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63" w:rsidRPr="00507963" w:rsidRDefault="00507963" w:rsidP="00507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5079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AIŠKINAMASIS RAŠTAS</w:t>
      </w:r>
    </w:p>
    <w:p w:rsidR="00507963" w:rsidRPr="00507963" w:rsidRDefault="00507963" w:rsidP="00507963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079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PRIE SAVIVALDYBĖS TARYBOS SPRENDIMO </w:t>
      </w:r>
    </w:p>
    <w:p w:rsidR="00507963" w:rsidRPr="00507963" w:rsidRDefault="00507963" w:rsidP="00507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7963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635650" w:rsidRPr="00635650">
        <w:rPr>
          <w:rFonts w:ascii="Times New Roman" w:eastAsia="Times New Roman" w:hAnsi="Times New Roman" w:cs="Times New Roman"/>
          <w:b/>
          <w:sz w:val="24"/>
          <w:szCs w:val="24"/>
        </w:rPr>
        <w:t>DĖL PRITARIMO KLAIPĖDOS UNIVERSITETO VEIKLOS OPTIMIZAVIMO PRIEMONIŲ</w:t>
      </w:r>
      <w:r w:rsidR="003957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B7779">
        <w:rPr>
          <w:rFonts w:ascii="Times New Roman" w:eastAsia="Times New Roman" w:hAnsi="Times New Roman" w:cs="Times New Roman"/>
          <w:b/>
          <w:sz w:val="24"/>
          <w:szCs w:val="24"/>
        </w:rPr>
        <w:t xml:space="preserve">2018–2019 METŲ </w:t>
      </w:r>
      <w:r w:rsidR="00395739">
        <w:rPr>
          <w:rFonts w:ascii="Times New Roman" w:eastAsia="Times New Roman" w:hAnsi="Times New Roman" w:cs="Times New Roman"/>
          <w:b/>
          <w:sz w:val="24"/>
          <w:szCs w:val="24"/>
        </w:rPr>
        <w:t>PLANO PROJEKTUI</w:t>
      </w:r>
      <w:r w:rsidRPr="00507963">
        <w:rPr>
          <w:rFonts w:ascii="Times New Roman" w:eastAsia="Times New Roman" w:hAnsi="Times New Roman" w:cs="Times New Roman"/>
          <w:b/>
          <w:sz w:val="24"/>
          <w:szCs w:val="24"/>
        </w:rPr>
        <w:t>“</w:t>
      </w:r>
    </w:p>
    <w:p w:rsidR="00507963" w:rsidRDefault="00507963" w:rsidP="0050796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5BDB" w:rsidRPr="00507963" w:rsidRDefault="00B45BDB" w:rsidP="0050796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63">
        <w:rPr>
          <w:rFonts w:ascii="Times New Roman" w:eastAsia="Times New Roman" w:hAnsi="Times New Roman" w:cs="Times New Roman"/>
          <w:b/>
          <w:sz w:val="24"/>
          <w:szCs w:val="24"/>
        </w:rPr>
        <w:t>1. Sprendimo projekto esmė, tikslai ir uždaviniai.</w:t>
      </w:r>
    </w:p>
    <w:p w:rsidR="00507963" w:rsidRPr="00507963" w:rsidRDefault="00635650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Šiuo sprendimu prašom</w:t>
      </w:r>
      <w:r w:rsidR="00BC4341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Pr="00635650">
        <w:rPr>
          <w:rFonts w:ascii="Times New Roman" w:eastAsia="Times New Roman" w:hAnsi="Times New Roman" w:cs="Times New Roman"/>
          <w:sz w:val="24"/>
          <w:szCs w:val="24"/>
        </w:rPr>
        <w:t xml:space="preserve">ritarti </w:t>
      </w:r>
      <w:r w:rsidR="00014861" w:rsidRPr="00014861">
        <w:rPr>
          <w:rFonts w:ascii="Times New Roman" w:eastAsia="Times New Roman" w:hAnsi="Times New Roman" w:cs="Times New Roman"/>
          <w:sz w:val="24"/>
          <w:szCs w:val="24"/>
        </w:rPr>
        <w:t xml:space="preserve">Klaipėdos universiteto veiklos optimizavimo priemonių </w:t>
      </w:r>
      <w:r w:rsidR="005B7779" w:rsidRPr="00014861">
        <w:rPr>
          <w:rFonts w:ascii="Times New Roman" w:eastAsia="Times New Roman" w:hAnsi="Times New Roman" w:cs="Times New Roman"/>
          <w:sz w:val="24"/>
          <w:szCs w:val="24"/>
        </w:rPr>
        <w:t>2018–2019 metų</w:t>
      </w:r>
      <w:r w:rsidR="005B7779">
        <w:rPr>
          <w:rFonts w:ascii="Times New Roman" w:eastAsia="Times New Roman" w:hAnsi="Times New Roman" w:cs="Times New Roman"/>
          <w:sz w:val="24"/>
          <w:szCs w:val="24"/>
        </w:rPr>
        <w:t xml:space="preserve"> plano </w:t>
      </w:r>
      <w:r w:rsidRPr="00635650">
        <w:rPr>
          <w:rFonts w:ascii="Times New Roman" w:eastAsia="Times New Roman" w:hAnsi="Times New Roman" w:cs="Times New Roman"/>
          <w:sz w:val="24"/>
          <w:szCs w:val="24"/>
        </w:rPr>
        <w:t>projektui</w:t>
      </w:r>
      <w:r w:rsidR="00507963" w:rsidRPr="005079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07963">
        <w:rPr>
          <w:rFonts w:ascii="Times New Roman" w:eastAsia="Times New Roman" w:hAnsi="Times New Roman" w:cs="Times New Roman"/>
          <w:b/>
          <w:sz w:val="24"/>
          <w:szCs w:val="24"/>
        </w:rPr>
        <w:t>2. Projekto rengimo priežastys ir kuo remiantis parengtas sprendimo projektas.</w:t>
      </w:r>
    </w:p>
    <w:p w:rsidR="00CD0A26" w:rsidRDefault="00635650" w:rsidP="001E3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Klaipėdos universitetas, įgyvendindamas </w:t>
      </w:r>
      <w:r w:rsidRPr="00635650">
        <w:rPr>
          <w:rFonts w:ascii="Times New Roman" w:eastAsia="Times New Roman" w:hAnsi="Times New Roman" w:cs="Times New Roman"/>
          <w:sz w:val="24"/>
          <w:szCs w:val="24"/>
        </w:rPr>
        <w:t xml:space="preserve">Lietuvos Respublikos Vyriausybės 2017 m. birželio 29 d. nutarimu Nr. 947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patvirtintą </w:t>
      </w:r>
      <w:r w:rsidRPr="00635650">
        <w:rPr>
          <w:rFonts w:ascii="Times New Roman" w:eastAsia="Times New Roman" w:hAnsi="Times New Roman" w:cs="Times New Roman"/>
          <w:sz w:val="24"/>
          <w:szCs w:val="24"/>
        </w:rPr>
        <w:t>valstybinių universitetų tinklo optimizavimo plan</w:t>
      </w:r>
      <w:r w:rsidR="005B27E9">
        <w:rPr>
          <w:rFonts w:ascii="Times New Roman" w:eastAsia="Times New Roman" w:hAnsi="Times New Roman" w:cs="Times New Roman"/>
          <w:sz w:val="24"/>
          <w:szCs w:val="24"/>
        </w:rPr>
        <w:t>o įgyvendi</w:t>
      </w:r>
      <w:r w:rsidR="00175CA3">
        <w:rPr>
          <w:rFonts w:ascii="Times New Roman" w:eastAsia="Times New Roman" w:hAnsi="Times New Roman" w:cs="Times New Roman"/>
          <w:sz w:val="24"/>
          <w:szCs w:val="24"/>
        </w:rPr>
        <w:t>ni</w:t>
      </w:r>
      <w:r w:rsidR="005B27E9">
        <w:rPr>
          <w:rFonts w:ascii="Times New Roman" w:eastAsia="Times New Roman" w:hAnsi="Times New Roman" w:cs="Times New Roman"/>
          <w:sz w:val="24"/>
          <w:szCs w:val="24"/>
        </w:rPr>
        <w:t>mo priemones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35650">
        <w:rPr>
          <w:rFonts w:ascii="Times New Roman" w:eastAsia="Times New Roman" w:hAnsi="Times New Roman" w:cs="Times New Roman"/>
          <w:sz w:val="24"/>
          <w:szCs w:val="24"/>
        </w:rPr>
        <w:t>kartu su Klaipėdos miesto savivaldybe, kitomis savivaldybėmis bei asocijuotomis verslo struktūromis pareng</w:t>
      </w:r>
      <w:r>
        <w:rPr>
          <w:rFonts w:ascii="Times New Roman" w:eastAsia="Times New Roman" w:hAnsi="Times New Roman" w:cs="Times New Roman"/>
          <w:sz w:val="24"/>
          <w:szCs w:val="24"/>
        </w:rPr>
        <w:t>ė</w:t>
      </w:r>
      <w:r w:rsidR="005B27E9">
        <w:rPr>
          <w:rFonts w:ascii="Times New Roman" w:eastAsia="Times New Roman" w:hAnsi="Times New Roman" w:cs="Times New Roman"/>
          <w:sz w:val="24"/>
          <w:szCs w:val="24"/>
        </w:rPr>
        <w:t xml:space="preserve"> veiklos optimizavimo priemonių plano 2018–2019 metams projektą</w:t>
      </w:r>
      <w:r w:rsidR="00CD0A26"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1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0A26" w:rsidRPr="00635650">
        <w:rPr>
          <w:rFonts w:ascii="Times New Roman" w:eastAsia="Times New Roman" w:hAnsi="Times New Roman" w:cs="Times New Roman"/>
          <w:bCs/>
          <w:sz w:val="24"/>
          <w:szCs w:val="24"/>
        </w:rPr>
        <w:t>skirtą šio u</w:t>
      </w:r>
      <w:r w:rsidR="006A24CD">
        <w:rPr>
          <w:rFonts w:ascii="Times New Roman" w:eastAsia="Times New Roman" w:hAnsi="Times New Roman" w:cs="Times New Roman"/>
          <w:bCs/>
          <w:sz w:val="24"/>
          <w:szCs w:val="24"/>
        </w:rPr>
        <w:t>niversiteto veiklai optimizuoti. Dokumente</w:t>
      </w:r>
      <w:r w:rsidR="00CD0A26" w:rsidRPr="00635650">
        <w:rPr>
          <w:rFonts w:ascii="Times New Roman" w:eastAsia="Times New Roman" w:hAnsi="Times New Roman" w:cs="Times New Roman"/>
          <w:bCs/>
          <w:sz w:val="24"/>
          <w:szCs w:val="24"/>
        </w:rPr>
        <w:t xml:space="preserve"> numaty</w:t>
      </w:r>
      <w:r w:rsidR="00BC4341">
        <w:rPr>
          <w:rFonts w:ascii="Times New Roman" w:eastAsia="Times New Roman" w:hAnsi="Times New Roman" w:cs="Times New Roman"/>
          <w:bCs/>
          <w:sz w:val="24"/>
          <w:szCs w:val="24"/>
        </w:rPr>
        <w:t>ti konkretūs</w:t>
      </w:r>
      <w:r w:rsidR="00CD0A26" w:rsidRPr="00635650">
        <w:rPr>
          <w:rFonts w:ascii="Times New Roman" w:eastAsia="Times New Roman" w:hAnsi="Times New Roman" w:cs="Times New Roman"/>
          <w:bCs/>
          <w:sz w:val="24"/>
          <w:szCs w:val="24"/>
        </w:rPr>
        <w:t xml:space="preserve"> Klaipėdos miesto savivaldybės, kitų regiono savivaldybių, asocijuotų vers</w:t>
      </w:r>
      <w:r w:rsidR="00BC4341">
        <w:rPr>
          <w:rFonts w:ascii="Times New Roman" w:eastAsia="Times New Roman" w:hAnsi="Times New Roman" w:cs="Times New Roman"/>
          <w:bCs/>
          <w:sz w:val="24"/>
          <w:szCs w:val="24"/>
        </w:rPr>
        <w:t>lo struktūrų finansiniai ir kitokie</w:t>
      </w:r>
      <w:r w:rsidR="00CD0A26" w:rsidRPr="00635650">
        <w:rPr>
          <w:rFonts w:ascii="Times New Roman" w:eastAsia="Times New Roman" w:hAnsi="Times New Roman" w:cs="Times New Roman"/>
          <w:bCs/>
          <w:sz w:val="24"/>
          <w:szCs w:val="24"/>
        </w:rPr>
        <w:t xml:space="preserve"> įsipareigojimai</w:t>
      </w:r>
      <w:r w:rsidR="00CD0A2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35650" w:rsidRDefault="001E31E1" w:rsidP="001E3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Prieš pateikiant </w:t>
      </w:r>
      <w:r w:rsidR="006A24CD" w:rsidRPr="006A24CD">
        <w:rPr>
          <w:rFonts w:ascii="Times New Roman" w:eastAsia="Times New Roman" w:hAnsi="Times New Roman" w:cs="Times New Roman"/>
          <w:sz w:val="24"/>
          <w:szCs w:val="24"/>
        </w:rPr>
        <w:t>Klaipėdos universiteto veiklos optimizavimo priemonių plano 2018–2019 metams projekt</w:t>
      </w:r>
      <w:r w:rsidR="006A24CD">
        <w:rPr>
          <w:rFonts w:ascii="Times New Roman" w:eastAsia="Times New Roman" w:hAnsi="Times New Roman" w:cs="Times New Roman"/>
          <w:sz w:val="24"/>
          <w:szCs w:val="24"/>
        </w:rPr>
        <w:t>ą</w:t>
      </w:r>
      <w:r w:rsidR="006A24CD" w:rsidRPr="006A24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5650" w:rsidRPr="00635650">
        <w:rPr>
          <w:rFonts w:ascii="Times New Roman" w:eastAsia="Times New Roman" w:hAnsi="Times New Roman" w:cs="Times New Roman"/>
          <w:sz w:val="24"/>
          <w:szCs w:val="24"/>
        </w:rPr>
        <w:t>Lietuvos Respublikos Vyriausybei</w:t>
      </w:r>
      <w:r w:rsidR="00BC4341">
        <w:rPr>
          <w:rFonts w:ascii="Times New Roman" w:eastAsia="Times New Roman" w:hAnsi="Times New Roman" w:cs="Times New Roman"/>
          <w:sz w:val="24"/>
          <w:szCs w:val="24"/>
        </w:rPr>
        <w:t>, būtinas visų dokumento rengim</w:t>
      </w:r>
      <w:r w:rsidR="006A24CD">
        <w:rPr>
          <w:rFonts w:ascii="Times New Roman" w:eastAsia="Times New Roman" w:hAnsi="Times New Roman" w:cs="Times New Roman"/>
          <w:sz w:val="24"/>
          <w:szCs w:val="24"/>
        </w:rPr>
        <w:t>e</w:t>
      </w:r>
      <w:r w:rsidR="00BC4341">
        <w:rPr>
          <w:rFonts w:ascii="Times New Roman" w:eastAsia="Times New Roman" w:hAnsi="Times New Roman" w:cs="Times New Roman"/>
          <w:sz w:val="24"/>
          <w:szCs w:val="24"/>
        </w:rPr>
        <w:t xml:space="preserve"> dalyvavusių </w:t>
      </w:r>
      <w:r w:rsidR="006A24CD">
        <w:rPr>
          <w:rFonts w:ascii="Times New Roman" w:eastAsia="Times New Roman" w:hAnsi="Times New Roman" w:cs="Times New Roman"/>
          <w:sz w:val="24"/>
          <w:szCs w:val="24"/>
        </w:rPr>
        <w:t xml:space="preserve">suinteresuotų </w:t>
      </w:r>
      <w:r w:rsidR="009C6A13">
        <w:rPr>
          <w:rFonts w:ascii="Times New Roman" w:eastAsia="Times New Roman" w:hAnsi="Times New Roman" w:cs="Times New Roman"/>
          <w:sz w:val="24"/>
          <w:szCs w:val="24"/>
        </w:rPr>
        <w:t>subjektu</w:t>
      </w:r>
      <w:r w:rsidR="00BC4341">
        <w:rPr>
          <w:rFonts w:ascii="Times New Roman" w:eastAsia="Times New Roman" w:hAnsi="Times New Roman" w:cs="Times New Roman"/>
          <w:sz w:val="24"/>
          <w:szCs w:val="24"/>
        </w:rPr>
        <w:t xml:space="preserve"> pritarimas.</w:t>
      </w:r>
      <w:r w:rsidR="00635650" w:rsidRPr="006356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63">
        <w:rPr>
          <w:rFonts w:ascii="Times New Roman" w:eastAsia="Times New Roman" w:hAnsi="Times New Roman" w:cs="Times New Roman"/>
          <w:sz w:val="24"/>
          <w:szCs w:val="24"/>
        </w:rPr>
        <w:t xml:space="preserve">Sprendimo projektas parengtas vadovaujantis </w:t>
      </w:r>
      <w:r w:rsidR="008758AB" w:rsidRPr="008758AB">
        <w:rPr>
          <w:rFonts w:ascii="Times New Roman" w:eastAsia="Times New Roman" w:hAnsi="Times New Roman" w:cs="Times New Roman"/>
          <w:sz w:val="24"/>
          <w:szCs w:val="24"/>
        </w:rPr>
        <w:t>Valstybinių universitetų tinklo optimizavimo plano įgyvendinimo priemonių, patvirtintų Lietuvos Respublikos Vyriausybės 2017 m. birželio 29 d. nutarimu Nr. 947 „Dėl valstybinių universitetų tinklo optimizavimo plano įgyvendinimo priemonių patvirtinimo“, 2.3.2. papunkčiu</w:t>
      </w:r>
      <w:r w:rsidRPr="005079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7963" w:rsidRPr="00507963" w:rsidRDefault="00507963" w:rsidP="0050796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7963">
        <w:rPr>
          <w:rFonts w:ascii="Times New Roman" w:eastAsia="Times New Roman" w:hAnsi="Times New Roman" w:cs="Times New Roman"/>
          <w:b/>
          <w:bCs/>
          <w:sz w:val="24"/>
          <w:szCs w:val="24"/>
        </w:rPr>
        <w:t>3. Kokių rezultatų laukiama.</w:t>
      </w:r>
    </w:p>
    <w:p w:rsidR="00006044" w:rsidRPr="00651F26" w:rsidRDefault="00507963" w:rsidP="00651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63">
        <w:rPr>
          <w:rFonts w:ascii="Times New Roman" w:eastAsia="Times New Roman" w:hAnsi="Times New Roman" w:cs="Times New Roman"/>
          <w:sz w:val="24"/>
          <w:szCs w:val="24"/>
        </w:rPr>
        <w:t xml:space="preserve">Priėmus šį sprendimą, būtų </w:t>
      </w:r>
      <w:r w:rsidR="00006044" w:rsidRPr="00006044">
        <w:rPr>
          <w:rFonts w:ascii="Times New Roman" w:eastAsia="Times New Roman" w:hAnsi="Times New Roman" w:cs="Times New Roman"/>
          <w:sz w:val="24"/>
          <w:szCs w:val="24"/>
        </w:rPr>
        <w:t>pritarta Klaipėdos universiteto veiklos optimizavimo priemonių plan</w:t>
      </w:r>
      <w:r w:rsidR="00006044">
        <w:rPr>
          <w:rFonts w:ascii="Times New Roman" w:eastAsia="Times New Roman" w:hAnsi="Times New Roman" w:cs="Times New Roman"/>
          <w:sz w:val="24"/>
          <w:szCs w:val="24"/>
        </w:rPr>
        <w:t>o</w:t>
      </w:r>
      <w:r w:rsidR="00006044" w:rsidRPr="00006044">
        <w:rPr>
          <w:rFonts w:ascii="Times New Roman" w:eastAsia="Times New Roman" w:hAnsi="Times New Roman" w:cs="Times New Roman"/>
          <w:sz w:val="24"/>
          <w:szCs w:val="24"/>
        </w:rPr>
        <w:t xml:space="preserve"> 2018–2019 metams projektui</w:t>
      </w:r>
      <w:r w:rsidR="00006044">
        <w:rPr>
          <w:rFonts w:ascii="Times New Roman" w:eastAsia="Times New Roman" w:hAnsi="Times New Roman" w:cs="Times New Roman"/>
          <w:sz w:val="24"/>
          <w:szCs w:val="24"/>
        </w:rPr>
        <w:t xml:space="preserve">, kurį </w:t>
      </w:r>
      <w:r w:rsidR="00651F26">
        <w:rPr>
          <w:rFonts w:ascii="Times New Roman" w:eastAsia="Times New Roman" w:hAnsi="Times New Roman" w:cs="Times New Roman"/>
          <w:sz w:val="24"/>
          <w:szCs w:val="24"/>
        </w:rPr>
        <w:t xml:space="preserve">patvirtinus ir </w:t>
      </w:r>
      <w:r w:rsidR="00814A56">
        <w:rPr>
          <w:rFonts w:ascii="Times New Roman" w:eastAsia="Times New Roman" w:hAnsi="Times New Roman" w:cs="Times New Roman"/>
          <w:sz w:val="24"/>
          <w:szCs w:val="24"/>
        </w:rPr>
        <w:t xml:space="preserve">sėkmingai </w:t>
      </w:r>
      <w:r w:rsidR="00006044">
        <w:rPr>
          <w:rFonts w:ascii="Times New Roman" w:eastAsia="Times New Roman" w:hAnsi="Times New Roman" w:cs="Times New Roman"/>
          <w:sz w:val="24"/>
          <w:szCs w:val="24"/>
        </w:rPr>
        <w:t>įgyvendinus</w:t>
      </w:r>
      <w:r w:rsidR="00F14749">
        <w:rPr>
          <w:rFonts w:ascii="Times New Roman" w:eastAsia="Times New Roman" w:hAnsi="Times New Roman" w:cs="Times New Roman"/>
          <w:sz w:val="24"/>
          <w:szCs w:val="24"/>
        </w:rPr>
        <w:t>,</w:t>
      </w:r>
      <w:r w:rsidR="00006044">
        <w:rPr>
          <w:rFonts w:ascii="Times New Roman" w:eastAsia="Times New Roman" w:hAnsi="Times New Roman" w:cs="Times New Roman"/>
          <w:sz w:val="24"/>
          <w:szCs w:val="24"/>
        </w:rPr>
        <w:t xml:space="preserve"> pagerėtų šios aukštojo mokslo institucijos</w:t>
      </w:r>
      <w:r w:rsidR="00A14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4703" w:rsidRPr="00A14703">
        <w:rPr>
          <w:rFonts w:ascii="Times New Roman" w:eastAsia="Times New Roman" w:hAnsi="Times New Roman" w:cs="Times New Roman"/>
          <w:sz w:val="24"/>
          <w:szCs w:val="24"/>
        </w:rPr>
        <w:t>studijų ir mokslinių tyrimų kokyb</w:t>
      </w:r>
      <w:r w:rsidR="00A14703">
        <w:rPr>
          <w:rFonts w:ascii="Times New Roman" w:eastAsia="Times New Roman" w:hAnsi="Times New Roman" w:cs="Times New Roman"/>
          <w:sz w:val="24"/>
          <w:szCs w:val="24"/>
        </w:rPr>
        <w:t>ė,</w:t>
      </w:r>
      <w:r w:rsidR="00814A56">
        <w:rPr>
          <w:rFonts w:ascii="Times New Roman" w:eastAsia="Times New Roman" w:hAnsi="Times New Roman" w:cs="Times New Roman"/>
          <w:sz w:val="24"/>
          <w:szCs w:val="24"/>
        </w:rPr>
        <w:t xml:space="preserve"> jų </w:t>
      </w:r>
      <w:r w:rsidR="00F14749">
        <w:rPr>
          <w:rFonts w:ascii="Times New Roman" w:eastAsia="Times New Roman" w:hAnsi="Times New Roman" w:cs="Times New Roman"/>
          <w:sz w:val="24"/>
          <w:szCs w:val="24"/>
        </w:rPr>
        <w:t xml:space="preserve">tarptautinis konkurencingumas bei </w:t>
      </w:r>
      <w:r w:rsidR="00814A56">
        <w:rPr>
          <w:rFonts w:ascii="Times New Roman" w:eastAsia="Times New Roman" w:hAnsi="Times New Roman" w:cs="Times New Roman"/>
          <w:sz w:val="24"/>
          <w:szCs w:val="24"/>
        </w:rPr>
        <w:t xml:space="preserve">sąsaja su Klaipėdos miesto </w:t>
      </w:r>
      <w:r w:rsidR="00F14749">
        <w:rPr>
          <w:rFonts w:ascii="Times New Roman" w:eastAsia="Times New Roman" w:hAnsi="Times New Roman" w:cs="Times New Roman"/>
          <w:sz w:val="24"/>
          <w:szCs w:val="24"/>
        </w:rPr>
        <w:t>ir</w:t>
      </w:r>
      <w:r w:rsidR="00814A56">
        <w:rPr>
          <w:rFonts w:ascii="Times New Roman" w:eastAsia="Times New Roman" w:hAnsi="Times New Roman" w:cs="Times New Roman"/>
          <w:sz w:val="24"/>
          <w:szCs w:val="24"/>
        </w:rPr>
        <w:t xml:space="preserve"> kitų regiono savivaldybių socialinės</w:t>
      </w:r>
      <w:r w:rsidR="00F14749">
        <w:rPr>
          <w:rFonts w:ascii="Times New Roman" w:eastAsia="Times New Roman" w:hAnsi="Times New Roman" w:cs="Times New Roman"/>
          <w:sz w:val="24"/>
          <w:szCs w:val="24"/>
        </w:rPr>
        <w:t>-</w:t>
      </w:r>
      <w:r w:rsidR="00814A56">
        <w:rPr>
          <w:rFonts w:ascii="Times New Roman" w:eastAsia="Times New Roman" w:hAnsi="Times New Roman" w:cs="Times New Roman"/>
          <w:sz w:val="24"/>
          <w:szCs w:val="24"/>
        </w:rPr>
        <w:t>ekonominės</w:t>
      </w:r>
      <w:r w:rsidR="00F14749">
        <w:rPr>
          <w:rFonts w:ascii="Times New Roman" w:eastAsia="Times New Roman" w:hAnsi="Times New Roman" w:cs="Times New Roman"/>
          <w:sz w:val="24"/>
          <w:szCs w:val="24"/>
        </w:rPr>
        <w:t xml:space="preserve"> plėtros </w:t>
      </w:r>
      <w:r w:rsidR="002F6444">
        <w:rPr>
          <w:rFonts w:ascii="Times New Roman" w:eastAsia="Times New Roman" w:hAnsi="Times New Roman" w:cs="Times New Roman"/>
          <w:sz w:val="24"/>
          <w:szCs w:val="24"/>
        </w:rPr>
        <w:t>poreikiais</w:t>
      </w:r>
      <w:r w:rsidR="00F147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6044" w:rsidRDefault="00006044" w:rsidP="003E76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4. Sprendimo projekto rengimo metu gauti specialistų vertinimai.</w:t>
      </w:r>
    </w:p>
    <w:p w:rsidR="00507963" w:rsidRPr="00507963" w:rsidRDefault="00507963" w:rsidP="0050796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7963">
        <w:rPr>
          <w:rFonts w:ascii="Times New Roman" w:eastAsia="Calibri" w:hAnsi="Times New Roman" w:cs="Times New Roman"/>
          <w:bCs/>
          <w:sz w:val="24"/>
          <w:szCs w:val="24"/>
        </w:rPr>
        <w:t xml:space="preserve">Rengiant </w:t>
      </w:r>
      <w:r w:rsidR="002F6444" w:rsidRPr="002F6444">
        <w:rPr>
          <w:rFonts w:ascii="Times New Roman" w:eastAsia="Calibri" w:hAnsi="Times New Roman" w:cs="Times New Roman"/>
          <w:bCs/>
          <w:sz w:val="24"/>
          <w:szCs w:val="24"/>
        </w:rPr>
        <w:t>Klaipėdos universiteto veiklos optimizavimo priemonių plano 2018</w:t>
      </w:r>
      <w:r w:rsidR="002F6444">
        <w:rPr>
          <w:rFonts w:ascii="Times New Roman" w:eastAsia="Calibri" w:hAnsi="Times New Roman" w:cs="Times New Roman"/>
          <w:bCs/>
          <w:sz w:val="24"/>
          <w:szCs w:val="24"/>
        </w:rPr>
        <w:t>–2019 metams projektą, buvo konsultuojamasi su Klaipėdos miesto savivaldybės</w:t>
      </w:r>
      <w:r w:rsidR="002F6444" w:rsidRPr="002F6444">
        <w:rPr>
          <w:rFonts w:ascii="Times New Roman" w:eastAsia="Calibri" w:hAnsi="Times New Roman" w:cs="Times New Roman"/>
          <w:bCs/>
          <w:sz w:val="24"/>
          <w:szCs w:val="24"/>
        </w:rPr>
        <w:t>, kit</w:t>
      </w:r>
      <w:r w:rsidR="002F6444">
        <w:rPr>
          <w:rFonts w:ascii="Times New Roman" w:eastAsia="Calibri" w:hAnsi="Times New Roman" w:cs="Times New Roman"/>
          <w:bCs/>
          <w:sz w:val="24"/>
          <w:szCs w:val="24"/>
        </w:rPr>
        <w:t>ų</w:t>
      </w:r>
      <w:r w:rsidR="002F6444" w:rsidRPr="002F644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F6444">
        <w:rPr>
          <w:rFonts w:ascii="Times New Roman" w:eastAsia="Calibri" w:hAnsi="Times New Roman" w:cs="Times New Roman"/>
          <w:bCs/>
          <w:sz w:val="24"/>
          <w:szCs w:val="24"/>
        </w:rPr>
        <w:t xml:space="preserve">regiono </w:t>
      </w:r>
      <w:r w:rsidR="002F6444" w:rsidRPr="002F6444">
        <w:rPr>
          <w:rFonts w:ascii="Times New Roman" w:eastAsia="Calibri" w:hAnsi="Times New Roman" w:cs="Times New Roman"/>
          <w:bCs/>
          <w:sz w:val="24"/>
          <w:szCs w:val="24"/>
        </w:rPr>
        <w:t>savivaldyb</w:t>
      </w:r>
      <w:r w:rsidR="002F6444">
        <w:rPr>
          <w:rFonts w:ascii="Times New Roman" w:eastAsia="Calibri" w:hAnsi="Times New Roman" w:cs="Times New Roman"/>
          <w:bCs/>
          <w:sz w:val="24"/>
          <w:szCs w:val="24"/>
        </w:rPr>
        <w:t>ių</w:t>
      </w:r>
      <w:r w:rsidR="002F6444" w:rsidRPr="002F6444">
        <w:rPr>
          <w:rFonts w:ascii="Times New Roman" w:eastAsia="Calibri" w:hAnsi="Times New Roman" w:cs="Times New Roman"/>
          <w:bCs/>
          <w:sz w:val="24"/>
          <w:szCs w:val="24"/>
        </w:rPr>
        <w:t xml:space="preserve"> bei asocijuot</w:t>
      </w:r>
      <w:r w:rsidR="002F6444">
        <w:rPr>
          <w:rFonts w:ascii="Times New Roman" w:eastAsia="Calibri" w:hAnsi="Times New Roman" w:cs="Times New Roman"/>
          <w:bCs/>
          <w:sz w:val="24"/>
          <w:szCs w:val="24"/>
        </w:rPr>
        <w:t>ų</w:t>
      </w:r>
      <w:r w:rsidR="002F6444" w:rsidRPr="002F6444">
        <w:rPr>
          <w:rFonts w:ascii="Times New Roman" w:eastAsia="Calibri" w:hAnsi="Times New Roman" w:cs="Times New Roman"/>
          <w:bCs/>
          <w:sz w:val="24"/>
          <w:szCs w:val="24"/>
        </w:rPr>
        <w:t xml:space="preserve"> verslo struktūr</w:t>
      </w:r>
      <w:r w:rsidR="002F6444">
        <w:rPr>
          <w:rFonts w:ascii="Times New Roman" w:eastAsia="Calibri" w:hAnsi="Times New Roman" w:cs="Times New Roman"/>
          <w:bCs/>
          <w:sz w:val="24"/>
          <w:szCs w:val="24"/>
        </w:rPr>
        <w:t xml:space="preserve">ų </w:t>
      </w:r>
      <w:r w:rsidR="00781839">
        <w:rPr>
          <w:rFonts w:ascii="Times New Roman" w:eastAsia="Calibri" w:hAnsi="Times New Roman" w:cs="Times New Roman"/>
          <w:bCs/>
          <w:sz w:val="24"/>
          <w:szCs w:val="24"/>
        </w:rPr>
        <w:t xml:space="preserve">atstovais </w:t>
      </w:r>
      <w:r w:rsidR="00A34FAA">
        <w:rPr>
          <w:rFonts w:ascii="Times New Roman" w:eastAsia="Calibri" w:hAnsi="Times New Roman" w:cs="Times New Roman"/>
          <w:bCs/>
          <w:sz w:val="24"/>
          <w:szCs w:val="24"/>
        </w:rPr>
        <w:t>bei</w:t>
      </w:r>
      <w:r w:rsidR="00781839">
        <w:rPr>
          <w:rFonts w:ascii="Times New Roman" w:eastAsia="Calibri" w:hAnsi="Times New Roman" w:cs="Times New Roman"/>
          <w:bCs/>
          <w:sz w:val="24"/>
          <w:szCs w:val="24"/>
        </w:rPr>
        <w:t xml:space="preserve"> ekspertais</w:t>
      </w:r>
      <w:r w:rsidRPr="00507963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507963" w:rsidRPr="00507963" w:rsidRDefault="00507963" w:rsidP="00507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5.   Išlaidų sąmatos, skaičiavimai, reikalingi pagrindimai ir paaiškinimai.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>Skaičiavimai bus atliekami ir detalios išlaidų sąmatos rengiamos vėlesnėse stadijose, savivaldybės administracij</w:t>
      </w:r>
      <w:r w:rsidR="00515746">
        <w:rPr>
          <w:rFonts w:ascii="Times New Roman" w:eastAsia="Times New Roman" w:hAnsi="Times New Roman" w:cs="Times New Roman"/>
          <w:sz w:val="24"/>
          <w:szCs w:val="24"/>
          <w:lang w:eastAsia="lt-LT"/>
        </w:rPr>
        <w:t>ai</w:t>
      </w: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įgyvendinant konkrečias </w:t>
      </w:r>
      <w:r w:rsidR="00515746" w:rsidRPr="00515746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Klaipėdos universiteto veiklos optimizavimo priemonių plano 2018–2019 metams </w:t>
      </w: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>priemones.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6.</w:t>
      </w: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507963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Lėšų poreikis sprendimo įgyvendinimui.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>Lėšų poreikis bus paskaičiuotas rengiant trimečius strateginės veiklos planus, kuriais bus įgyvendinamas ilgalaikis Klaipėdos miesto savivaldybės 2013–2020 strateginis plėtros planas ir vėlesni strateginio planavimo dokumentai.</w:t>
      </w:r>
    </w:p>
    <w:p w:rsidR="00507963" w:rsidRPr="00507963" w:rsidRDefault="00507963" w:rsidP="00507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7. Galimos teigiamos ar neigiamos sprendimo priėmimo pasekmės.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>Neigiamų pasekmių nenumatoma.</w:t>
      </w:r>
    </w:p>
    <w:p w:rsid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5BDB" w:rsidRDefault="00B45BDB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19A2" w:rsidRDefault="005F19A2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PRIDEDAMA:</w:t>
      </w:r>
    </w:p>
    <w:p w:rsidR="005F19A2" w:rsidRDefault="005F19A2" w:rsidP="005F19A2">
      <w:pPr>
        <w:pStyle w:val="Sraopastraipa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9A2">
        <w:rPr>
          <w:rFonts w:ascii="Times New Roman" w:eastAsia="Times New Roman" w:hAnsi="Times New Roman" w:cs="Times New Roman"/>
          <w:sz w:val="24"/>
          <w:szCs w:val="24"/>
        </w:rPr>
        <w:t>Klaipėdos universiteto 2018 m. vasario 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d. raštas</w:t>
      </w:r>
      <w:r w:rsidRPr="005F19A2">
        <w:rPr>
          <w:rFonts w:ascii="Times New Roman" w:eastAsia="Times New Roman" w:hAnsi="Times New Roman" w:cs="Times New Roman"/>
          <w:sz w:val="24"/>
          <w:szCs w:val="24"/>
        </w:rPr>
        <w:t xml:space="preserve"> Nr. 4-357 „Dėl pritarimo priemonių planui“</w:t>
      </w:r>
      <w:r>
        <w:rPr>
          <w:rFonts w:ascii="Times New Roman" w:eastAsia="Times New Roman" w:hAnsi="Times New Roman" w:cs="Times New Roman"/>
          <w:sz w:val="24"/>
          <w:szCs w:val="24"/>
        </w:rPr>
        <w:t>, 1 lapas;</w:t>
      </w:r>
    </w:p>
    <w:p w:rsidR="00C34FA2" w:rsidRDefault="00C34FA2" w:rsidP="005F19A2">
      <w:pPr>
        <w:pStyle w:val="Sraopastraipa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FA2">
        <w:rPr>
          <w:rFonts w:ascii="Times New Roman" w:eastAsia="Times New Roman" w:hAnsi="Times New Roman" w:cs="Times New Roman"/>
          <w:sz w:val="24"/>
          <w:szCs w:val="24"/>
        </w:rPr>
        <w:t>Klaipėdos universiteto 2018 m. vasario 14 d. raštą Nr. 4-358 „Dėl pakeitimo KU veiklos optimizavimo priemonių plano projekte</w:t>
      </w:r>
      <w:r>
        <w:rPr>
          <w:rFonts w:ascii="Times New Roman" w:eastAsia="Times New Roman" w:hAnsi="Times New Roman" w:cs="Times New Roman"/>
          <w:sz w:val="24"/>
          <w:szCs w:val="24"/>
        </w:rPr>
        <w:t>“, 1 lapas;</w:t>
      </w:r>
    </w:p>
    <w:p w:rsidR="00507963" w:rsidRPr="005F19A2" w:rsidRDefault="00014861" w:rsidP="005F19A2">
      <w:pPr>
        <w:pStyle w:val="Sraopastraipa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1">
        <w:rPr>
          <w:rFonts w:ascii="Times New Roman" w:eastAsia="Times New Roman" w:hAnsi="Times New Roman" w:cs="Times New Roman"/>
          <w:sz w:val="24"/>
          <w:szCs w:val="24"/>
        </w:rPr>
        <w:t>Klaipėdos universiteto veiklos optimizavimo priemonių 2018–2019 metų plano projekt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 w:rsidR="00507963" w:rsidRPr="005F19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F19A2">
        <w:rPr>
          <w:rFonts w:ascii="Times New Roman" w:eastAsia="Times New Roman" w:hAnsi="Times New Roman" w:cs="Times New Roman"/>
          <w:sz w:val="24"/>
          <w:szCs w:val="24"/>
        </w:rPr>
        <w:t>4</w:t>
      </w:r>
      <w:r w:rsidR="00C57D97">
        <w:rPr>
          <w:rFonts w:ascii="Times New Roman" w:eastAsia="Times New Roman" w:hAnsi="Times New Roman" w:cs="Times New Roman"/>
          <w:sz w:val="24"/>
          <w:szCs w:val="24"/>
        </w:rPr>
        <w:t>9</w:t>
      </w:r>
      <w:r w:rsidR="00507963" w:rsidRPr="005F19A2">
        <w:rPr>
          <w:rFonts w:ascii="Times New Roman" w:eastAsia="Times New Roman" w:hAnsi="Times New Roman" w:cs="Times New Roman"/>
          <w:sz w:val="24"/>
          <w:szCs w:val="24"/>
        </w:rPr>
        <w:t xml:space="preserve"> lap</w:t>
      </w:r>
      <w:r w:rsidR="008730C8" w:rsidRPr="005F19A2">
        <w:rPr>
          <w:rFonts w:ascii="Times New Roman" w:eastAsia="Times New Roman" w:hAnsi="Times New Roman" w:cs="Times New Roman"/>
          <w:sz w:val="24"/>
          <w:szCs w:val="24"/>
        </w:rPr>
        <w:t>a</w:t>
      </w:r>
      <w:r w:rsidR="005F19A2">
        <w:rPr>
          <w:rFonts w:ascii="Times New Roman" w:eastAsia="Times New Roman" w:hAnsi="Times New Roman" w:cs="Times New Roman"/>
          <w:sz w:val="24"/>
          <w:szCs w:val="24"/>
        </w:rPr>
        <w:t>i</w:t>
      </w:r>
      <w:r w:rsidR="00507963" w:rsidRPr="005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63">
        <w:rPr>
          <w:rFonts w:ascii="Times New Roman" w:eastAsia="Times New Roman" w:hAnsi="Times New Roman" w:cs="Times New Roman"/>
          <w:sz w:val="24"/>
          <w:szCs w:val="24"/>
        </w:rPr>
        <w:t>Kultūros skyriaus vedėjas</w:t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507963">
        <w:rPr>
          <w:rFonts w:ascii="Times New Roman" w:eastAsia="Times New Roman" w:hAnsi="Times New Roman" w:cs="Times New Roman"/>
          <w:sz w:val="24"/>
          <w:szCs w:val="24"/>
        </w:rPr>
        <w:t>Narūnas</w:t>
      </w:r>
      <w:proofErr w:type="spellEnd"/>
      <w:r w:rsidRPr="00507963">
        <w:rPr>
          <w:rFonts w:ascii="Times New Roman" w:eastAsia="Times New Roman" w:hAnsi="Times New Roman" w:cs="Times New Roman"/>
          <w:sz w:val="24"/>
          <w:szCs w:val="24"/>
        </w:rPr>
        <w:t xml:space="preserve"> Lendraitis </w:t>
      </w: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299" w:rsidRDefault="00F84299"/>
    <w:sectPr w:rsidR="00F84299" w:rsidSect="00763399">
      <w:pgSz w:w="11906" w:h="16838"/>
      <w:pgMar w:top="1560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65A64"/>
    <w:multiLevelType w:val="hybridMultilevel"/>
    <w:tmpl w:val="30E06CEE"/>
    <w:lvl w:ilvl="0" w:tplc="4BE2A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63"/>
    <w:rsid w:val="00006044"/>
    <w:rsid w:val="00014861"/>
    <w:rsid w:val="000B4E51"/>
    <w:rsid w:val="000E32B7"/>
    <w:rsid w:val="00175CA3"/>
    <w:rsid w:val="001E31E1"/>
    <w:rsid w:val="002F6444"/>
    <w:rsid w:val="00351540"/>
    <w:rsid w:val="00395739"/>
    <w:rsid w:val="003E76BD"/>
    <w:rsid w:val="00507963"/>
    <w:rsid w:val="00515746"/>
    <w:rsid w:val="00532523"/>
    <w:rsid w:val="005B27E9"/>
    <w:rsid w:val="005B7779"/>
    <w:rsid w:val="005F19A2"/>
    <w:rsid w:val="00635650"/>
    <w:rsid w:val="00651F26"/>
    <w:rsid w:val="006A24CD"/>
    <w:rsid w:val="00763399"/>
    <w:rsid w:val="00781839"/>
    <w:rsid w:val="00814A56"/>
    <w:rsid w:val="008730C8"/>
    <w:rsid w:val="008758AB"/>
    <w:rsid w:val="009C6A13"/>
    <w:rsid w:val="009E11A4"/>
    <w:rsid w:val="00A14703"/>
    <w:rsid w:val="00A34FAA"/>
    <w:rsid w:val="00A56D99"/>
    <w:rsid w:val="00B45BDB"/>
    <w:rsid w:val="00B86092"/>
    <w:rsid w:val="00BC4341"/>
    <w:rsid w:val="00C34FA2"/>
    <w:rsid w:val="00C428C2"/>
    <w:rsid w:val="00C57D97"/>
    <w:rsid w:val="00CD0A26"/>
    <w:rsid w:val="00DA42E6"/>
    <w:rsid w:val="00F14749"/>
    <w:rsid w:val="00F8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B07E8-EC64-471E-ADDE-40BCB68B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F1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2121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KMSA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Narunas Lendraitis</dc:creator>
  <cp:lastModifiedBy>Virginija Palaimiene</cp:lastModifiedBy>
  <cp:revision>2</cp:revision>
  <dcterms:created xsi:type="dcterms:W3CDTF">2018-02-15T07:54:00Z</dcterms:created>
  <dcterms:modified xsi:type="dcterms:W3CDTF">2018-02-15T07:54:00Z</dcterms:modified>
</cp:coreProperties>
</file>