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0171" w14:textId="77777777"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0252D648" wp14:editId="3EF34320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14:paraId="7F1A2DC1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A5A3FEC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63530F7B" w14:textId="77777777" w:rsidR="00ED3397" w:rsidRPr="003C09F9" w:rsidRDefault="00ED3397" w:rsidP="00ED3397">
      <w:pPr>
        <w:pStyle w:val="Pagrindinistekstas"/>
        <w:jc w:val="center"/>
        <w:rPr>
          <w:b/>
          <w:bCs/>
          <w:caps/>
          <w:szCs w:val="24"/>
        </w:rPr>
      </w:pPr>
    </w:p>
    <w:p w14:paraId="0485DE38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1EAAB97A" w14:textId="77777777" w:rsidR="00163473" w:rsidRPr="003C09F9" w:rsidRDefault="001456CE" w:rsidP="00DE23F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E23FF" w:rsidRPr="00DE23FF">
        <w:rPr>
          <w:b/>
          <w:szCs w:val="24"/>
        </w:rPr>
        <w:t xml:space="preserve"> </w:t>
      </w:r>
      <w:r w:rsidR="00DE23FF" w:rsidRPr="00691239">
        <w:rPr>
          <w:b/>
          <w:color w:val="000000"/>
          <w:szCs w:val="24"/>
        </w:rPr>
        <w:t>V</w:t>
      </w:r>
      <w:r w:rsidR="00DE23FF" w:rsidRPr="00691239">
        <w:rPr>
          <w:b/>
          <w:szCs w:val="24"/>
        </w:rPr>
        <w:t xml:space="preserve">AIKŲ VASAROS POILSIO PROGRAMŲ </w:t>
      </w:r>
      <w:r w:rsidR="00DE23FF">
        <w:rPr>
          <w:b/>
          <w:szCs w:val="24"/>
        </w:rPr>
        <w:t xml:space="preserve">2018 METAMS </w:t>
      </w:r>
      <w:r w:rsidR="00DE23FF" w:rsidRPr="00691239">
        <w:rPr>
          <w:b/>
          <w:szCs w:val="24"/>
        </w:rPr>
        <w:t xml:space="preserve">FINANSAVIMO </w:t>
      </w:r>
    </w:p>
    <w:p w14:paraId="169A3A77" w14:textId="77777777" w:rsidR="00445CA9" w:rsidRPr="003C09F9" w:rsidRDefault="00445CA9" w:rsidP="00F41647">
      <w:pPr>
        <w:rPr>
          <w:sz w:val="24"/>
          <w:szCs w:val="24"/>
        </w:rPr>
      </w:pPr>
    </w:p>
    <w:bookmarkStart w:id="1" w:name="registravimoDataIlga"/>
    <w:p w14:paraId="35C1A319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gegužės 28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AD1-1324</w:t>
      </w:r>
      <w:r w:rsidR="008E411C">
        <w:rPr>
          <w:noProof/>
          <w:sz w:val="24"/>
          <w:szCs w:val="24"/>
        </w:rPr>
        <w:fldChar w:fldCharType="end"/>
      </w:r>
      <w:bookmarkEnd w:id="2"/>
    </w:p>
    <w:p w14:paraId="609AD4F1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E7F9BE" w14:textId="77777777" w:rsidR="00163473" w:rsidRDefault="00163473" w:rsidP="00AD2EE1">
      <w:pPr>
        <w:pStyle w:val="Pagrindinistekstas"/>
        <w:rPr>
          <w:szCs w:val="24"/>
        </w:rPr>
      </w:pPr>
    </w:p>
    <w:p w14:paraId="1464BFD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820A8CB" w14:textId="66A226FF" w:rsidR="00DE23FF" w:rsidRDefault="00DE23FF" w:rsidP="00DE23FF">
      <w:pPr>
        <w:pStyle w:val="Pagrindinistekstas"/>
        <w:ind w:firstLine="720"/>
        <w:rPr>
          <w:szCs w:val="24"/>
        </w:rPr>
      </w:pPr>
      <w:r>
        <w:rPr>
          <w:color w:val="000000"/>
          <w:szCs w:val="24"/>
        </w:rPr>
        <w:t>Vadovaudamasis Lietuvos Respublikos vietos savivaldos į</w:t>
      </w:r>
      <w:r w:rsidR="000737C0">
        <w:rPr>
          <w:color w:val="000000"/>
          <w:szCs w:val="24"/>
        </w:rPr>
        <w:t>statymo 29 straipsnio 8 dalies 2 ir 4</w:t>
      </w:r>
      <w:r>
        <w:rPr>
          <w:color w:val="000000"/>
          <w:szCs w:val="24"/>
        </w:rPr>
        <w:t xml:space="preserve"> punktais, </w:t>
      </w:r>
      <w:r>
        <w:rPr>
          <w:bCs/>
        </w:rPr>
        <w:t>N</w:t>
      </w:r>
      <w:r>
        <w:rPr>
          <w:rFonts w:eastAsia="Calibri"/>
        </w:rPr>
        <w:t>eformaliojo suaugusiųjų švietimo ir tęstinio mokymosi bei vaikų vasaros poilsio programų atrankos ir finansavimo iš Klaipėdos miesto savivaldy</w:t>
      </w:r>
      <w:r w:rsidR="00F71001">
        <w:rPr>
          <w:rFonts w:eastAsia="Calibri"/>
        </w:rPr>
        <w:t>bės biudžeto lėšų tvarkos aprašo</w:t>
      </w:r>
      <w:r>
        <w:rPr>
          <w:rFonts w:eastAsia="Calibri"/>
        </w:rPr>
        <w:t xml:space="preserve">, </w:t>
      </w:r>
      <w:r w:rsidR="00F71001">
        <w:rPr>
          <w:szCs w:val="24"/>
        </w:rPr>
        <w:t>patvirtinto</w:t>
      </w:r>
      <w:r>
        <w:rPr>
          <w:szCs w:val="24"/>
        </w:rPr>
        <w:t xml:space="preserve"> Klaipėdos miesto savivaldybės tarybos 2018 m. kovo 29 d. sprendimu Nr. T2-67</w:t>
      </w:r>
      <w:r w:rsidR="00D4727D">
        <w:rPr>
          <w:szCs w:val="24"/>
        </w:rPr>
        <w:t xml:space="preserve"> </w:t>
      </w:r>
      <w:r w:rsidR="001C0048">
        <w:rPr>
          <w:szCs w:val="24"/>
        </w:rPr>
        <w:t>„D</w:t>
      </w:r>
      <w:r w:rsidR="001C0048" w:rsidRPr="001C0048">
        <w:rPr>
          <w:szCs w:val="24"/>
        </w:rPr>
        <w:t>ėl neformaliojo suaugusiųjų švietimo ir tęstinio mokymosi bei vaikų vasaros poilsio progr</w:t>
      </w:r>
      <w:r w:rsidR="001C0048">
        <w:rPr>
          <w:szCs w:val="24"/>
        </w:rPr>
        <w:t>amų atrankos ir finansavimo iš K</w:t>
      </w:r>
      <w:r w:rsidR="001C0048" w:rsidRPr="001C0048">
        <w:rPr>
          <w:szCs w:val="24"/>
        </w:rPr>
        <w:t>laipėdos miesto savivaldybės biudžeto lėšų tvarkos nustatymo</w:t>
      </w:r>
      <w:r w:rsidR="001C0048">
        <w:rPr>
          <w:szCs w:val="24"/>
        </w:rPr>
        <w:t>“</w:t>
      </w:r>
      <w:r w:rsidR="00F71001">
        <w:rPr>
          <w:szCs w:val="24"/>
        </w:rPr>
        <w:t>, 11.2 papunkčiu</w:t>
      </w:r>
      <w:r w:rsidR="001C0048">
        <w:rPr>
          <w:szCs w:val="24"/>
        </w:rPr>
        <w:t xml:space="preserve"> </w:t>
      </w:r>
      <w:r w:rsidR="00D4727D">
        <w:rPr>
          <w:szCs w:val="24"/>
        </w:rPr>
        <w:t>bei</w:t>
      </w:r>
      <w:r>
        <w:rPr>
          <w:szCs w:val="24"/>
        </w:rPr>
        <w:t xml:space="preserve"> atsižvelgdamas į </w:t>
      </w:r>
      <w:r w:rsidR="00261737">
        <w:rPr>
          <w:bCs/>
        </w:rPr>
        <w:t>N</w:t>
      </w:r>
      <w:r w:rsidR="00261737">
        <w:rPr>
          <w:rFonts w:eastAsia="Calibri"/>
        </w:rPr>
        <w:t>eformaliojo suaugusiųjų švietimo ir tęstinio mokymosi bei vaikų vasaros poilsio programų, finansuojamų savivaldybės biudžeto lėšomis, ekspertų komisijos</w:t>
      </w:r>
      <w:r>
        <w:rPr>
          <w:szCs w:val="24"/>
        </w:rPr>
        <w:t xml:space="preserve">, sudarytos Klaipėdos miesto savivaldybės administracijos </w:t>
      </w:r>
      <w:r w:rsidR="00261737">
        <w:rPr>
          <w:szCs w:val="24"/>
        </w:rPr>
        <w:t>direktoriaus</w:t>
      </w:r>
      <w:r>
        <w:rPr>
          <w:szCs w:val="24"/>
        </w:rPr>
        <w:t xml:space="preserve"> 201</w:t>
      </w:r>
      <w:r w:rsidR="00261737">
        <w:rPr>
          <w:szCs w:val="24"/>
        </w:rPr>
        <w:t>8 m. gegužės 8</w:t>
      </w:r>
      <w:r w:rsidR="00F71001">
        <w:rPr>
          <w:szCs w:val="24"/>
        </w:rPr>
        <w:t xml:space="preserve"> d. įsakymu Nr. AD1</w:t>
      </w:r>
      <w:r w:rsidR="00F71001">
        <w:rPr>
          <w:szCs w:val="24"/>
        </w:rPr>
        <w:noBreakHyphen/>
      </w:r>
      <w:r w:rsidR="00261737">
        <w:rPr>
          <w:szCs w:val="24"/>
        </w:rPr>
        <w:t>1125</w:t>
      </w:r>
      <w:r w:rsidR="00E2568C" w:rsidRPr="00E2568C">
        <w:t xml:space="preserve"> </w:t>
      </w:r>
      <w:r w:rsidR="00E2568C">
        <w:rPr>
          <w:szCs w:val="24"/>
        </w:rPr>
        <w:t>„D</w:t>
      </w:r>
      <w:r w:rsidR="00E2568C" w:rsidRPr="00E2568C">
        <w:rPr>
          <w:szCs w:val="24"/>
        </w:rPr>
        <w:t>ėl neformaliojo suaugusiųjų švietimo ir tęstinio mokymosi programų bei vaikų vasaros poilsio programų, finansuojamų savivaldybės biudžeto lėšomis, vertinimo ekspertų grupių sudarymo</w:t>
      </w:r>
      <w:r w:rsidR="00E2568C">
        <w:rPr>
          <w:szCs w:val="24"/>
        </w:rPr>
        <w:t>“</w:t>
      </w:r>
      <w:r w:rsidR="00261737">
        <w:rPr>
          <w:szCs w:val="24"/>
        </w:rPr>
        <w:t>, 2018</w:t>
      </w:r>
      <w:r w:rsidR="004D2669">
        <w:rPr>
          <w:szCs w:val="24"/>
        </w:rPr>
        <w:t> </w:t>
      </w:r>
      <w:r>
        <w:rPr>
          <w:szCs w:val="24"/>
        </w:rPr>
        <w:t xml:space="preserve">m. </w:t>
      </w:r>
      <w:r w:rsidR="00916ECB">
        <w:rPr>
          <w:szCs w:val="24"/>
        </w:rPr>
        <w:t>gegužės 25</w:t>
      </w:r>
      <w:r w:rsidR="00E2568C">
        <w:rPr>
          <w:szCs w:val="24"/>
        </w:rPr>
        <w:t xml:space="preserve"> d. posėdžio protokolą</w:t>
      </w:r>
      <w:r>
        <w:rPr>
          <w:szCs w:val="24"/>
        </w:rPr>
        <w:t xml:space="preserve"> Nr.</w:t>
      </w:r>
      <w:r w:rsidR="008D61CA">
        <w:rPr>
          <w:szCs w:val="24"/>
        </w:rPr>
        <w:t xml:space="preserve"> ADM-</w:t>
      </w:r>
      <w:r w:rsidR="008D61CA" w:rsidRPr="008D61CA">
        <w:rPr>
          <w:szCs w:val="24"/>
        </w:rPr>
        <w:t>336</w:t>
      </w:r>
      <w:r w:rsidRPr="008D61CA">
        <w:rPr>
          <w:szCs w:val="24"/>
        </w:rPr>
        <w:t>,</w:t>
      </w:r>
      <w:r>
        <w:rPr>
          <w:szCs w:val="24"/>
        </w:rPr>
        <w:t xml:space="preserve"> </w:t>
      </w:r>
    </w:p>
    <w:p w14:paraId="17F86018" w14:textId="77777777" w:rsidR="00DE23FF" w:rsidRDefault="00DE23FF" w:rsidP="00DE23FF">
      <w:pPr>
        <w:ind w:firstLine="720"/>
        <w:jc w:val="both"/>
        <w:rPr>
          <w:sz w:val="24"/>
          <w:szCs w:val="24"/>
        </w:rPr>
      </w:pPr>
      <w:r>
        <w:rPr>
          <w:spacing w:val="60"/>
          <w:sz w:val="24"/>
          <w:szCs w:val="24"/>
        </w:rPr>
        <w:t>tvirtin</w:t>
      </w:r>
      <w:r>
        <w:rPr>
          <w:sz w:val="24"/>
          <w:szCs w:val="24"/>
        </w:rPr>
        <w:t xml:space="preserve">u Vaikų vasaros poilsio programų </w:t>
      </w:r>
      <w:r w:rsidR="00BD45A1">
        <w:rPr>
          <w:sz w:val="24"/>
          <w:szCs w:val="24"/>
        </w:rPr>
        <w:t>2018</w:t>
      </w:r>
      <w:r>
        <w:rPr>
          <w:sz w:val="24"/>
          <w:szCs w:val="24"/>
        </w:rPr>
        <w:t xml:space="preserve"> metams finansavimo lėšų paskirstymą (priedas).</w:t>
      </w:r>
    </w:p>
    <w:p w14:paraId="2E8B455F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2FF12062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3A3546" w:rsidRPr="003A3546" w14:paraId="21162D81" w14:textId="77777777" w:rsidTr="003A3546">
        <w:tc>
          <w:tcPr>
            <w:tcW w:w="4927" w:type="dxa"/>
          </w:tcPr>
          <w:p w14:paraId="50742565" w14:textId="77777777" w:rsidR="003A3546" w:rsidRPr="003A3546" w:rsidRDefault="007E0A60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12CB6CB6" w14:textId="77777777" w:rsidR="003A3546" w:rsidRPr="003A3546" w:rsidRDefault="00691853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6ADC67DB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24892D07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3D9131BF" w14:textId="77777777" w:rsidR="003A3546" w:rsidRDefault="003A3546" w:rsidP="003A3546">
      <w:pPr>
        <w:jc w:val="both"/>
        <w:rPr>
          <w:sz w:val="24"/>
          <w:szCs w:val="24"/>
        </w:rPr>
      </w:pPr>
    </w:p>
    <w:p w14:paraId="062E3BD1" w14:textId="77777777" w:rsidR="006E106A" w:rsidRDefault="006E106A" w:rsidP="003A3546">
      <w:pPr>
        <w:jc w:val="both"/>
        <w:rPr>
          <w:sz w:val="24"/>
          <w:szCs w:val="24"/>
        </w:rPr>
      </w:pPr>
    </w:p>
    <w:p w14:paraId="36B962B8" w14:textId="77777777" w:rsidR="006E106A" w:rsidRDefault="006E106A" w:rsidP="003A3546">
      <w:pPr>
        <w:jc w:val="both"/>
        <w:rPr>
          <w:sz w:val="24"/>
          <w:szCs w:val="24"/>
        </w:rPr>
      </w:pPr>
    </w:p>
    <w:p w14:paraId="010D039D" w14:textId="77777777" w:rsidR="006E106A" w:rsidRDefault="006E106A" w:rsidP="003A3546">
      <w:pPr>
        <w:jc w:val="both"/>
        <w:rPr>
          <w:sz w:val="24"/>
          <w:szCs w:val="24"/>
        </w:rPr>
      </w:pPr>
    </w:p>
    <w:p w14:paraId="6B505E8C" w14:textId="77777777" w:rsidR="006E106A" w:rsidRDefault="006E106A" w:rsidP="003A3546">
      <w:pPr>
        <w:jc w:val="both"/>
        <w:rPr>
          <w:sz w:val="24"/>
          <w:szCs w:val="24"/>
        </w:rPr>
      </w:pPr>
    </w:p>
    <w:p w14:paraId="054809C4" w14:textId="77777777" w:rsidR="006E106A" w:rsidRDefault="006E106A" w:rsidP="003A3546">
      <w:pPr>
        <w:jc w:val="both"/>
        <w:rPr>
          <w:sz w:val="24"/>
          <w:szCs w:val="24"/>
        </w:rPr>
      </w:pPr>
    </w:p>
    <w:p w14:paraId="37AB483F" w14:textId="77777777" w:rsidR="006E106A" w:rsidRDefault="006E106A" w:rsidP="003A3546">
      <w:pPr>
        <w:jc w:val="both"/>
        <w:rPr>
          <w:sz w:val="24"/>
          <w:szCs w:val="24"/>
        </w:rPr>
      </w:pPr>
    </w:p>
    <w:p w14:paraId="40FF5A86" w14:textId="77777777" w:rsidR="006E106A" w:rsidRDefault="006E106A" w:rsidP="003A3546">
      <w:pPr>
        <w:jc w:val="both"/>
        <w:rPr>
          <w:sz w:val="24"/>
          <w:szCs w:val="24"/>
        </w:rPr>
      </w:pPr>
    </w:p>
    <w:p w14:paraId="1F40A504" w14:textId="77777777" w:rsidR="006E106A" w:rsidRDefault="006E106A" w:rsidP="003A3546">
      <w:pPr>
        <w:jc w:val="both"/>
        <w:rPr>
          <w:sz w:val="24"/>
          <w:szCs w:val="24"/>
        </w:rPr>
      </w:pPr>
    </w:p>
    <w:p w14:paraId="0E07583B" w14:textId="77777777" w:rsidR="006E106A" w:rsidRDefault="006E106A" w:rsidP="003A3546">
      <w:pPr>
        <w:jc w:val="both"/>
        <w:rPr>
          <w:sz w:val="24"/>
          <w:szCs w:val="24"/>
        </w:rPr>
      </w:pPr>
    </w:p>
    <w:p w14:paraId="4AD097BD" w14:textId="77777777" w:rsidR="006E106A" w:rsidRDefault="006E106A" w:rsidP="003A3546">
      <w:pPr>
        <w:jc w:val="both"/>
        <w:rPr>
          <w:sz w:val="24"/>
          <w:szCs w:val="24"/>
        </w:rPr>
      </w:pPr>
    </w:p>
    <w:p w14:paraId="3F5A125D" w14:textId="77777777" w:rsidR="006C68AF" w:rsidRDefault="006C68AF" w:rsidP="003A3546">
      <w:pPr>
        <w:jc w:val="both"/>
        <w:rPr>
          <w:sz w:val="24"/>
          <w:szCs w:val="24"/>
        </w:rPr>
      </w:pPr>
    </w:p>
    <w:p w14:paraId="7D7F586B" w14:textId="77777777" w:rsidR="006C68AF" w:rsidRDefault="006C68AF" w:rsidP="003A3546">
      <w:pPr>
        <w:jc w:val="both"/>
        <w:rPr>
          <w:sz w:val="24"/>
          <w:szCs w:val="24"/>
        </w:rPr>
      </w:pPr>
    </w:p>
    <w:p w14:paraId="196FEA86" w14:textId="77777777" w:rsidR="002C24E6" w:rsidRPr="00B37996" w:rsidRDefault="002C24E6" w:rsidP="002C24E6">
      <w:pPr>
        <w:overflowPunct w:val="0"/>
        <w:jc w:val="both"/>
        <w:rPr>
          <w:sz w:val="24"/>
          <w:szCs w:val="24"/>
        </w:rPr>
      </w:pPr>
      <w:r w:rsidRPr="00B37996">
        <w:rPr>
          <w:sz w:val="24"/>
          <w:szCs w:val="24"/>
        </w:rPr>
        <w:t>Parengė</w:t>
      </w:r>
    </w:p>
    <w:p w14:paraId="7584CEA6" w14:textId="77777777" w:rsidR="002C24E6" w:rsidRPr="00B37996" w:rsidRDefault="002C24E6" w:rsidP="002C24E6">
      <w:pPr>
        <w:overflowPunct w:val="0"/>
        <w:jc w:val="both"/>
        <w:rPr>
          <w:sz w:val="24"/>
          <w:szCs w:val="24"/>
        </w:rPr>
      </w:pPr>
      <w:r w:rsidRPr="00B37996">
        <w:rPr>
          <w:sz w:val="24"/>
          <w:szCs w:val="24"/>
        </w:rPr>
        <w:t>Švietimo skyriaus vyriausioji specialistė</w:t>
      </w:r>
    </w:p>
    <w:p w14:paraId="02F8AA73" w14:textId="77777777" w:rsidR="002C24E6" w:rsidRPr="00B37996" w:rsidRDefault="002C24E6" w:rsidP="002C24E6">
      <w:pPr>
        <w:overflowPunct w:val="0"/>
        <w:jc w:val="both"/>
        <w:rPr>
          <w:sz w:val="24"/>
          <w:szCs w:val="24"/>
        </w:rPr>
      </w:pPr>
    </w:p>
    <w:p w14:paraId="18AF9FDF" w14:textId="77777777" w:rsidR="002C24E6" w:rsidRPr="00B37996" w:rsidRDefault="00BD45A1" w:rsidP="002C24E6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Sigita Muravjova</w:t>
      </w:r>
      <w:r w:rsidR="002C24E6" w:rsidRPr="00B37996">
        <w:rPr>
          <w:sz w:val="24"/>
          <w:szCs w:val="24"/>
        </w:rPr>
        <w:t xml:space="preserve">, tel. 39 </w:t>
      </w:r>
      <w:r>
        <w:rPr>
          <w:sz w:val="24"/>
          <w:szCs w:val="24"/>
        </w:rPr>
        <w:t>61 67</w:t>
      </w:r>
    </w:p>
    <w:p w14:paraId="2494FA4B" w14:textId="77777777" w:rsidR="00AD2EE1" w:rsidRPr="003A3546" w:rsidRDefault="00BD45A1" w:rsidP="002C24E6">
      <w:pPr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 w:rsidR="002C24E6" w:rsidRPr="00B37996">
        <w:rPr>
          <w:sz w:val="24"/>
          <w:szCs w:val="24"/>
        </w:rPr>
        <w:t>-</w:t>
      </w:r>
      <w:r w:rsidR="00D4727D">
        <w:rPr>
          <w:sz w:val="24"/>
          <w:szCs w:val="24"/>
        </w:rPr>
        <w:t>05-25</w:t>
      </w:r>
    </w:p>
    <w:sectPr w:rsidR="00AD2EE1" w:rsidRPr="003A3546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D9E92" w14:textId="77777777" w:rsidR="00176507" w:rsidRDefault="00176507" w:rsidP="00F41647">
      <w:r>
        <w:separator/>
      </w:r>
    </w:p>
  </w:endnote>
  <w:endnote w:type="continuationSeparator" w:id="0">
    <w:p w14:paraId="2C05E1E9" w14:textId="77777777" w:rsidR="00176507" w:rsidRDefault="00176507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ED0CC" w14:textId="77777777" w:rsidR="00176507" w:rsidRDefault="00176507" w:rsidP="00F41647">
      <w:r>
        <w:separator/>
      </w:r>
    </w:p>
  </w:footnote>
  <w:footnote w:type="continuationSeparator" w:id="0">
    <w:p w14:paraId="36D22882" w14:textId="77777777" w:rsidR="00176507" w:rsidRDefault="00176507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737C0"/>
    <w:rsid w:val="000944BF"/>
    <w:rsid w:val="000E6C34"/>
    <w:rsid w:val="001444C8"/>
    <w:rsid w:val="001456CE"/>
    <w:rsid w:val="00163473"/>
    <w:rsid w:val="00176507"/>
    <w:rsid w:val="001B01B1"/>
    <w:rsid w:val="001C0048"/>
    <w:rsid w:val="001D1AE7"/>
    <w:rsid w:val="001E4672"/>
    <w:rsid w:val="00237B69"/>
    <w:rsid w:val="00242B88"/>
    <w:rsid w:val="00261737"/>
    <w:rsid w:val="00276B28"/>
    <w:rsid w:val="00291226"/>
    <w:rsid w:val="002C24E6"/>
    <w:rsid w:val="002F5E80"/>
    <w:rsid w:val="00324750"/>
    <w:rsid w:val="00347F54"/>
    <w:rsid w:val="00384543"/>
    <w:rsid w:val="003A3546"/>
    <w:rsid w:val="003C09F9"/>
    <w:rsid w:val="003E5D65"/>
    <w:rsid w:val="003E603A"/>
    <w:rsid w:val="00405B54"/>
    <w:rsid w:val="00433CCC"/>
    <w:rsid w:val="00434B03"/>
    <w:rsid w:val="00445CA9"/>
    <w:rsid w:val="004545AD"/>
    <w:rsid w:val="00472954"/>
    <w:rsid w:val="004D2669"/>
    <w:rsid w:val="00524DA3"/>
    <w:rsid w:val="00576CF7"/>
    <w:rsid w:val="005A3D21"/>
    <w:rsid w:val="005C29DF"/>
    <w:rsid w:val="005C73A8"/>
    <w:rsid w:val="00606132"/>
    <w:rsid w:val="00664949"/>
    <w:rsid w:val="00691853"/>
    <w:rsid w:val="006A09D2"/>
    <w:rsid w:val="006B429F"/>
    <w:rsid w:val="006C68AF"/>
    <w:rsid w:val="006E106A"/>
    <w:rsid w:val="006F416F"/>
    <w:rsid w:val="006F4715"/>
    <w:rsid w:val="00710820"/>
    <w:rsid w:val="00743CFE"/>
    <w:rsid w:val="007775F7"/>
    <w:rsid w:val="007A08BA"/>
    <w:rsid w:val="007E0A60"/>
    <w:rsid w:val="00801E4F"/>
    <w:rsid w:val="00846CE4"/>
    <w:rsid w:val="00846CFF"/>
    <w:rsid w:val="008623E9"/>
    <w:rsid w:val="00864F6F"/>
    <w:rsid w:val="008C6BDA"/>
    <w:rsid w:val="008D3E3C"/>
    <w:rsid w:val="008D61CA"/>
    <w:rsid w:val="008D69DD"/>
    <w:rsid w:val="008E411C"/>
    <w:rsid w:val="008F665C"/>
    <w:rsid w:val="00916ECB"/>
    <w:rsid w:val="00932DDD"/>
    <w:rsid w:val="00956D47"/>
    <w:rsid w:val="00A3260E"/>
    <w:rsid w:val="00A4022F"/>
    <w:rsid w:val="00A44DC7"/>
    <w:rsid w:val="00A56070"/>
    <w:rsid w:val="00A7705D"/>
    <w:rsid w:val="00A8670A"/>
    <w:rsid w:val="00A9592B"/>
    <w:rsid w:val="00A95C0B"/>
    <w:rsid w:val="00AA5DFD"/>
    <w:rsid w:val="00AD2EE1"/>
    <w:rsid w:val="00B40258"/>
    <w:rsid w:val="00B5384E"/>
    <w:rsid w:val="00B56379"/>
    <w:rsid w:val="00B7320C"/>
    <w:rsid w:val="00B7644E"/>
    <w:rsid w:val="00B9546B"/>
    <w:rsid w:val="00BB07E2"/>
    <w:rsid w:val="00BB159A"/>
    <w:rsid w:val="00BD45A1"/>
    <w:rsid w:val="00C70A51"/>
    <w:rsid w:val="00C73DF4"/>
    <w:rsid w:val="00CA39E5"/>
    <w:rsid w:val="00CA7B58"/>
    <w:rsid w:val="00CB3E22"/>
    <w:rsid w:val="00D4727D"/>
    <w:rsid w:val="00D81831"/>
    <w:rsid w:val="00DE0BFB"/>
    <w:rsid w:val="00DE23FF"/>
    <w:rsid w:val="00DE28F2"/>
    <w:rsid w:val="00E2568C"/>
    <w:rsid w:val="00E37B92"/>
    <w:rsid w:val="00E65B25"/>
    <w:rsid w:val="00E96582"/>
    <w:rsid w:val="00EA65AF"/>
    <w:rsid w:val="00EC10BA"/>
    <w:rsid w:val="00EC5237"/>
    <w:rsid w:val="00ED1DA5"/>
    <w:rsid w:val="00ED3397"/>
    <w:rsid w:val="00F41647"/>
    <w:rsid w:val="00F60107"/>
    <w:rsid w:val="00F71001"/>
    <w:rsid w:val="00F71567"/>
    <w:rsid w:val="00F75BDD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899F"/>
  <w15:docId w15:val="{5DCA0010-8E4D-4938-94C2-21CD896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4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Sigita Muravjova</cp:lastModifiedBy>
  <cp:revision>2</cp:revision>
  <dcterms:created xsi:type="dcterms:W3CDTF">2018-05-28T12:19:00Z</dcterms:created>
  <dcterms:modified xsi:type="dcterms:W3CDTF">2018-05-28T12:19:00Z</dcterms:modified>
</cp:coreProperties>
</file>