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85BE"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1337347A" wp14:editId="47E4E15F">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305BA7E9" w14:textId="77777777" w:rsidR="005C29DF" w:rsidRDefault="003A3546" w:rsidP="003A3546">
      <w:pPr>
        <w:jc w:val="center"/>
        <w:rPr>
          <w:b/>
          <w:sz w:val="28"/>
          <w:szCs w:val="28"/>
        </w:rPr>
      </w:pPr>
      <w:r w:rsidRPr="007E3BDD">
        <w:rPr>
          <w:b/>
          <w:sz w:val="28"/>
          <w:szCs w:val="28"/>
        </w:rPr>
        <w:t xml:space="preserve">KLAIPĖDOS MIESTO SAVIVALDYBĖS </w:t>
      </w:r>
    </w:p>
    <w:p w14:paraId="47455FF9"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4B7FB47D" w14:textId="77777777" w:rsidR="00ED3397" w:rsidRPr="00C72F86" w:rsidRDefault="00ED3397" w:rsidP="00ED3397">
      <w:pPr>
        <w:pStyle w:val="Pagrindinistekstas"/>
        <w:jc w:val="center"/>
        <w:rPr>
          <w:bCs/>
          <w:caps/>
          <w:szCs w:val="24"/>
        </w:rPr>
      </w:pPr>
    </w:p>
    <w:p w14:paraId="7D3C01DD" w14:textId="77777777" w:rsidR="001456CE" w:rsidRPr="00D16BEC" w:rsidRDefault="001456CE" w:rsidP="001456CE">
      <w:pPr>
        <w:jc w:val="center"/>
        <w:rPr>
          <w:b/>
          <w:sz w:val="24"/>
          <w:szCs w:val="24"/>
        </w:rPr>
      </w:pPr>
      <w:r w:rsidRPr="00D16BEC">
        <w:rPr>
          <w:b/>
          <w:sz w:val="24"/>
          <w:szCs w:val="24"/>
        </w:rPr>
        <w:t>ĮSAKYMAS</w:t>
      </w:r>
    </w:p>
    <w:p w14:paraId="02206F0E" w14:textId="77777777" w:rsidR="007319B5" w:rsidRDefault="007319B5" w:rsidP="007319B5">
      <w:pPr>
        <w:jc w:val="center"/>
        <w:rPr>
          <w:b/>
          <w:bCs/>
          <w:sz w:val="24"/>
          <w:szCs w:val="24"/>
        </w:rPr>
      </w:pPr>
      <w:r>
        <w:rPr>
          <w:b/>
          <w:bCs/>
          <w:sz w:val="24"/>
          <w:szCs w:val="24"/>
        </w:rPr>
        <w:t xml:space="preserve">DĖL VIETOVĖS LYGMENS TERITORIJŲ PLANAVIMO DOKUMENTO KOREKTŪROS RENGIMO TIKSLŲ </w:t>
      </w:r>
    </w:p>
    <w:p w14:paraId="315111A0" w14:textId="77777777" w:rsidR="00445CA9" w:rsidRPr="003C09F9" w:rsidRDefault="00445CA9" w:rsidP="00F41647">
      <w:pPr>
        <w:rPr>
          <w:sz w:val="24"/>
          <w:szCs w:val="24"/>
        </w:rPr>
      </w:pPr>
    </w:p>
    <w:p w14:paraId="0E1E010B" w14:textId="77777777" w:rsidR="00445CA9" w:rsidRPr="003C09F9" w:rsidRDefault="00E25474"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bookmarkStart w:id="0" w:name="registravimoDataIlga"/>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sidR="00071EBB">
        <w:rPr>
          <w:noProof/>
          <w:sz w:val="24"/>
          <w:szCs w:val="24"/>
        </w:rPr>
        <w:t xml:space="preserve"> </w:t>
      </w:r>
      <w:r w:rsidR="00445CA9" w:rsidRPr="003C09F9">
        <w:rPr>
          <w:sz w:val="24"/>
          <w:szCs w:val="24"/>
        </w:rPr>
        <w:t>Nr.</w:t>
      </w:r>
      <w:r w:rsidR="00071EBB">
        <w:rPr>
          <w:sz w:val="24"/>
          <w:szCs w:val="24"/>
        </w:rPr>
        <w:t xml:space="preserve"> </w:t>
      </w:r>
      <w:r>
        <w:rPr>
          <w:noProof/>
          <w:sz w:val="24"/>
          <w:szCs w:val="24"/>
        </w:rPr>
        <w:fldChar w:fldCharType="begin">
          <w:ffData>
            <w:name w:val="dokumentoNr"/>
            <w:enabled/>
            <w:calcOnExit w:val="0"/>
            <w:textInput>
              <w:maxLength w:val="1"/>
            </w:textInput>
          </w:ffData>
        </w:fldChar>
      </w:r>
      <w:bookmarkStart w:id="1" w:name="dokumentoN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p>
    <w:p w14:paraId="301ACC4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0F1B8C00" w14:textId="77777777" w:rsidR="00163473" w:rsidRDefault="00163473" w:rsidP="00AD2EE1">
      <w:pPr>
        <w:pStyle w:val="Pagrindinistekstas"/>
        <w:rPr>
          <w:szCs w:val="24"/>
        </w:rPr>
      </w:pPr>
    </w:p>
    <w:p w14:paraId="2ED68510" w14:textId="77777777" w:rsidR="006E106A" w:rsidRPr="003C09F9" w:rsidRDefault="006E106A" w:rsidP="00F41647">
      <w:pPr>
        <w:pStyle w:val="Pagrindinistekstas"/>
        <w:rPr>
          <w:szCs w:val="24"/>
        </w:rPr>
      </w:pPr>
    </w:p>
    <w:p w14:paraId="76BB7EF7" w14:textId="33A6F025" w:rsidR="001F5F2C" w:rsidRDefault="001F5F2C" w:rsidP="001F5F2C">
      <w:pPr>
        <w:pStyle w:val="Pagrindinistekstas"/>
        <w:ind w:firstLine="720"/>
      </w:pPr>
      <w:r>
        <w:t xml:space="preserve">Vadovaudamasis Lietuvos Respublikos teritorijų planavimo įstatymo 24 straipsnio 5 dalimi ir Klaipėdos miesto savivaldybės administracijos direktoriaus 2018 m. </w:t>
      </w:r>
      <w:r w:rsidR="00CD62A0">
        <w:t>liepos 5</w:t>
      </w:r>
      <w:r>
        <w:t xml:space="preserve"> d. įsakymu Nr. AD1</w:t>
      </w:r>
      <w:r>
        <w:noBreakHyphen/>
        <w:t>1</w:t>
      </w:r>
      <w:r w:rsidR="00CD62A0">
        <w:t>722</w:t>
      </w:r>
      <w:r>
        <w:t xml:space="preserve"> „Dėl pritarimo vietovės lygmens teritorijų planavimo dokumento koregavimo iniciatyvai“:</w:t>
      </w:r>
    </w:p>
    <w:p w14:paraId="1202C6DD" w14:textId="4A6D609B" w:rsidR="001F5F2C" w:rsidRDefault="001F5F2C" w:rsidP="001F5F2C">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 rengti vietovės lygmens teritorijų planavimo dokument</w:t>
      </w:r>
      <w:r>
        <w:rPr>
          <w:sz w:val="24"/>
          <w:szCs w:val="24"/>
        </w:rPr>
        <w:t>o –</w:t>
      </w:r>
      <w:r w:rsidR="00CD62A0">
        <w:rPr>
          <w:sz w:val="24"/>
          <w:szCs w:val="24"/>
        </w:rPr>
        <w:t xml:space="preserve"> </w:t>
      </w:r>
      <w:r w:rsidR="00CD62A0" w:rsidRPr="00CF53C2">
        <w:rPr>
          <w:sz w:val="24"/>
          <w:szCs w:val="24"/>
        </w:rPr>
        <w:t xml:space="preserve">žemės sklypų Nr. 237-1 ir 268-3 (kadastro Nr. 2101/0039:565 ir 2101/0039:418) buvusiame </w:t>
      </w:r>
      <w:proofErr w:type="spellStart"/>
      <w:r w:rsidR="00CD62A0" w:rsidRPr="00CF53C2">
        <w:rPr>
          <w:sz w:val="24"/>
          <w:szCs w:val="24"/>
        </w:rPr>
        <w:t>Tauralaukio</w:t>
      </w:r>
      <w:proofErr w:type="spellEnd"/>
      <w:r w:rsidR="00CD62A0" w:rsidRPr="00CF53C2">
        <w:rPr>
          <w:sz w:val="24"/>
          <w:szCs w:val="24"/>
        </w:rPr>
        <w:t xml:space="preserve"> kaime detaliojo plano, patvirtinto Klaipėdos miesto savivaldybės tarybos 2006 m. lapkričio 30 d. sprendimu Nr. T2-351, korektūr</w:t>
      </w:r>
      <w:r w:rsidR="00CD62A0">
        <w:rPr>
          <w:sz w:val="24"/>
          <w:szCs w:val="24"/>
        </w:rPr>
        <w:t>a</w:t>
      </w:r>
      <w:r w:rsidR="00CD62A0" w:rsidRPr="00CF53C2">
        <w:rPr>
          <w:sz w:val="24"/>
          <w:szCs w:val="24"/>
        </w:rPr>
        <w:t xml:space="preserve"> suplanuotos teritorijos dalyje — žemės sklypams Vėjo g. 65 ir Vėjo g. 67 (kadastro Nr. 2101/0039:1184 ir 2101/0039:1185), kurie koreguojamame detaliajame plane pažymėti Nr. 10 ir Nr. 11</w:t>
      </w:r>
      <w:r w:rsidR="00B97ECD">
        <w:rPr>
          <w:sz w:val="24"/>
          <w:szCs w:val="24"/>
        </w:rPr>
        <w:t>.</w:t>
      </w:r>
      <w:r>
        <w:rPr>
          <w:sz w:val="24"/>
          <w:szCs w:val="24"/>
        </w:rPr>
        <w:t xml:space="preserve"> Koregavimo tikslai – nekeičiant žemės sklyp</w:t>
      </w:r>
      <w:r w:rsidR="009A572B">
        <w:rPr>
          <w:sz w:val="24"/>
          <w:szCs w:val="24"/>
        </w:rPr>
        <w:t>ų</w:t>
      </w:r>
      <w:r>
        <w:rPr>
          <w:sz w:val="24"/>
          <w:szCs w:val="24"/>
        </w:rPr>
        <w:t xml:space="preserve"> pagrindinės žemės naudojimo paskirties ir nepažeidžiant įstatymų ir kitų teisės aktų reikalavimų, aukštesnio lygmens kompleksinio ar specialiojo teritorijų planavimo dokumentų sprendinių</w:t>
      </w:r>
      <w:r w:rsidR="00F31A1E">
        <w:rPr>
          <w:sz w:val="24"/>
          <w:szCs w:val="24"/>
        </w:rPr>
        <w:t>,</w:t>
      </w:r>
      <w:r>
        <w:rPr>
          <w:sz w:val="24"/>
          <w:szCs w:val="24"/>
        </w:rPr>
        <w:t xml:space="preserve"> </w:t>
      </w:r>
      <w:r w:rsidR="00CC5B4A">
        <w:rPr>
          <w:sz w:val="24"/>
          <w:szCs w:val="24"/>
        </w:rPr>
        <w:t>sujungti bei padal</w:t>
      </w:r>
      <w:r w:rsidR="009A572B">
        <w:rPr>
          <w:sz w:val="24"/>
          <w:szCs w:val="24"/>
        </w:rPr>
        <w:t>y</w:t>
      </w:r>
      <w:r w:rsidR="00CC5B4A">
        <w:rPr>
          <w:sz w:val="24"/>
          <w:szCs w:val="24"/>
        </w:rPr>
        <w:t xml:space="preserve">ti žemės sklypus, naujai suformuotiems sklypams </w:t>
      </w:r>
      <w:r>
        <w:rPr>
          <w:sz w:val="24"/>
          <w:szCs w:val="24"/>
        </w:rPr>
        <w:t xml:space="preserve">nustatyti teritorijos naudojimo reglamentus. </w:t>
      </w:r>
    </w:p>
    <w:p w14:paraId="0F93CCF4" w14:textId="665E4AED" w:rsidR="001F5F2C" w:rsidRDefault="001F5F2C" w:rsidP="001F5F2C">
      <w:pPr>
        <w:ind w:firstLine="720"/>
        <w:jc w:val="both"/>
        <w:rPr>
          <w:sz w:val="24"/>
          <w:szCs w:val="24"/>
        </w:rPr>
      </w:pPr>
      <w:r>
        <w:rPr>
          <w:sz w:val="24"/>
          <w:szCs w:val="24"/>
        </w:rPr>
        <w:t xml:space="preserve">2. </w:t>
      </w:r>
      <w:r>
        <w:rPr>
          <w:spacing w:val="60"/>
          <w:sz w:val="24"/>
          <w:szCs w:val="24"/>
        </w:rPr>
        <w:t>Įpareigoj</w:t>
      </w:r>
      <w:r>
        <w:rPr>
          <w:sz w:val="24"/>
          <w:szCs w:val="24"/>
        </w:rPr>
        <w:t>u Urbanistikos skyrių parengti planavimo darbų programą ir teritorijų planavimo proceso inicijavimo sutarties projektą bei pateikti teritorijų planavimo dokumentų korektūros rengimo iniciator</w:t>
      </w:r>
      <w:r w:rsidR="009A572B">
        <w:rPr>
          <w:sz w:val="24"/>
          <w:szCs w:val="24"/>
        </w:rPr>
        <w:t>ės</w:t>
      </w:r>
      <w:r w:rsidR="00BB0E7C">
        <w:rPr>
          <w:sz w:val="24"/>
          <w:szCs w:val="24"/>
        </w:rPr>
        <w:t xml:space="preserve"> įgali</w:t>
      </w:r>
      <w:r w:rsidR="00F31A1E">
        <w:rPr>
          <w:sz w:val="24"/>
          <w:szCs w:val="24"/>
        </w:rPr>
        <w:t>otai atstovei</w:t>
      </w:r>
      <w:r w:rsidR="00BB0E7C">
        <w:rPr>
          <w:sz w:val="24"/>
          <w:szCs w:val="24"/>
        </w:rPr>
        <w:t xml:space="preserve"> </w:t>
      </w:r>
      <w:r w:rsidR="009A572B">
        <w:rPr>
          <w:sz w:val="24"/>
          <w:szCs w:val="24"/>
        </w:rPr>
        <w:t>Sandrai Kazlauskienei</w:t>
      </w:r>
      <w:r w:rsidR="00BB0E7C">
        <w:rPr>
          <w:sz w:val="24"/>
          <w:szCs w:val="24"/>
        </w:rPr>
        <w:t>.</w:t>
      </w:r>
    </w:p>
    <w:p w14:paraId="342A56C0" w14:textId="77777777" w:rsidR="003A3546" w:rsidRPr="00606132" w:rsidRDefault="0095341A" w:rsidP="0095341A">
      <w:pPr>
        <w:ind w:firstLine="720"/>
        <w:jc w:val="both"/>
        <w:rPr>
          <w:sz w:val="24"/>
          <w:szCs w:val="24"/>
        </w:rPr>
      </w:pPr>
      <w:r w:rsidRPr="0095341A">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574EE0BC" w14:textId="77777777" w:rsidR="003A3546" w:rsidRPr="003A3546" w:rsidRDefault="003A3546" w:rsidP="003A3546">
      <w:pPr>
        <w:jc w:val="both"/>
        <w:rPr>
          <w:sz w:val="24"/>
          <w:szCs w:val="24"/>
        </w:rPr>
      </w:pPr>
    </w:p>
    <w:p w14:paraId="08107619"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30"/>
        <w:gridCol w:w="4809"/>
      </w:tblGrid>
      <w:tr w:rsidR="003A3546" w:rsidRPr="003A3546" w14:paraId="5FA24D9F" w14:textId="77777777" w:rsidTr="003A3546">
        <w:tc>
          <w:tcPr>
            <w:tcW w:w="4927" w:type="dxa"/>
          </w:tcPr>
          <w:p w14:paraId="7A8F62D6"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69CFB010" w14:textId="77777777" w:rsidR="003A3546" w:rsidRPr="003A3546" w:rsidRDefault="00BB0E7C" w:rsidP="00BB0E7C">
            <w:pPr>
              <w:jc w:val="right"/>
              <w:rPr>
                <w:sz w:val="24"/>
                <w:szCs w:val="24"/>
              </w:rPr>
            </w:pPr>
            <w:r>
              <w:rPr>
                <w:sz w:val="24"/>
                <w:szCs w:val="24"/>
              </w:rPr>
              <w:t>Saulius Budinas</w:t>
            </w:r>
          </w:p>
        </w:tc>
      </w:tr>
    </w:tbl>
    <w:p w14:paraId="7088B79B" w14:textId="77777777" w:rsidR="003A3546" w:rsidRPr="003A3546" w:rsidRDefault="003A3546" w:rsidP="003A3546">
      <w:pPr>
        <w:jc w:val="both"/>
        <w:rPr>
          <w:sz w:val="24"/>
          <w:szCs w:val="24"/>
        </w:rPr>
      </w:pPr>
    </w:p>
    <w:p w14:paraId="47F8B643" w14:textId="77777777" w:rsidR="003A3546" w:rsidRPr="003A3546" w:rsidRDefault="003A3546" w:rsidP="003A3546">
      <w:pPr>
        <w:jc w:val="both"/>
        <w:rPr>
          <w:sz w:val="24"/>
          <w:szCs w:val="24"/>
        </w:rPr>
      </w:pPr>
    </w:p>
    <w:p w14:paraId="2B74F30C" w14:textId="77777777" w:rsidR="003A3546" w:rsidRDefault="003A3546" w:rsidP="003A3546">
      <w:pPr>
        <w:jc w:val="both"/>
        <w:rPr>
          <w:sz w:val="24"/>
          <w:szCs w:val="24"/>
        </w:rPr>
      </w:pPr>
    </w:p>
    <w:p w14:paraId="409CCA82" w14:textId="77777777" w:rsidR="006E106A" w:rsidRDefault="006E106A" w:rsidP="003A3546">
      <w:pPr>
        <w:jc w:val="both"/>
        <w:rPr>
          <w:sz w:val="24"/>
          <w:szCs w:val="24"/>
        </w:rPr>
      </w:pPr>
    </w:p>
    <w:p w14:paraId="5A11AB13" w14:textId="65E564CF" w:rsidR="006E106A" w:rsidRDefault="006E106A" w:rsidP="003A3546">
      <w:pPr>
        <w:jc w:val="both"/>
        <w:rPr>
          <w:sz w:val="24"/>
          <w:szCs w:val="24"/>
        </w:rPr>
      </w:pPr>
    </w:p>
    <w:p w14:paraId="2C59380F" w14:textId="75C86FA3" w:rsidR="009A572B" w:rsidRDefault="009A572B" w:rsidP="003A3546">
      <w:pPr>
        <w:jc w:val="both"/>
        <w:rPr>
          <w:sz w:val="24"/>
          <w:szCs w:val="24"/>
        </w:rPr>
      </w:pPr>
    </w:p>
    <w:p w14:paraId="256FB867" w14:textId="4A020861" w:rsidR="009A572B" w:rsidRDefault="009A572B" w:rsidP="003A3546">
      <w:pPr>
        <w:jc w:val="both"/>
        <w:rPr>
          <w:sz w:val="24"/>
          <w:szCs w:val="24"/>
        </w:rPr>
      </w:pPr>
    </w:p>
    <w:p w14:paraId="72DCED89" w14:textId="77777777" w:rsidR="006E106A" w:rsidRDefault="006E106A" w:rsidP="003A3546">
      <w:pPr>
        <w:jc w:val="both"/>
        <w:rPr>
          <w:sz w:val="24"/>
          <w:szCs w:val="24"/>
        </w:rPr>
      </w:pPr>
    </w:p>
    <w:p w14:paraId="2091A7B8" w14:textId="77777777" w:rsidR="00A851BF" w:rsidRDefault="00A851BF" w:rsidP="00A851BF">
      <w:pPr>
        <w:jc w:val="both"/>
        <w:rPr>
          <w:sz w:val="24"/>
          <w:szCs w:val="24"/>
        </w:rPr>
      </w:pPr>
      <w:r>
        <w:rPr>
          <w:sz w:val="24"/>
          <w:szCs w:val="24"/>
        </w:rPr>
        <w:t>Parengė</w:t>
      </w:r>
    </w:p>
    <w:p w14:paraId="0EDBF691" w14:textId="77777777" w:rsidR="00A851BF" w:rsidRDefault="00B97ECD" w:rsidP="00A851BF">
      <w:pPr>
        <w:jc w:val="both"/>
        <w:rPr>
          <w:sz w:val="24"/>
          <w:szCs w:val="24"/>
        </w:rPr>
      </w:pPr>
      <w:r>
        <w:rPr>
          <w:sz w:val="24"/>
          <w:szCs w:val="24"/>
        </w:rPr>
        <w:t>Urbanistikos skyriaus v</w:t>
      </w:r>
      <w:r w:rsidR="00A851BF">
        <w:rPr>
          <w:sz w:val="24"/>
          <w:szCs w:val="24"/>
        </w:rPr>
        <w:t>yriausioji specialistė</w:t>
      </w:r>
    </w:p>
    <w:p w14:paraId="278EDF69" w14:textId="77777777" w:rsidR="00A851BF" w:rsidRDefault="00A851BF" w:rsidP="00A851BF">
      <w:pPr>
        <w:jc w:val="both"/>
        <w:rPr>
          <w:sz w:val="24"/>
          <w:szCs w:val="24"/>
        </w:rPr>
      </w:pPr>
    </w:p>
    <w:p w14:paraId="2F1D849B" w14:textId="77777777" w:rsidR="00A851BF" w:rsidRPr="00D16BEC" w:rsidRDefault="00A851BF" w:rsidP="00A851BF">
      <w:pPr>
        <w:jc w:val="both"/>
        <w:rPr>
          <w:sz w:val="24"/>
          <w:szCs w:val="24"/>
        </w:rPr>
      </w:pPr>
      <w:r>
        <w:rPr>
          <w:sz w:val="24"/>
          <w:szCs w:val="24"/>
        </w:rPr>
        <w:t>Birutė Lenkauskaitė</w:t>
      </w:r>
      <w:r w:rsidRPr="00D16BEC">
        <w:rPr>
          <w:sz w:val="24"/>
          <w:szCs w:val="24"/>
        </w:rPr>
        <w:t>, tel. 39 6</w:t>
      </w:r>
      <w:r>
        <w:rPr>
          <w:sz w:val="24"/>
          <w:szCs w:val="24"/>
        </w:rPr>
        <w:t>1 63</w:t>
      </w:r>
    </w:p>
    <w:p w14:paraId="1A74F066" w14:textId="0EC9DC89" w:rsidR="006E106A" w:rsidRDefault="00A851BF" w:rsidP="00A851BF">
      <w:pPr>
        <w:jc w:val="both"/>
        <w:rPr>
          <w:sz w:val="24"/>
          <w:szCs w:val="24"/>
        </w:rPr>
      </w:pPr>
      <w:r>
        <w:rPr>
          <w:sz w:val="24"/>
          <w:szCs w:val="24"/>
        </w:rPr>
        <w:t>2018-0</w:t>
      </w:r>
      <w:r w:rsidR="009A572B">
        <w:rPr>
          <w:sz w:val="24"/>
          <w:szCs w:val="24"/>
        </w:rPr>
        <w:t>7-10</w:t>
      </w:r>
    </w:p>
    <w:sectPr w:rsidR="006E106A" w:rsidSect="00E7342D">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28C66" w14:textId="77777777" w:rsidR="00C26A47" w:rsidRDefault="00C26A47" w:rsidP="00F41647">
      <w:r>
        <w:separator/>
      </w:r>
    </w:p>
  </w:endnote>
  <w:endnote w:type="continuationSeparator" w:id="0">
    <w:p w14:paraId="04D8D17A" w14:textId="77777777" w:rsidR="00C26A47" w:rsidRDefault="00C26A47"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3E30" w14:textId="77777777" w:rsidR="00E8102C" w:rsidRDefault="00E8102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FC13" w14:textId="77777777" w:rsidR="00E8102C" w:rsidRDefault="00E8102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98D5" w14:textId="77777777" w:rsidR="00E8102C" w:rsidRDefault="00E8102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8ED7" w14:textId="77777777" w:rsidR="00C26A47" w:rsidRDefault="00C26A47" w:rsidP="00F41647">
      <w:r>
        <w:separator/>
      </w:r>
    </w:p>
  </w:footnote>
  <w:footnote w:type="continuationSeparator" w:id="0">
    <w:p w14:paraId="59A471E6" w14:textId="77777777" w:rsidR="00C26A47" w:rsidRDefault="00C26A47"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CBF3" w14:textId="77777777" w:rsidR="00E8102C" w:rsidRDefault="00E8102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5C99BE67" w14:textId="69FE722A"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A572B">
          <w:rPr>
            <w:noProof/>
            <w:sz w:val="24"/>
            <w:szCs w:val="24"/>
          </w:rPr>
          <w:t>2</w:t>
        </w:r>
        <w:r w:rsidRPr="00E7342D">
          <w:rPr>
            <w:sz w:val="24"/>
            <w:szCs w:val="24"/>
          </w:rPr>
          <w:fldChar w:fldCharType="end"/>
        </w:r>
      </w:p>
    </w:sdtContent>
  </w:sdt>
  <w:p w14:paraId="112A60CB"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AA1A" w14:textId="66CCFEB2" w:rsidR="00CB72B0" w:rsidRPr="00CB72B0" w:rsidRDefault="00E8102C" w:rsidP="00CB72B0">
    <w:pPr>
      <w:pStyle w:val="Antrats"/>
      <w:jc w:val="right"/>
      <w:rPr>
        <w:b/>
        <w:i/>
        <w:color w:val="FF0000"/>
        <w:sz w:val="24"/>
        <w:szCs w:val="24"/>
      </w:rPr>
    </w:pPr>
    <w:r>
      <w:rPr>
        <w:b/>
        <w:i/>
        <w:color w:val="FF0000"/>
        <w:sz w:val="24"/>
        <w:szCs w:val="24"/>
      </w:rPr>
      <w:t>PROJEKTAS</w:t>
    </w:r>
    <w:bookmarkStart w:id="2" w:name="_GoBack"/>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62E3B"/>
    <w:rsid w:val="00071EBB"/>
    <w:rsid w:val="000944BF"/>
    <w:rsid w:val="000E6C34"/>
    <w:rsid w:val="001444C8"/>
    <w:rsid w:val="001456CE"/>
    <w:rsid w:val="00163473"/>
    <w:rsid w:val="001B01B1"/>
    <w:rsid w:val="001D1AE7"/>
    <w:rsid w:val="001E4672"/>
    <w:rsid w:val="001F5F2C"/>
    <w:rsid w:val="00237B69"/>
    <w:rsid w:val="00242B88"/>
    <w:rsid w:val="00276B28"/>
    <w:rsid w:val="00291226"/>
    <w:rsid w:val="002F5E80"/>
    <w:rsid w:val="00324750"/>
    <w:rsid w:val="00347F54"/>
    <w:rsid w:val="00384543"/>
    <w:rsid w:val="003A3546"/>
    <w:rsid w:val="003C09F9"/>
    <w:rsid w:val="003E5D65"/>
    <w:rsid w:val="003E603A"/>
    <w:rsid w:val="00405B54"/>
    <w:rsid w:val="00433CCC"/>
    <w:rsid w:val="00445CA9"/>
    <w:rsid w:val="004545AD"/>
    <w:rsid w:val="00472954"/>
    <w:rsid w:val="00524DA3"/>
    <w:rsid w:val="00576CF7"/>
    <w:rsid w:val="005A3D21"/>
    <w:rsid w:val="005C29DF"/>
    <w:rsid w:val="005C73A8"/>
    <w:rsid w:val="00606132"/>
    <w:rsid w:val="00664949"/>
    <w:rsid w:val="006A09D2"/>
    <w:rsid w:val="006B429F"/>
    <w:rsid w:val="006C68AF"/>
    <w:rsid w:val="006E106A"/>
    <w:rsid w:val="006F416F"/>
    <w:rsid w:val="006F4715"/>
    <w:rsid w:val="00710820"/>
    <w:rsid w:val="00727F11"/>
    <w:rsid w:val="007319B5"/>
    <w:rsid w:val="00743CFE"/>
    <w:rsid w:val="007775F7"/>
    <w:rsid w:val="00784D98"/>
    <w:rsid w:val="007E0A60"/>
    <w:rsid w:val="00801E4F"/>
    <w:rsid w:val="008346CE"/>
    <w:rsid w:val="00846CE4"/>
    <w:rsid w:val="008623E9"/>
    <w:rsid w:val="00864F6F"/>
    <w:rsid w:val="008C6BDA"/>
    <w:rsid w:val="008D3E3C"/>
    <w:rsid w:val="008D69DD"/>
    <w:rsid w:val="008E411C"/>
    <w:rsid w:val="008F665C"/>
    <w:rsid w:val="00932DDD"/>
    <w:rsid w:val="0095341A"/>
    <w:rsid w:val="009A572B"/>
    <w:rsid w:val="00A3260E"/>
    <w:rsid w:val="00A32F1B"/>
    <w:rsid w:val="00A4022F"/>
    <w:rsid w:val="00A44DC7"/>
    <w:rsid w:val="00A56070"/>
    <w:rsid w:val="00A851BF"/>
    <w:rsid w:val="00A8670A"/>
    <w:rsid w:val="00A9592B"/>
    <w:rsid w:val="00A95C0B"/>
    <w:rsid w:val="00AA5DFD"/>
    <w:rsid w:val="00AD2EE1"/>
    <w:rsid w:val="00B3564B"/>
    <w:rsid w:val="00B40258"/>
    <w:rsid w:val="00B5384E"/>
    <w:rsid w:val="00B56379"/>
    <w:rsid w:val="00B7320C"/>
    <w:rsid w:val="00B7644E"/>
    <w:rsid w:val="00B97ECD"/>
    <w:rsid w:val="00BB07E2"/>
    <w:rsid w:val="00BB0E7C"/>
    <w:rsid w:val="00BB159A"/>
    <w:rsid w:val="00C26A47"/>
    <w:rsid w:val="00C70A51"/>
    <w:rsid w:val="00C72F86"/>
    <w:rsid w:val="00C73DF4"/>
    <w:rsid w:val="00CA39E5"/>
    <w:rsid w:val="00CA7B58"/>
    <w:rsid w:val="00CB3E22"/>
    <w:rsid w:val="00CB72B0"/>
    <w:rsid w:val="00CC5B4A"/>
    <w:rsid w:val="00CD62A0"/>
    <w:rsid w:val="00D81831"/>
    <w:rsid w:val="00DE0BFB"/>
    <w:rsid w:val="00DE28F2"/>
    <w:rsid w:val="00E25474"/>
    <w:rsid w:val="00E37B92"/>
    <w:rsid w:val="00E65B25"/>
    <w:rsid w:val="00E7342D"/>
    <w:rsid w:val="00E8102C"/>
    <w:rsid w:val="00E96582"/>
    <w:rsid w:val="00EA65AF"/>
    <w:rsid w:val="00EC10BA"/>
    <w:rsid w:val="00EC5237"/>
    <w:rsid w:val="00ED1DA5"/>
    <w:rsid w:val="00ED3397"/>
    <w:rsid w:val="00F31A1E"/>
    <w:rsid w:val="00F41647"/>
    <w:rsid w:val="00F60107"/>
    <w:rsid w:val="00F71567"/>
    <w:rsid w:val="00F838C0"/>
    <w:rsid w:val="00F85386"/>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6DEC"/>
  <w15:docId w15:val="{E38A4A77-4533-4565-8CCD-0F953C77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1277</Words>
  <Characters>729</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dcterms:created xsi:type="dcterms:W3CDTF">2018-07-11T07:20:00Z</dcterms:created>
  <dcterms:modified xsi:type="dcterms:W3CDTF">2018-07-11T07:22:00Z</dcterms:modified>
</cp:coreProperties>
</file>