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F7" w:rsidRPr="00B74D96" w:rsidRDefault="00B52FF7" w:rsidP="00482B48">
      <w:pPr>
        <w:ind w:firstLine="709"/>
        <w:jc w:val="center"/>
        <w:rPr>
          <w:b/>
          <w:sz w:val="22"/>
          <w:szCs w:val="22"/>
          <w:lang w:val="en-US"/>
        </w:rPr>
      </w:pPr>
      <w:bookmarkStart w:id="0" w:name="_GoBack"/>
      <w:bookmarkEnd w:id="0"/>
      <w:r w:rsidRPr="00B74D96">
        <w:rPr>
          <w:b/>
          <w:sz w:val="22"/>
          <w:szCs w:val="22"/>
          <w:lang w:val="en-US"/>
        </w:rPr>
        <w:t>AIŠKINAMASIS RAŠTAS</w:t>
      </w:r>
    </w:p>
    <w:p w:rsidR="000B5C46" w:rsidRPr="00B74D96" w:rsidRDefault="000B5C46" w:rsidP="00482B48">
      <w:pPr>
        <w:ind w:firstLine="709"/>
        <w:jc w:val="center"/>
        <w:rPr>
          <w:b/>
          <w:sz w:val="22"/>
          <w:szCs w:val="22"/>
        </w:rPr>
      </w:pPr>
    </w:p>
    <w:p w:rsidR="00E215F0" w:rsidRPr="00B74D96" w:rsidRDefault="00B52FF7" w:rsidP="00482B48">
      <w:pPr>
        <w:ind w:firstLine="709"/>
        <w:jc w:val="center"/>
        <w:rPr>
          <w:b/>
          <w:sz w:val="22"/>
          <w:szCs w:val="22"/>
        </w:rPr>
      </w:pPr>
      <w:r w:rsidRPr="00B74D96">
        <w:rPr>
          <w:b/>
          <w:sz w:val="22"/>
          <w:szCs w:val="22"/>
        </w:rPr>
        <w:t>PRIE SAVIVALDYBĖS TARYBOS SPRENDIMO</w:t>
      </w:r>
      <w:r w:rsidR="000156B3" w:rsidRPr="00B74D96">
        <w:rPr>
          <w:b/>
          <w:sz w:val="22"/>
          <w:szCs w:val="22"/>
        </w:rPr>
        <w:t xml:space="preserve"> PROJEKTO</w:t>
      </w:r>
    </w:p>
    <w:p w:rsidR="002102DE" w:rsidRPr="00B74D96" w:rsidRDefault="001A795B" w:rsidP="003148FE">
      <w:pPr>
        <w:tabs>
          <w:tab w:val="left" w:pos="360"/>
        </w:tabs>
        <w:ind w:firstLine="709"/>
        <w:jc w:val="center"/>
        <w:rPr>
          <w:b/>
          <w:caps/>
          <w:sz w:val="22"/>
          <w:szCs w:val="22"/>
        </w:rPr>
      </w:pPr>
      <w:r w:rsidRPr="00B74D96">
        <w:rPr>
          <w:b/>
          <w:sz w:val="22"/>
          <w:szCs w:val="22"/>
        </w:rPr>
        <w:t xml:space="preserve"> </w:t>
      </w:r>
      <w:r w:rsidR="00265C59" w:rsidRPr="00B74D96">
        <w:rPr>
          <w:b/>
          <w:sz w:val="22"/>
          <w:szCs w:val="22"/>
        </w:rPr>
        <w:t>“</w:t>
      </w:r>
      <w:r w:rsidR="005C366D" w:rsidRPr="00B74D96">
        <w:rPr>
          <w:b/>
          <w:caps/>
          <w:sz w:val="22"/>
          <w:szCs w:val="22"/>
        </w:rPr>
        <w:t xml:space="preserve">DĖL kLAIPĖDOS MIESTO SAVIVALDYBĖS TARYBOS 2017 M. SPALIO 19 D. SPRENDIMO nR. T2-244 „DĖL </w:t>
      </w:r>
      <w:r w:rsidR="005C366D" w:rsidRPr="00B74D96">
        <w:rPr>
          <w:b/>
          <w:sz w:val="22"/>
          <w:szCs w:val="22"/>
        </w:rPr>
        <w:t xml:space="preserve">BIUDŽETINĖS ĮSTAIGOS KLAIPĖDOS MIESTO SPORTO BAZIŲ VALDYMO CENTRO TEIKIAMŲ ATLYGINTINŲ PASLAUGŲ KAINŲ NUSTATYMO“ PAKEITIMO </w:t>
      </w:r>
    </w:p>
    <w:p w:rsidR="00C30A5F" w:rsidRPr="00B74D96" w:rsidRDefault="00C30A5F" w:rsidP="00482B48">
      <w:pPr>
        <w:ind w:firstLine="709"/>
        <w:jc w:val="center"/>
        <w:rPr>
          <w:sz w:val="22"/>
          <w:szCs w:val="22"/>
        </w:rPr>
      </w:pPr>
      <w:r w:rsidRPr="00B74D96">
        <w:rPr>
          <w:sz w:val="22"/>
          <w:szCs w:val="22"/>
        </w:rPr>
        <w:t>201</w:t>
      </w:r>
      <w:r w:rsidR="000D2A98">
        <w:rPr>
          <w:sz w:val="22"/>
          <w:szCs w:val="22"/>
        </w:rPr>
        <w:t>8</w:t>
      </w:r>
      <w:r w:rsidRPr="00B74D96">
        <w:rPr>
          <w:sz w:val="22"/>
          <w:szCs w:val="22"/>
        </w:rPr>
        <w:t>-</w:t>
      </w:r>
      <w:r w:rsidR="00545179">
        <w:rPr>
          <w:sz w:val="22"/>
          <w:szCs w:val="22"/>
        </w:rPr>
        <w:t>06-29</w:t>
      </w:r>
    </w:p>
    <w:p w:rsidR="002651D8" w:rsidRPr="00B74D96" w:rsidRDefault="002651D8" w:rsidP="00482B48">
      <w:pPr>
        <w:ind w:firstLine="709"/>
        <w:jc w:val="center"/>
        <w:rPr>
          <w:sz w:val="22"/>
          <w:szCs w:val="22"/>
          <w:lang w:val="en-US"/>
        </w:rPr>
      </w:pPr>
    </w:p>
    <w:p w:rsidR="00B52FF7" w:rsidRPr="00B74D96" w:rsidRDefault="00B52FF7" w:rsidP="00482B48">
      <w:pPr>
        <w:ind w:firstLine="709"/>
        <w:jc w:val="both"/>
        <w:rPr>
          <w:b/>
          <w:sz w:val="22"/>
          <w:szCs w:val="22"/>
        </w:rPr>
      </w:pPr>
      <w:r w:rsidRPr="00B74D96">
        <w:rPr>
          <w:b/>
          <w:sz w:val="22"/>
          <w:szCs w:val="22"/>
        </w:rPr>
        <w:t>1. Sprendimo projekto esmė, tikslai ir uždaviniai.</w:t>
      </w:r>
    </w:p>
    <w:p w:rsidR="00EC525D" w:rsidRPr="00B74D96" w:rsidRDefault="00032BDF" w:rsidP="00482B48">
      <w:pPr>
        <w:ind w:firstLine="709"/>
        <w:jc w:val="both"/>
        <w:rPr>
          <w:sz w:val="22"/>
          <w:szCs w:val="22"/>
        </w:rPr>
      </w:pPr>
      <w:r w:rsidRPr="00B74D96">
        <w:rPr>
          <w:sz w:val="22"/>
          <w:szCs w:val="22"/>
        </w:rPr>
        <w:t>Sprendimo projekt</w:t>
      </w:r>
      <w:r w:rsidR="00F71539" w:rsidRPr="00B74D96">
        <w:rPr>
          <w:sz w:val="22"/>
          <w:szCs w:val="22"/>
        </w:rPr>
        <w:t xml:space="preserve">o tikslas – </w:t>
      </w:r>
      <w:r w:rsidR="00EC525D" w:rsidRPr="00B74D96">
        <w:rPr>
          <w:sz w:val="22"/>
          <w:szCs w:val="22"/>
        </w:rPr>
        <w:t>pakeisti Klaipėdos miesto savivaldybės tarybos 2017 m. spalio 19 d. sprendim</w:t>
      </w:r>
      <w:r w:rsidR="0029519B">
        <w:rPr>
          <w:sz w:val="22"/>
          <w:szCs w:val="22"/>
        </w:rPr>
        <w:t>ą</w:t>
      </w:r>
      <w:r w:rsidR="00EC525D" w:rsidRPr="00B74D96">
        <w:rPr>
          <w:sz w:val="22"/>
          <w:szCs w:val="22"/>
        </w:rPr>
        <w:t xml:space="preserve"> Nr. T2</w:t>
      </w:r>
      <w:r w:rsidR="00EC525D" w:rsidRPr="00B74D96">
        <w:rPr>
          <w:sz w:val="22"/>
          <w:szCs w:val="22"/>
        </w:rPr>
        <w:noBreakHyphen/>
        <w:t xml:space="preserve">244 „Dėl Biudžetinės įstaigos Klaipėdos miesto sporto bazių valdymo centro teikiamų atlygintinų paslaugų kainų nustatymo“ </w:t>
      </w:r>
      <w:r w:rsidR="0029519B">
        <w:rPr>
          <w:sz w:val="22"/>
          <w:szCs w:val="22"/>
        </w:rPr>
        <w:t xml:space="preserve">ir jo </w:t>
      </w:r>
      <w:r w:rsidR="00EC525D" w:rsidRPr="00B74D96">
        <w:rPr>
          <w:sz w:val="22"/>
          <w:szCs w:val="22"/>
        </w:rPr>
        <w:t xml:space="preserve">priedą </w:t>
      </w:r>
      <w:r w:rsidR="0029519B">
        <w:rPr>
          <w:sz w:val="22"/>
          <w:szCs w:val="22"/>
        </w:rPr>
        <w:t xml:space="preserve">papildyti nauju 4 punktu – </w:t>
      </w:r>
      <w:r w:rsidR="0029519B" w:rsidRPr="0029519B">
        <w:rPr>
          <w:sz w:val="22"/>
        </w:rPr>
        <w:t>„Sporto bazių, kurių gaunamos pajamos nepadengia patiriamų eksploatacinių ir administravimo išlaidų, skirtumas dengiamas iš savivaldybės biudžeto lėšų.“</w:t>
      </w:r>
    </w:p>
    <w:p w:rsidR="005371B9" w:rsidRPr="00B74D96" w:rsidRDefault="00A72492" w:rsidP="00482B48">
      <w:pPr>
        <w:ind w:firstLine="709"/>
        <w:jc w:val="both"/>
        <w:rPr>
          <w:b/>
          <w:sz w:val="22"/>
          <w:szCs w:val="22"/>
        </w:rPr>
      </w:pPr>
      <w:r w:rsidRPr="00B74D96">
        <w:rPr>
          <w:b/>
          <w:sz w:val="22"/>
          <w:szCs w:val="22"/>
        </w:rPr>
        <w:t>2. Projekto rengimo priežastys ir kuo remiantis parengtas sprendimo projektas.</w:t>
      </w:r>
    </w:p>
    <w:p w:rsidR="000672DA" w:rsidRPr="00B74D96" w:rsidRDefault="000672DA" w:rsidP="00482B48">
      <w:pPr>
        <w:pStyle w:val="Pagrindiniotekstotrauka"/>
        <w:spacing w:after="0"/>
        <w:ind w:left="0" w:firstLine="709"/>
        <w:jc w:val="both"/>
        <w:rPr>
          <w:sz w:val="22"/>
          <w:szCs w:val="22"/>
        </w:rPr>
      </w:pPr>
      <w:r w:rsidRPr="00B74D96">
        <w:rPr>
          <w:sz w:val="22"/>
          <w:szCs w:val="22"/>
        </w:rPr>
        <w:t>Projektas parengtas vadovaujantis Lietuvos Respublikos vietos savivaldos įstatymo 18 straipsnio 1 dalimi, kurioje numatyta, kad savivaldybės tarybos priimtus teisės aktus gali sustabdyti, pakeisti ar panaikinti pati savivaldybės taryba.</w:t>
      </w:r>
    </w:p>
    <w:p w:rsidR="00F0470D" w:rsidRPr="000D2A98" w:rsidRDefault="003A0892" w:rsidP="00482B48">
      <w:pPr>
        <w:ind w:firstLine="709"/>
        <w:jc w:val="both"/>
        <w:rPr>
          <w:color w:val="FF0000"/>
          <w:sz w:val="22"/>
          <w:szCs w:val="22"/>
        </w:rPr>
      </w:pPr>
      <w:r w:rsidRPr="00B74D96">
        <w:rPr>
          <w:sz w:val="22"/>
          <w:szCs w:val="22"/>
        </w:rPr>
        <w:t>Klaipėdos miesto savivaldybės taryba 2017 m. spalio 19 d. sprendimu Nr. T2</w:t>
      </w:r>
      <w:r w:rsidRPr="00B74D96">
        <w:rPr>
          <w:sz w:val="22"/>
          <w:szCs w:val="22"/>
        </w:rPr>
        <w:noBreakHyphen/>
        <w:t xml:space="preserve">244 </w:t>
      </w:r>
      <w:r w:rsidR="00A41074" w:rsidRPr="00B74D96">
        <w:rPr>
          <w:sz w:val="22"/>
          <w:szCs w:val="22"/>
        </w:rPr>
        <w:t xml:space="preserve">patvirtino </w:t>
      </w:r>
      <w:r w:rsidRPr="00B74D96">
        <w:rPr>
          <w:sz w:val="22"/>
          <w:szCs w:val="22"/>
        </w:rPr>
        <w:t>BĮ Klaipėdos miesto sporto bazių valdymo centro teikiamų atlygintinų paslaugų kainas</w:t>
      </w:r>
      <w:r w:rsidR="00A41074" w:rsidRPr="00B74D96">
        <w:rPr>
          <w:sz w:val="22"/>
          <w:szCs w:val="22"/>
        </w:rPr>
        <w:t>, kurios įs</w:t>
      </w:r>
      <w:r w:rsidR="00F16876" w:rsidRPr="00B74D96">
        <w:rPr>
          <w:sz w:val="22"/>
          <w:szCs w:val="22"/>
        </w:rPr>
        <w:t>i</w:t>
      </w:r>
      <w:r w:rsidR="000D2A98">
        <w:rPr>
          <w:sz w:val="22"/>
          <w:szCs w:val="22"/>
        </w:rPr>
        <w:t>galiojo</w:t>
      </w:r>
      <w:r w:rsidR="00A41074" w:rsidRPr="00B74D96">
        <w:rPr>
          <w:sz w:val="22"/>
          <w:szCs w:val="22"/>
        </w:rPr>
        <w:t xml:space="preserve"> nuo 2018 metų sausio</w:t>
      </w:r>
      <w:r w:rsidR="00F16876" w:rsidRPr="00B74D96">
        <w:rPr>
          <w:sz w:val="22"/>
          <w:szCs w:val="22"/>
        </w:rPr>
        <w:t xml:space="preserve"> </w:t>
      </w:r>
      <w:r w:rsidR="00A41074" w:rsidRPr="00B74D96">
        <w:rPr>
          <w:sz w:val="22"/>
          <w:szCs w:val="22"/>
        </w:rPr>
        <w:t>1 d</w:t>
      </w:r>
      <w:r w:rsidR="008C78CE">
        <w:rPr>
          <w:sz w:val="22"/>
          <w:szCs w:val="22"/>
        </w:rPr>
        <w:t xml:space="preserve">., tačiau </w:t>
      </w:r>
      <w:r w:rsidR="003270D0">
        <w:rPr>
          <w:sz w:val="22"/>
          <w:szCs w:val="22"/>
        </w:rPr>
        <w:t xml:space="preserve">Smiltynės sveikatingumo bazės, Dviračių treko sporto bazės ir Centrinio stadiono </w:t>
      </w:r>
      <w:r w:rsidR="00EA16CF">
        <w:rPr>
          <w:sz w:val="22"/>
          <w:szCs w:val="22"/>
        </w:rPr>
        <w:t xml:space="preserve">gaunamų pajamų </w:t>
      </w:r>
      <w:r w:rsidR="003270D0">
        <w:rPr>
          <w:sz w:val="22"/>
          <w:szCs w:val="22"/>
        </w:rPr>
        <w:t xml:space="preserve">už suteiktas paslaugas </w:t>
      </w:r>
      <w:r w:rsidR="00EA16CF">
        <w:rPr>
          <w:sz w:val="22"/>
          <w:szCs w:val="22"/>
        </w:rPr>
        <w:t>nepakanka jų eksploatacinėms</w:t>
      </w:r>
      <w:r w:rsidR="0074226E">
        <w:rPr>
          <w:sz w:val="22"/>
          <w:szCs w:val="22"/>
        </w:rPr>
        <w:t xml:space="preserve"> ir admini</w:t>
      </w:r>
      <w:r w:rsidR="00EA16CF">
        <w:rPr>
          <w:sz w:val="22"/>
          <w:szCs w:val="22"/>
        </w:rPr>
        <w:t>stracinėms išlaidoms</w:t>
      </w:r>
      <w:r w:rsidR="0074226E">
        <w:rPr>
          <w:sz w:val="22"/>
          <w:szCs w:val="22"/>
        </w:rPr>
        <w:t xml:space="preserve"> padengti</w:t>
      </w:r>
      <w:r w:rsidR="004A1CA3">
        <w:rPr>
          <w:sz w:val="22"/>
          <w:szCs w:val="22"/>
        </w:rPr>
        <w:t xml:space="preserve">. Smiltynės sveikatingumo baze naudojasi mažas </w:t>
      </w:r>
      <w:r w:rsidR="004E6066">
        <w:rPr>
          <w:sz w:val="22"/>
          <w:szCs w:val="22"/>
        </w:rPr>
        <w:t>skaičius sportininkų, pagrindinės pajamos gaunamos už apgyvendinimo paslaugas, kurios pagrinde teikiamos vasaros sezono metu. Dviračių treko sporto bazė</w:t>
      </w:r>
      <w:r w:rsidR="00E15B0A">
        <w:rPr>
          <w:sz w:val="22"/>
          <w:szCs w:val="22"/>
        </w:rPr>
        <w:t xml:space="preserve">s pagrindinės pajamos gaunamos iš apgyvendinimo paslaugų, taip pat šios sporto bazės infrastruktūra yra pasenusi, netinkama naudoti sportininkams bei reikalauja daug išlaidų eksploatacijai. Centrinio stadiono paslaugų teikimas yra priklausomas nuo metų sezono.  </w:t>
      </w:r>
    </w:p>
    <w:p w:rsidR="0048192A" w:rsidRPr="00B74D96" w:rsidRDefault="0048192A" w:rsidP="00482B48">
      <w:pPr>
        <w:pStyle w:val="Pagrindinistekstas"/>
        <w:ind w:firstLine="709"/>
        <w:rPr>
          <w:b/>
          <w:sz w:val="22"/>
          <w:szCs w:val="22"/>
        </w:rPr>
      </w:pPr>
      <w:r w:rsidRPr="00B74D96">
        <w:rPr>
          <w:b/>
          <w:sz w:val="22"/>
          <w:szCs w:val="22"/>
        </w:rPr>
        <w:t>3. Kokių rezultatų laukiama.</w:t>
      </w:r>
    </w:p>
    <w:p w:rsidR="00DE41D0" w:rsidRPr="00B74D96" w:rsidRDefault="00577633" w:rsidP="00482B48">
      <w:pPr>
        <w:ind w:firstLine="709"/>
        <w:jc w:val="both"/>
        <w:rPr>
          <w:sz w:val="22"/>
          <w:szCs w:val="22"/>
        </w:rPr>
      </w:pPr>
      <w:r>
        <w:rPr>
          <w:sz w:val="22"/>
          <w:szCs w:val="22"/>
        </w:rPr>
        <w:t>Teikiamu sprendimo projektu bus</w:t>
      </w:r>
      <w:r w:rsidR="009C294A" w:rsidRPr="00B74D96">
        <w:rPr>
          <w:sz w:val="22"/>
          <w:szCs w:val="22"/>
        </w:rPr>
        <w:t xml:space="preserve"> numatyta, kad </w:t>
      </w:r>
      <w:r w:rsidR="00DE41D0" w:rsidRPr="00B74D96">
        <w:rPr>
          <w:sz w:val="22"/>
          <w:szCs w:val="22"/>
        </w:rPr>
        <w:t xml:space="preserve">BĮ Klaipėdos miesto sporto bazių valdymo centro </w:t>
      </w:r>
      <w:r w:rsidR="004F3FA0">
        <w:rPr>
          <w:sz w:val="22"/>
          <w:szCs w:val="22"/>
        </w:rPr>
        <w:t xml:space="preserve">sporto bazių, kurių gaunamos pajamos nepadengia </w:t>
      </w:r>
      <w:r w:rsidR="00C8109D">
        <w:rPr>
          <w:sz w:val="22"/>
          <w:szCs w:val="22"/>
        </w:rPr>
        <w:t xml:space="preserve">jų </w:t>
      </w:r>
      <w:r w:rsidR="004F3FA0">
        <w:rPr>
          <w:sz w:val="22"/>
          <w:szCs w:val="22"/>
        </w:rPr>
        <w:t xml:space="preserve">eksploatacinių ir administracinių išlaidų, </w:t>
      </w:r>
      <w:r w:rsidR="00DE41D0" w:rsidRPr="00B74D96">
        <w:rPr>
          <w:sz w:val="22"/>
          <w:szCs w:val="22"/>
        </w:rPr>
        <w:t>negautos pajamos</w:t>
      </w:r>
      <w:r w:rsidR="004F3FA0">
        <w:rPr>
          <w:sz w:val="22"/>
          <w:szCs w:val="22"/>
        </w:rPr>
        <w:t xml:space="preserve"> </w:t>
      </w:r>
      <w:r w:rsidR="00DE41D0" w:rsidRPr="00B74D96">
        <w:rPr>
          <w:sz w:val="22"/>
          <w:szCs w:val="22"/>
        </w:rPr>
        <w:t>dengiamos iš savivaldybės biudžeto lėšų.</w:t>
      </w:r>
    </w:p>
    <w:p w:rsidR="00881A0C" w:rsidRPr="00B74D96" w:rsidRDefault="00881A0C" w:rsidP="00482B48">
      <w:pPr>
        <w:ind w:firstLine="709"/>
        <w:jc w:val="both"/>
        <w:rPr>
          <w:b/>
          <w:sz w:val="22"/>
          <w:szCs w:val="22"/>
        </w:rPr>
      </w:pPr>
      <w:r w:rsidRPr="00B74D96">
        <w:rPr>
          <w:b/>
          <w:bCs/>
          <w:sz w:val="22"/>
          <w:szCs w:val="22"/>
        </w:rPr>
        <w:t>4. Sprendimo projekto rengimo metu gauti specialistų vertinimai.</w:t>
      </w:r>
    </w:p>
    <w:p w:rsidR="00881A0C" w:rsidRPr="00B74D96" w:rsidRDefault="00881A0C" w:rsidP="00482B48">
      <w:pPr>
        <w:ind w:firstLine="709"/>
        <w:jc w:val="both"/>
        <w:rPr>
          <w:sz w:val="22"/>
          <w:szCs w:val="22"/>
        </w:rPr>
      </w:pPr>
      <w:r w:rsidRPr="00B74D96">
        <w:rPr>
          <w:sz w:val="22"/>
          <w:szCs w:val="22"/>
        </w:rPr>
        <w:t xml:space="preserve">Dėl teikiamo sprendimo projekto gautos pastabos šiame sprendimo projekte įvertintos. </w:t>
      </w:r>
    </w:p>
    <w:p w:rsidR="00881A0C" w:rsidRDefault="00881A0C" w:rsidP="00482B48">
      <w:pPr>
        <w:ind w:firstLine="709"/>
        <w:jc w:val="both"/>
        <w:rPr>
          <w:b/>
          <w:bCs/>
          <w:sz w:val="22"/>
          <w:szCs w:val="22"/>
        </w:rPr>
      </w:pPr>
      <w:r w:rsidRPr="00B74D96">
        <w:rPr>
          <w:b/>
          <w:bCs/>
          <w:sz w:val="22"/>
          <w:szCs w:val="22"/>
        </w:rPr>
        <w:t>5. Išlaidų sąmatos, skaičiavimai, reikalingi pagrindimai ir paaiškinimai.</w:t>
      </w:r>
    </w:p>
    <w:p w:rsidR="00891124" w:rsidRDefault="003839FB" w:rsidP="009C79B8">
      <w:pPr>
        <w:ind w:firstLine="709"/>
        <w:jc w:val="both"/>
      </w:pPr>
      <w:r w:rsidRPr="003839FB">
        <w:rPr>
          <w:bCs/>
          <w:sz w:val="22"/>
          <w:szCs w:val="22"/>
        </w:rPr>
        <w:t xml:space="preserve">Atlikus </w:t>
      </w:r>
      <w:r>
        <w:rPr>
          <w:bCs/>
          <w:sz w:val="22"/>
          <w:szCs w:val="22"/>
        </w:rPr>
        <w:t xml:space="preserve">BĮ Klaipėdos miesto sporto valdymo centro pajamų/išlaidų  analizę už 2018 m. 5 mėnesius nustatyta, kad </w:t>
      </w:r>
      <w:r w:rsidR="00A26B87">
        <w:rPr>
          <w:bCs/>
          <w:sz w:val="22"/>
          <w:szCs w:val="22"/>
        </w:rPr>
        <w:t>s</w:t>
      </w:r>
      <w:r w:rsidR="00A26B87">
        <w:t>porto bazių (</w:t>
      </w:r>
      <w:r>
        <w:t>Smiltynės sveikatingumo</w:t>
      </w:r>
      <w:r w:rsidR="00891124">
        <w:t xml:space="preserve"> bazės, Dviračių treko sporto bazės ir Centrinio stadiono) </w:t>
      </w:r>
      <w:r w:rsidRPr="00F27F90">
        <w:t>gaunamos pajamos</w:t>
      </w:r>
      <w:r w:rsidR="00891124">
        <w:t xml:space="preserve"> už suteiktas paslaugas</w:t>
      </w:r>
      <w:r w:rsidRPr="00F27F90">
        <w:t xml:space="preserve"> nepadengia patiriamų eksploatac</w:t>
      </w:r>
      <w:r w:rsidR="009C79B8">
        <w:t>inių ir administravimo išlaidų (žr. lentelę</w:t>
      </w:r>
      <w:r w:rsidR="00593B20">
        <w:t>)</w:t>
      </w:r>
      <w:r w:rsidR="009C79B8">
        <w:t>.</w:t>
      </w:r>
      <w:r w:rsidR="00891124">
        <w:t xml:space="preserve"> </w:t>
      </w:r>
      <w:r w:rsidR="00C47417">
        <w:t>S</w:t>
      </w:r>
      <w:r w:rsidR="009C79B8">
        <w:t xml:space="preserve">iekiant užtikrinti </w:t>
      </w:r>
      <w:r w:rsidR="00A26B87">
        <w:t xml:space="preserve">BĮ </w:t>
      </w:r>
      <w:r w:rsidR="009C79B8">
        <w:rPr>
          <w:bCs/>
          <w:sz w:val="22"/>
          <w:szCs w:val="22"/>
        </w:rPr>
        <w:t xml:space="preserve">Klaipėdos miesto sporto valdymo centro veiklą </w:t>
      </w:r>
      <w:r w:rsidR="00C47417">
        <w:rPr>
          <w:bCs/>
          <w:sz w:val="22"/>
          <w:szCs w:val="22"/>
        </w:rPr>
        <w:t>būtina</w:t>
      </w:r>
      <w:r w:rsidR="004B661B">
        <w:rPr>
          <w:bCs/>
          <w:sz w:val="22"/>
          <w:szCs w:val="22"/>
        </w:rPr>
        <w:t xml:space="preserve"> sudaryti galimybę, skirti lėšų </w:t>
      </w:r>
      <w:r w:rsidR="00A26B87">
        <w:rPr>
          <w:bCs/>
          <w:sz w:val="22"/>
          <w:szCs w:val="22"/>
        </w:rPr>
        <w:t xml:space="preserve">iš savivaldybės biudžeto </w:t>
      </w:r>
      <w:r w:rsidR="004B661B">
        <w:rPr>
          <w:bCs/>
          <w:sz w:val="22"/>
          <w:szCs w:val="22"/>
        </w:rPr>
        <w:t xml:space="preserve">(esant poreikiui) minėtų sporto bazių </w:t>
      </w:r>
      <w:r w:rsidR="00A26B87">
        <w:rPr>
          <w:bCs/>
          <w:sz w:val="22"/>
          <w:szCs w:val="22"/>
        </w:rPr>
        <w:t>negautoms pajamoms kompensuoti.</w:t>
      </w:r>
    </w:p>
    <w:p w:rsidR="00D15AD5" w:rsidRDefault="00881A0C" w:rsidP="00482B48">
      <w:pPr>
        <w:ind w:firstLine="709"/>
        <w:jc w:val="both"/>
        <w:rPr>
          <w:b/>
          <w:bCs/>
          <w:sz w:val="22"/>
          <w:szCs w:val="22"/>
        </w:rPr>
      </w:pPr>
      <w:r w:rsidRPr="00B74D96">
        <w:rPr>
          <w:b/>
          <w:sz w:val="22"/>
          <w:szCs w:val="22"/>
        </w:rPr>
        <w:t>6. Lėšų poreikis sprendimo įgyvendinimui</w:t>
      </w:r>
      <w:r w:rsidRPr="00B74D96">
        <w:rPr>
          <w:b/>
          <w:bCs/>
          <w:sz w:val="22"/>
          <w:szCs w:val="22"/>
        </w:rPr>
        <w:t>.</w:t>
      </w:r>
    </w:p>
    <w:p w:rsidR="003839FB" w:rsidRDefault="003839FB" w:rsidP="00482B48">
      <w:pPr>
        <w:ind w:firstLine="709"/>
        <w:jc w:val="both"/>
        <w:rPr>
          <w:bCs/>
          <w:sz w:val="22"/>
          <w:szCs w:val="22"/>
        </w:rPr>
      </w:pPr>
      <w:r w:rsidRPr="003839FB">
        <w:rPr>
          <w:bCs/>
          <w:sz w:val="22"/>
          <w:szCs w:val="22"/>
        </w:rPr>
        <w:t xml:space="preserve">Papildomų lėšų </w:t>
      </w:r>
      <w:r>
        <w:rPr>
          <w:bCs/>
          <w:sz w:val="22"/>
          <w:szCs w:val="22"/>
        </w:rPr>
        <w:t xml:space="preserve">iš savivaldybės biudžeto 2018 m. </w:t>
      </w:r>
      <w:r w:rsidR="009C79B8">
        <w:rPr>
          <w:bCs/>
          <w:sz w:val="22"/>
          <w:szCs w:val="22"/>
        </w:rPr>
        <w:t>nereikės, bus panaudotos lėšos</w:t>
      </w:r>
      <w:r w:rsidR="00A26B87">
        <w:rPr>
          <w:bCs/>
          <w:sz w:val="22"/>
          <w:szCs w:val="22"/>
        </w:rPr>
        <w:t>,</w:t>
      </w:r>
      <w:r w:rsidR="00A26B87" w:rsidRPr="00A26B87">
        <w:rPr>
          <w:bCs/>
          <w:sz w:val="22"/>
          <w:szCs w:val="22"/>
        </w:rPr>
        <w:t xml:space="preserve"> </w:t>
      </w:r>
      <w:r w:rsidR="00A26B87">
        <w:rPr>
          <w:bCs/>
          <w:sz w:val="22"/>
          <w:szCs w:val="22"/>
        </w:rPr>
        <w:t>suplanuotos</w:t>
      </w:r>
      <w:r w:rsidR="009C79B8">
        <w:rPr>
          <w:bCs/>
          <w:sz w:val="22"/>
          <w:szCs w:val="22"/>
        </w:rPr>
        <w:t xml:space="preserve"> Kūno kultūros ir sporto plėtros programoje 2018 m.</w:t>
      </w:r>
    </w:p>
    <w:p w:rsidR="00881A0C" w:rsidRPr="00B74D96" w:rsidRDefault="00881A0C" w:rsidP="00482B48">
      <w:pPr>
        <w:ind w:firstLine="709"/>
        <w:jc w:val="both"/>
        <w:rPr>
          <w:b/>
          <w:bCs/>
          <w:sz w:val="22"/>
          <w:szCs w:val="22"/>
        </w:rPr>
      </w:pPr>
      <w:r w:rsidRPr="00B74D96">
        <w:rPr>
          <w:b/>
          <w:bCs/>
          <w:sz w:val="22"/>
          <w:szCs w:val="22"/>
        </w:rPr>
        <w:t>7. Galimos teigiamos ar neigiamos sprendimo priėmimo pasekmės.</w:t>
      </w:r>
    </w:p>
    <w:p w:rsidR="008A70C6" w:rsidRPr="00B74D96" w:rsidRDefault="00881A0C" w:rsidP="001E602A">
      <w:pPr>
        <w:ind w:firstLine="709"/>
        <w:jc w:val="both"/>
        <w:rPr>
          <w:sz w:val="22"/>
          <w:szCs w:val="22"/>
        </w:rPr>
      </w:pPr>
      <w:r w:rsidRPr="00B74D96">
        <w:rPr>
          <w:sz w:val="22"/>
          <w:szCs w:val="22"/>
        </w:rPr>
        <w:t>Teigiamos pasekmės.</w:t>
      </w:r>
      <w:r w:rsidR="001E602A" w:rsidRPr="00B74D96">
        <w:rPr>
          <w:sz w:val="22"/>
          <w:szCs w:val="22"/>
        </w:rPr>
        <w:t xml:space="preserve"> </w:t>
      </w:r>
    </w:p>
    <w:p w:rsidR="00881A0C" w:rsidRPr="00B74D96" w:rsidRDefault="001E602A" w:rsidP="00A71F4E">
      <w:pPr>
        <w:ind w:firstLine="709"/>
        <w:jc w:val="both"/>
        <w:rPr>
          <w:sz w:val="22"/>
          <w:szCs w:val="22"/>
        </w:rPr>
      </w:pPr>
      <w:r w:rsidRPr="00B74D96">
        <w:rPr>
          <w:sz w:val="22"/>
          <w:szCs w:val="22"/>
        </w:rPr>
        <w:t xml:space="preserve">Teikiamu sprendimo projektu </w:t>
      </w:r>
      <w:r w:rsidR="00C8109D">
        <w:rPr>
          <w:sz w:val="22"/>
          <w:szCs w:val="22"/>
        </w:rPr>
        <w:t xml:space="preserve">bus numatyta, kad </w:t>
      </w:r>
      <w:r w:rsidR="00EA16CF">
        <w:rPr>
          <w:sz w:val="22"/>
          <w:szCs w:val="22"/>
        </w:rPr>
        <w:t xml:space="preserve">sporto bazių gaunamų pajamų ir eksploatacinių bei administracinių išlaidų </w:t>
      </w:r>
      <w:r w:rsidR="0074226E">
        <w:rPr>
          <w:sz w:val="22"/>
          <w:szCs w:val="22"/>
        </w:rPr>
        <w:t>lėšų skirtumas</w:t>
      </w:r>
      <w:r w:rsidR="00EA16CF">
        <w:rPr>
          <w:sz w:val="22"/>
          <w:szCs w:val="22"/>
        </w:rPr>
        <w:t xml:space="preserve">, bus padengiamas </w:t>
      </w:r>
      <w:r w:rsidR="00545179">
        <w:rPr>
          <w:sz w:val="22"/>
          <w:szCs w:val="22"/>
        </w:rPr>
        <w:t>iš savivaldybės biudžeto lėšų, todėl</w:t>
      </w:r>
      <w:r w:rsidR="00EA16CF">
        <w:rPr>
          <w:sz w:val="22"/>
          <w:szCs w:val="22"/>
        </w:rPr>
        <w:t xml:space="preserve"> BĮ Klaipėdos miesto sporto bazių valdymo centras </w:t>
      </w:r>
      <w:r w:rsidR="00545179">
        <w:rPr>
          <w:sz w:val="22"/>
          <w:szCs w:val="22"/>
        </w:rPr>
        <w:t>nepatirs nuostolių dėl nepelningai veikiančių sporto bazių</w:t>
      </w:r>
      <w:r w:rsidRPr="00B74D96">
        <w:rPr>
          <w:sz w:val="22"/>
          <w:szCs w:val="22"/>
        </w:rPr>
        <w:t xml:space="preserve">. </w:t>
      </w:r>
    </w:p>
    <w:p w:rsidR="00881A0C" w:rsidRPr="00B74D96" w:rsidRDefault="00881A0C" w:rsidP="00482B48">
      <w:pPr>
        <w:ind w:firstLine="709"/>
        <w:jc w:val="both"/>
        <w:rPr>
          <w:bCs/>
          <w:sz w:val="22"/>
          <w:szCs w:val="22"/>
        </w:rPr>
      </w:pPr>
      <w:r w:rsidRPr="00B74D96">
        <w:rPr>
          <w:bCs/>
          <w:sz w:val="22"/>
          <w:szCs w:val="22"/>
        </w:rPr>
        <w:t>Neigiam</w:t>
      </w:r>
      <w:r w:rsidR="00E51E04" w:rsidRPr="00B74D96">
        <w:rPr>
          <w:bCs/>
          <w:sz w:val="22"/>
          <w:szCs w:val="22"/>
        </w:rPr>
        <w:t>ų sprendimo projekto pasekmių nenumatoma.</w:t>
      </w:r>
    </w:p>
    <w:p w:rsidR="004B661B" w:rsidRDefault="00021E77" w:rsidP="00021E77">
      <w:pPr>
        <w:ind w:firstLine="709"/>
        <w:jc w:val="both"/>
        <w:rPr>
          <w:sz w:val="22"/>
          <w:szCs w:val="22"/>
        </w:rPr>
      </w:pPr>
      <w:r w:rsidRPr="00C47417">
        <w:rPr>
          <w:b/>
          <w:sz w:val="22"/>
          <w:szCs w:val="22"/>
        </w:rPr>
        <w:t>PRIDEDAMA</w:t>
      </w:r>
      <w:r>
        <w:rPr>
          <w:sz w:val="22"/>
          <w:szCs w:val="22"/>
        </w:rPr>
        <w:t xml:space="preserve">. </w:t>
      </w:r>
    </w:p>
    <w:p w:rsidR="00021E77" w:rsidRDefault="00021E77" w:rsidP="004B661B">
      <w:pPr>
        <w:pStyle w:val="Sraopastraipa"/>
        <w:numPr>
          <w:ilvl w:val="0"/>
          <w:numId w:val="22"/>
        </w:numPr>
        <w:ind w:left="709" w:firstLine="1166"/>
        <w:jc w:val="both"/>
        <w:rPr>
          <w:sz w:val="22"/>
          <w:szCs w:val="22"/>
        </w:rPr>
      </w:pPr>
      <w:r w:rsidRPr="004B661B">
        <w:rPr>
          <w:sz w:val="22"/>
          <w:szCs w:val="22"/>
        </w:rPr>
        <w:t>Klaipėdos miesto savivaldybės tarybos 2017 m. spalio 19 d. sprendimo Nr. T2</w:t>
      </w:r>
      <w:r w:rsidRPr="004B661B">
        <w:rPr>
          <w:sz w:val="22"/>
          <w:szCs w:val="22"/>
        </w:rPr>
        <w:noBreakHyphen/>
        <w:t>244 „Dėl Biudžetinės įstaigos Klaipėdos miesto sporto bazių valdymo centro teikiamų atlygintinų paslaugų kainų nustatymo“ priedo lyginamasis variantas, 2 lapai.</w:t>
      </w:r>
    </w:p>
    <w:p w:rsidR="004B661B" w:rsidRPr="004B661B" w:rsidRDefault="004B661B" w:rsidP="004B661B">
      <w:pPr>
        <w:pStyle w:val="Sraopastraipa"/>
        <w:numPr>
          <w:ilvl w:val="0"/>
          <w:numId w:val="22"/>
        </w:numPr>
        <w:ind w:left="709" w:firstLine="1166"/>
        <w:jc w:val="both"/>
        <w:rPr>
          <w:sz w:val="22"/>
          <w:szCs w:val="22"/>
        </w:rPr>
      </w:pPr>
      <w:r>
        <w:rPr>
          <w:sz w:val="22"/>
          <w:szCs w:val="22"/>
        </w:rPr>
        <w:t xml:space="preserve">BĮ </w:t>
      </w:r>
      <w:r>
        <w:rPr>
          <w:bCs/>
          <w:sz w:val="22"/>
          <w:szCs w:val="22"/>
        </w:rPr>
        <w:t xml:space="preserve"> Klaipėdos miesto sporto valdymo centro pajamų</w:t>
      </w:r>
      <w:r w:rsidR="00702190">
        <w:rPr>
          <w:bCs/>
          <w:sz w:val="22"/>
          <w:szCs w:val="22"/>
        </w:rPr>
        <w:t>–</w:t>
      </w:r>
      <w:r>
        <w:rPr>
          <w:bCs/>
          <w:sz w:val="22"/>
          <w:szCs w:val="22"/>
        </w:rPr>
        <w:t>išlaidų  analiz</w:t>
      </w:r>
      <w:r w:rsidR="00702190">
        <w:rPr>
          <w:bCs/>
          <w:sz w:val="22"/>
          <w:szCs w:val="22"/>
        </w:rPr>
        <w:t>ė</w:t>
      </w:r>
      <w:r>
        <w:rPr>
          <w:bCs/>
          <w:sz w:val="22"/>
          <w:szCs w:val="22"/>
        </w:rPr>
        <w:t xml:space="preserve"> už 2018 m.</w:t>
      </w:r>
    </w:p>
    <w:p w:rsidR="00F40AAA" w:rsidRPr="00B74D96" w:rsidRDefault="00F40AAA" w:rsidP="00482B48">
      <w:pPr>
        <w:ind w:firstLine="709"/>
        <w:jc w:val="both"/>
        <w:rPr>
          <w:sz w:val="22"/>
          <w:szCs w:val="22"/>
        </w:rPr>
      </w:pPr>
    </w:p>
    <w:p w:rsidR="00F40AAA" w:rsidRDefault="00F40AAA" w:rsidP="00482B48">
      <w:pPr>
        <w:ind w:firstLine="709"/>
        <w:jc w:val="both"/>
        <w:rPr>
          <w:sz w:val="22"/>
          <w:szCs w:val="22"/>
        </w:rPr>
      </w:pPr>
    </w:p>
    <w:p w:rsidR="00CF0DF2" w:rsidRPr="00B74D96" w:rsidRDefault="00CF0DF2" w:rsidP="00482B48">
      <w:pPr>
        <w:ind w:firstLine="709"/>
        <w:jc w:val="both"/>
        <w:rPr>
          <w:sz w:val="22"/>
          <w:szCs w:val="22"/>
        </w:rPr>
      </w:pPr>
    </w:p>
    <w:p w:rsidR="00F40AAA" w:rsidRPr="00B74D96" w:rsidRDefault="00F40AAA" w:rsidP="00E51E04">
      <w:pPr>
        <w:jc w:val="both"/>
        <w:rPr>
          <w:sz w:val="22"/>
          <w:szCs w:val="22"/>
        </w:rPr>
      </w:pPr>
      <w:r w:rsidRPr="00B74D96">
        <w:rPr>
          <w:sz w:val="22"/>
          <w:szCs w:val="22"/>
        </w:rPr>
        <w:t xml:space="preserve">Sporto ir kūno kultūros skyriaus vedėjas                               </w:t>
      </w:r>
      <w:r w:rsidRPr="00B74D96">
        <w:rPr>
          <w:sz w:val="22"/>
          <w:szCs w:val="22"/>
        </w:rPr>
        <w:tab/>
        <w:t xml:space="preserve">                        </w:t>
      </w:r>
      <w:r w:rsidR="006D6FE1" w:rsidRPr="00B74D96">
        <w:rPr>
          <w:sz w:val="22"/>
          <w:szCs w:val="22"/>
        </w:rPr>
        <w:t xml:space="preserve">                       </w:t>
      </w:r>
      <w:r w:rsidR="00CF0DF2">
        <w:rPr>
          <w:sz w:val="22"/>
          <w:szCs w:val="22"/>
        </w:rPr>
        <w:t xml:space="preserve">       </w:t>
      </w:r>
      <w:r w:rsidR="006D6FE1" w:rsidRPr="00B74D96">
        <w:rPr>
          <w:sz w:val="22"/>
          <w:szCs w:val="22"/>
        </w:rPr>
        <w:t xml:space="preserve"> </w:t>
      </w:r>
      <w:r w:rsidRPr="00B74D96">
        <w:rPr>
          <w:sz w:val="22"/>
          <w:szCs w:val="22"/>
        </w:rPr>
        <w:t xml:space="preserve"> </w:t>
      </w:r>
      <w:r w:rsidR="006D6FE1" w:rsidRPr="00B74D96">
        <w:rPr>
          <w:sz w:val="22"/>
          <w:szCs w:val="22"/>
        </w:rPr>
        <w:t>Saulius Paliulis</w:t>
      </w:r>
    </w:p>
    <w:p w:rsidR="009223B7" w:rsidRPr="00B74D96" w:rsidRDefault="009223B7" w:rsidP="00E51E04">
      <w:pPr>
        <w:jc w:val="both"/>
        <w:rPr>
          <w:sz w:val="22"/>
          <w:szCs w:val="22"/>
        </w:rPr>
      </w:pPr>
    </w:p>
    <w:sectPr w:rsidR="009223B7" w:rsidRPr="00B74D96" w:rsidSect="00DD4690">
      <w:pgSz w:w="11907" w:h="16840" w:code="9"/>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00"/>
    <w:family w:val="auto"/>
    <w:pitch w:val="variable"/>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4A39"/>
    <w:multiLevelType w:val="hybridMultilevel"/>
    <w:tmpl w:val="3F6C7A14"/>
    <w:lvl w:ilvl="0" w:tplc="7556E504">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E5F10"/>
    <w:multiLevelType w:val="hybridMultilevel"/>
    <w:tmpl w:val="3C6EB4BC"/>
    <w:lvl w:ilvl="0" w:tplc="4D3AFBB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DD306B5"/>
    <w:multiLevelType w:val="hybridMultilevel"/>
    <w:tmpl w:val="55F04A9C"/>
    <w:lvl w:ilvl="0" w:tplc="B7DC02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6543A50"/>
    <w:multiLevelType w:val="hybridMultilevel"/>
    <w:tmpl w:val="B99C47FA"/>
    <w:lvl w:ilvl="0" w:tplc="618EF95E">
      <w:numFmt w:val="bullet"/>
      <w:lvlText w:val="-"/>
      <w:lvlJc w:val="left"/>
      <w:pPr>
        <w:tabs>
          <w:tab w:val="num" w:pos="902"/>
        </w:tabs>
        <w:ind w:left="921" w:hanging="360"/>
      </w:pPr>
      <w:rPr>
        <w:rFonts w:ascii="Times New Roman" w:eastAsia="Times New Roman" w:hAnsi="Times New Roman" w:cs="Times New Roman" w:hint="default"/>
      </w:rPr>
    </w:lvl>
    <w:lvl w:ilvl="1" w:tplc="04270003" w:tentative="1">
      <w:start w:val="1"/>
      <w:numFmt w:val="bullet"/>
      <w:lvlText w:val="o"/>
      <w:lvlJc w:val="left"/>
      <w:pPr>
        <w:tabs>
          <w:tab w:val="num" w:pos="1641"/>
        </w:tabs>
        <w:ind w:left="1641" w:hanging="360"/>
      </w:pPr>
      <w:rPr>
        <w:rFonts w:ascii="Courier New" w:hAnsi="Courier New" w:cs="Courier New" w:hint="default"/>
      </w:rPr>
    </w:lvl>
    <w:lvl w:ilvl="2" w:tplc="04270005" w:tentative="1">
      <w:start w:val="1"/>
      <w:numFmt w:val="bullet"/>
      <w:lvlText w:val=""/>
      <w:lvlJc w:val="left"/>
      <w:pPr>
        <w:tabs>
          <w:tab w:val="num" w:pos="2361"/>
        </w:tabs>
        <w:ind w:left="2361" w:hanging="360"/>
      </w:pPr>
      <w:rPr>
        <w:rFonts w:ascii="Wingdings" w:hAnsi="Wingdings" w:hint="default"/>
      </w:rPr>
    </w:lvl>
    <w:lvl w:ilvl="3" w:tplc="04270001" w:tentative="1">
      <w:start w:val="1"/>
      <w:numFmt w:val="bullet"/>
      <w:lvlText w:val=""/>
      <w:lvlJc w:val="left"/>
      <w:pPr>
        <w:tabs>
          <w:tab w:val="num" w:pos="3081"/>
        </w:tabs>
        <w:ind w:left="3081" w:hanging="360"/>
      </w:pPr>
      <w:rPr>
        <w:rFonts w:ascii="Symbol" w:hAnsi="Symbol" w:hint="default"/>
      </w:rPr>
    </w:lvl>
    <w:lvl w:ilvl="4" w:tplc="04270003" w:tentative="1">
      <w:start w:val="1"/>
      <w:numFmt w:val="bullet"/>
      <w:lvlText w:val="o"/>
      <w:lvlJc w:val="left"/>
      <w:pPr>
        <w:tabs>
          <w:tab w:val="num" w:pos="3801"/>
        </w:tabs>
        <w:ind w:left="3801" w:hanging="360"/>
      </w:pPr>
      <w:rPr>
        <w:rFonts w:ascii="Courier New" w:hAnsi="Courier New" w:cs="Courier New" w:hint="default"/>
      </w:rPr>
    </w:lvl>
    <w:lvl w:ilvl="5" w:tplc="04270005" w:tentative="1">
      <w:start w:val="1"/>
      <w:numFmt w:val="bullet"/>
      <w:lvlText w:val=""/>
      <w:lvlJc w:val="left"/>
      <w:pPr>
        <w:tabs>
          <w:tab w:val="num" w:pos="4521"/>
        </w:tabs>
        <w:ind w:left="4521" w:hanging="360"/>
      </w:pPr>
      <w:rPr>
        <w:rFonts w:ascii="Wingdings" w:hAnsi="Wingdings" w:hint="default"/>
      </w:rPr>
    </w:lvl>
    <w:lvl w:ilvl="6" w:tplc="04270001" w:tentative="1">
      <w:start w:val="1"/>
      <w:numFmt w:val="bullet"/>
      <w:lvlText w:val=""/>
      <w:lvlJc w:val="left"/>
      <w:pPr>
        <w:tabs>
          <w:tab w:val="num" w:pos="5241"/>
        </w:tabs>
        <w:ind w:left="5241" w:hanging="360"/>
      </w:pPr>
      <w:rPr>
        <w:rFonts w:ascii="Symbol" w:hAnsi="Symbol" w:hint="default"/>
      </w:rPr>
    </w:lvl>
    <w:lvl w:ilvl="7" w:tplc="04270003" w:tentative="1">
      <w:start w:val="1"/>
      <w:numFmt w:val="bullet"/>
      <w:lvlText w:val="o"/>
      <w:lvlJc w:val="left"/>
      <w:pPr>
        <w:tabs>
          <w:tab w:val="num" w:pos="5961"/>
        </w:tabs>
        <w:ind w:left="5961" w:hanging="360"/>
      </w:pPr>
      <w:rPr>
        <w:rFonts w:ascii="Courier New" w:hAnsi="Courier New" w:cs="Courier New" w:hint="default"/>
      </w:rPr>
    </w:lvl>
    <w:lvl w:ilvl="8" w:tplc="04270005" w:tentative="1">
      <w:start w:val="1"/>
      <w:numFmt w:val="bullet"/>
      <w:lvlText w:val=""/>
      <w:lvlJc w:val="left"/>
      <w:pPr>
        <w:tabs>
          <w:tab w:val="num" w:pos="6681"/>
        </w:tabs>
        <w:ind w:left="6681" w:hanging="360"/>
      </w:pPr>
      <w:rPr>
        <w:rFonts w:ascii="Wingdings" w:hAnsi="Wingdings" w:hint="default"/>
      </w:rPr>
    </w:lvl>
  </w:abstractNum>
  <w:abstractNum w:abstractNumId="4" w15:restartNumberingAfterBreak="0">
    <w:nsid w:val="16DF30BD"/>
    <w:multiLevelType w:val="hybridMultilevel"/>
    <w:tmpl w:val="0AA834D8"/>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DB3083C"/>
    <w:multiLevelType w:val="hybridMultilevel"/>
    <w:tmpl w:val="F202B78A"/>
    <w:lvl w:ilvl="0" w:tplc="B316D244">
      <w:start w:val="1"/>
      <w:numFmt w:val="decimal"/>
      <w:lvlText w:val="%1."/>
      <w:lvlJc w:val="left"/>
      <w:pPr>
        <w:ind w:left="1108" w:hanging="360"/>
      </w:pPr>
      <w:rPr>
        <w:rFonts w:hint="default"/>
      </w:rPr>
    </w:lvl>
    <w:lvl w:ilvl="1" w:tplc="04270019" w:tentative="1">
      <w:start w:val="1"/>
      <w:numFmt w:val="lowerLetter"/>
      <w:lvlText w:val="%2."/>
      <w:lvlJc w:val="left"/>
      <w:pPr>
        <w:ind w:left="1828" w:hanging="360"/>
      </w:pPr>
    </w:lvl>
    <w:lvl w:ilvl="2" w:tplc="0427001B" w:tentative="1">
      <w:start w:val="1"/>
      <w:numFmt w:val="lowerRoman"/>
      <w:lvlText w:val="%3."/>
      <w:lvlJc w:val="right"/>
      <w:pPr>
        <w:ind w:left="2548" w:hanging="180"/>
      </w:pPr>
    </w:lvl>
    <w:lvl w:ilvl="3" w:tplc="0427000F" w:tentative="1">
      <w:start w:val="1"/>
      <w:numFmt w:val="decimal"/>
      <w:lvlText w:val="%4."/>
      <w:lvlJc w:val="left"/>
      <w:pPr>
        <w:ind w:left="3268" w:hanging="360"/>
      </w:pPr>
    </w:lvl>
    <w:lvl w:ilvl="4" w:tplc="04270019" w:tentative="1">
      <w:start w:val="1"/>
      <w:numFmt w:val="lowerLetter"/>
      <w:lvlText w:val="%5."/>
      <w:lvlJc w:val="left"/>
      <w:pPr>
        <w:ind w:left="3988" w:hanging="360"/>
      </w:pPr>
    </w:lvl>
    <w:lvl w:ilvl="5" w:tplc="0427001B" w:tentative="1">
      <w:start w:val="1"/>
      <w:numFmt w:val="lowerRoman"/>
      <w:lvlText w:val="%6."/>
      <w:lvlJc w:val="right"/>
      <w:pPr>
        <w:ind w:left="4708" w:hanging="180"/>
      </w:pPr>
    </w:lvl>
    <w:lvl w:ilvl="6" w:tplc="0427000F" w:tentative="1">
      <w:start w:val="1"/>
      <w:numFmt w:val="decimal"/>
      <w:lvlText w:val="%7."/>
      <w:lvlJc w:val="left"/>
      <w:pPr>
        <w:ind w:left="5428" w:hanging="360"/>
      </w:pPr>
    </w:lvl>
    <w:lvl w:ilvl="7" w:tplc="04270019" w:tentative="1">
      <w:start w:val="1"/>
      <w:numFmt w:val="lowerLetter"/>
      <w:lvlText w:val="%8."/>
      <w:lvlJc w:val="left"/>
      <w:pPr>
        <w:ind w:left="6148" w:hanging="360"/>
      </w:pPr>
    </w:lvl>
    <w:lvl w:ilvl="8" w:tplc="0427001B" w:tentative="1">
      <w:start w:val="1"/>
      <w:numFmt w:val="lowerRoman"/>
      <w:lvlText w:val="%9."/>
      <w:lvlJc w:val="right"/>
      <w:pPr>
        <w:ind w:left="6868" w:hanging="180"/>
      </w:pPr>
    </w:lvl>
  </w:abstractNum>
  <w:abstractNum w:abstractNumId="6" w15:restartNumberingAfterBreak="0">
    <w:nsid w:val="1F233BED"/>
    <w:multiLevelType w:val="hybridMultilevel"/>
    <w:tmpl w:val="BA2CB106"/>
    <w:lvl w:ilvl="0" w:tplc="B87ACB02">
      <w:start w:val="1"/>
      <w:numFmt w:val="decimal"/>
      <w:lvlText w:val="%1."/>
      <w:lvlJc w:val="left"/>
      <w:pPr>
        <w:ind w:left="1353" w:hanging="360"/>
      </w:pPr>
      <w:rPr>
        <w:rFonts w:ascii="Times New Roman" w:eastAsia="Times New Roman" w:hAnsi="Times New Roman" w:cs="Times New Roman"/>
        <w:color w:val="auto"/>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7" w15:restartNumberingAfterBreak="0">
    <w:nsid w:val="2C4C1BB9"/>
    <w:multiLevelType w:val="multilevel"/>
    <w:tmpl w:val="535C5F3A"/>
    <w:lvl w:ilvl="0">
      <w:start w:val="1"/>
      <w:numFmt w:val="decimal"/>
      <w:lvlText w:val="%1."/>
      <w:lvlJc w:val="left"/>
      <w:pPr>
        <w:ind w:left="1108" w:hanging="360"/>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abstractNum w:abstractNumId="8" w15:restartNumberingAfterBreak="0">
    <w:nsid w:val="30781A85"/>
    <w:multiLevelType w:val="hybridMultilevel"/>
    <w:tmpl w:val="23AABC3C"/>
    <w:lvl w:ilvl="0" w:tplc="0427000D">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9" w15:restartNumberingAfterBreak="0">
    <w:nsid w:val="336C7E1F"/>
    <w:multiLevelType w:val="hybridMultilevel"/>
    <w:tmpl w:val="48045300"/>
    <w:lvl w:ilvl="0" w:tplc="7556E504">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4654B8F"/>
    <w:multiLevelType w:val="multilevel"/>
    <w:tmpl w:val="CA3867B6"/>
    <w:lvl w:ilvl="0">
      <w:start w:val="7"/>
      <w:numFmt w:val="decimal"/>
      <w:lvlText w:val="%1."/>
      <w:lvlJc w:val="left"/>
      <w:pPr>
        <w:ind w:left="360" w:hanging="360"/>
      </w:pPr>
      <w:rPr>
        <w:rFonts w:eastAsia="Andale Sans UI" w:hint="default"/>
      </w:rPr>
    </w:lvl>
    <w:lvl w:ilvl="1">
      <w:start w:val="3"/>
      <w:numFmt w:val="decimal"/>
      <w:lvlText w:val="%1.%2."/>
      <w:lvlJc w:val="left"/>
      <w:pPr>
        <w:ind w:left="360" w:hanging="360"/>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11" w15:restartNumberingAfterBreak="0">
    <w:nsid w:val="36727768"/>
    <w:multiLevelType w:val="hybridMultilevel"/>
    <w:tmpl w:val="44225062"/>
    <w:lvl w:ilvl="0" w:tplc="7556E504">
      <w:start w:val="10"/>
      <w:numFmt w:val="bullet"/>
      <w:lvlText w:val="-"/>
      <w:lvlJc w:val="left"/>
      <w:pPr>
        <w:tabs>
          <w:tab w:val="num" w:pos="1461"/>
        </w:tabs>
        <w:ind w:left="1461" w:hanging="360"/>
      </w:pPr>
      <w:rPr>
        <w:rFonts w:ascii="Times New Roman" w:eastAsia="Times New Roman" w:hAnsi="Times New Roman" w:cs="Times New Roman" w:hint="default"/>
      </w:rPr>
    </w:lvl>
    <w:lvl w:ilvl="1" w:tplc="04270003" w:tentative="1">
      <w:start w:val="1"/>
      <w:numFmt w:val="bullet"/>
      <w:lvlText w:val="o"/>
      <w:lvlJc w:val="left"/>
      <w:pPr>
        <w:tabs>
          <w:tab w:val="num" w:pos="2001"/>
        </w:tabs>
        <w:ind w:left="2001" w:hanging="360"/>
      </w:pPr>
      <w:rPr>
        <w:rFonts w:ascii="Courier New" w:hAnsi="Courier New" w:cs="Courier New" w:hint="default"/>
      </w:rPr>
    </w:lvl>
    <w:lvl w:ilvl="2" w:tplc="04270005" w:tentative="1">
      <w:start w:val="1"/>
      <w:numFmt w:val="bullet"/>
      <w:lvlText w:val=""/>
      <w:lvlJc w:val="left"/>
      <w:pPr>
        <w:tabs>
          <w:tab w:val="num" w:pos="2721"/>
        </w:tabs>
        <w:ind w:left="2721" w:hanging="360"/>
      </w:pPr>
      <w:rPr>
        <w:rFonts w:ascii="Wingdings" w:hAnsi="Wingdings" w:hint="default"/>
      </w:rPr>
    </w:lvl>
    <w:lvl w:ilvl="3" w:tplc="04270001" w:tentative="1">
      <w:start w:val="1"/>
      <w:numFmt w:val="bullet"/>
      <w:lvlText w:val=""/>
      <w:lvlJc w:val="left"/>
      <w:pPr>
        <w:tabs>
          <w:tab w:val="num" w:pos="3441"/>
        </w:tabs>
        <w:ind w:left="3441" w:hanging="360"/>
      </w:pPr>
      <w:rPr>
        <w:rFonts w:ascii="Symbol" w:hAnsi="Symbol" w:hint="default"/>
      </w:rPr>
    </w:lvl>
    <w:lvl w:ilvl="4" w:tplc="04270003" w:tentative="1">
      <w:start w:val="1"/>
      <w:numFmt w:val="bullet"/>
      <w:lvlText w:val="o"/>
      <w:lvlJc w:val="left"/>
      <w:pPr>
        <w:tabs>
          <w:tab w:val="num" w:pos="4161"/>
        </w:tabs>
        <w:ind w:left="4161" w:hanging="360"/>
      </w:pPr>
      <w:rPr>
        <w:rFonts w:ascii="Courier New" w:hAnsi="Courier New" w:cs="Courier New" w:hint="default"/>
      </w:rPr>
    </w:lvl>
    <w:lvl w:ilvl="5" w:tplc="04270005" w:tentative="1">
      <w:start w:val="1"/>
      <w:numFmt w:val="bullet"/>
      <w:lvlText w:val=""/>
      <w:lvlJc w:val="left"/>
      <w:pPr>
        <w:tabs>
          <w:tab w:val="num" w:pos="4881"/>
        </w:tabs>
        <w:ind w:left="4881" w:hanging="360"/>
      </w:pPr>
      <w:rPr>
        <w:rFonts w:ascii="Wingdings" w:hAnsi="Wingdings" w:hint="default"/>
      </w:rPr>
    </w:lvl>
    <w:lvl w:ilvl="6" w:tplc="04270001" w:tentative="1">
      <w:start w:val="1"/>
      <w:numFmt w:val="bullet"/>
      <w:lvlText w:val=""/>
      <w:lvlJc w:val="left"/>
      <w:pPr>
        <w:tabs>
          <w:tab w:val="num" w:pos="5601"/>
        </w:tabs>
        <w:ind w:left="5601" w:hanging="360"/>
      </w:pPr>
      <w:rPr>
        <w:rFonts w:ascii="Symbol" w:hAnsi="Symbol" w:hint="default"/>
      </w:rPr>
    </w:lvl>
    <w:lvl w:ilvl="7" w:tplc="04270003" w:tentative="1">
      <w:start w:val="1"/>
      <w:numFmt w:val="bullet"/>
      <w:lvlText w:val="o"/>
      <w:lvlJc w:val="left"/>
      <w:pPr>
        <w:tabs>
          <w:tab w:val="num" w:pos="6321"/>
        </w:tabs>
        <w:ind w:left="6321" w:hanging="360"/>
      </w:pPr>
      <w:rPr>
        <w:rFonts w:ascii="Courier New" w:hAnsi="Courier New" w:cs="Courier New" w:hint="default"/>
      </w:rPr>
    </w:lvl>
    <w:lvl w:ilvl="8" w:tplc="04270005" w:tentative="1">
      <w:start w:val="1"/>
      <w:numFmt w:val="bullet"/>
      <w:lvlText w:val=""/>
      <w:lvlJc w:val="left"/>
      <w:pPr>
        <w:tabs>
          <w:tab w:val="num" w:pos="7041"/>
        </w:tabs>
        <w:ind w:left="7041" w:hanging="360"/>
      </w:pPr>
      <w:rPr>
        <w:rFonts w:ascii="Wingdings" w:hAnsi="Wingdings" w:hint="default"/>
      </w:rPr>
    </w:lvl>
  </w:abstractNum>
  <w:abstractNum w:abstractNumId="12" w15:restartNumberingAfterBreak="0">
    <w:nsid w:val="3C2A47FA"/>
    <w:multiLevelType w:val="hybridMultilevel"/>
    <w:tmpl w:val="52AC2BA4"/>
    <w:lvl w:ilvl="0" w:tplc="0504B46E">
      <w:start w:val="1"/>
      <w:numFmt w:val="decimal"/>
      <w:lvlText w:val="%1."/>
      <w:lvlJc w:val="left"/>
      <w:pPr>
        <w:ind w:left="2235" w:hanging="360"/>
      </w:pPr>
      <w:rPr>
        <w:rFonts w:hint="default"/>
      </w:rPr>
    </w:lvl>
    <w:lvl w:ilvl="1" w:tplc="04270019" w:tentative="1">
      <w:start w:val="1"/>
      <w:numFmt w:val="lowerLetter"/>
      <w:lvlText w:val="%2."/>
      <w:lvlJc w:val="left"/>
      <w:pPr>
        <w:ind w:left="2955" w:hanging="360"/>
      </w:pPr>
    </w:lvl>
    <w:lvl w:ilvl="2" w:tplc="0427001B" w:tentative="1">
      <w:start w:val="1"/>
      <w:numFmt w:val="lowerRoman"/>
      <w:lvlText w:val="%3."/>
      <w:lvlJc w:val="right"/>
      <w:pPr>
        <w:ind w:left="3675" w:hanging="180"/>
      </w:pPr>
    </w:lvl>
    <w:lvl w:ilvl="3" w:tplc="0427000F" w:tentative="1">
      <w:start w:val="1"/>
      <w:numFmt w:val="decimal"/>
      <w:lvlText w:val="%4."/>
      <w:lvlJc w:val="left"/>
      <w:pPr>
        <w:ind w:left="4395" w:hanging="360"/>
      </w:pPr>
    </w:lvl>
    <w:lvl w:ilvl="4" w:tplc="04270019" w:tentative="1">
      <w:start w:val="1"/>
      <w:numFmt w:val="lowerLetter"/>
      <w:lvlText w:val="%5."/>
      <w:lvlJc w:val="left"/>
      <w:pPr>
        <w:ind w:left="5115" w:hanging="360"/>
      </w:pPr>
    </w:lvl>
    <w:lvl w:ilvl="5" w:tplc="0427001B" w:tentative="1">
      <w:start w:val="1"/>
      <w:numFmt w:val="lowerRoman"/>
      <w:lvlText w:val="%6."/>
      <w:lvlJc w:val="right"/>
      <w:pPr>
        <w:ind w:left="5835" w:hanging="180"/>
      </w:pPr>
    </w:lvl>
    <w:lvl w:ilvl="6" w:tplc="0427000F" w:tentative="1">
      <w:start w:val="1"/>
      <w:numFmt w:val="decimal"/>
      <w:lvlText w:val="%7."/>
      <w:lvlJc w:val="left"/>
      <w:pPr>
        <w:ind w:left="6555" w:hanging="360"/>
      </w:pPr>
    </w:lvl>
    <w:lvl w:ilvl="7" w:tplc="04270019" w:tentative="1">
      <w:start w:val="1"/>
      <w:numFmt w:val="lowerLetter"/>
      <w:lvlText w:val="%8."/>
      <w:lvlJc w:val="left"/>
      <w:pPr>
        <w:ind w:left="7275" w:hanging="360"/>
      </w:pPr>
    </w:lvl>
    <w:lvl w:ilvl="8" w:tplc="0427001B" w:tentative="1">
      <w:start w:val="1"/>
      <w:numFmt w:val="lowerRoman"/>
      <w:lvlText w:val="%9."/>
      <w:lvlJc w:val="right"/>
      <w:pPr>
        <w:ind w:left="7995" w:hanging="180"/>
      </w:pPr>
    </w:lvl>
  </w:abstractNum>
  <w:abstractNum w:abstractNumId="13" w15:restartNumberingAfterBreak="0">
    <w:nsid w:val="40CC1393"/>
    <w:multiLevelType w:val="hybridMultilevel"/>
    <w:tmpl w:val="04F2FCC6"/>
    <w:lvl w:ilvl="0" w:tplc="F3E090A4">
      <w:start w:val="1"/>
      <w:numFmt w:val="decimal"/>
      <w:lvlText w:val="%1."/>
      <w:lvlJc w:val="left"/>
      <w:pPr>
        <w:ind w:left="1353" w:hanging="360"/>
      </w:pPr>
      <w:rPr>
        <w:rFonts w:ascii="Times New Roman" w:eastAsia="Times New Roman" w:hAnsi="Times New Roman" w:cs="Times New Roman"/>
        <w:color w:val="auto"/>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4" w15:restartNumberingAfterBreak="0">
    <w:nsid w:val="41B62DE0"/>
    <w:multiLevelType w:val="hybridMultilevel"/>
    <w:tmpl w:val="402094DA"/>
    <w:lvl w:ilvl="0" w:tplc="9A6EE520">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9A14AD"/>
    <w:multiLevelType w:val="hybridMultilevel"/>
    <w:tmpl w:val="49DCFCF4"/>
    <w:lvl w:ilvl="0" w:tplc="B704AB7A">
      <w:start w:val="1"/>
      <w:numFmt w:val="decimal"/>
      <w:lvlText w:val="%1."/>
      <w:lvlJc w:val="left"/>
      <w:pPr>
        <w:ind w:left="1353" w:hanging="360"/>
      </w:pPr>
      <w:rPr>
        <w:rFonts w:ascii="Times New Roman" w:eastAsia="Times New Roman" w:hAnsi="Times New Roman" w:cs="Times New Roman"/>
        <w:color w:val="auto"/>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6" w15:restartNumberingAfterBreak="0">
    <w:nsid w:val="561A7C80"/>
    <w:multiLevelType w:val="hybridMultilevel"/>
    <w:tmpl w:val="00D0A4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72A2D49"/>
    <w:multiLevelType w:val="hybridMultilevel"/>
    <w:tmpl w:val="F844E74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5D3B64D6"/>
    <w:multiLevelType w:val="hybridMultilevel"/>
    <w:tmpl w:val="A5F66EC8"/>
    <w:lvl w:ilvl="0" w:tplc="04270003">
      <w:start w:val="1"/>
      <w:numFmt w:val="bullet"/>
      <w:lvlText w:val="o"/>
      <w:lvlJc w:val="left"/>
      <w:pPr>
        <w:ind w:left="1486" w:hanging="360"/>
      </w:pPr>
      <w:rPr>
        <w:rFonts w:ascii="Courier New" w:hAnsi="Courier New" w:cs="Courier New" w:hint="default"/>
      </w:rPr>
    </w:lvl>
    <w:lvl w:ilvl="1" w:tplc="04270003" w:tentative="1">
      <w:start w:val="1"/>
      <w:numFmt w:val="bullet"/>
      <w:lvlText w:val="o"/>
      <w:lvlJc w:val="left"/>
      <w:pPr>
        <w:ind w:left="2206" w:hanging="360"/>
      </w:pPr>
      <w:rPr>
        <w:rFonts w:ascii="Courier New" w:hAnsi="Courier New" w:cs="Courier New" w:hint="default"/>
      </w:rPr>
    </w:lvl>
    <w:lvl w:ilvl="2" w:tplc="04270005" w:tentative="1">
      <w:start w:val="1"/>
      <w:numFmt w:val="bullet"/>
      <w:lvlText w:val=""/>
      <w:lvlJc w:val="left"/>
      <w:pPr>
        <w:ind w:left="2926" w:hanging="360"/>
      </w:pPr>
      <w:rPr>
        <w:rFonts w:ascii="Wingdings" w:hAnsi="Wingdings" w:hint="default"/>
      </w:rPr>
    </w:lvl>
    <w:lvl w:ilvl="3" w:tplc="04270001" w:tentative="1">
      <w:start w:val="1"/>
      <w:numFmt w:val="bullet"/>
      <w:lvlText w:val=""/>
      <w:lvlJc w:val="left"/>
      <w:pPr>
        <w:ind w:left="3646" w:hanging="360"/>
      </w:pPr>
      <w:rPr>
        <w:rFonts w:ascii="Symbol" w:hAnsi="Symbol" w:hint="default"/>
      </w:rPr>
    </w:lvl>
    <w:lvl w:ilvl="4" w:tplc="04270003" w:tentative="1">
      <w:start w:val="1"/>
      <w:numFmt w:val="bullet"/>
      <w:lvlText w:val="o"/>
      <w:lvlJc w:val="left"/>
      <w:pPr>
        <w:ind w:left="4366" w:hanging="360"/>
      </w:pPr>
      <w:rPr>
        <w:rFonts w:ascii="Courier New" w:hAnsi="Courier New" w:cs="Courier New" w:hint="default"/>
      </w:rPr>
    </w:lvl>
    <w:lvl w:ilvl="5" w:tplc="04270005" w:tentative="1">
      <w:start w:val="1"/>
      <w:numFmt w:val="bullet"/>
      <w:lvlText w:val=""/>
      <w:lvlJc w:val="left"/>
      <w:pPr>
        <w:ind w:left="5086" w:hanging="360"/>
      </w:pPr>
      <w:rPr>
        <w:rFonts w:ascii="Wingdings" w:hAnsi="Wingdings" w:hint="default"/>
      </w:rPr>
    </w:lvl>
    <w:lvl w:ilvl="6" w:tplc="04270001" w:tentative="1">
      <w:start w:val="1"/>
      <w:numFmt w:val="bullet"/>
      <w:lvlText w:val=""/>
      <w:lvlJc w:val="left"/>
      <w:pPr>
        <w:ind w:left="5806" w:hanging="360"/>
      </w:pPr>
      <w:rPr>
        <w:rFonts w:ascii="Symbol" w:hAnsi="Symbol" w:hint="default"/>
      </w:rPr>
    </w:lvl>
    <w:lvl w:ilvl="7" w:tplc="04270003" w:tentative="1">
      <w:start w:val="1"/>
      <w:numFmt w:val="bullet"/>
      <w:lvlText w:val="o"/>
      <w:lvlJc w:val="left"/>
      <w:pPr>
        <w:ind w:left="6526" w:hanging="360"/>
      </w:pPr>
      <w:rPr>
        <w:rFonts w:ascii="Courier New" w:hAnsi="Courier New" w:cs="Courier New" w:hint="default"/>
      </w:rPr>
    </w:lvl>
    <w:lvl w:ilvl="8" w:tplc="04270005" w:tentative="1">
      <w:start w:val="1"/>
      <w:numFmt w:val="bullet"/>
      <w:lvlText w:val=""/>
      <w:lvlJc w:val="left"/>
      <w:pPr>
        <w:ind w:left="7246" w:hanging="360"/>
      </w:pPr>
      <w:rPr>
        <w:rFonts w:ascii="Wingdings" w:hAnsi="Wingdings" w:hint="default"/>
      </w:rPr>
    </w:lvl>
  </w:abstractNum>
  <w:abstractNum w:abstractNumId="19" w15:restartNumberingAfterBreak="0">
    <w:nsid w:val="6FB8419B"/>
    <w:multiLevelType w:val="hybridMultilevel"/>
    <w:tmpl w:val="A99A10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4827F45"/>
    <w:multiLevelType w:val="hybridMultilevel"/>
    <w:tmpl w:val="127A3BA2"/>
    <w:lvl w:ilvl="0" w:tplc="36F6F698">
      <w:start w:val="1"/>
      <w:numFmt w:val="decimal"/>
      <w:lvlText w:val="%1."/>
      <w:lvlJc w:val="left"/>
      <w:pPr>
        <w:ind w:left="1353" w:hanging="360"/>
      </w:pPr>
      <w:rPr>
        <w:color w:val="auto"/>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1" w15:restartNumberingAfterBreak="0">
    <w:nsid w:val="7A63733C"/>
    <w:multiLevelType w:val="hybridMultilevel"/>
    <w:tmpl w:val="57F253D8"/>
    <w:lvl w:ilvl="0" w:tplc="09AC8088">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num w:numId="1">
    <w:abstractNumId w:val="9"/>
  </w:num>
  <w:num w:numId="2">
    <w:abstractNumId w:val="0"/>
  </w:num>
  <w:num w:numId="3">
    <w:abstractNumId w:val="11"/>
  </w:num>
  <w:num w:numId="4">
    <w:abstractNumId w:val="3"/>
  </w:num>
  <w:num w:numId="5">
    <w:abstractNumId w:val="14"/>
  </w:num>
  <w:num w:numId="6">
    <w:abstractNumId w:val="5"/>
  </w:num>
  <w:num w:numId="7">
    <w:abstractNumId w:val="16"/>
  </w:num>
  <w:num w:numId="8">
    <w:abstractNumId w:val="19"/>
  </w:num>
  <w:num w:numId="9">
    <w:abstractNumId w:val="20"/>
  </w:num>
  <w:num w:numId="10">
    <w:abstractNumId w:val="15"/>
  </w:num>
  <w:num w:numId="11">
    <w:abstractNumId w:val="13"/>
  </w:num>
  <w:num w:numId="12">
    <w:abstractNumId w:val="6"/>
  </w:num>
  <w:num w:numId="13">
    <w:abstractNumId w:val="1"/>
  </w:num>
  <w:num w:numId="14">
    <w:abstractNumId w:val="2"/>
  </w:num>
  <w:num w:numId="15">
    <w:abstractNumId w:val="7"/>
  </w:num>
  <w:num w:numId="16">
    <w:abstractNumId w:val="17"/>
  </w:num>
  <w:num w:numId="17">
    <w:abstractNumId w:val="10"/>
  </w:num>
  <w:num w:numId="18">
    <w:abstractNumId w:val="18"/>
  </w:num>
  <w:num w:numId="19">
    <w:abstractNumId w:val="8"/>
  </w:num>
  <w:num w:numId="20">
    <w:abstractNumId w:val="4"/>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89"/>
    <w:rsid w:val="00001C77"/>
    <w:rsid w:val="00011958"/>
    <w:rsid w:val="00013305"/>
    <w:rsid w:val="0001480A"/>
    <w:rsid w:val="000156B3"/>
    <w:rsid w:val="00015CB1"/>
    <w:rsid w:val="00016403"/>
    <w:rsid w:val="00016555"/>
    <w:rsid w:val="00016601"/>
    <w:rsid w:val="00016CB0"/>
    <w:rsid w:val="00021E77"/>
    <w:rsid w:val="00022244"/>
    <w:rsid w:val="0002319A"/>
    <w:rsid w:val="00026716"/>
    <w:rsid w:val="00027AF8"/>
    <w:rsid w:val="00027E3A"/>
    <w:rsid w:val="00027E79"/>
    <w:rsid w:val="00031CA0"/>
    <w:rsid w:val="000321D7"/>
    <w:rsid w:val="00032BDF"/>
    <w:rsid w:val="00036812"/>
    <w:rsid w:val="000368B3"/>
    <w:rsid w:val="00036DD0"/>
    <w:rsid w:val="000377E1"/>
    <w:rsid w:val="00041192"/>
    <w:rsid w:val="00042C56"/>
    <w:rsid w:val="00044FDC"/>
    <w:rsid w:val="00047DB4"/>
    <w:rsid w:val="000539E9"/>
    <w:rsid w:val="00055D50"/>
    <w:rsid w:val="00057548"/>
    <w:rsid w:val="00057949"/>
    <w:rsid w:val="000605DA"/>
    <w:rsid w:val="00061A21"/>
    <w:rsid w:val="00062A2C"/>
    <w:rsid w:val="00063403"/>
    <w:rsid w:val="000638CE"/>
    <w:rsid w:val="0006513B"/>
    <w:rsid w:val="000672DA"/>
    <w:rsid w:val="000673E5"/>
    <w:rsid w:val="00070099"/>
    <w:rsid w:val="0007059D"/>
    <w:rsid w:val="000729E9"/>
    <w:rsid w:val="00072DFA"/>
    <w:rsid w:val="00072E7D"/>
    <w:rsid w:val="00082E63"/>
    <w:rsid w:val="0008577C"/>
    <w:rsid w:val="00085CE9"/>
    <w:rsid w:val="00086B4F"/>
    <w:rsid w:val="00090419"/>
    <w:rsid w:val="00090DF6"/>
    <w:rsid w:val="000917E4"/>
    <w:rsid w:val="00092BD7"/>
    <w:rsid w:val="00095758"/>
    <w:rsid w:val="00095B20"/>
    <w:rsid w:val="000A040E"/>
    <w:rsid w:val="000A41C6"/>
    <w:rsid w:val="000A4DDA"/>
    <w:rsid w:val="000A7703"/>
    <w:rsid w:val="000A7BA1"/>
    <w:rsid w:val="000B10E8"/>
    <w:rsid w:val="000B3173"/>
    <w:rsid w:val="000B56A2"/>
    <w:rsid w:val="000B5C46"/>
    <w:rsid w:val="000C065B"/>
    <w:rsid w:val="000C2218"/>
    <w:rsid w:val="000C25C8"/>
    <w:rsid w:val="000C4A51"/>
    <w:rsid w:val="000C4AD8"/>
    <w:rsid w:val="000C6025"/>
    <w:rsid w:val="000C7C5D"/>
    <w:rsid w:val="000D2A98"/>
    <w:rsid w:val="000D31A8"/>
    <w:rsid w:val="000E2C03"/>
    <w:rsid w:val="000E37AB"/>
    <w:rsid w:val="000E3F10"/>
    <w:rsid w:val="000E405B"/>
    <w:rsid w:val="000F5B0B"/>
    <w:rsid w:val="000F724B"/>
    <w:rsid w:val="0010255A"/>
    <w:rsid w:val="001055CD"/>
    <w:rsid w:val="001060CC"/>
    <w:rsid w:val="001103AF"/>
    <w:rsid w:val="00111956"/>
    <w:rsid w:val="001159AC"/>
    <w:rsid w:val="00117B5C"/>
    <w:rsid w:val="00122D29"/>
    <w:rsid w:val="001240DF"/>
    <w:rsid w:val="00124586"/>
    <w:rsid w:val="00126499"/>
    <w:rsid w:val="00127B04"/>
    <w:rsid w:val="00130B3B"/>
    <w:rsid w:val="001354A1"/>
    <w:rsid w:val="00137C6F"/>
    <w:rsid w:val="00140A19"/>
    <w:rsid w:val="001411D7"/>
    <w:rsid w:val="00145F18"/>
    <w:rsid w:val="00147A4D"/>
    <w:rsid w:val="00147C44"/>
    <w:rsid w:val="001512DE"/>
    <w:rsid w:val="00154BFF"/>
    <w:rsid w:val="00155C1F"/>
    <w:rsid w:val="00156EA9"/>
    <w:rsid w:val="00157982"/>
    <w:rsid w:val="00160F38"/>
    <w:rsid w:val="0016194F"/>
    <w:rsid w:val="0016274B"/>
    <w:rsid w:val="001672AA"/>
    <w:rsid w:val="00177C26"/>
    <w:rsid w:val="00182CC5"/>
    <w:rsid w:val="00190CEC"/>
    <w:rsid w:val="00190D27"/>
    <w:rsid w:val="00190EA1"/>
    <w:rsid w:val="00190EF1"/>
    <w:rsid w:val="0019106C"/>
    <w:rsid w:val="00193E8E"/>
    <w:rsid w:val="001959FE"/>
    <w:rsid w:val="001974D9"/>
    <w:rsid w:val="001A0A6F"/>
    <w:rsid w:val="001A107A"/>
    <w:rsid w:val="001A3E4E"/>
    <w:rsid w:val="001A71EF"/>
    <w:rsid w:val="001A795B"/>
    <w:rsid w:val="001B05FD"/>
    <w:rsid w:val="001B1AA0"/>
    <w:rsid w:val="001C0AED"/>
    <w:rsid w:val="001C444B"/>
    <w:rsid w:val="001C49A9"/>
    <w:rsid w:val="001D0F6D"/>
    <w:rsid w:val="001D2829"/>
    <w:rsid w:val="001D3912"/>
    <w:rsid w:val="001D3E67"/>
    <w:rsid w:val="001D3F9C"/>
    <w:rsid w:val="001D4E7A"/>
    <w:rsid w:val="001D583F"/>
    <w:rsid w:val="001D777A"/>
    <w:rsid w:val="001E54AC"/>
    <w:rsid w:val="001E5923"/>
    <w:rsid w:val="001E602A"/>
    <w:rsid w:val="001E6BD2"/>
    <w:rsid w:val="001E72EB"/>
    <w:rsid w:val="001F1A4D"/>
    <w:rsid w:val="001F3F7D"/>
    <w:rsid w:val="00200FE2"/>
    <w:rsid w:val="00203785"/>
    <w:rsid w:val="0020409E"/>
    <w:rsid w:val="0020480C"/>
    <w:rsid w:val="00204E9C"/>
    <w:rsid w:val="002062C7"/>
    <w:rsid w:val="002102DE"/>
    <w:rsid w:val="002130A7"/>
    <w:rsid w:val="00214533"/>
    <w:rsid w:val="002230F9"/>
    <w:rsid w:val="00226767"/>
    <w:rsid w:val="00241C42"/>
    <w:rsid w:val="00244407"/>
    <w:rsid w:val="00244E68"/>
    <w:rsid w:val="0025096A"/>
    <w:rsid w:val="00253567"/>
    <w:rsid w:val="00256E56"/>
    <w:rsid w:val="0026174C"/>
    <w:rsid w:val="002629FA"/>
    <w:rsid w:val="0026349D"/>
    <w:rsid w:val="002651D8"/>
    <w:rsid w:val="00265312"/>
    <w:rsid w:val="00265C59"/>
    <w:rsid w:val="002674B2"/>
    <w:rsid w:val="00267FE5"/>
    <w:rsid w:val="00271ADF"/>
    <w:rsid w:val="00272C11"/>
    <w:rsid w:val="00272D3C"/>
    <w:rsid w:val="00273E41"/>
    <w:rsid w:val="002771EB"/>
    <w:rsid w:val="00280E5D"/>
    <w:rsid w:val="00281E1A"/>
    <w:rsid w:val="0028368D"/>
    <w:rsid w:val="00285861"/>
    <w:rsid w:val="002858E2"/>
    <w:rsid w:val="00287BC1"/>
    <w:rsid w:val="0029335C"/>
    <w:rsid w:val="00293F56"/>
    <w:rsid w:val="00294850"/>
    <w:rsid w:val="0029519B"/>
    <w:rsid w:val="0029687F"/>
    <w:rsid w:val="002A276C"/>
    <w:rsid w:val="002A3F7F"/>
    <w:rsid w:val="002A526C"/>
    <w:rsid w:val="002B037C"/>
    <w:rsid w:val="002B0BDE"/>
    <w:rsid w:val="002B2CEF"/>
    <w:rsid w:val="002B3065"/>
    <w:rsid w:val="002B3C2D"/>
    <w:rsid w:val="002C0AA8"/>
    <w:rsid w:val="002C167D"/>
    <w:rsid w:val="002C2F27"/>
    <w:rsid w:val="002C6968"/>
    <w:rsid w:val="002C6BCC"/>
    <w:rsid w:val="002C7708"/>
    <w:rsid w:val="002C777B"/>
    <w:rsid w:val="002D0A20"/>
    <w:rsid w:val="002E018B"/>
    <w:rsid w:val="002E3728"/>
    <w:rsid w:val="002E7017"/>
    <w:rsid w:val="002F587F"/>
    <w:rsid w:val="002F655B"/>
    <w:rsid w:val="002F6BE7"/>
    <w:rsid w:val="002F7BE8"/>
    <w:rsid w:val="00301468"/>
    <w:rsid w:val="00303F79"/>
    <w:rsid w:val="00311718"/>
    <w:rsid w:val="0031364B"/>
    <w:rsid w:val="00313B14"/>
    <w:rsid w:val="003148FE"/>
    <w:rsid w:val="00316068"/>
    <w:rsid w:val="00316CAF"/>
    <w:rsid w:val="00320ED6"/>
    <w:rsid w:val="003214D3"/>
    <w:rsid w:val="0032462D"/>
    <w:rsid w:val="00324D05"/>
    <w:rsid w:val="003270D0"/>
    <w:rsid w:val="00334743"/>
    <w:rsid w:val="00336D9E"/>
    <w:rsid w:val="00346FB2"/>
    <w:rsid w:val="0035120D"/>
    <w:rsid w:val="00351DFF"/>
    <w:rsid w:val="00362206"/>
    <w:rsid w:val="003702DC"/>
    <w:rsid w:val="0037229C"/>
    <w:rsid w:val="0037276A"/>
    <w:rsid w:val="003748A4"/>
    <w:rsid w:val="00374FA4"/>
    <w:rsid w:val="00376AEF"/>
    <w:rsid w:val="00377C12"/>
    <w:rsid w:val="0038190F"/>
    <w:rsid w:val="00381DC7"/>
    <w:rsid w:val="00382314"/>
    <w:rsid w:val="003839FB"/>
    <w:rsid w:val="00385FE5"/>
    <w:rsid w:val="00387D2D"/>
    <w:rsid w:val="0039386F"/>
    <w:rsid w:val="00394588"/>
    <w:rsid w:val="0039558E"/>
    <w:rsid w:val="00396512"/>
    <w:rsid w:val="00397910"/>
    <w:rsid w:val="003A0892"/>
    <w:rsid w:val="003A1789"/>
    <w:rsid w:val="003A2483"/>
    <w:rsid w:val="003A411D"/>
    <w:rsid w:val="003A5313"/>
    <w:rsid w:val="003B1395"/>
    <w:rsid w:val="003B7B67"/>
    <w:rsid w:val="003C1853"/>
    <w:rsid w:val="003C287A"/>
    <w:rsid w:val="003C2955"/>
    <w:rsid w:val="003C3D1E"/>
    <w:rsid w:val="003C5305"/>
    <w:rsid w:val="003D075B"/>
    <w:rsid w:val="003D16EC"/>
    <w:rsid w:val="003D2A5F"/>
    <w:rsid w:val="003D3C58"/>
    <w:rsid w:val="003D4168"/>
    <w:rsid w:val="003D7AEA"/>
    <w:rsid w:val="003E074B"/>
    <w:rsid w:val="003E10CD"/>
    <w:rsid w:val="003E3238"/>
    <w:rsid w:val="003E4B04"/>
    <w:rsid w:val="003E4F64"/>
    <w:rsid w:val="003E5699"/>
    <w:rsid w:val="003E6D67"/>
    <w:rsid w:val="003E7368"/>
    <w:rsid w:val="003E789C"/>
    <w:rsid w:val="003F11B7"/>
    <w:rsid w:val="003F3CC8"/>
    <w:rsid w:val="003F46F0"/>
    <w:rsid w:val="003F7C12"/>
    <w:rsid w:val="004001BC"/>
    <w:rsid w:val="004001CB"/>
    <w:rsid w:val="00402656"/>
    <w:rsid w:val="00405EE0"/>
    <w:rsid w:val="00406516"/>
    <w:rsid w:val="00407EE1"/>
    <w:rsid w:val="004102FF"/>
    <w:rsid w:val="00410C60"/>
    <w:rsid w:val="00415603"/>
    <w:rsid w:val="00416BA4"/>
    <w:rsid w:val="00417810"/>
    <w:rsid w:val="00417FE0"/>
    <w:rsid w:val="00420949"/>
    <w:rsid w:val="00424327"/>
    <w:rsid w:val="004246CA"/>
    <w:rsid w:val="00425E4C"/>
    <w:rsid w:val="004316F5"/>
    <w:rsid w:val="00433621"/>
    <w:rsid w:val="0043463B"/>
    <w:rsid w:val="004349DB"/>
    <w:rsid w:val="00435166"/>
    <w:rsid w:val="0044128C"/>
    <w:rsid w:val="00442698"/>
    <w:rsid w:val="00442D68"/>
    <w:rsid w:val="00444448"/>
    <w:rsid w:val="00444529"/>
    <w:rsid w:val="00452AE6"/>
    <w:rsid w:val="004561D8"/>
    <w:rsid w:val="00456767"/>
    <w:rsid w:val="00456D84"/>
    <w:rsid w:val="00457972"/>
    <w:rsid w:val="00457BD9"/>
    <w:rsid w:val="00462DF8"/>
    <w:rsid w:val="00463FA2"/>
    <w:rsid w:val="00464A3B"/>
    <w:rsid w:val="00465797"/>
    <w:rsid w:val="00470BF6"/>
    <w:rsid w:val="004716E7"/>
    <w:rsid w:val="00472462"/>
    <w:rsid w:val="004736EC"/>
    <w:rsid w:val="00476AB2"/>
    <w:rsid w:val="00477775"/>
    <w:rsid w:val="00480061"/>
    <w:rsid w:val="00480412"/>
    <w:rsid w:val="0048192A"/>
    <w:rsid w:val="00482B48"/>
    <w:rsid w:val="00483550"/>
    <w:rsid w:val="004858E5"/>
    <w:rsid w:val="00491A66"/>
    <w:rsid w:val="004926BB"/>
    <w:rsid w:val="0049307C"/>
    <w:rsid w:val="004933DA"/>
    <w:rsid w:val="00497668"/>
    <w:rsid w:val="004A1313"/>
    <w:rsid w:val="004A1CA3"/>
    <w:rsid w:val="004A2ECC"/>
    <w:rsid w:val="004A3A7A"/>
    <w:rsid w:val="004A5B6E"/>
    <w:rsid w:val="004B17D0"/>
    <w:rsid w:val="004B2912"/>
    <w:rsid w:val="004B353B"/>
    <w:rsid w:val="004B661B"/>
    <w:rsid w:val="004B7D62"/>
    <w:rsid w:val="004C00A2"/>
    <w:rsid w:val="004C1AFD"/>
    <w:rsid w:val="004C21B4"/>
    <w:rsid w:val="004C230D"/>
    <w:rsid w:val="004C2554"/>
    <w:rsid w:val="004C4C7B"/>
    <w:rsid w:val="004C5EE8"/>
    <w:rsid w:val="004D19AC"/>
    <w:rsid w:val="004D2204"/>
    <w:rsid w:val="004D2C08"/>
    <w:rsid w:val="004D3FF3"/>
    <w:rsid w:val="004E6066"/>
    <w:rsid w:val="004E697F"/>
    <w:rsid w:val="004F237C"/>
    <w:rsid w:val="004F3FA0"/>
    <w:rsid w:val="00500A92"/>
    <w:rsid w:val="00503571"/>
    <w:rsid w:val="005059B7"/>
    <w:rsid w:val="0050717C"/>
    <w:rsid w:val="00511228"/>
    <w:rsid w:val="005120C7"/>
    <w:rsid w:val="00512672"/>
    <w:rsid w:val="00512E94"/>
    <w:rsid w:val="0051511D"/>
    <w:rsid w:val="00517076"/>
    <w:rsid w:val="005211C2"/>
    <w:rsid w:val="00523BFF"/>
    <w:rsid w:val="00530474"/>
    <w:rsid w:val="00536F1C"/>
    <w:rsid w:val="005371B9"/>
    <w:rsid w:val="00537221"/>
    <w:rsid w:val="00540A01"/>
    <w:rsid w:val="00542816"/>
    <w:rsid w:val="0054300B"/>
    <w:rsid w:val="00544424"/>
    <w:rsid w:val="005449D2"/>
    <w:rsid w:val="00545179"/>
    <w:rsid w:val="00546F3E"/>
    <w:rsid w:val="005473EE"/>
    <w:rsid w:val="0054767A"/>
    <w:rsid w:val="005544BF"/>
    <w:rsid w:val="00556C13"/>
    <w:rsid w:val="005601F7"/>
    <w:rsid w:val="005603EE"/>
    <w:rsid w:val="005631AA"/>
    <w:rsid w:val="00563A7C"/>
    <w:rsid w:val="00563CCB"/>
    <w:rsid w:val="0056454C"/>
    <w:rsid w:val="00564818"/>
    <w:rsid w:val="0056490E"/>
    <w:rsid w:val="005668C2"/>
    <w:rsid w:val="00566FAB"/>
    <w:rsid w:val="0057038E"/>
    <w:rsid w:val="00571716"/>
    <w:rsid w:val="00572F0A"/>
    <w:rsid w:val="0057714F"/>
    <w:rsid w:val="00577633"/>
    <w:rsid w:val="00583177"/>
    <w:rsid w:val="00585468"/>
    <w:rsid w:val="00590B87"/>
    <w:rsid w:val="00591595"/>
    <w:rsid w:val="00591CCD"/>
    <w:rsid w:val="0059236B"/>
    <w:rsid w:val="00593B20"/>
    <w:rsid w:val="005941D2"/>
    <w:rsid w:val="00596BF4"/>
    <w:rsid w:val="005A11B2"/>
    <w:rsid w:val="005A387D"/>
    <w:rsid w:val="005A3E2F"/>
    <w:rsid w:val="005A7651"/>
    <w:rsid w:val="005B1537"/>
    <w:rsid w:val="005B3C4E"/>
    <w:rsid w:val="005C0B35"/>
    <w:rsid w:val="005C2F91"/>
    <w:rsid w:val="005C366D"/>
    <w:rsid w:val="005C4091"/>
    <w:rsid w:val="005C5BC9"/>
    <w:rsid w:val="005D12EF"/>
    <w:rsid w:val="005D1357"/>
    <w:rsid w:val="005D1661"/>
    <w:rsid w:val="005D28ED"/>
    <w:rsid w:val="005D510C"/>
    <w:rsid w:val="005D6123"/>
    <w:rsid w:val="005D676F"/>
    <w:rsid w:val="005D6AE9"/>
    <w:rsid w:val="005D7232"/>
    <w:rsid w:val="005D7950"/>
    <w:rsid w:val="005E111B"/>
    <w:rsid w:val="005E1385"/>
    <w:rsid w:val="005E5722"/>
    <w:rsid w:val="005F171E"/>
    <w:rsid w:val="005F1AC9"/>
    <w:rsid w:val="005F1B97"/>
    <w:rsid w:val="005F672A"/>
    <w:rsid w:val="005F708C"/>
    <w:rsid w:val="005F7778"/>
    <w:rsid w:val="006059BA"/>
    <w:rsid w:val="00614293"/>
    <w:rsid w:val="00614652"/>
    <w:rsid w:val="006151D3"/>
    <w:rsid w:val="0061574D"/>
    <w:rsid w:val="00621F8A"/>
    <w:rsid w:val="00622563"/>
    <w:rsid w:val="00622626"/>
    <w:rsid w:val="006277EA"/>
    <w:rsid w:val="00630D55"/>
    <w:rsid w:val="00630E23"/>
    <w:rsid w:val="00631BCE"/>
    <w:rsid w:val="006331F7"/>
    <w:rsid w:val="00633CC2"/>
    <w:rsid w:val="00634BD7"/>
    <w:rsid w:val="00635B3D"/>
    <w:rsid w:val="00635DAA"/>
    <w:rsid w:val="00635F61"/>
    <w:rsid w:val="00637C38"/>
    <w:rsid w:val="00640C40"/>
    <w:rsid w:val="0064153C"/>
    <w:rsid w:val="00645547"/>
    <w:rsid w:val="00646E72"/>
    <w:rsid w:val="006504F0"/>
    <w:rsid w:val="00652653"/>
    <w:rsid w:val="00654BC4"/>
    <w:rsid w:val="006550BF"/>
    <w:rsid w:val="0065791A"/>
    <w:rsid w:val="006607E5"/>
    <w:rsid w:val="00662B00"/>
    <w:rsid w:val="00665DA8"/>
    <w:rsid w:val="00666F8E"/>
    <w:rsid w:val="006702F6"/>
    <w:rsid w:val="00670CC0"/>
    <w:rsid w:val="006776FA"/>
    <w:rsid w:val="00677E8A"/>
    <w:rsid w:val="00683364"/>
    <w:rsid w:val="00684139"/>
    <w:rsid w:val="00691E2C"/>
    <w:rsid w:val="0069621F"/>
    <w:rsid w:val="006A0134"/>
    <w:rsid w:val="006A131B"/>
    <w:rsid w:val="006A2C56"/>
    <w:rsid w:val="006A5A7D"/>
    <w:rsid w:val="006B07F1"/>
    <w:rsid w:val="006B20B3"/>
    <w:rsid w:val="006B28F8"/>
    <w:rsid w:val="006C11B5"/>
    <w:rsid w:val="006C5D34"/>
    <w:rsid w:val="006C7765"/>
    <w:rsid w:val="006C7CE7"/>
    <w:rsid w:val="006D039D"/>
    <w:rsid w:val="006D2157"/>
    <w:rsid w:val="006D260D"/>
    <w:rsid w:val="006D30D2"/>
    <w:rsid w:val="006D5BC5"/>
    <w:rsid w:val="006D6A02"/>
    <w:rsid w:val="006D6FE1"/>
    <w:rsid w:val="006E18DF"/>
    <w:rsid w:val="006E327C"/>
    <w:rsid w:val="006E3D49"/>
    <w:rsid w:val="006E46B0"/>
    <w:rsid w:val="006E7101"/>
    <w:rsid w:val="006F0291"/>
    <w:rsid w:val="006F0D9E"/>
    <w:rsid w:val="006F23EE"/>
    <w:rsid w:val="006F6521"/>
    <w:rsid w:val="006F7D98"/>
    <w:rsid w:val="00702190"/>
    <w:rsid w:val="00702289"/>
    <w:rsid w:val="00704867"/>
    <w:rsid w:val="007072FF"/>
    <w:rsid w:val="0071110B"/>
    <w:rsid w:val="0071441C"/>
    <w:rsid w:val="00716435"/>
    <w:rsid w:val="00716BD4"/>
    <w:rsid w:val="00716F57"/>
    <w:rsid w:val="00717DE6"/>
    <w:rsid w:val="00722C07"/>
    <w:rsid w:val="007238B3"/>
    <w:rsid w:val="0072567D"/>
    <w:rsid w:val="00725F41"/>
    <w:rsid w:val="00726A55"/>
    <w:rsid w:val="00734DD9"/>
    <w:rsid w:val="00737485"/>
    <w:rsid w:val="007378FA"/>
    <w:rsid w:val="0074194A"/>
    <w:rsid w:val="0074226E"/>
    <w:rsid w:val="0074387B"/>
    <w:rsid w:val="00744CF2"/>
    <w:rsid w:val="007463C3"/>
    <w:rsid w:val="00754D01"/>
    <w:rsid w:val="00755775"/>
    <w:rsid w:val="007563C9"/>
    <w:rsid w:val="007572D3"/>
    <w:rsid w:val="007612C7"/>
    <w:rsid w:val="007645BF"/>
    <w:rsid w:val="00764ABD"/>
    <w:rsid w:val="0076514B"/>
    <w:rsid w:val="0077224B"/>
    <w:rsid w:val="00782360"/>
    <w:rsid w:val="00783288"/>
    <w:rsid w:val="00786C92"/>
    <w:rsid w:val="007928FC"/>
    <w:rsid w:val="00793CC4"/>
    <w:rsid w:val="00794C28"/>
    <w:rsid w:val="007951F7"/>
    <w:rsid w:val="00795868"/>
    <w:rsid w:val="0079720C"/>
    <w:rsid w:val="007A63B1"/>
    <w:rsid w:val="007B10D7"/>
    <w:rsid w:val="007B4D2B"/>
    <w:rsid w:val="007B52A0"/>
    <w:rsid w:val="007B74B2"/>
    <w:rsid w:val="007C1E15"/>
    <w:rsid w:val="007C6060"/>
    <w:rsid w:val="007D13AA"/>
    <w:rsid w:val="007D33F5"/>
    <w:rsid w:val="007D5770"/>
    <w:rsid w:val="007D5FF5"/>
    <w:rsid w:val="007D64B4"/>
    <w:rsid w:val="007E26B5"/>
    <w:rsid w:val="007E3BE2"/>
    <w:rsid w:val="007E4747"/>
    <w:rsid w:val="007E736B"/>
    <w:rsid w:val="007F106C"/>
    <w:rsid w:val="007F2932"/>
    <w:rsid w:val="007F4A59"/>
    <w:rsid w:val="00806138"/>
    <w:rsid w:val="00807258"/>
    <w:rsid w:val="00814928"/>
    <w:rsid w:val="00815921"/>
    <w:rsid w:val="00815ED9"/>
    <w:rsid w:val="008237F5"/>
    <w:rsid w:val="008240C2"/>
    <w:rsid w:val="0082417B"/>
    <w:rsid w:val="00824F4A"/>
    <w:rsid w:val="00825B61"/>
    <w:rsid w:val="008264B0"/>
    <w:rsid w:val="008276FB"/>
    <w:rsid w:val="00830E95"/>
    <w:rsid w:val="00831E28"/>
    <w:rsid w:val="00836196"/>
    <w:rsid w:val="0083670A"/>
    <w:rsid w:val="00840140"/>
    <w:rsid w:val="0084164F"/>
    <w:rsid w:val="00841738"/>
    <w:rsid w:val="00841D80"/>
    <w:rsid w:val="00841FF9"/>
    <w:rsid w:val="008436F2"/>
    <w:rsid w:val="008532EC"/>
    <w:rsid w:val="00853B62"/>
    <w:rsid w:val="008550AB"/>
    <w:rsid w:val="008552D0"/>
    <w:rsid w:val="00856647"/>
    <w:rsid w:val="00857D95"/>
    <w:rsid w:val="00857EBE"/>
    <w:rsid w:val="00857FEB"/>
    <w:rsid w:val="008645D6"/>
    <w:rsid w:val="008669F6"/>
    <w:rsid w:val="00866E4D"/>
    <w:rsid w:val="00870950"/>
    <w:rsid w:val="00875B94"/>
    <w:rsid w:val="008765F4"/>
    <w:rsid w:val="0088113F"/>
    <w:rsid w:val="0088153D"/>
    <w:rsid w:val="008817E1"/>
    <w:rsid w:val="00881A0C"/>
    <w:rsid w:val="00886F22"/>
    <w:rsid w:val="00887081"/>
    <w:rsid w:val="00887A2C"/>
    <w:rsid w:val="00891124"/>
    <w:rsid w:val="00891233"/>
    <w:rsid w:val="008928E8"/>
    <w:rsid w:val="008935E1"/>
    <w:rsid w:val="00893AFD"/>
    <w:rsid w:val="00893F4F"/>
    <w:rsid w:val="008953E3"/>
    <w:rsid w:val="008978B7"/>
    <w:rsid w:val="008A0C32"/>
    <w:rsid w:val="008A70C6"/>
    <w:rsid w:val="008B1577"/>
    <w:rsid w:val="008B20D7"/>
    <w:rsid w:val="008B34E3"/>
    <w:rsid w:val="008B47DE"/>
    <w:rsid w:val="008B7E49"/>
    <w:rsid w:val="008C2C4D"/>
    <w:rsid w:val="008C3780"/>
    <w:rsid w:val="008C449A"/>
    <w:rsid w:val="008C5FDC"/>
    <w:rsid w:val="008C78CE"/>
    <w:rsid w:val="008D3AF5"/>
    <w:rsid w:val="008D5731"/>
    <w:rsid w:val="008D6BC8"/>
    <w:rsid w:val="008D79E5"/>
    <w:rsid w:val="008E08BF"/>
    <w:rsid w:val="008E1461"/>
    <w:rsid w:val="008E1AAE"/>
    <w:rsid w:val="008E3495"/>
    <w:rsid w:val="008E4BF2"/>
    <w:rsid w:val="008E4F84"/>
    <w:rsid w:val="008E5CDF"/>
    <w:rsid w:val="008E681B"/>
    <w:rsid w:val="008E6F02"/>
    <w:rsid w:val="008F0E20"/>
    <w:rsid w:val="008F760D"/>
    <w:rsid w:val="009002A3"/>
    <w:rsid w:val="00900C57"/>
    <w:rsid w:val="00902FF0"/>
    <w:rsid w:val="00905BCB"/>
    <w:rsid w:val="00907221"/>
    <w:rsid w:val="00907F4E"/>
    <w:rsid w:val="00911A10"/>
    <w:rsid w:val="00915BF4"/>
    <w:rsid w:val="009168F8"/>
    <w:rsid w:val="00916FFA"/>
    <w:rsid w:val="009172A7"/>
    <w:rsid w:val="0092107D"/>
    <w:rsid w:val="009214C3"/>
    <w:rsid w:val="00921BCC"/>
    <w:rsid w:val="009223B7"/>
    <w:rsid w:val="00922756"/>
    <w:rsid w:val="00925906"/>
    <w:rsid w:val="00927F56"/>
    <w:rsid w:val="0093240F"/>
    <w:rsid w:val="00932D5C"/>
    <w:rsid w:val="0093338A"/>
    <w:rsid w:val="009367FA"/>
    <w:rsid w:val="009412EF"/>
    <w:rsid w:val="00941BBF"/>
    <w:rsid w:val="00942E3E"/>
    <w:rsid w:val="0094408D"/>
    <w:rsid w:val="009445BD"/>
    <w:rsid w:val="009520D0"/>
    <w:rsid w:val="009528A9"/>
    <w:rsid w:val="00953119"/>
    <w:rsid w:val="00954FAB"/>
    <w:rsid w:val="00961906"/>
    <w:rsid w:val="00962059"/>
    <w:rsid w:val="00964481"/>
    <w:rsid w:val="00966BD8"/>
    <w:rsid w:val="00970509"/>
    <w:rsid w:val="00972100"/>
    <w:rsid w:val="00974EC4"/>
    <w:rsid w:val="00975FB1"/>
    <w:rsid w:val="00977D38"/>
    <w:rsid w:val="009816A2"/>
    <w:rsid w:val="009854C9"/>
    <w:rsid w:val="00987114"/>
    <w:rsid w:val="009903DB"/>
    <w:rsid w:val="009905B9"/>
    <w:rsid w:val="009926EA"/>
    <w:rsid w:val="00993137"/>
    <w:rsid w:val="009941E5"/>
    <w:rsid w:val="0099737E"/>
    <w:rsid w:val="00997898"/>
    <w:rsid w:val="009A0B1B"/>
    <w:rsid w:val="009A22AF"/>
    <w:rsid w:val="009A31FA"/>
    <w:rsid w:val="009C068B"/>
    <w:rsid w:val="009C294A"/>
    <w:rsid w:val="009C3A70"/>
    <w:rsid w:val="009C5182"/>
    <w:rsid w:val="009C65B3"/>
    <w:rsid w:val="009C7281"/>
    <w:rsid w:val="009C79B8"/>
    <w:rsid w:val="009D5EB0"/>
    <w:rsid w:val="009D7F52"/>
    <w:rsid w:val="009E2C45"/>
    <w:rsid w:val="009E2CCB"/>
    <w:rsid w:val="009E4CEC"/>
    <w:rsid w:val="009F269E"/>
    <w:rsid w:val="009F294D"/>
    <w:rsid w:val="009F3FE3"/>
    <w:rsid w:val="009F5515"/>
    <w:rsid w:val="00A012E6"/>
    <w:rsid w:val="00A014DE"/>
    <w:rsid w:val="00A02FFA"/>
    <w:rsid w:val="00A05AD9"/>
    <w:rsid w:val="00A108AC"/>
    <w:rsid w:val="00A12CCE"/>
    <w:rsid w:val="00A135F8"/>
    <w:rsid w:val="00A13B09"/>
    <w:rsid w:val="00A15EF3"/>
    <w:rsid w:val="00A166B6"/>
    <w:rsid w:val="00A222C5"/>
    <w:rsid w:val="00A223E0"/>
    <w:rsid w:val="00A24493"/>
    <w:rsid w:val="00A24D7F"/>
    <w:rsid w:val="00A26B87"/>
    <w:rsid w:val="00A27101"/>
    <w:rsid w:val="00A34A9E"/>
    <w:rsid w:val="00A37080"/>
    <w:rsid w:val="00A405E4"/>
    <w:rsid w:val="00A41074"/>
    <w:rsid w:val="00A430EE"/>
    <w:rsid w:val="00A43D03"/>
    <w:rsid w:val="00A4514D"/>
    <w:rsid w:val="00A45152"/>
    <w:rsid w:val="00A50712"/>
    <w:rsid w:val="00A50A4E"/>
    <w:rsid w:val="00A52486"/>
    <w:rsid w:val="00A544F3"/>
    <w:rsid w:val="00A6105D"/>
    <w:rsid w:val="00A629E3"/>
    <w:rsid w:val="00A6339F"/>
    <w:rsid w:val="00A63456"/>
    <w:rsid w:val="00A63E6F"/>
    <w:rsid w:val="00A67F98"/>
    <w:rsid w:val="00A71F4E"/>
    <w:rsid w:val="00A72492"/>
    <w:rsid w:val="00A73054"/>
    <w:rsid w:val="00A7542B"/>
    <w:rsid w:val="00A76070"/>
    <w:rsid w:val="00A80B8B"/>
    <w:rsid w:val="00A81BC6"/>
    <w:rsid w:val="00A85B92"/>
    <w:rsid w:val="00A87964"/>
    <w:rsid w:val="00A9039D"/>
    <w:rsid w:val="00A90A7F"/>
    <w:rsid w:val="00A91111"/>
    <w:rsid w:val="00A929A1"/>
    <w:rsid w:val="00AA4588"/>
    <w:rsid w:val="00AB1CB3"/>
    <w:rsid w:val="00AB2289"/>
    <w:rsid w:val="00AB4B12"/>
    <w:rsid w:val="00AB6940"/>
    <w:rsid w:val="00AB7A02"/>
    <w:rsid w:val="00AC00DF"/>
    <w:rsid w:val="00AC0F0B"/>
    <w:rsid w:val="00AC1395"/>
    <w:rsid w:val="00AC3947"/>
    <w:rsid w:val="00AC65C4"/>
    <w:rsid w:val="00AD055A"/>
    <w:rsid w:val="00AD274D"/>
    <w:rsid w:val="00AD36DB"/>
    <w:rsid w:val="00AD7AEF"/>
    <w:rsid w:val="00AE2DC9"/>
    <w:rsid w:val="00AE499C"/>
    <w:rsid w:val="00AE55C4"/>
    <w:rsid w:val="00AE5DA3"/>
    <w:rsid w:val="00AE6564"/>
    <w:rsid w:val="00AE6D6B"/>
    <w:rsid w:val="00AE79F0"/>
    <w:rsid w:val="00AF0629"/>
    <w:rsid w:val="00AF785A"/>
    <w:rsid w:val="00B00783"/>
    <w:rsid w:val="00B00CB7"/>
    <w:rsid w:val="00B00CC6"/>
    <w:rsid w:val="00B00DF6"/>
    <w:rsid w:val="00B00F13"/>
    <w:rsid w:val="00B01521"/>
    <w:rsid w:val="00B0238D"/>
    <w:rsid w:val="00B05559"/>
    <w:rsid w:val="00B10816"/>
    <w:rsid w:val="00B1148A"/>
    <w:rsid w:val="00B122BB"/>
    <w:rsid w:val="00B13CE8"/>
    <w:rsid w:val="00B15B2C"/>
    <w:rsid w:val="00B16DFC"/>
    <w:rsid w:val="00B23F65"/>
    <w:rsid w:val="00B2455C"/>
    <w:rsid w:val="00B264C5"/>
    <w:rsid w:val="00B275B3"/>
    <w:rsid w:val="00B27F52"/>
    <w:rsid w:val="00B357EE"/>
    <w:rsid w:val="00B36DF0"/>
    <w:rsid w:val="00B379AE"/>
    <w:rsid w:val="00B41F79"/>
    <w:rsid w:val="00B44E88"/>
    <w:rsid w:val="00B45EFF"/>
    <w:rsid w:val="00B47477"/>
    <w:rsid w:val="00B513A0"/>
    <w:rsid w:val="00B523D4"/>
    <w:rsid w:val="00B52FF7"/>
    <w:rsid w:val="00B53E4C"/>
    <w:rsid w:val="00B55A29"/>
    <w:rsid w:val="00B566DB"/>
    <w:rsid w:val="00B572AB"/>
    <w:rsid w:val="00B60EB6"/>
    <w:rsid w:val="00B62874"/>
    <w:rsid w:val="00B631AB"/>
    <w:rsid w:val="00B63B44"/>
    <w:rsid w:val="00B6502B"/>
    <w:rsid w:val="00B6717E"/>
    <w:rsid w:val="00B70FA2"/>
    <w:rsid w:val="00B74D96"/>
    <w:rsid w:val="00B75020"/>
    <w:rsid w:val="00B75AEE"/>
    <w:rsid w:val="00B76D7A"/>
    <w:rsid w:val="00B77FFD"/>
    <w:rsid w:val="00B80085"/>
    <w:rsid w:val="00B82261"/>
    <w:rsid w:val="00B83527"/>
    <w:rsid w:val="00B94066"/>
    <w:rsid w:val="00B94B63"/>
    <w:rsid w:val="00B95B65"/>
    <w:rsid w:val="00B97218"/>
    <w:rsid w:val="00BA0282"/>
    <w:rsid w:val="00BA17CF"/>
    <w:rsid w:val="00BB0DEA"/>
    <w:rsid w:val="00BB0DF9"/>
    <w:rsid w:val="00BB7EC9"/>
    <w:rsid w:val="00BC1AE5"/>
    <w:rsid w:val="00BC2E23"/>
    <w:rsid w:val="00BC4C73"/>
    <w:rsid w:val="00BC6BA6"/>
    <w:rsid w:val="00BD0A9F"/>
    <w:rsid w:val="00BD379F"/>
    <w:rsid w:val="00BD5BC2"/>
    <w:rsid w:val="00BD5EAF"/>
    <w:rsid w:val="00BE07B3"/>
    <w:rsid w:val="00BE126D"/>
    <w:rsid w:val="00BE2786"/>
    <w:rsid w:val="00BE4380"/>
    <w:rsid w:val="00BE44CD"/>
    <w:rsid w:val="00BE57A1"/>
    <w:rsid w:val="00BF398E"/>
    <w:rsid w:val="00BF6388"/>
    <w:rsid w:val="00BF7FAD"/>
    <w:rsid w:val="00C00A10"/>
    <w:rsid w:val="00C024B2"/>
    <w:rsid w:val="00C0439F"/>
    <w:rsid w:val="00C04A85"/>
    <w:rsid w:val="00C06519"/>
    <w:rsid w:val="00C07803"/>
    <w:rsid w:val="00C116B7"/>
    <w:rsid w:val="00C128AD"/>
    <w:rsid w:val="00C13474"/>
    <w:rsid w:val="00C13E93"/>
    <w:rsid w:val="00C1735F"/>
    <w:rsid w:val="00C230AA"/>
    <w:rsid w:val="00C24CAB"/>
    <w:rsid w:val="00C24CE4"/>
    <w:rsid w:val="00C2630D"/>
    <w:rsid w:val="00C301C8"/>
    <w:rsid w:val="00C30A5F"/>
    <w:rsid w:val="00C409A5"/>
    <w:rsid w:val="00C415D2"/>
    <w:rsid w:val="00C446F5"/>
    <w:rsid w:val="00C454F9"/>
    <w:rsid w:val="00C4689A"/>
    <w:rsid w:val="00C47417"/>
    <w:rsid w:val="00C574CE"/>
    <w:rsid w:val="00C60723"/>
    <w:rsid w:val="00C60CB3"/>
    <w:rsid w:val="00C61AAD"/>
    <w:rsid w:val="00C63BF3"/>
    <w:rsid w:val="00C65280"/>
    <w:rsid w:val="00C659DA"/>
    <w:rsid w:val="00C66170"/>
    <w:rsid w:val="00C7089F"/>
    <w:rsid w:val="00C7368A"/>
    <w:rsid w:val="00C8109D"/>
    <w:rsid w:val="00C82F87"/>
    <w:rsid w:val="00C83D63"/>
    <w:rsid w:val="00C8478C"/>
    <w:rsid w:val="00C862B2"/>
    <w:rsid w:val="00C87455"/>
    <w:rsid w:val="00C936AE"/>
    <w:rsid w:val="00C93F51"/>
    <w:rsid w:val="00C94FE4"/>
    <w:rsid w:val="00C969B7"/>
    <w:rsid w:val="00CA149E"/>
    <w:rsid w:val="00CA1851"/>
    <w:rsid w:val="00CA2695"/>
    <w:rsid w:val="00CA5836"/>
    <w:rsid w:val="00CA76DE"/>
    <w:rsid w:val="00CA7DFC"/>
    <w:rsid w:val="00CA7E43"/>
    <w:rsid w:val="00CB14D1"/>
    <w:rsid w:val="00CB15B4"/>
    <w:rsid w:val="00CB188C"/>
    <w:rsid w:val="00CB3AB4"/>
    <w:rsid w:val="00CB6D8B"/>
    <w:rsid w:val="00CD0282"/>
    <w:rsid w:val="00CD15FD"/>
    <w:rsid w:val="00CD201C"/>
    <w:rsid w:val="00CD5190"/>
    <w:rsid w:val="00CD5ECB"/>
    <w:rsid w:val="00CD6858"/>
    <w:rsid w:val="00CD7066"/>
    <w:rsid w:val="00CD71C1"/>
    <w:rsid w:val="00CE1A53"/>
    <w:rsid w:val="00CE288A"/>
    <w:rsid w:val="00CE30F4"/>
    <w:rsid w:val="00CE4243"/>
    <w:rsid w:val="00CE5702"/>
    <w:rsid w:val="00CE5E01"/>
    <w:rsid w:val="00CE69D4"/>
    <w:rsid w:val="00CE6C5D"/>
    <w:rsid w:val="00CE7A5E"/>
    <w:rsid w:val="00CF03D6"/>
    <w:rsid w:val="00CF0DF2"/>
    <w:rsid w:val="00CF2BFD"/>
    <w:rsid w:val="00CF38EB"/>
    <w:rsid w:val="00CF6821"/>
    <w:rsid w:val="00D0149F"/>
    <w:rsid w:val="00D033D0"/>
    <w:rsid w:val="00D04231"/>
    <w:rsid w:val="00D07C13"/>
    <w:rsid w:val="00D10747"/>
    <w:rsid w:val="00D12382"/>
    <w:rsid w:val="00D1365E"/>
    <w:rsid w:val="00D14C6C"/>
    <w:rsid w:val="00D15AD5"/>
    <w:rsid w:val="00D16FD9"/>
    <w:rsid w:val="00D175FD"/>
    <w:rsid w:val="00D22496"/>
    <w:rsid w:val="00D239C4"/>
    <w:rsid w:val="00D23B30"/>
    <w:rsid w:val="00D25E80"/>
    <w:rsid w:val="00D304AA"/>
    <w:rsid w:val="00D325AD"/>
    <w:rsid w:val="00D33B60"/>
    <w:rsid w:val="00D36B3F"/>
    <w:rsid w:val="00D4324F"/>
    <w:rsid w:val="00D446F1"/>
    <w:rsid w:val="00D452DF"/>
    <w:rsid w:val="00D47DAF"/>
    <w:rsid w:val="00D533D3"/>
    <w:rsid w:val="00D549B8"/>
    <w:rsid w:val="00D56BC1"/>
    <w:rsid w:val="00D56C92"/>
    <w:rsid w:val="00D56E42"/>
    <w:rsid w:val="00D574B9"/>
    <w:rsid w:val="00D574BF"/>
    <w:rsid w:val="00D630BE"/>
    <w:rsid w:val="00D75A7F"/>
    <w:rsid w:val="00D7760D"/>
    <w:rsid w:val="00D831C9"/>
    <w:rsid w:val="00D852B9"/>
    <w:rsid w:val="00D8617E"/>
    <w:rsid w:val="00D87D3A"/>
    <w:rsid w:val="00D9237C"/>
    <w:rsid w:val="00D95354"/>
    <w:rsid w:val="00D96A1A"/>
    <w:rsid w:val="00DA0AF2"/>
    <w:rsid w:val="00DA1B49"/>
    <w:rsid w:val="00DA1FC2"/>
    <w:rsid w:val="00DB3D2A"/>
    <w:rsid w:val="00DB685D"/>
    <w:rsid w:val="00DC0857"/>
    <w:rsid w:val="00DC1814"/>
    <w:rsid w:val="00DC2012"/>
    <w:rsid w:val="00DC305A"/>
    <w:rsid w:val="00DC3B0C"/>
    <w:rsid w:val="00DC669D"/>
    <w:rsid w:val="00DD1388"/>
    <w:rsid w:val="00DD23D7"/>
    <w:rsid w:val="00DD2556"/>
    <w:rsid w:val="00DD4690"/>
    <w:rsid w:val="00DD56EE"/>
    <w:rsid w:val="00DD7012"/>
    <w:rsid w:val="00DE0190"/>
    <w:rsid w:val="00DE3EAB"/>
    <w:rsid w:val="00DE41D0"/>
    <w:rsid w:val="00DE4B66"/>
    <w:rsid w:val="00DE4D6A"/>
    <w:rsid w:val="00DE61F1"/>
    <w:rsid w:val="00DF1CD8"/>
    <w:rsid w:val="00DF3717"/>
    <w:rsid w:val="00DF699B"/>
    <w:rsid w:val="00E02C5D"/>
    <w:rsid w:val="00E0496E"/>
    <w:rsid w:val="00E04A42"/>
    <w:rsid w:val="00E05195"/>
    <w:rsid w:val="00E06380"/>
    <w:rsid w:val="00E10E9F"/>
    <w:rsid w:val="00E1427B"/>
    <w:rsid w:val="00E15B0A"/>
    <w:rsid w:val="00E205AB"/>
    <w:rsid w:val="00E215F0"/>
    <w:rsid w:val="00E223D6"/>
    <w:rsid w:val="00E22795"/>
    <w:rsid w:val="00E2285E"/>
    <w:rsid w:val="00E27DAE"/>
    <w:rsid w:val="00E30F86"/>
    <w:rsid w:val="00E31C6D"/>
    <w:rsid w:val="00E36E45"/>
    <w:rsid w:val="00E45702"/>
    <w:rsid w:val="00E51E04"/>
    <w:rsid w:val="00E5675B"/>
    <w:rsid w:val="00E56A73"/>
    <w:rsid w:val="00E57A63"/>
    <w:rsid w:val="00E608D2"/>
    <w:rsid w:val="00E611EF"/>
    <w:rsid w:val="00E62AF8"/>
    <w:rsid w:val="00E6453D"/>
    <w:rsid w:val="00E64FCE"/>
    <w:rsid w:val="00E67DF2"/>
    <w:rsid w:val="00E70B43"/>
    <w:rsid w:val="00E73005"/>
    <w:rsid w:val="00E737F4"/>
    <w:rsid w:val="00E747ED"/>
    <w:rsid w:val="00E80FDA"/>
    <w:rsid w:val="00E83FC0"/>
    <w:rsid w:val="00E8522D"/>
    <w:rsid w:val="00E85F63"/>
    <w:rsid w:val="00E86598"/>
    <w:rsid w:val="00E870A9"/>
    <w:rsid w:val="00E871B8"/>
    <w:rsid w:val="00E874E5"/>
    <w:rsid w:val="00E87BCD"/>
    <w:rsid w:val="00E903EF"/>
    <w:rsid w:val="00E90B13"/>
    <w:rsid w:val="00E90C19"/>
    <w:rsid w:val="00E95641"/>
    <w:rsid w:val="00E962A9"/>
    <w:rsid w:val="00EA08C6"/>
    <w:rsid w:val="00EA16CF"/>
    <w:rsid w:val="00EA2F98"/>
    <w:rsid w:val="00EB3015"/>
    <w:rsid w:val="00EB3597"/>
    <w:rsid w:val="00EB3B24"/>
    <w:rsid w:val="00EB5E11"/>
    <w:rsid w:val="00EB6664"/>
    <w:rsid w:val="00EC0350"/>
    <w:rsid w:val="00EC2048"/>
    <w:rsid w:val="00EC2D32"/>
    <w:rsid w:val="00EC3A7A"/>
    <w:rsid w:val="00EC3D1B"/>
    <w:rsid w:val="00EC525D"/>
    <w:rsid w:val="00EC6A18"/>
    <w:rsid w:val="00ED23EB"/>
    <w:rsid w:val="00EE449E"/>
    <w:rsid w:val="00EE5175"/>
    <w:rsid w:val="00EF0926"/>
    <w:rsid w:val="00EF1A99"/>
    <w:rsid w:val="00EF2015"/>
    <w:rsid w:val="00EF6237"/>
    <w:rsid w:val="00EF7A6E"/>
    <w:rsid w:val="00EF7B99"/>
    <w:rsid w:val="00F004A9"/>
    <w:rsid w:val="00F00EBE"/>
    <w:rsid w:val="00F0179B"/>
    <w:rsid w:val="00F02D53"/>
    <w:rsid w:val="00F0470D"/>
    <w:rsid w:val="00F05E9A"/>
    <w:rsid w:val="00F10903"/>
    <w:rsid w:val="00F15ED0"/>
    <w:rsid w:val="00F16876"/>
    <w:rsid w:val="00F16E25"/>
    <w:rsid w:val="00F2017B"/>
    <w:rsid w:val="00F21887"/>
    <w:rsid w:val="00F256B3"/>
    <w:rsid w:val="00F25C1D"/>
    <w:rsid w:val="00F26DB2"/>
    <w:rsid w:val="00F274F9"/>
    <w:rsid w:val="00F3079D"/>
    <w:rsid w:val="00F34DA1"/>
    <w:rsid w:val="00F3624A"/>
    <w:rsid w:val="00F369C8"/>
    <w:rsid w:val="00F37789"/>
    <w:rsid w:val="00F40AAA"/>
    <w:rsid w:val="00F426EB"/>
    <w:rsid w:val="00F429C1"/>
    <w:rsid w:val="00F51096"/>
    <w:rsid w:val="00F52CF7"/>
    <w:rsid w:val="00F52F3B"/>
    <w:rsid w:val="00F566FC"/>
    <w:rsid w:val="00F569C0"/>
    <w:rsid w:val="00F61D07"/>
    <w:rsid w:val="00F62F94"/>
    <w:rsid w:val="00F63FFF"/>
    <w:rsid w:val="00F664B8"/>
    <w:rsid w:val="00F666D3"/>
    <w:rsid w:val="00F676AB"/>
    <w:rsid w:val="00F71539"/>
    <w:rsid w:val="00F7276D"/>
    <w:rsid w:val="00F741EB"/>
    <w:rsid w:val="00F77799"/>
    <w:rsid w:val="00F815F3"/>
    <w:rsid w:val="00F82220"/>
    <w:rsid w:val="00F84A05"/>
    <w:rsid w:val="00F8607F"/>
    <w:rsid w:val="00F9041E"/>
    <w:rsid w:val="00F95175"/>
    <w:rsid w:val="00F96A63"/>
    <w:rsid w:val="00FA3486"/>
    <w:rsid w:val="00FA3D28"/>
    <w:rsid w:val="00FA5965"/>
    <w:rsid w:val="00FA5B52"/>
    <w:rsid w:val="00FA7019"/>
    <w:rsid w:val="00FB00F9"/>
    <w:rsid w:val="00FB2D8E"/>
    <w:rsid w:val="00FB5542"/>
    <w:rsid w:val="00FB69AC"/>
    <w:rsid w:val="00FC1926"/>
    <w:rsid w:val="00FC383F"/>
    <w:rsid w:val="00FC3DFC"/>
    <w:rsid w:val="00FC41C3"/>
    <w:rsid w:val="00FC5AA8"/>
    <w:rsid w:val="00FD7376"/>
    <w:rsid w:val="00FE140D"/>
    <w:rsid w:val="00FE20C1"/>
    <w:rsid w:val="00FE726B"/>
    <w:rsid w:val="00FE7411"/>
    <w:rsid w:val="00FF0474"/>
    <w:rsid w:val="00FF2C4A"/>
    <w:rsid w:val="00FF2C51"/>
    <w:rsid w:val="00FF35EF"/>
    <w:rsid w:val="00FF7513"/>
    <w:rsid w:val="00FF7F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033C8"/>
  <w15:docId w15:val="{FB94A7E8-37CA-4F59-8965-7E787AD9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37789"/>
    <w:rPr>
      <w:sz w:val="24"/>
      <w:szCs w:val="24"/>
    </w:rPr>
  </w:style>
  <w:style w:type="paragraph" w:styleId="Antrat1">
    <w:name w:val="heading 1"/>
    <w:basedOn w:val="prastasis"/>
    <w:next w:val="prastasis"/>
    <w:link w:val="Antrat1Diagrama"/>
    <w:qFormat/>
    <w:rsid w:val="00A27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nhideWhenUsed/>
    <w:qFormat/>
    <w:rsid w:val="00AC1395"/>
    <w:pPr>
      <w:keepNext/>
      <w:spacing w:before="240" w:after="60"/>
      <w:outlineLvl w:val="1"/>
    </w:pPr>
    <w:rPr>
      <w:rFonts w:ascii="Cambria" w:hAnsi="Cambria"/>
      <w:b/>
      <w:bCs/>
      <w:i/>
      <w:iCs/>
      <w:sz w:val="28"/>
      <w:szCs w:val="28"/>
    </w:rPr>
  </w:style>
  <w:style w:type="paragraph" w:styleId="Antrat4">
    <w:name w:val="heading 4"/>
    <w:basedOn w:val="prastasis"/>
    <w:next w:val="prastasis"/>
    <w:link w:val="Antrat4Diagrama"/>
    <w:semiHidden/>
    <w:unhideWhenUsed/>
    <w:qFormat/>
    <w:rsid w:val="00A271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5120C7"/>
    <w:rPr>
      <w:rFonts w:ascii="Tahoma" w:hAnsi="Tahoma" w:cs="Tahoma"/>
      <w:sz w:val="16"/>
      <w:szCs w:val="16"/>
    </w:rPr>
  </w:style>
  <w:style w:type="paragraph" w:customStyle="1" w:styleId="DiagramaDiagrama1">
    <w:name w:val="Diagrama Diagrama1"/>
    <w:basedOn w:val="prastasis"/>
    <w:rsid w:val="00130B3B"/>
    <w:pPr>
      <w:spacing w:after="160" w:line="240" w:lineRule="exact"/>
    </w:pPr>
    <w:rPr>
      <w:rFonts w:ascii="Verdana" w:hAnsi="Verdana" w:cs="Verdana"/>
      <w:sz w:val="20"/>
      <w:szCs w:val="20"/>
      <w:lang w:val="en-US" w:eastAsia="en-US"/>
    </w:rPr>
  </w:style>
  <w:style w:type="character" w:customStyle="1" w:styleId="Antrat2Diagrama">
    <w:name w:val="Antraštė 2 Diagrama"/>
    <w:link w:val="Antrat2"/>
    <w:rsid w:val="00AC1395"/>
    <w:rPr>
      <w:rFonts w:ascii="Cambria" w:eastAsia="Times New Roman" w:hAnsi="Cambria" w:cs="Times New Roman"/>
      <w:b/>
      <w:bCs/>
      <w:i/>
      <w:iCs/>
      <w:sz w:val="28"/>
      <w:szCs w:val="28"/>
    </w:rPr>
  </w:style>
  <w:style w:type="paragraph" w:styleId="Sraopastraipa">
    <w:name w:val="List Paragraph"/>
    <w:basedOn w:val="prastasis"/>
    <w:uiPriority w:val="34"/>
    <w:qFormat/>
    <w:rsid w:val="00D852B9"/>
    <w:pPr>
      <w:ind w:left="1296"/>
    </w:pPr>
  </w:style>
  <w:style w:type="table" w:styleId="Lentelstinklelis">
    <w:name w:val="Table Grid"/>
    <w:basedOn w:val="prastojilentel"/>
    <w:rsid w:val="0041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EC6A18"/>
    <w:pPr>
      <w:spacing w:before="100" w:beforeAutospacing="1" w:after="100" w:afterAutospacing="1"/>
    </w:pPr>
  </w:style>
  <w:style w:type="character" w:styleId="Hipersaitas">
    <w:name w:val="Hyperlink"/>
    <w:basedOn w:val="Numatytasispastraiposriftas"/>
    <w:uiPriority w:val="99"/>
    <w:unhideWhenUsed/>
    <w:rsid w:val="00EC6A18"/>
    <w:rPr>
      <w:color w:val="0000FF"/>
      <w:u w:val="single"/>
    </w:rPr>
  </w:style>
  <w:style w:type="character" w:styleId="Komentaronuoroda">
    <w:name w:val="annotation reference"/>
    <w:basedOn w:val="Numatytasispastraiposriftas"/>
    <w:uiPriority w:val="99"/>
    <w:rsid w:val="00B523D4"/>
    <w:rPr>
      <w:sz w:val="16"/>
      <w:szCs w:val="16"/>
    </w:rPr>
  </w:style>
  <w:style w:type="paragraph" w:styleId="Komentarotekstas">
    <w:name w:val="annotation text"/>
    <w:basedOn w:val="prastasis"/>
    <w:link w:val="KomentarotekstasDiagrama"/>
    <w:uiPriority w:val="99"/>
    <w:rsid w:val="00B523D4"/>
    <w:rPr>
      <w:sz w:val="20"/>
      <w:szCs w:val="20"/>
    </w:rPr>
  </w:style>
  <w:style w:type="character" w:customStyle="1" w:styleId="KomentarotekstasDiagrama">
    <w:name w:val="Komentaro tekstas Diagrama"/>
    <w:basedOn w:val="Numatytasispastraiposriftas"/>
    <w:link w:val="Komentarotekstas"/>
    <w:uiPriority w:val="99"/>
    <w:rsid w:val="00B523D4"/>
  </w:style>
  <w:style w:type="paragraph" w:styleId="Komentarotema">
    <w:name w:val="annotation subject"/>
    <w:basedOn w:val="Komentarotekstas"/>
    <w:next w:val="Komentarotekstas"/>
    <w:link w:val="KomentarotemaDiagrama"/>
    <w:rsid w:val="00B523D4"/>
    <w:rPr>
      <w:b/>
      <w:bCs/>
    </w:rPr>
  </w:style>
  <w:style w:type="character" w:customStyle="1" w:styleId="KomentarotemaDiagrama">
    <w:name w:val="Komentaro tema Diagrama"/>
    <w:basedOn w:val="KomentarotekstasDiagrama"/>
    <w:link w:val="Komentarotema"/>
    <w:rsid w:val="00B523D4"/>
    <w:rPr>
      <w:b/>
      <w:bCs/>
    </w:rPr>
  </w:style>
  <w:style w:type="paragraph" w:customStyle="1" w:styleId="Char">
    <w:name w:val="Char"/>
    <w:basedOn w:val="prastasis"/>
    <w:rsid w:val="000156B3"/>
    <w:pPr>
      <w:spacing w:after="160" w:line="240" w:lineRule="exact"/>
    </w:pPr>
    <w:rPr>
      <w:rFonts w:ascii="Tahoma" w:hAnsi="Tahoma"/>
      <w:sz w:val="20"/>
      <w:szCs w:val="20"/>
      <w:lang w:val="en-US" w:eastAsia="en-US"/>
    </w:rPr>
  </w:style>
  <w:style w:type="paragraph" w:styleId="Pagrindinistekstas">
    <w:name w:val="Body Text"/>
    <w:basedOn w:val="prastasis"/>
    <w:link w:val="PagrindinistekstasDiagrama"/>
    <w:rsid w:val="000156B3"/>
    <w:pPr>
      <w:jc w:val="both"/>
    </w:pPr>
    <w:rPr>
      <w:szCs w:val="20"/>
      <w:lang w:eastAsia="zh-CN"/>
    </w:rPr>
  </w:style>
  <w:style w:type="character" w:customStyle="1" w:styleId="PagrindinistekstasDiagrama">
    <w:name w:val="Pagrindinis tekstas Diagrama"/>
    <w:basedOn w:val="Numatytasispastraiposriftas"/>
    <w:link w:val="Pagrindinistekstas"/>
    <w:rsid w:val="000156B3"/>
    <w:rPr>
      <w:sz w:val="24"/>
      <w:lang w:eastAsia="zh-CN"/>
    </w:rPr>
  </w:style>
  <w:style w:type="paragraph" w:styleId="Pagrindiniotekstotrauka2">
    <w:name w:val="Body Text Indent 2"/>
    <w:basedOn w:val="prastasis"/>
    <w:link w:val="Pagrindiniotekstotrauka2Diagrama"/>
    <w:rsid w:val="00C06519"/>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C06519"/>
    <w:rPr>
      <w:sz w:val="24"/>
      <w:szCs w:val="24"/>
    </w:rPr>
  </w:style>
  <w:style w:type="paragraph" w:styleId="Pagrindiniotekstotrauka3">
    <w:name w:val="Body Text Indent 3"/>
    <w:basedOn w:val="prastasis"/>
    <w:link w:val="Pagrindiniotekstotrauka3Diagrama"/>
    <w:unhideWhenUsed/>
    <w:rsid w:val="00C06519"/>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C06519"/>
    <w:rPr>
      <w:sz w:val="16"/>
      <w:szCs w:val="16"/>
    </w:rPr>
  </w:style>
  <w:style w:type="paragraph" w:styleId="Pavadinimas">
    <w:name w:val="Title"/>
    <w:basedOn w:val="prastasis"/>
    <w:link w:val="PavadinimasDiagrama"/>
    <w:qFormat/>
    <w:rsid w:val="008C2C4D"/>
    <w:pPr>
      <w:jc w:val="center"/>
    </w:pPr>
    <w:rPr>
      <w:b/>
      <w:caps/>
      <w:szCs w:val="20"/>
    </w:rPr>
  </w:style>
  <w:style w:type="character" w:customStyle="1" w:styleId="PavadinimasDiagrama">
    <w:name w:val="Pavadinimas Diagrama"/>
    <w:basedOn w:val="Numatytasispastraiposriftas"/>
    <w:link w:val="Pavadinimas"/>
    <w:rsid w:val="008C2C4D"/>
    <w:rPr>
      <w:b/>
      <w:caps/>
      <w:sz w:val="24"/>
    </w:rPr>
  </w:style>
  <w:style w:type="paragraph" w:styleId="Pagrindiniotekstotrauka">
    <w:name w:val="Body Text Indent"/>
    <w:basedOn w:val="prastasis"/>
    <w:link w:val="PagrindiniotekstotraukaDiagrama"/>
    <w:uiPriority w:val="99"/>
    <w:unhideWhenUsed/>
    <w:rsid w:val="00AB1CB3"/>
    <w:pPr>
      <w:spacing w:after="120"/>
      <w:ind w:left="283"/>
    </w:pPr>
    <w:rPr>
      <w:lang w:eastAsia="en-US"/>
    </w:rPr>
  </w:style>
  <w:style w:type="character" w:customStyle="1" w:styleId="PagrindiniotekstotraukaDiagrama">
    <w:name w:val="Pagrindinio teksto įtrauka Diagrama"/>
    <w:basedOn w:val="Numatytasispastraiposriftas"/>
    <w:link w:val="Pagrindiniotekstotrauka"/>
    <w:uiPriority w:val="99"/>
    <w:rsid w:val="00AB1CB3"/>
    <w:rPr>
      <w:sz w:val="24"/>
      <w:szCs w:val="24"/>
      <w:lang w:eastAsia="en-US"/>
    </w:rPr>
  </w:style>
  <w:style w:type="paragraph" w:customStyle="1" w:styleId="bodytext">
    <w:name w:val="bodytext"/>
    <w:basedOn w:val="prastasis"/>
    <w:rsid w:val="006C5D34"/>
    <w:pPr>
      <w:spacing w:before="100" w:beforeAutospacing="1" w:after="100" w:afterAutospacing="1"/>
    </w:pPr>
  </w:style>
  <w:style w:type="character" w:customStyle="1" w:styleId="Antrat1Diagrama">
    <w:name w:val="Antraštė 1 Diagrama"/>
    <w:basedOn w:val="Numatytasispastraiposriftas"/>
    <w:link w:val="Antrat1"/>
    <w:rsid w:val="00A27101"/>
    <w:rPr>
      <w:rFonts w:asciiTheme="majorHAnsi" w:eastAsiaTheme="majorEastAsia" w:hAnsiTheme="majorHAnsi" w:cstheme="majorBidi"/>
      <w:b/>
      <w:bCs/>
      <w:color w:val="365F91" w:themeColor="accent1" w:themeShade="BF"/>
      <w:sz w:val="28"/>
      <w:szCs w:val="28"/>
    </w:rPr>
  </w:style>
  <w:style w:type="character" w:customStyle="1" w:styleId="Antrat4Diagrama">
    <w:name w:val="Antraštė 4 Diagrama"/>
    <w:basedOn w:val="Numatytasispastraiposriftas"/>
    <w:link w:val="Antrat4"/>
    <w:semiHidden/>
    <w:rsid w:val="00A27101"/>
    <w:rPr>
      <w:rFonts w:asciiTheme="majorHAnsi" w:eastAsiaTheme="majorEastAsia" w:hAnsiTheme="majorHAnsi" w:cstheme="majorBidi"/>
      <w:b/>
      <w:bCs/>
      <w:i/>
      <w:iCs/>
      <w:color w:val="4F81BD" w:themeColor="accent1"/>
      <w:sz w:val="24"/>
      <w:szCs w:val="24"/>
    </w:rPr>
  </w:style>
  <w:style w:type="character" w:customStyle="1" w:styleId="apple-converted-space">
    <w:name w:val="apple-converted-space"/>
    <w:basedOn w:val="Numatytasispastraiposriftas"/>
    <w:rsid w:val="00203785"/>
  </w:style>
  <w:style w:type="paragraph" w:customStyle="1" w:styleId="a">
    <w:basedOn w:val="prastasis"/>
    <w:next w:val="prastasiniatinklio"/>
    <w:link w:val="prastasistinklapisDiagrama"/>
    <w:rsid w:val="00316CAF"/>
    <w:pPr>
      <w:spacing w:after="100" w:afterAutospacing="1"/>
    </w:pPr>
  </w:style>
  <w:style w:type="character" w:customStyle="1" w:styleId="prastasistinklapisDiagrama">
    <w:name w:val="Įprastasis (tinklapis) Diagrama"/>
    <w:link w:val="a"/>
    <w:rsid w:val="00316CAF"/>
    <w:rPr>
      <w:sz w:val="24"/>
      <w:szCs w:val="24"/>
    </w:rPr>
  </w:style>
  <w:style w:type="paragraph" w:styleId="Pagrindinistekstas2">
    <w:name w:val="Body Text 2"/>
    <w:basedOn w:val="prastasis"/>
    <w:link w:val="Pagrindinistekstas2Diagrama"/>
    <w:uiPriority w:val="99"/>
    <w:rsid w:val="001A107A"/>
    <w:pPr>
      <w:spacing w:after="120" w:line="480" w:lineRule="auto"/>
    </w:pPr>
  </w:style>
  <w:style w:type="character" w:customStyle="1" w:styleId="Pagrindinistekstas2Diagrama">
    <w:name w:val="Pagrindinis tekstas 2 Diagrama"/>
    <w:basedOn w:val="Numatytasispastraiposriftas"/>
    <w:link w:val="Pagrindinistekstas2"/>
    <w:uiPriority w:val="99"/>
    <w:rsid w:val="001A107A"/>
    <w:rPr>
      <w:sz w:val="24"/>
      <w:szCs w:val="24"/>
    </w:rPr>
  </w:style>
  <w:style w:type="character" w:customStyle="1" w:styleId="st">
    <w:name w:val="st"/>
    <w:basedOn w:val="Numatytasispastraiposriftas"/>
    <w:rsid w:val="00C60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1055">
      <w:bodyDiv w:val="1"/>
      <w:marLeft w:val="0"/>
      <w:marRight w:val="0"/>
      <w:marTop w:val="0"/>
      <w:marBottom w:val="0"/>
      <w:divBdr>
        <w:top w:val="none" w:sz="0" w:space="0" w:color="auto"/>
        <w:left w:val="none" w:sz="0" w:space="0" w:color="auto"/>
        <w:bottom w:val="none" w:sz="0" w:space="0" w:color="auto"/>
        <w:right w:val="none" w:sz="0" w:space="0" w:color="auto"/>
      </w:divBdr>
    </w:div>
    <w:div w:id="427506978">
      <w:bodyDiv w:val="1"/>
      <w:marLeft w:val="0"/>
      <w:marRight w:val="0"/>
      <w:marTop w:val="0"/>
      <w:marBottom w:val="0"/>
      <w:divBdr>
        <w:top w:val="none" w:sz="0" w:space="0" w:color="auto"/>
        <w:left w:val="none" w:sz="0" w:space="0" w:color="auto"/>
        <w:bottom w:val="none" w:sz="0" w:space="0" w:color="auto"/>
        <w:right w:val="none" w:sz="0" w:space="0" w:color="auto"/>
      </w:divBdr>
    </w:div>
    <w:div w:id="427820686">
      <w:bodyDiv w:val="1"/>
      <w:marLeft w:val="0"/>
      <w:marRight w:val="0"/>
      <w:marTop w:val="0"/>
      <w:marBottom w:val="0"/>
      <w:divBdr>
        <w:top w:val="none" w:sz="0" w:space="0" w:color="auto"/>
        <w:left w:val="none" w:sz="0" w:space="0" w:color="auto"/>
        <w:bottom w:val="none" w:sz="0" w:space="0" w:color="auto"/>
        <w:right w:val="none" w:sz="0" w:space="0" w:color="auto"/>
      </w:divBdr>
      <w:divsChild>
        <w:div w:id="1495100938">
          <w:marLeft w:val="0"/>
          <w:marRight w:val="0"/>
          <w:marTop w:val="0"/>
          <w:marBottom w:val="0"/>
          <w:divBdr>
            <w:top w:val="none" w:sz="0" w:space="0" w:color="auto"/>
            <w:left w:val="none" w:sz="0" w:space="0" w:color="auto"/>
            <w:bottom w:val="none" w:sz="0" w:space="0" w:color="auto"/>
            <w:right w:val="none" w:sz="0" w:space="0" w:color="auto"/>
          </w:divBdr>
          <w:divsChild>
            <w:div w:id="1412628869">
              <w:marLeft w:val="0"/>
              <w:marRight w:val="0"/>
              <w:marTop w:val="0"/>
              <w:marBottom w:val="0"/>
              <w:divBdr>
                <w:top w:val="none" w:sz="0" w:space="0" w:color="auto"/>
                <w:left w:val="none" w:sz="0" w:space="0" w:color="auto"/>
                <w:bottom w:val="none" w:sz="0" w:space="0" w:color="auto"/>
                <w:right w:val="none" w:sz="0" w:space="0" w:color="auto"/>
              </w:divBdr>
              <w:divsChild>
                <w:div w:id="781195168">
                  <w:marLeft w:val="0"/>
                  <w:marRight w:val="0"/>
                  <w:marTop w:val="0"/>
                  <w:marBottom w:val="0"/>
                  <w:divBdr>
                    <w:top w:val="none" w:sz="0" w:space="0" w:color="auto"/>
                    <w:left w:val="none" w:sz="0" w:space="0" w:color="auto"/>
                    <w:bottom w:val="none" w:sz="0" w:space="0" w:color="auto"/>
                    <w:right w:val="none" w:sz="0" w:space="0" w:color="auto"/>
                  </w:divBdr>
                  <w:divsChild>
                    <w:div w:id="1581791427">
                      <w:marLeft w:val="0"/>
                      <w:marRight w:val="0"/>
                      <w:marTop w:val="0"/>
                      <w:marBottom w:val="0"/>
                      <w:divBdr>
                        <w:top w:val="none" w:sz="0" w:space="0" w:color="auto"/>
                        <w:left w:val="none" w:sz="0" w:space="0" w:color="auto"/>
                        <w:bottom w:val="none" w:sz="0" w:space="0" w:color="auto"/>
                        <w:right w:val="none" w:sz="0" w:space="0" w:color="auto"/>
                      </w:divBdr>
                      <w:divsChild>
                        <w:div w:id="2775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86149">
      <w:bodyDiv w:val="1"/>
      <w:marLeft w:val="0"/>
      <w:marRight w:val="0"/>
      <w:marTop w:val="0"/>
      <w:marBottom w:val="0"/>
      <w:divBdr>
        <w:top w:val="none" w:sz="0" w:space="0" w:color="auto"/>
        <w:left w:val="none" w:sz="0" w:space="0" w:color="auto"/>
        <w:bottom w:val="none" w:sz="0" w:space="0" w:color="auto"/>
        <w:right w:val="none" w:sz="0" w:space="0" w:color="auto"/>
      </w:divBdr>
    </w:div>
    <w:div w:id="678891827">
      <w:bodyDiv w:val="1"/>
      <w:marLeft w:val="225"/>
      <w:marRight w:val="225"/>
      <w:marTop w:val="0"/>
      <w:marBottom w:val="0"/>
      <w:divBdr>
        <w:top w:val="none" w:sz="0" w:space="0" w:color="auto"/>
        <w:left w:val="none" w:sz="0" w:space="0" w:color="auto"/>
        <w:bottom w:val="none" w:sz="0" w:space="0" w:color="auto"/>
        <w:right w:val="none" w:sz="0" w:space="0" w:color="auto"/>
      </w:divBdr>
      <w:divsChild>
        <w:div w:id="2000649870">
          <w:marLeft w:val="0"/>
          <w:marRight w:val="0"/>
          <w:marTop w:val="0"/>
          <w:marBottom w:val="0"/>
          <w:divBdr>
            <w:top w:val="none" w:sz="0" w:space="0" w:color="auto"/>
            <w:left w:val="none" w:sz="0" w:space="0" w:color="auto"/>
            <w:bottom w:val="none" w:sz="0" w:space="0" w:color="auto"/>
            <w:right w:val="none" w:sz="0" w:space="0" w:color="auto"/>
          </w:divBdr>
        </w:div>
      </w:divsChild>
    </w:div>
    <w:div w:id="1219440453">
      <w:bodyDiv w:val="1"/>
      <w:marLeft w:val="0"/>
      <w:marRight w:val="0"/>
      <w:marTop w:val="0"/>
      <w:marBottom w:val="0"/>
      <w:divBdr>
        <w:top w:val="none" w:sz="0" w:space="0" w:color="auto"/>
        <w:left w:val="none" w:sz="0" w:space="0" w:color="auto"/>
        <w:bottom w:val="none" w:sz="0" w:space="0" w:color="auto"/>
        <w:right w:val="none" w:sz="0" w:space="0" w:color="auto"/>
      </w:divBdr>
      <w:divsChild>
        <w:div w:id="332494506">
          <w:marLeft w:val="0"/>
          <w:marRight w:val="0"/>
          <w:marTop w:val="0"/>
          <w:marBottom w:val="0"/>
          <w:divBdr>
            <w:top w:val="none" w:sz="0" w:space="0" w:color="auto"/>
            <w:left w:val="none" w:sz="0" w:space="0" w:color="auto"/>
            <w:bottom w:val="none" w:sz="0" w:space="0" w:color="auto"/>
            <w:right w:val="none" w:sz="0" w:space="0" w:color="auto"/>
          </w:divBdr>
        </w:div>
        <w:div w:id="2076126326">
          <w:marLeft w:val="0"/>
          <w:marRight w:val="0"/>
          <w:marTop w:val="0"/>
          <w:marBottom w:val="0"/>
          <w:divBdr>
            <w:top w:val="none" w:sz="0" w:space="0" w:color="auto"/>
            <w:left w:val="none" w:sz="0" w:space="0" w:color="auto"/>
            <w:bottom w:val="none" w:sz="0" w:space="0" w:color="auto"/>
            <w:right w:val="none" w:sz="0" w:space="0" w:color="auto"/>
          </w:divBdr>
        </w:div>
        <w:div w:id="1186136201">
          <w:marLeft w:val="0"/>
          <w:marRight w:val="0"/>
          <w:marTop w:val="0"/>
          <w:marBottom w:val="0"/>
          <w:divBdr>
            <w:top w:val="none" w:sz="0" w:space="0" w:color="auto"/>
            <w:left w:val="none" w:sz="0" w:space="0" w:color="auto"/>
            <w:bottom w:val="none" w:sz="0" w:space="0" w:color="auto"/>
            <w:right w:val="none" w:sz="0" w:space="0" w:color="auto"/>
          </w:divBdr>
        </w:div>
        <w:div w:id="116722352">
          <w:marLeft w:val="0"/>
          <w:marRight w:val="0"/>
          <w:marTop w:val="0"/>
          <w:marBottom w:val="0"/>
          <w:divBdr>
            <w:top w:val="none" w:sz="0" w:space="0" w:color="auto"/>
            <w:left w:val="none" w:sz="0" w:space="0" w:color="auto"/>
            <w:bottom w:val="none" w:sz="0" w:space="0" w:color="auto"/>
            <w:right w:val="none" w:sz="0" w:space="0" w:color="auto"/>
          </w:divBdr>
        </w:div>
        <w:div w:id="427848422">
          <w:marLeft w:val="0"/>
          <w:marRight w:val="0"/>
          <w:marTop w:val="0"/>
          <w:marBottom w:val="0"/>
          <w:divBdr>
            <w:top w:val="none" w:sz="0" w:space="0" w:color="auto"/>
            <w:left w:val="none" w:sz="0" w:space="0" w:color="auto"/>
            <w:bottom w:val="none" w:sz="0" w:space="0" w:color="auto"/>
            <w:right w:val="none" w:sz="0" w:space="0" w:color="auto"/>
          </w:divBdr>
        </w:div>
        <w:div w:id="151340918">
          <w:marLeft w:val="0"/>
          <w:marRight w:val="0"/>
          <w:marTop w:val="0"/>
          <w:marBottom w:val="0"/>
          <w:divBdr>
            <w:top w:val="none" w:sz="0" w:space="0" w:color="auto"/>
            <w:left w:val="none" w:sz="0" w:space="0" w:color="auto"/>
            <w:bottom w:val="none" w:sz="0" w:space="0" w:color="auto"/>
            <w:right w:val="none" w:sz="0" w:space="0" w:color="auto"/>
          </w:divBdr>
        </w:div>
        <w:div w:id="467629595">
          <w:marLeft w:val="0"/>
          <w:marRight w:val="0"/>
          <w:marTop w:val="0"/>
          <w:marBottom w:val="0"/>
          <w:divBdr>
            <w:top w:val="none" w:sz="0" w:space="0" w:color="auto"/>
            <w:left w:val="none" w:sz="0" w:space="0" w:color="auto"/>
            <w:bottom w:val="none" w:sz="0" w:space="0" w:color="auto"/>
            <w:right w:val="none" w:sz="0" w:space="0" w:color="auto"/>
          </w:divBdr>
        </w:div>
        <w:div w:id="550969251">
          <w:marLeft w:val="0"/>
          <w:marRight w:val="0"/>
          <w:marTop w:val="0"/>
          <w:marBottom w:val="0"/>
          <w:divBdr>
            <w:top w:val="none" w:sz="0" w:space="0" w:color="auto"/>
            <w:left w:val="none" w:sz="0" w:space="0" w:color="auto"/>
            <w:bottom w:val="none" w:sz="0" w:space="0" w:color="auto"/>
            <w:right w:val="none" w:sz="0" w:space="0" w:color="auto"/>
          </w:divBdr>
        </w:div>
      </w:divsChild>
    </w:div>
    <w:div w:id="135110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91D97-47C3-4995-B8C0-A4E1B37F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3581</Characters>
  <Application>Microsoft Office Word</Application>
  <DocSecurity>4</DocSecurity>
  <Lines>29</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Valdyba</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E.Rupeikaite</dc:creator>
  <cp:lastModifiedBy>Virginija Palaimiene</cp:lastModifiedBy>
  <cp:revision>2</cp:revision>
  <cp:lastPrinted>2018-06-28T11:57:00Z</cp:lastPrinted>
  <dcterms:created xsi:type="dcterms:W3CDTF">2018-07-12T05:46:00Z</dcterms:created>
  <dcterms:modified xsi:type="dcterms:W3CDTF">2018-07-12T05:46:00Z</dcterms:modified>
</cp:coreProperties>
</file>