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72B205BE" w14:textId="77777777" w:rsidTr="00EC21AD">
        <w:tc>
          <w:tcPr>
            <w:tcW w:w="4110" w:type="dxa"/>
          </w:tcPr>
          <w:p w14:paraId="48835DCB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53DBEF8C" w14:textId="77777777" w:rsidTr="00EC21AD">
        <w:tc>
          <w:tcPr>
            <w:tcW w:w="4110" w:type="dxa"/>
          </w:tcPr>
          <w:p w14:paraId="3293316D" w14:textId="77777777" w:rsidR="0006079E" w:rsidRDefault="0006079E" w:rsidP="0006079E">
            <w:r>
              <w:t>Klaipėdos miesto savivaldybės</w:t>
            </w:r>
          </w:p>
        </w:tc>
      </w:tr>
      <w:tr w:rsidR="0006079E" w14:paraId="072D4B9F" w14:textId="77777777" w:rsidTr="00EC21AD">
        <w:tc>
          <w:tcPr>
            <w:tcW w:w="4110" w:type="dxa"/>
          </w:tcPr>
          <w:p w14:paraId="3781BC9B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21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B6DC2AA" w14:textId="77777777" w:rsidTr="00EC21AD">
        <w:tc>
          <w:tcPr>
            <w:tcW w:w="4110" w:type="dxa"/>
          </w:tcPr>
          <w:p w14:paraId="6FBAC6E9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T1-229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4DAB7490" w14:textId="7DD09C0F" w:rsidR="00441A05" w:rsidRDefault="00441A05" w:rsidP="003C0312"/>
    <w:p w14:paraId="45A38DA8" w14:textId="77777777" w:rsidR="00441A05" w:rsidRPr="00F72A1E" w:rsidRDefault="00441A05" w:rsidP="0006079E">
      <w:pPr>
        <w:jc w:val="center"/>
      </w:pPr>
    </w:p>
    <w:p w14:paraId="2E7E3B9A" w14:textId="290BAD74" w:rsidR="0041064D" w:rsidRPr="00726C38" w:rsidRDefault="0041064D" w:rsidP="0041064D">
      <w:pPr>
        <w:jc w:val="center"/>
        <w:textAlignment w:val="center"/>
        <w:rPr>
          <w:b/>
          <w:caps/>
          <w:strike/>
        </w:rPr>
      </w:pPr>
      <w:r w:rsidRPr="00726C38">
        <w:rPr>
          <w:b/>
          <w:caps/>
          <w:color w:val="000000"/>
        </w:rPr>
        <w:t xml:space="preserve">KELEIVIŲ VEŽIMO REGULIARIAIS REISAIS VIETINIO (MIESTO ir priemiestinio) SUSISIEKIMO MARŠRUTAIS TARIFŲ DYDŽIŲ ĮVERTINIMO </w:t>
      </w:r>
      <w:r w:rsidR="008C3F53">
        <w:rPr>
          <w:b/>
          <w:caps/>
          <w:color w:val="000000"/>
        </w:rPr>
        <w:t xml:space="preserve">IR NUSTATYMO </w:t>
      </w:r>
      <w:r w:rsidRPr="00726C38">
        <w:rPr>
          <w:b/>
          <w:caps/>
        </w:rPr>
        <w:t>metodika</w:t>
      </w:r>
    </w:p>
    <w:p w14:paraId="3BC1470E" w14:textId="77777777" w:rsidR="0041064D" w:rsidRPr="00726C38" w:rsidRDefault="0041064D" w:rsidP="0041064D">
      <w:pPr>
        <w:jc w:val="center"/>
        <w:textAlignment w:val="center"/>
      </w:pPr>
    </w:p>
    <w:p w14:paraId="00CFC233" w14:textId="43B883A6" w:rsidR="00B00D72" w:rsidRDefault="00522BD9" w:rsidP="00B00D72">
      <w:pPr>
        <w:jc w:val="center"/>
        <w:textAlignment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</w:t>
      </w:r>
      <w:r w:rsidR="0041064D" w:rsidRPr="00726C38">
        <w:rPr>
          <w:b/>
          <w:bCs/>
          <w:caps/>
          <w:color w:val="000000"/>
        </w:rPr>
        <w:t xml:space="preserve"> </w:t>
      </w:r>
      <w:r w:rsidR="00B00D72">
        <w:rPr>
          <w:b/>
          <w:bCs/>
          <w:caps/>
          <w:color w:val="000000"/>
        </w:rPr>
        <w:t>SKYRIUS</w:t>
      </w:r>
    </w:p>
    <w:p w14:paraId="3D59D766" w14:textId="77777777" w:rsidR="0041064D" w:rsidRPr="00726C38" w:rsidRDefault="0041064D" w:rsidP="0041064D">
      <w:pPr>
        <w:jc w:val="center"/>
        <w:textAlignment w:val="center"/>
      </w:pPr>
      <w:r w:rsidRPr="00726C38">
        <w:rPr>
          <w:b/>
          <w:bCs/>
          <w:caps/>
          <w:color w:val="000000"/>
        </w:rPr>
        <w:t>BENDROSIOS NUOSTATOS</w:t>
      </w:r>
    </w:p>
    <w:p w14:paraId="3AA938BA" w14:textId="77777777" w:rsidR="0041064D" w:rsidRPr="00726C38" w:rsidRDefault="0041064D" w:rsidP="0041064D">
      <w:pPr>
        <w:jc w:val="both"/>
        <w:textAlignment w:val="center"/>
      </w:pPr>
    </w:p>
    <w:p w14:paraId="08F20041" w14:textId="35185375" w:rsidR="0041064D" w:rsidRPr="00726C38" w:rsidRDefault="0041064D" w:rsidP="00B00D72">
      <w:pPr>
        <w:ind w:firstLine="1296"/>
        <w:jc w:val="both"/>
        <w:textAlignment w:val="center"/>
      </w:pPr>
      <w:r w:rsidRPr="00726C38">
        <w:rPr>
          <w:color w:val="000000"/>
        </w:rPr>
        <w:t>1. Keleivių vežimo reguliariais reisais vietinio (miesto ir priemies</w:t>
      </w:r>
      <w:r w:rsidR="0067672F">
        <w:rPr>
          <w:color w:val="000000"/>
        </w:rPr>
        <w:t>tinio</w:t>
      </w:r>
      <w:r w:rsidRPr="00726C38">
        <w:rPr>
          <w:color w:val="000000"/>
        </w:rPr>
        <w:t xml:space="preserve">) susisiekimo maršrutais </w:t>
      </w:r>
      <w:r w:rsidRPr="00726C38">
        <w:t xml:space="preserve">tarifų dydžių įvertinimo </w:t>
      </w:r>
      <w:r w:rsidR="00D84781">
        <w:t xml:space="preserve">ir nustatymo </w:t>
      </w:r>
      <w:r w:rsidR="00522BD9">
        <w:t>metodika (toliau –</w:t>
      </w:r>
      <w:r w:rsidRPr="00726C38">
        <w:t xml:space="preserve"> Metodika) nustato keleivių vežimo patvirtintais </w:t>
      </w:r>
      <w:r w:rsidRPr="00726C38">
        <w:rPr>
          <w:color w:val="000000"/>
        </w:rPr>
        <w:t>vietinio (miesto ir priemies</w:t>
      </w:r>
      <w:r w:rsidR="00D33644">
        <w:rPr>
          <w:color w:val="000000"/>
        </w:rPr>
        <w:t>tinio</w:t>
      </w:r>
      <w:r w:rsidRPr="00726C38">
        <w:rPr>
          <w:color w:val="000000"/>
        </w:rPr>
        <w:t xml:space="preserve">) susisiekimo </w:t>
      </w:r>
      <w:r w:rsidRPr="00726C38">
        <w:t>autobusų ir maršrutinių ta</w:t>
      </w:r>
      <w:r w:rsidR="00522BD9">
        <w:t xml:space="preserve">ksi maršrutais (toliau – </w:t>
      </w:r>
      <w:r w:rsidRPr="00726C38">
        <w:t>autobusų maršrutas) tarifų dydžių peržiūrėjimą ir įvertinimą.</w:t>
      </w:r>
    </w:p>
    <w:p w14:paraId="4700786F" w14:textId="2A5F987D" w:rsidR="0041064D" w:rsidRPr="00726C38" w:rsidRDefault="0041064D" w:rsidP="00B00D72">
      <w:pPr>
        <w:ind w:firstLine="1296"/>
        <w:jc w:val="both"/>
        <w:textAlignment w:val="center"/>
        <w:rPr>
          <w:color w:val="000000"/>
        </w:rPr>
      </w:pPr>
      <w:r w:rsidRPr="00726C38">
        <w:rPr>
          <w:color w:val="000000"/>
        </w:rPr>
        <w:t xml:space="preserve">2. </w:t>
      </w:r>
      <w:r w:rsidRPr="00726C38">
        <w:t xml:space="preserve">Metodika </w:t>
      </w:r>
      <w:r w:rsidRPr="00726C38">
        <w:rPr>
          <w:color w:val="000000"/>
        </w:rPr>
        <w:t>privaloma Klaipėdos miesto savivaldybės a</w:t>
      </w:r>
      <w:r w:rsidR="00522BD9">
        <w:rPr>
          <w:color w:val="000000"/>
        </w:rPr>
        <w:t xml:space="preserve">dministracijai (toliau – </w:t>
      </w:r>
      <w:r w:rsidRPr="00726C38">
        <w:rPr>
          <w:color w:val="000000"/>
        </w:rPr>
        <w:t>Administracija), VšĮ „Klaipėdos keleivinis transportas</w:t>
      </w:r>
      <w:r w:rsidR="00522BD9">
        <w:t>“ (toliau –</w:t>
      </w:r>
      <w:r w:rsidRPr="00726C38">
        <w:t xml:space="preserve"> Įstaiga)</w:t>
      </w:r>
      <w:r w:rsidRPr="00726C38">
        <w:rPr>
          <w:color w:val="000000"/>
        </w:rPr>
        <w:t xml:space="preserve"> ir įmonėms, kurioms leidimus teikti keleivių vežimo paslaugas pagal pasirašytas sutartis su VšĮ „Klaipėdos keleivinis transportas“ yra išdavusi Klaipėdos miesto savivaldybės administracija ar jos į</w:t>
      </w:r>
      <w:r w:rsidR="00522BD9">
        <w:rPr>
          <w:color w:val="000000"/>
        </w:rPr>
        <w:t>galiota įstaiga (toliau –</w:t>
      </w:r>
      <w:r w:rsidRPr="00726C38">
        <w:rPr>
          <w:color w:val="000000"/>
        </w:rPr>
        <w:t xml:space="preserve"> Vežėjai).</w:t>
      </w:r>
    </w:p>
    <w:p w14:paraId="7819045A" w14:textId="77777777" w:rsidR="0041064D" w:rsidRPr="00726C38" w:rsidRDefault="0041064D" w:rsidP="00B00D72">
      <w:pPr>
        <w:ind w:firstLine="1296"/>
        <w:jc w:val="both"/>
        <w:textAlignment w:val="center"/>
        <w:rPr>
          <w:color w:val="000000"/>
        </w:rPr>
      </w:pPr>
      <w:r w:rsidRPr="00726C38">
        <w:rPr>
          <w:color w:val="000000"/>
        </w:rPr>
        <w:t xml:space="preserve">3. Šioje </w:t>
      </w:r>
      <w:r w:rsidRPr="00726C38">
        <w:t>Metodikoje vartojamos</w:t>
      </w:r>
      <w:r w:rsidRPr="00726C38">
        <w:rPr>
          <w:color w:val="000000"/>
        </w:rPr>
        <w:t xml:space="preserve"> sąvokos suprantamos taip, kaip apibrėžta Lietuvos Respublikos kelių transporto kodekse, Lietuvos Respublikos transporto veiklos pagrindų įstatyme, Lietuvos Respublikos transporto lengvatų įstatyme.</w:t>
      </w:r>
    </w:p>
    <w:p w14:paraId="72C8DC37" w14:textId="77777777" w:rsidR="0041064D" w:rsidRPr="00726C38" w:rsidRDefault="0041064D" w:rsidP="0041064D">
      <w:pPr>
        <w:jc w:val="both"/>
        <w:textAlignment w:val="center"/>
      </w:pPr>
      <w:r w:rsidRPr="00726C38">
        <w:rPr>
          <w:color w:val="000000"/>
        </w:rPr>
        <w:t> </w:t>
      </w:r>
    </w:p>
    <w:p w14:paraId="1EB51CFF" w14:textId="0E4B1DCF" w:rsidR="00B00D72" w:rsidRDefault="00522BD9" w:rsidP="0041064D">
      <w:pPr>
        <w:jc w:val="center"/>
        <w:textAlignment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ii</w:t>
      </w:r>
      <w:r w:rsidR="0041064D" w:rsidRPr="00726C38">
        <w:rPr>
          <w:b/>
          <w:bCs/>
          <w:caps/>
          <w:color w:val="000000"/>
        </w:rPr>
        <w:t xml:space="preserve"> </w:t>
      </w:r>
      <w:r w:rsidR="00B00D72">
        <w:rPr>
          <w:b/>
          <w:bCs/>
          <w:caps/>
          <w:color w:val="000000"/>
        </w:rPr>
        <w:t>SKYRIUS</w:t>
      </w:r>
    </w:p>
    <w:p w14:paraId="25263596" w14:textId="77777777" w:rsidR="0041064D" w:rsidRPr="00726C38" w:rsidRDefault="0041064D" w:rsidP="0041064D">
      <w:pPr>
        <w:jc w:val="center"/>
        <w:textAlignment w:val="center"/>
      </w:pPr>
      <w:r w:rsidRPr="00726C38">
        <w:rPr>
          <w:b/>
          <w:bCs/>
          <w:caps/>
          <w:color w:val="000000"/>
        </w:rPr>
        <w:t>DUOMENŲ PATEIKIMO TVARKA</w:t>
      </w:r>
    </w:p>
    <w:p w14:paraId="45E271E4" w14:textId="77777777" w:rsidR="0041064D" w:rsidRPr="00726C38" w:rsidRDefault="0041064D" w:rsidP="0041064D">
      <w:pPr>
        <w:ind w:right="-6" w:firstLine="540"/>
        <w:jc w:val="both"/>
        <w:rPr>
          <w:color w:val="000000"/>
        </w:rPr>
      </w:pPr>
    </w:p>
    <w:p w14:paraId="1B380CB9" w14:textId="6B519CD5" w:rsidR="0041064D" w:rsidRPr="00726C38" w:rsidRDefault="0041064D" w:rsidP="00A503EA">
      <w:pPr>
        <w:ind w:firstLine="1276"/>
        <w:jc w:val="both"/>
        <w:textAlignment w:val="center"/>
      </w:pPr>
      <w:r w:rsidRPr="00726C38">
        <w:rPr>
          <w:color w:val="000000"/>
        </w:rPr>
        <w:t>4</w:t>
      </w:r>
      <w:r w:rsidRPr="00726C38">
        <w:t>. Įstaiga kasmet</w:t>
      </w:r>
      <w:r w:rsidRPr="00726C38">
        <w:rPr>
          <w:color w:val="000000"/>
        </w:rPr>
        <w:t xml:space="preserve">, </w:t>
      </w:r>
      <w:r w:rsidRPr="00726C38">
        <w:t xml:space="preserve">iki einamųjų metų lapkričio 1 d., pateikia Administracijai Įstaigos einamųjų metų 9 mėnesių planuojamų pajamų ir sąnaudų, patiriamų dėl keleivių vežimo </w:t>
      </w:r>
      <w:r w:rsidRPr="00726C38">
        <w:rPr>
          <w:color w:val="000000"/>
        </w:rPr>
        <w:t>vietinio (</w:t>
      </w:r>
      <w:r w:rsidRPr="00726C38">
        <w:t>miesto ir priemies</w:t>
      </w:r>
      <w:r w:rsidR="007007D3">
        <w:t>tinio</w:t>
      </w:r>
      <w:r w:rsidRPr="00726C38">
        <w:t xml:space="preserve">) </w:t>
      </w:r>
      <w:r w:rsidR="00522BD9">
        <w:t xml:space="preserve">susisiekimo </w:t>
      </w:r>
      <w:r w:rsidRPr="00726C38">
        <w:t>maršrutais organizavimo, suvestines (</w:t>
      </w:r>
      <w:r w:rsidR="00596951">
        <w:t>1 priedas</w:t>
      </w:r>
      <w:r w:rsidRPr="00726C38">
        <w:t xml:space="preserve">). </w:t>
      </w:r>
    </w:p>
    <w:p w14:paraId="504CE754" w14:textId="6199616F" w:rsidR="0041064D" w:rsidRPr="00726C38" w:rsidRDefault="0041064D" w:rsidP="00A503EA">
      <w:pPr>
        <w:ind w:firstLine="1276"/>
        <w:jc w:val="both"/>
        <w:textAlignment w:val="center"/>
      </w:pPr>
      <w:r w:rsidRPr="00726C38">
        <w:t>5. P</w:t>
      </w:r>
      <w:r w:rsidR="00522BD9">
        <w:t xml:space="preserve">lanuojamas pajamas ir sąnaudas </w:t>
      </w:r>
      <w:r w:rsidRPr="00726C38">
        <w:t>ateinantiems metams Įstaiga pateikia pagal tokias dedamąsias:</w:t>
      </w:r>
    </w:p>
    <w:p w14:paraId="31535E5A" w14:textId="5054B391" w:rsidR="0041064D" w:rsidRPr="00726C38" w:rsidRDefault="0041064D" w:rsidP="00A503EA">
      <w:pPr>
        <w:tabs>
          <w:tab w:val="left" w:pos="810"/>
        </w:tabs>
        <w:ind w:firstLine="1276"/>
        <w:jc w:val="both"/>
      </w:pPr>
      <w:r w:rsidRPr="00726C38">
        <w:t xml:space="preserve">5.1. planuojamas kitais metais gauti pajamas (įvertinusi bilietų pardavimų ir kitų pajamų pokyčius) ir faktinę bilietų pardavimų dinamiką einamaisiais metais bei prognozę kitiems metams; </w:t>
      </w:r>
    </w:p>
    <w:p w14:paraId="66577E8E" w14:textId="56278A3D" w:rsidR="0041064D" w:rsidRPr="00726C38" w:rsidRDefault="0041064D" w:rsidP="00A503EA">
      <w:pPr>
        <w:tabs>
          <w:tab w:val="left" w:pos="810"/>
        </w:tabs>
        <w:ind w:firstLine="1276"/>
        <w:jc w:val="both"/>
      </w:pPr>
      <w:r w:rsidRPr="00726C38">
        <w:t>5.2. planuojamas kitiems metams sistemos administravimo sąnaudas, nustatytas pagal Įstaigos valdybos patvirtintą biudžetą;</w:t>
      </w:r>
    </w:p>
    <w:p w14:paraId="459F01F3" w14:textId="0F25A37B" w:rsidR="0041064D" w:rsidRPr="00726C38" w:rsidRDefault="0041064D" w:rsidP="00A503EA">
      <w:pPr>
        <w:tabs>
          <w:tab w:val="left" w:pos="810"/>
        </w:tabs>
        <w:ind w:firstLine="1276"/>
        <w:jc w:val="both"/>
      </w:pPr>
      <w:r w:rsidRPr="00726C38">
        <w:t xml:space="preserve">5.3. planuojamą kitiems metams keleivių vežimo paslaugų apimtį, įvertinusi augimą ar mažėjimą (ridos pokytis kilometrais), ir </w:t>
      </w:r>
      <w:r w:rsidR="00894ABC">
        <w:t>kitų</w:t>
      </w:r>
      <w:r w:rsidR="00121A3B">
        <w:t xml:space="preserve"> keleivių vežimo savikainos sąnaudų pokytį.</w:t>
      </w:r>
    </w:p>
    <w:p w14:paraId="001AA47E" w14:textId="77777777" w:rsidR="0041064D" w:rsidRPr="00726C38" w:rsidRDefault="0041064D" w:rsidP="0041064D">
      <w:pPr>
        <w:ind w:right="-6"/>
        <w:jc w:val="both"/>
        <w:rPr>
          <w:color w:val="000000"/>
        </w:rPr>
      </w:pPr>
    </w:p>
    <w:p w14:paraId="192527C1" w14:textId="1031AFA2" w:rsidR="00FE7849" w:rsidRDefault="00522BD9" w:rsidP="0041064D">
      <w:pPr>
        <w:jc w:val="center"/>
        <w:textAlignment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iIi</w:t>
      </w:r>
      <w:r w:rsidR="0041064D" w:rsidRPr="00726C38">
        <w:rPr>
          <w:b/>
          <w:bCs/>
          <w:caps/>
          <w:color w:val="000000"/>
        </w:rPr>
        <w:t xml:space="preserve"> </w:t>
      </w:r>
      <w:r w:rsidR="00FE7849">
        <w:rPr>
          <w:b/>
          <w:bCs/>
          <w:caps/>
          <w:color w:val="000000"/>
        </w:rPr>
        <w:t>SKYRIUS</w:t>
      </w:r>
    </w:p>
    <w:p w14:paraId="4172D083" w14:textId="187C2635" w:rsidR="0041064D" w:rsidRPr="00726C38" w:rsidRDefault="0041064D" w:rsidP="0041064D">
      <w:pPr>
        <w:jc w:val="center"/>
        <w:textAlignment w:val="center"/>
      </w:pPr>
      <w:r w:rsidRPr="00726C38">
        <w:rPr>
          <w:b/>
          <w:bCs/>
          <w:caps/>
          <w:color w:val="000000"/>
        </w:rPr>
        <w:t xml:space="preserve">MARŠRUTŲ </w:t>
      </w:r>
      <w:r w:rsidR="00B416D8">
        <w:rPr>
          <w:b/>
          <w:bCs/>
          <w:caps/>
          <w:color w:val="000000"/>
        </w:rPr>
        <w:t xml:space="preserve">APTARNAVIMO </w:t>
      </w:r>
      <w:r w:rsidR="0036533B">
        <w:rPr>
          <w:b/>
          <w:bCs/>
          <w:caps/>
          <w:color w:val="000000"/>
        </w:rPr>
        <w:t xml:space="preserve">SĄNAUDŲ </w:t>
      </w:r>
      <w:r w:rsidRPr="00726C38">
        <w:rPr>
          <w:b/>
          <w:bCs/>
          <w:caps/>
          <w:color w:val="000000"/>
        </w:rPr>
        <w:t>pokyčio skaičiavimas</w:t>
      </w:r>
    </w:p>
    <w:p w14:paraId="6CB5F8AD" w14:textId="77777777" w:rsidR="0041064D" w:rsidRPr="00726C38" w:rsidRDefault="0041064D" w:rsidP="0041064D">
      <w:pPr>
        <w:ind w:right="-6"/>
        <w:jc w:val="both"/>
        <w:rPr>
          <w:color w:val="000000"/>
        </w:rPr>
      </w:pPr>
    </w:p>
    <w:p w14:paraId="1C11F505" w14:textId="61A3BFF7" w:rsidR="0041064D" w:rsidRPr="00726C38" w:rsidRDefault="0041064D" w:rsidP="00A503EA">
      <w:pPr>
        <w:ind w:right="-6" w:firstLine="1276"/>
        <w:jc w:val="both"/>
      </w:pPr>
      <w:r w:rsidRPr="00726C38">
        <w:rPr>
          <w:color w:val="000000"/>
        </w:rPr>
        <w:t xml:space="preserve">6. Įstaiga </w:t>
      </w:r>
      <w:r w:rsidR="00283CAB">
        <w:t>apskaičiuoja planuojamą kitų metų</w:t>
      </w:r>
      <w:r w:rsidRPr="00726C38">
        <w:t xml:space="preserve"> maršrutų </w:t>
      </w:r>
      <w:r w:rsidR="00DD71CB">
        <w:t xml:space="preserve">ridos </w:t>
      </w:r>
      <w:r w:rsidR="00964CF1">
        <w:t>sąnaudų pokytį</w:t>
      </w:r>
      <w:r w:rsidR="00283CAB">
        <w:t xml:space="preserve"> </w:t>
      </w:r>
      <w:r w:rsidR="00DD71CB">
        <w:t>šioje metodikoje ir</w:t>
      </w:r>
      <w:r w:rsidR="00DD71CB" w:rsidRPr="00726C38">
        <w:rPr>
          <w:color w:val="000000"/>
        </w:rPr>
        <w:t xml:space="preserve"> </w:t>
      </w:r>
      <w:r w:rsidR="00DD71CB">
        <w:rPr>
          <w:color w:val="000000"/>
        </w:rPr>
        <w:t>Įstaigos su Vežėjais sudarytose keleivių vežimo sutartyse nustatyta tvarka</w:t>
      </w:r>
      <w:r w:rsidRPr="00726C38">
        <w:t xml:space="preserve">. Planuojamas autobusų maršrutų </w:t>
      </w:r>
      <w:r w:rsidR="00DD71CB">
        <w:t xml:space="preserve">ridos </w:t>
      </w:r>
      <w:r w:rsidR="00EC41E9">
        <w:t xml:space="preserve">sąnaudų </w:t>
      </w:r>
      <w:r w:rsidRPr="00726C38">
        <w:t>pokytis apskaičiuojamas pagal formulę:</w:t>
      </w:r>
    </w:p>
    <w:p w14:paraId="77F17124" w14:textId="1DF07A1A" w:rsidR="0041064D" w:rsidRPr="00726C38" w:rsidRDefault="0041064D" w:rsidP="00A503EA">
      <w:pPr>
        <w:ind w:right="-6" w:firstLine="1276"/>
        <w:jc w:val="both"/>
      </w:pPr>
      <w:r w:rsidRPr="00726C38">
        <w:t>6.1.</w:t>
      </w:r>
      <w:r w:rsidRPr="00726C38">
        <w:rPr>
          <w:b/>
        </w:rPr>
        <w:t xml:space="preserve"> V</w:t>
      </w:r>
      <w:r w:rsidRPr="00726C38">
        <w:rPr>
          <w:b/>
          <w:vertAlign w:val="subscript"/>
        </w:rPr>
        <w:t>k/km</w:t>
      </w:r>
      <w:r w:rsidRPr="00726C38">
        <w:rPr>
          <w:b/>
        </w:rPr>
        <w:t xml:space="preserve"> = K + I + M, </w:t>
      </w:r>
      <w:r w:rsidRPr="00726C38">
        <w:t>kur:</w:t>
      </w:r>
    </w:p>
    <w:p w14:paraId="048E785B" w14:textId="77777777" w:rsidR="0041064D" w:rsidRPr="00726C38" w:rsidRDefault="0041064D" w:rsidP="00964CF1">
      <w:pPr>
        <w:ind w:firstLine="1276"/>
        <w:jc w:val="both"/>
        <w:rPr>
          <w:bCs/>
        </w:rPr>
      </w:pPr>
      <w:r w:rsidRPr="00726C38">
        <w:rPr>
          <w:b/>
        </w:rPr>
        <w:t>K</w:t>
      </w:r>
      <w:r w:rsidRPr="00726C38">
        <w:t xml:space="preserve"> (indeksavimo dydis dėl kuro kainų pokyčių procentais) </w:t>
      </w:r>
      <w:r w:rsidRPr="00726C38">
        <w:rPr>
          <w:b/>
          <w:bCs/>
        </w:rPr>
        <w:t>= KKP x 100/At</w:t>
      </w:r>
      <w:r w:rsidRPr="00726C38">
        <w:rPr>
          <w:b/>
          <w:bCs/>
          <w:vertAlign w:val="subscript"/>
        </w:rPr>
        <w:t>rida</w:t>
      </w:r>
      <w:r w:rsidRPr="00726C38">
        <w:rPr>
          <w:b/>
          <w:bCs/>
        </w:rPr>
        <w:t>,</w:t>
      </w:r>
      <w:r w:rsidRPr="00726C38">
        <w:rPr>
          <w:bCs/>
        </w:rPr>
        <w:t xml:space="preserve"> kai:</w:t>
      </w:r>
    </w:p>
    <w:p w14:paraId="68ABDB5A" w14:textId="514CBBD3" w:rsidR="0041064D" w:rsidRPr="00726C38" w:rsidRDefault="0041064D" w:rsidP="00964CF1">
      <w:pPr>
        <w:ind w:firstLine="1276"/>
        <w:jc w:val="both"/>
      </w:pPr>
      <w:r w:rsidRPr="00726C38">
        <w:rPr>
          <w:b/>
        </w:rPr>
        <w:t xml:space="preserve">KKP </w:t>
      </w:r>
      <w:r w:rsidR="00964CF1">
        <w:t>– kuro bazinis kainos pokytis (l</w:t>
      </w:r>
      <w:r w:rsidRPr="00726C38">
        <w:t>entelės Nr. 1 10 stulpelio reikšmė) per ataskaitinį laikotarpį (E</w:t>
      </w:r>
      <w:r w:rsidR="00FA7029">
        <w:t>ur</w:t>
      </w:r>
      <w:r w:rsidRPr="00726C38">
        <w:t>);</w:t>
      </w:r>
    </w:p>
    <w:p w14:paraId="240AF08D" w14:textId="7177446D" w:rsidR="0041064D" w:rsidRPr="00726C38" w:rsidRDefault="0041064D" w:rsidP="00FA7029">
      <w:pPr>
        <w:tabs>
          <w:tab w:val="left" w:pos="810"/>
          <w:tab w:val="left" w:pos="1134"/>
          <w:tab w:val="left" w:pos="1418"/>
        </w:tabs>
        <w:ind w:firstLine="1276"/>
        <w:jc w:val="both"/>
      </w:pPr>
      <w:r w:rsidRPr="00726C38">
        <w:rPr>
          <w:b/>
        </w:rPr>
        <w:t>At</w:t>
      </w:r>
      <w:r w:rsidRPr="00726C38">
        <w:rPr>
          <w:b/>
          <w:vertAlign w:val="subscript"/>
        </w:rPr>
        <w:t>rida</w:t>
      </w:r>
      <w:r w:rsidRPr="00726C38">
        <w:t xml:space="preserve"> – atlyginimas už ridą</w:t>
      </w:r>
      <w:r w:rsidR="00FA7029">
        <w:t xml:space="preserve"> per ataskaitinį laikotarpį (Eur</w:t>
      </w:r>
      <w:r w:rsidRPr="00726C38">
        <w:t xml:space="preserve">). </w:t>
      </w:r>
    </w:p>
    <w:p w14:paraId="52BB176E" w14:textId="6D1D3319" w:rsidR="0041064D" w:rsidRPr="00726C38" w:rsidRDefault="0041064D" w:rsidP="00A503EA">
      <w:pPr>
        <w:ind w:right="-6" w:firstLine="1276"/>
        <w:jc w:val="both"/>
      </w:pPr>
      <w:r w:rsidRPr="00726C38">
        <w:lastRenderedPageBreak/>
        <w:t>6.1.1.</w:t>
      </w:r>
      <w:r w:rsidR="00820DDE">
        <w:t xml:space="preserve"> </w:t>
      </w:r>
      <w:r w:rsidRPr="00726C38">
        <w:t xml:space="preserve">KKP skaičiavimas. Jei kuro rinkos kaina per ketvirtį išauga arba sumažėja daugiau </w:t>
      </w:r>
      <w:r w:rsidR="004F1A48">
        <w:t>negu 5 (penkis) procentus, tai V</w:t>
      </w:r>
      <w:r w:rsidRPr="00726C38">
        <w:t>ežėjo į</w:t>
      </w:r>
      <w:r w:rsidR="004F1A48">
        <w:t>kainis indeksuojama nuo kito</w:t>
      </w:r>
      <w:r w:rsidRPr="00726C38">
        <w:t xml:space="preserve"> ketvirčio pirmo mėnesio pirmos dienos. Atliekant vėlesnius skaičiavimus, duomenys lyginami su ketvirčio, kuriame kuro rinkos kaina buvo didesnė arba mažesnė nei 5 (penki) procentai trečio mėnesio paskutinės dienos duomenimis. Indeksavimas dėl kuro kainos pokyčio yra skaičiuojamas </w:t>
      </w:r>
      <w:r w:rsidR="003B2592">
        <w:t>nuo paskutinio nustatyto</w:t>
      </w:r>
      <w:r w:rsidRPr="003B2592">
        <w:t xml:space="preserve"> įkainio be PVM</w:t>
      </w:r>
      <w:r w:rsidRPr="00726C38">
        <w:t>.</w:t>
      </w:r>
      <w:r w:rsidR="004F1A48">
        <w:t xml:space="preserve"> Vežėjo įkainis dėl kuro kainos sumažėjimo ir (ar) </w:t>
      </w:r>
      <w:r w:rsidRPr="00726C38">
        <w:t>padidėjimo indeksuojama</w:t>
      </w:r>
      <w:r w:rsidR="004F1A48">
        <w:t>s</w:t>
      </w:r>
      <w:r w:rsidRPr="00726C38">
        <w:t xml:space="preserve"> tik tarpusavyje visiškai atsiskaičius dėl kuro kainos pokyčio nuo paskutinės indeksacijos dienos iki indeksuojamo ketvirčio pirmosios dienos. Indeksuojant įkainį, skaičiuojamas normatyvinis kuro sunaudojimas vadovau</w:t>
      </w:r>
      <w:r w:rsidR="004F1A48">
        <w:t>jantis V</w:t>
      </w:r>
      <w:r w:rsidRPr="00726C38">
        <w:t>ežėjo</w:t>
      </w:r>
      <w:r w:rsidR="00A61EEB">
        <w:t xml:space="preserve"> patvirtintomis kuro normomis.</w:t>
      </w:r>
    </w:p>
    <w:p w14:paraId="4F89EFD5" w14:textId="5D9797B9" w:rsidR="0051697C" w:rsidRDefault="0041064D" w:rsidP="00A503EA">
      <w:pPr>
        <w:ind w:right="-6" w:firstLine="1276"/>
        <w:jc w:val="both"/>
      </w:pPr>
      <w:r w:rsidRPr="00726C38">
        <w:t>6.1.2. Kuro kain</w:t>
      </w:r>
      <w:r w:rsidR="00F5254D">
        <w:t xml:space="preserve">os pokytis apskaičiuojamas lyginant sutarties su Vežėju tvarka nustatytos </w:t>
      </w:r>
      <w:r w:rsidR="0051697C">
        <w:t xml:space="preserve">indeksavimo pradžios ar paskutinio indeksavimo dienos kuro kainą su kiekvienos dienos kuro kaina. </w:t>
      </w:r>
    </w:p>
    <w:p w14:paraId="6E7EB85D" w14:textId="6F51DC8D" w:rsidR="0041064D" w:rsidRPr="00726C38" w:rsidRDefault="0051697C" w:rsidP="00A503EA">
      <w:pPr>
        <w:ind w:right="-6" w:firstLine="1276"/>
        <w:jc w:val="both"/>
      </w:pPr>
      <w:r>
        <w:t>K</w:t>
      </w:r>
      <w:r w:rsidR="0041064D" w:rsidRPr="00726C38">
        <w:t>iekvienos dienos dyzelino kaina nustatoma pagal AB „</w:t>
      </w:r>
      <w:r w:rsidR="0041064D" w:rsidRPr="00726C38">
        <w:rPr>
          <w:caps/>
        </w:rPr>
        <w:t>Orlen</w:t>
      </w:r>
      <w:r w:rsidR="0041064D" w:rsidRPr="00726C38">
        <w:t xml:space="preserve"> Lietuva“ skelbiamą naftos produkto</w:t>
      </w:r>
      <w:r w:rsidR="004F1A48">
        <w:t>,</w:t>
      </w:r>
      <w:r w:rsidR="0041064D" w:rsidRPr="00726C38">
        <w:t xml:space="preserve"> dyzelino E kl.</w:t>
      </w:r>
      <w:r w:rsidR="004F1A48">
        <w:t>,</w:t>
      </w:r>
      <w:r w:rsidR="0041064D" w:rsidRPr="00726C38">
        <w:t xml:space="preserve"> kainos protokolą. Dyzelino kaina yra naudojama ir </w:t>
      </w:r>
      <w:r w:rsidR="00B93347">
        <w:t xml:space="preserve">gamtinių dujų, </w:t>
      </w:r>
      <w:r w:rsidR="0041064D" w:rsidRPr="00726C38">
        <w:t>naudojam</w:t>
      </w:r>
      <w:r>
        <w:t>ų</w:t>
      </w:r>
      <w:r w:rsidR="0041064D" w:rsidRPr="00726C38">
        <w:t xml:space="preserve"> viešajame transporte, pokyčiui įvertinti</w:t>
      </w:r>
      <w:r w:rsidR="00A30C2F">
        <w:t>. Elektrinių transporto priemonių kur</w:t>
      </w:r>
      <w:r w:rsidR="004F1A48">
        <w:t>o pokyčiui įvertinti naudojama V</w:t>
      </w:r>
      <w:r w:rsidR="00A30C2F">
        <w:t>ežėjo su elektros tiekėju turimoje sutartyje nustatyta kaina.</w:t>
      </w:r>
    </w:p>
    <w:p w14:paraId="0E73CD16" w14:textId="68FD05CC" w:rsidR="0041064D" w:rsidRDefault="0041064D" w:rsidP="00A503EA">
      <w:pPr>
        <w:tabs>
          <w:tab w:val="left" w:pos="810"/>
        </w:tabs>
        <w:ind w:firstLine="1276"/>
        <w:jc w:val="both"/>
      </w:pPr>
      <w:r w:rsidRPr="00726C38">
        <w:t>6.1.3. Kuro bazinis kainos pokytis apskaičiuojamas taip: atitinkamos dienos ir fiksuotos dienos kaina dauginama iš Vežėjo patvirtintos dienos kuro normos suvartoto kiekio</w:t>
      </w:r>
      <w:r w:rsidR="00F91BDB">
        <w:t xml:space="preserve"> (dyzelinas </w:t>
      </w:r>
      <w:r w:rsidRPr="00726C38">
        <w:t>paverčiamas iš litrų į tonas,</w:t>
      </w:r>
      <w:r w:rsidRPr="00726C38">
        <w:rPr>
          <w:color w:val="000000"/>
        </w:rPr>
        <w:t xml:space="preserve"> taikant perskaičiavimo koeficientą, kuris yra nustatomas pagal gamintojo kokybės pažymėjime (sertifikate arba pase) nurodytą degalų tankį</w:t>
      </w:r>
      <w:r w:rsidR="00F91BDB">
        <w:rPr>
          <w:color w:val="000000"/>
        </w:rPr>
        <w:t>).</w:t>
      </w:r>
      <w:r w:rsidRPr="00726C38">
        <w:t xml:space="preserve"> Gautas rezultatas atitinkamai mažinamas kiekvieno mėnesio neįvykdytos ridos procentu. </w:t>
      </w:r>
    </w:p>
    <w:p w14:paraId="0B8F7DDE" w14:textId="77777777" w:rsidR="00BF6977" w:rsidRPr="00726C38" w:rsidRDefault="00BF6977" w:rsidP="0041064D">
      <w:pPr>
        <w:tabs>
          <w:tab w:val="left" w:pos="810"/>
        </w:tabs>
        <w:jc w:val="both"/>
      </w:pPr>
    </w:p>
    <w:p w14:paraId="1ADC5BF5" w14:textId="1D982AE6" w:rsidR="0041064D" w:rsidRDefault="0041064D" w:rsidP="00EC17D5">
      <w:pPr>
        <w:tabs>
          <w:tab w:val="left" w:pos="810"/>
        </w:tabs>
        <w:jc w:val="right"/>
      </w:pPr>
      <w:r w:rsidRPr="00726C38">
        <w:t>L</w:t>
      </w:r>
      <w:r w:rsidR="000A780A">
        <w:t>entelė Nr. 1 (KKP skaičiavimas)</w:t>
      </w:r>
    </w:p>
    <w:p w14:paraId="12C08339" w14:textId="77777777" w:rsidR="000A780A" w:rsidRPr="00726C38" w:rsidRDefault="000A780A" w:rsidP="0041064D">
      <w:pPr>
        <w:tabs>
          <w:tab w:val="left" w:pos="810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0"/>
        <w:gridCol w:w="720"/>
        <w:gridCol w:w="900"/>
        <w:gridCol w:w="900"/>
        <w:gridCol w:w="720"/>
        <w:gridCol w:w="900"/>
        <w:gridCol w:w="900"/>
        <w:gridCol w:w="900"/>
        <w:gridCol w:w="1260"/>
        <w:gridCol w:w="1286"/>
      </w:tblGrid>
      <w:tr w:rsidR="0041064D" w:rsidRPr="00726C38" w14:paraId="211E5AAA" w14:textId="77777777" w:rsidTr="00587037">
        <w:trPr>
          <w:cantSplit/>
          <w:trHeight w:val="20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76E48A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2A833C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Kuro dienos kaina pagal AB „</w:t>
            </w:r>
            <w:r w:rsidRPr="00726C38">
              <w:rPr>
                <w:caps/>
              </w:rPr>
              <w:t>Orlen</w:t>
            </w:r>
            <w:r w:rsidRPr="00726C38">
              <w:t xml:space="preserve"> Lietuva“ (Lt)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F96D70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Fiksuota kaina  (eur)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E836F5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Kainų pokyčio skirtumas  (rut)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91239B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Kainų procentinis pokytis  (proc.)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0FB98B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Sunaudotas kuro kiekis (Ltr)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4DC0DE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Sunaudoto kuro dienos kaina (eur)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ECE767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Suma fiksuota kaina (eur)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7643B2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Skirtumas (eur)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0FBF03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Kuro kainos pokytis  (proc.)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1F842C" w14:textId="77777777" w:rsidR="0041064D" w:rsidRPr="00726C38" w:rsidRDefault="0041064D" w:rsidP="00587037">
            <w:pPr>
              <w:tabs>
                <w:tab w:val="left" w:pos="810"/>
              </w:tabs>
              <w:ind w:left="113" w:right="113"/>
            </w:pPr>
            <w:r w:rsidRPr="00726C38">
              <w:t>Kuro kainos pokytis, įvertinus įvykdytą ridos planą</w:t>
            </w:r>
          </w:p>
        </w:tc>
      </w:tr>
      <w:tr w:rsidR="0041064D" w:rsidRPr="00726C38" w14:paraId="24CDB748" w14:textId="77777777" w:rsidTr="00587037">
        <w:trPr>
          <w:trHeight w:val="5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B99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1D22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5EF1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293A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3=1-2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8290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4=1/2x100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CF1D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6EAB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6=5x1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5583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7=5x2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4FB0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8=6-7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F9E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9=8/7x100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03D3" w14:textId="77777777" w:rsidR="0041064D" w:rsidRPr="00726C38" w:rsidRDefault="0041064D" w:rsidP="00587037">
            <w:pPr>
              <w:tabs>
                <w:tab w:val="left" w:pos="810"/>
              </w:tabs>
              <w:jc w:val="center"/>
              <w:rPr>
                <w:vertAlign w:val="superscript"/>
              </w:rPr>
            </w:pPr>
            <w:r w:rsidRPr="00726C38">
              <w:t>10=9xR</w:t>
            </w:r>
            <w:r w:rsidRPr="00726C38">
              <w:rPr>
                <w:vertAlign w:val="superscript"/>
              </w:rPr>
              <w:t>*</w:t>
            </w:r>
          </w:p>
        </w:tc>
      </w:tr>
      <w:tr w:rsidR="0041064D" w:rsidRPr="00726C38" w14:paraId="04557FEA" w14:textId="77777777" w:rsidTr="0058703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01ED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07D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884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96EA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303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FD0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177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971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D83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626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8783" w14:textId="77777777" w:rsidR="0041064D" w:rsidRPr="00726C38" w:rsidRDefault="0041064D" w:rsidP="00587037">
            <w:pPr>
              <w:tabs>
                <w:tab w:val="left" w:pos="810"/>
              </w:tabs>
              <w:jc w:val="center"/>
            </w:pPr>
            <w:r w:rsidRPr="00726C38">
              <w:t>KKP</w:t>
            </w:r>
          </w:p>
        </w:tc>
      </w:tr>
    </w:tbl>
    <w:p w14:paraId="595E52C1" w14:textId="3C7AD6F5" w:rsidR="00133589" w:rsidRPr="00726C38" w:rsidRDefault="00EC17D5" w:rsidP="00EC17D5">
      <w:pPr>
        <w:tabs>
          <w:tab w:val="left" w:pos="1134"/>
        </w:tabs>
        <w:ind w:firstLine="1276"/>
        <w:jc w:val="both"/>
      </w:pPr>
      <w:r w:rsidRPr="00EC17D5">
        <w:rPr>
          <w:b/>
        </w:rPr>
        <w:t>R*</w:t>
      </w:r>
      <w:r>
        <w:t xml:space="preserve"> –</w:t>
      </w:r>
      <w:r w:rsidR="0041064D" w:rsidRPr="00726C38">
        <w:t xml:space="preserve"> procentinis mėnesio įvykdytos ridos planas</w:t>
      </w:r>
    </w:p>
    <w:p w14:paraId="12998A1C" w14:textId="7F65DDC3" w:rsidR="0041064D" w:rsidRPr="00726C38" w:rsidRDefault="0041064D" w:rsidP="00EC17D5">
      <w:pPr>
        <w:tabs>
          <w:tab w:val="left" w:pos="1134"/>
        </w:tabs>
        <w:ind w:right="-6" w:firstLine="1276"/>
        <w:jc w:val="both"/>
      </w:pPr>
      <w:r w:rsidRPr="00726C38">
        <w:rPr>
          <w:b/>
        </w:rPr>
        <w:t xml:space="preserve">I </w:t>
      </w:r>
      <w:r w:rsidRPr="00726C38">
        <w:t>– vartojimo prekių ir paslaugų kainų pokytis procentais nustatomas vadovaujantis Lietuvos Respublikos statistikos departamento skelbiama informacija. Atlyginimas Vežėjams už paslaugą yra atitinkamai indeksuojamas kiekvienais metais sutart</w:t>
      </w:r>
      <w:r w:rsidR="00B01621">
        <w:t>yje nustatyta tvarka</w:t>
      </w:r>
      <w:r w:rsidRPr="00726C38">
        <w:t>, atsižvelgiant į vidutinės metinės infliacijos, skaičiuojamos už 12 kalendorinių mėnesių, pokytį;</w:t>
      </w:r>
    </w:p>
    <w:p w14:paraId="27541F67" w14:textId="2AB676EE" w:rsidR="0041064D" w:rsidRPr="00726C38" w:rsidRDefault="0041064D" w:rsidP="00FA28CE">
      <w:pPr>
        <w:tabs>
          <w:tab w:val="left" w:pos="1134"/>
        </w:tabs>
        <w:ind w:right="-6" w:firstLine="1276"/>
        <w:jc w:val="both"/>
      </w:pPr>
      <w:r w:rsidRPr="00726C38">
        <w:rPr>
          <w:b/>
        </w:rPr>
        <w:t>M</w:t>
      </w:r>
      <w:r w:rsidRPr="00726C38">
        <w:t xml:space="preserve"> –</w:t>
      </w:r>
      <w:r w:rsidR="00FA28CE">
        <w:t xml:space="preserve"> </w:t>
      </w:r>
      <w:r w:rsidR="00EC41E9">
        <w:t xml:space="preserve">transporto priemonių </w:t>
      </w:r>
      <w:r w:rsidRPr="00726C38">
        <w:t>amortizacinių atskaitymų pokytis procentais, apskaičiuojamas vadovaujantis Klaipėdos miesto savivaldybės tarybos 2007 m. kovo 29 d. sprendimu Nr. T2-86 „Dėl Keleivinio kelių transporto vežėjams (miesto autobusų) mokamo amortizacinių atskaitymų atlyginimo tvarkos aprašo patvirtinimo“ patvirtinta amortizacinių atskaitymų atlyginimo tvarka</w:t>
      </w:r>
      <w:r w:rsidR="008C38A5">
        <w:t xml:space="preserve"> ir indeksuojama sutartyje nustatyta tvarka</w:t>
      </w:r>
      <w:r w:rsidRPr="00726C38">
        <w:t>.</w:t>
      </w:r>
    </w:p>
    <w:p w14:paraId="614573FB" w14:textId="5D18CC9E" w:rsidR="0041064D" w:rsidRPr="00726C38" w:rsidRDefault="00FA28CE" w:rsidP="0041064D">
      <w:pPr>
        <w:ind w:right="-6" w:firstLine="1134"/>
        <w:jc w:val="both"/>
      </w:pPr>
      <w:r>
        <w:rPr>
          <w:b/>
        </w:rPr>
        <w:t xml:space="preserve">M </w:t>
      </w:r>
      <w:r>
        <w:rPr>
          <w:b/>
          <w:lang w:val="en-US"/>
        </w:rPr>
        <w:t>=</w:t>
      </w:r>
      <w:r w:rsidR="0041064D" w:rsidRPr="00726C38">
        <w:rPr>
          <w:b/>
        </w:rPr>
        <w:t xml:space="preserve"> M</w:t>
      </w:r>
      <w:r w:rsidR="0041064D" w:rsidRPr="00726C38">
        <w:rPr>
          <w:b/>
          <w:vertAlign w:val="subscript"/>
        </w:rPr>
        <w:t>E</w:t>
      </w:r>
      <w:r w:rsidR="0041064D" w:rsidRPr="00726C38">
        <w:rPr>
          <w:b/>
        </w:rPr>
        <w:t>/M</w:t>
      </w:r>
      <w:r w:rsidR="0041064D" w:rsidRPr="00726C38">
        <w:rPr>
          <w:b/>
          <w:vertAlign w:val="subscript"/>
        </w:rPr>
        <w:t>A</w:t>
      </w:r>
      <w:r w:rsidR="0041064D" w:rsidRPr="00726C38">
        <w:rPr>
          <w:b/>
        </w:rPr>
        <w:t xml:space="preserve">* 100, </w:t>
      </w:r>
      <w:r w:rsidR="0041064D" w:rsidRPr="00726C38">
        <w:t>kur:</w:t>
      </w:r>
    </w:p>
    <w:p w14:paraId="407F3B8D" w14:textId="77777777" w:rsidR="0041064D" w:rsidRPr="00726C38" w:rsidRDefault="0041064D" w:rsidP="0041064D">
      <w:pPr>
        <w:ind w:right="-6" w:firstLine="1134"/>
        <w:jc w:val="both"/>
      </w:pPr>
      <w:r w:rsidRPr="00726C38">
        <w:rPr>
          <w:b/>
        </w:rPr>
        <w:t>M</w:t>
      </w:r>
      <w:r w:rsidRPr="00726C38">
        <w:rPr>
          <w:b/>
          <w:vertAlign w:val="subscript"/>
        </w:rPr>
        <w:t>E</w:t>
      </w:r>
      <w:r w:rsidRPr="00726C38">
        <w:t xml:space="preserve"> – einamųjų metų normatyvinė amortizacija;</w:t>
      </w:r>
    </w:p>
    <w:p w14:paraId="6C1C621E" w14:textId="777D6B7E" w:rsidR="0041064D" w:rsidRDefault="0041064D" w:rsidP="0041064D">
      <w:pPr>
        <w:ind w:right="-6" w:firstLine="1134"/>
        <w:jc w:val="both"/>
      </w:pPr>
      <w:r w:rsidRPr="00726C38">
        <w:rPr>
          <w:b/>
        </w:rPr>
        <w:t>M</w:t>
      </w:r>
      <w:r w:rsidRPr="00726C38">
        <w:rPr>
          <w:b/>
          <w:vertAlign w:val="subscript"/>
        </w:rPr>
        <w:t>A</w:t>
      </w:r>
      <w:r w:rsidRPr="00726C38">
        <w:t xml:space="preserve"> – ankstesniųjų metų faktinė amortizacija.</w:t>
      </w:r>
    </w:p>
    <w:p w14:paraId="732E986B" w14:textId="29DDF7A4" w:rsidR="00E51AB4" w:rsidRDefault="00EC41E9" w:rsidP="002A6E65">
      <w:pPr>
        <w:ind w:right="-6" w:firstLine="1134"/>
        <w:jc w:val="both"/>
      </w:pPr>
      <w:r>
        <w:t>6.2.</w:t>
      </w:r>
      <w:r w:rsidRPr="00EC41E9">
        <w:t xml:space="preserve"> </w:t>
      </w:r>
      <w:r>
        <w:t xml:space="preserve">Kitų keleivių vežimo savikainos sąnaudų pokytis yra apskaičiuojamas pagal </w:t>
      </w:r>
      <w:r w:rsidR="004334B3">
        <w:t xml:space="preserve">faktinį </w:t>
      </w:r>
      <w:r>
        <w:t xml:space="preserve">praėjusių metų </w:t>
      </w:r>
      <w:r w:rsidR="004334B3">
        <w:t xml:space="preserve">šio rodiklio pokytį. </w:t>
      </w:r>
    </w:p>
    <w:p w14:paraId="43721EC0" w14:textId="567476B5" w:rsidR="002A6E65" w:rsidRDefault="002A6E65" w:rsidP="002A6E65">
      <w:pPr>
        <w:ind w:right="-6" w:firstLine="1134"/>
        <w:jc w:val="both"/>
      </w:pPr>
    </w:p>
    <w:p w14:paraId="4CFAE42E" w14:textId="10E0F2B5" w:rsidR="003C0312" w:rsidRDefault="003C0312" w:rsidP="002A6E65">
      <w:pPr>
        <w:ind w:right="-6" w:firstLine="1134"/>
        <w:jc w:val="both"/>
      </w:pPr>
    </w:p>
    <w:p w14:paraId="20CBD522" w14:textId="77777777" w:rsidR="003C0312" w:rsidRPr="00726C38" w:rsidRDefault="003C0312" w:rsidP="002A6E65">
      <w:pPr>
        <w:ind w:right="-6" w:firstLine="1134"/>
        <w:jc w:val="both"/>
      </w:pPr>
    </w:p>
    <w:p w14:paraId="5D9A28CC" w14:textId="2DBC45AC" w:rsidR="00725B4D" w:rsidRDefault="00FA28CE" w:rsidP="0041064D">
      <w:pPr>
        <w:jc w:val="center"/>
        <w:textAlignment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lastRenderedPageBreak/>
        <w:t>iV</w:t>
      </w:r>
      <w:r w:rsidR="0041064D" w:rsidRPr="00726C38">
        <w:rPr>
          <w:b/>
          <w:bCs/>
          <w:caps/>
          <w:color w:val="000000"/>
        </w:rPr>
        <w:t xml:space="preserve"> </w:t>
      </w:r>
      <w:r w:rsidR="00725B4D">
        <w:rPr>
          <w:b/>
          <w:bCs/>
          <w:caps/>
          <w:color w:val="000000"/>
        </w:rPr>
        <w:t>SKYRIUS</w:t>
      </w:r>
    </w:p>
    <w:p w14:paraId="7E1BF18C" w14:textId="7CC75CD5" w:rsidR="0041064D" w:rsidRPr="00726C38" w:rsidRDefault="00B416D8" w:rsidP="0041064D">
      <w:pPr>
        <w:jc w:val="center"/>
        <w:textAlignment w:val="center"/>
        <w:rPr>
          <w:b/>
          <w:bCs/>
          <w:caps/>
          <w:color w:val="000000"/>
        </w:rPr>
      </w:pPr>
      <w:r w:rsidRPr="00726C38">
        <w:rPr>
          <w:b/>
          <w:bCs/>
          <w:caps/>
          <w:color w:val="000000"/>
        </w:rPr>
        <w:t xml:space="preserve">MARŠRUTŲ </w:t>
      </w:r>
      <w:r>
        <w:rPr>
          <w:b/>
          <w:bCs/>
          <w:caps/>
          <w:color w:val="000000"/>
        </w:rPr>
        <w:t xml:space="preserve">APTARNAVIMO SĄNAUDŲ </w:t>
      </w:r>
      <w:r w:rsidR="0041064D" w:rsidRPr="00726C38">
        <w:rPr>
          <w:b/>
          <w:bCs/>
          <w:caps/>
          <w:color w:val="000000"/>
        </w:rPr>
        <w:t>ĮVERTINIMO TVARKA</w:t>
      </w:r>
    </w:p>
    <w:p w14:paraId="110E8717" w14:textId="77777777" w:rsidR="0041064D" w:rsidRPr="00726C38" w:rsidRDefault="0041064D" w:rsidP="00A503EA">
      <w:pPr>
        <w:ind w:firstLine="1276"/>
        <w:jc w:val="center"/>
        <w:textAlignment w:val="center"/>
      </w:pPr>
    </w:p>
    <w:p w14:paraId="75614150" w14:textId="4BE30A13" w:rsidR="0041064D" w:rsidRPr="00726C38" w:rsidRDefault="0041064D" w:rsidP="00A503EA">
      <w:pPr>
        <w:pStyle w:val="Pagrindinistekstas"/>
        <w:ind w:firstLine="1276"/>
        <w:rPr>
          <w:rFonts w:ascii="Times New Roman" w:hAnsi="Times New Roman" w:cs="Times New Roman"/>
          <w:sz w:val="24"/>
          <w:szCs w:val="24"/>
          <w:lang w:val="lt-LT"/>
        </w:rPr>
      </w:pPr>
      <w:r w:rsidRPr="00726C3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7. </w:t>
      </w:r>
      <w:r w:rsidR="00B06DBC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Keleivių vežimo vietinio </w:t>
      </w:r>
      <w:r w:rsidRPr="00726C38">
        <w:rPr>
          <w:rFonts w:ascii="Times New Roman" w:hAnsi="Times New Roman" w:cs="Times New Roman"/>
          <w:color w:val="000000"/>
          <w:sz w:val="24"/>
          <w:szCs w:val="24"/>
          <w:lang w:val="lt-LT"/>
        </w:rPr>
        <w:t>(priemies</w:t>
      </w:r>
      <w:r w:rsidR="00E52087">
        <w:rPr>
          <w:rFonts w:ascii="Times New Roman" w:hAnsi="Times New Roman" w:cs="Times New Roman"/>
          <w:color w:val="000000"/>
          <w:sz w:val="24"/>
          <w:szCs w:val="24"/>
          <w:lang w:val="lt-LT"/>
        </w:rPr>
        <w:t>tinio</w:t>
      </w:r>
      <w:r w:rsidRPr="00726C38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) susisiekimo </w:t>
      </w:r>
      <w:r w:rsidRPr="00726C38">
        <w:rPr>
          <w:rFonts w:ascii="Times New Roman" w:hAnsi="Times New Roman" w:cs="Times New Roman"/>
          <w:sz w:val="24"/>
          <w:szCs w:val="24"/>
          <w:lang w:val="lt-LT"/>
        </w:rPr>
        <w:t xml:space="preserve">autobusų ir maršrutinių taksi maršrutams </w:t>
      </w:r>
      <w:r w:rsidR="00B06DBC">
        <w:rPr>
          <w:rFonts w:ascii="Times New Roman" w:hAnsi="Times New Roman" w:cs="Times New Roman"/>
          <w:sz w:val="24"/>
          <w:szCs w:val="24"/>
          <w:lang w:val="lt-LT"/>
        </w:rPr>
        <w:t>maršrutų tarifų dydžiai peržiūrimi ne rečiau kaip kartą per metus, atsižvelgiant į vežimo sąnaudų ir gautų pajamų pokyčius. Atskiriems keleivių vežimo vietinio (priemiestinio) susisiekimo autobusų ir maršrutinių taksi maršrutams gali būti nustatomi skirtingi tarifų dydžiai</w:t>
      </w:r>
      <w:r w:rsidR="007F030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F13909A" w14:textId="34A64B36" w:rsidR="0041064D" w:rsidRPr="00726C38" w:rsidRDefault="0041064D" w:rsidP="00A503EA">
      <w:pPr>
        <w:ind w:firstLine="1276"/>
        <w:jc w:val="both"/>
        <w:textAlignment w:val="center"/>
        <w:rPr>
          <w:color w:val="000000"/>
        </w:rPr>
      </w:pPr>
      <w:r w:rsidRPr="00726C38">
        <w:t>8. Administracija išanalizuoja pateiktus šios Metodikos II skyriuje nurodytus dokumentus ir ne vėliau kaip iki gruodžio 1 d</w:t>
      </w:r>
      <w:r w:rsidR="00FA28CE">
        <w:t>.</w:t>
      </w:r>
      <w:r w:rsidRPr="00726C38">
        <w:t xml:space="preserve"> parengia išvadą</w:t>
      </w:r>
      <w:r w:rsidRPr="00726C38">
        <w:rPr>
          <w:color w:val="000000"/>
        </w:rPr>
        <w:t>, kurios pagrindu rengiamas Klaipėdos miesto savivaldybės</w:t>
      </w:r>
      <w:r w:rsidR="00FA28CE">
        <w:rPr>
          <w:color w:val="000000"/>
        </w:rPr>
        <w:t xml:space="preserve"> tarybos (toliau –</w:t>
      </w:r>
      <w:r w:rsidRPr="00726C38">
        <w:rPr>
          <w:color w:val="000000"/>
        </w:rPr>
        <w:t xml:space="preserve"> Taryba) sprendimo projektas dėl </w:t>
      </w:r>
      <w:r w:rsidR="004334B3">
        <w:rPr>
          <w:color w:val="000000"/>
        </w:rPr>
        <w:t xml:space="preserve">vietinio susiekimo </w:t>
      </w:r>
      <w:r w:rsidRPr="00726C38">
        <w:t xml:space="preserve">maršrutų </w:t>
      </w:r>
      <w:r w:rsidRPr="00726C38">
        <w:rPr>
          <w:color w:val="000000"/>
        </w:rPr>
        <w:t>tarifų dydžio nustatymo.</w:t>
      </w:r>
    </w:p>
    <w:p w14:paraId="1C9F2536" w14:textId="3159239F" w:rsidR="0041064D" w:rsidRPr="00726C38" w:rsidRDefault="0041064D" w:rsidP="00A503EA">
      <w:pPr>
        <w:ind w:firstLine="1276"/>
        <w:jc w:val="both"/>
        <w:textAlignment w:val="center"/>
      </w:pPr>
      <w:r w:rsidRPr="00726C38">
        <w:t xml:space="preserve">9. </w:t>
      </w:r>
      <w:r w:rsidR="00F978F9">
        <w:t>K</w:t>
      </w:r>
      <w:r w:rsidRPr="00726C38">
        <w:t>eleivių vežimo</w:t>
      </w:r>
      <w:r w:rsidR="004953F5">
        <w:t xml:space="preserve"> </w:t>
      </w:r>
      <w:r w:rsidR="006A31F8">
        <w:t>vietinio susi</w:t>
      </w:r>
      <w:r w:rsidR="004953F5">
        <w:t>si</w:t>
      </w:r>
      <w:r w:rsidR="006A31F8">
        <w:t>ekimo</w:t>
      </w:r>
      <w:r w:rsidR="00FA28CE">
        <w:t xml:space="preserve"> maršrutais tarifų</w:t>
      </w:r>
      <w:r w:rsidRPr="00726C38">
        <w:t xml:space="preserve"> dydžiai nekeičiami, jeigu:</w:t>
      </w:r>
    </w:p>
    <w:p w14:paraId="6C72B604" w14:textId="3779A822" w:rsidR="0041064D" w:rsidRDefault="0041064D" w:rsidP="00A503EA">
      <w:pPr>
        <w:ind w:firstLine="1276"/>
        <w:jc w:val="both"/>
        <w:textAlignment w:val="center"/>
      </w:pPr>
      <w:r w:rsidRPr="00726C38">
        <w:t>9.</w:t>
      </w:r>
      <w:r w:rsidR="006A31F8">
        <w:t>1</w:t>
      </w:r>
      <w:r w:rsidRPr="00726C38">
        <w:t>. Įstaigos keleivių vežimo atskiro autobusų ir</w:t>
      </w:r>
      <w:r w:rsidR="00FA28CE">
        <w:t xml:space="preserve"> (</w:t>
      </w:r>
      <w:r w:rsidR="006A31F8">
        <w:t>ar</w:t>
      </w:r>
      <w:r w:rsidR="00FA28CE">
        <w:t>)</w:t>
      </w:r>
      <w:r w:rsidRPr="00726C38">
        <w:t xml:space="preserve"> maršrutinių taksi maršruto planuojamos pajamos sudaro iki 33 procentų visų tokio maršruto </w:t>
      </w:r>
      <w:r w:rsidR="00DD71CB">
        <w:t xml:space="preserve">aptarnavimui </w:t>
      </w:r>
      <w:r w:rsidR="00DD71CB" w:rsidRPr="00726C38">
        <w:t>planuojamų</w:t>
      </w:r>
      <w:r w:rsidR="00DD71CB">
        <w:t xml:space="preserve"> sąnaudų</w:t>
      </w:r>
      <w:r w:rsidR="00DD71CB" w:rsidRPr="00726C38" w:rsidDel="00DD71CB">
        <w:t xml:space="preserve"> </w:t>
      </w:r>
      <w:r w:rsidR="006A31F8">
        <w:t>ir</w:t>
      </w:r>
      <w:r w:rsidR="00FA28CE">
        <w:t xml:space="preserve"> A</w:t>
      </w:r>
      <w:r w:rsidRPr="00726C38">
        <w:t xml:space="preserve">dministracijai </w:t>
      </w:r>
      <w:r w:rsidR="006A31F8">
        <w:t xml:space="preserve">nusprendus </w:t>
      </w:r>
      <w:r w:rsidRPr="00726C38">
        <w:t>kompensuoti</w:t>
      </w:r>
      <w:r w:rsidR="006A31F8">
        <w:t xml:space="preserve"> visas</w:t>
      </w:r>
      <w:r w:rsidRPr="00726C38">
        <w:t xml:space="preserve"> tokio maršruto </w:t>
      </w:r>
      <w:r w:rsidR="006A31F8">
        <w:t xml:space="preserve">sąnaudas </w:t>
      </w:r>
      <w:r w:rsidR="00FA28CE">
        <w:t>arba tokį maršrutą panaikinti;</w:t>
      </w:r>
    </w:p>
    <w:p w14:paraId="717E1467" w14:textId="3244C04E" w:rsidR="00154FC6" w:rsidRPr="00726C38" w:rsidRDefault="006A31F8" w:rsidP="00A503EA">
      <w:pPr>
        <w:ind w:firstLine="1276"/>
        <w:jc w:val="both"/>
        <w:textAlignment w:val="center"/>
      </w:pPr>
      <w:r>
        <w:t>9.2</w:t>
      </w:r>
      <w:r w:rsidR="00154FC6" w:rsidRPr="00726C38">
        <w:t xml:space="preserve">. Įstaigos keleivių vežimo </w:t>
      </w:r>
      <w:r w:rsidR="00154FC6">
        <w:t>vietinio susisiekimo</w:t>
      </w:r>
      <w:r w:rsidR="00154FC6" w:rsidRPr="00726C38">
        <w:t xml:space="preserve"> maršrutais veiklos planuojamos pajamos ir sąnaudos subalansuotos arba planuojamos sąnaudos viršija planuojamas pajamas ne daugiau kaip 2 procentais. Šiuo atveju Įstaiga peržiūri </w:t>
      </w:r>
      <w:r w:rsidR="00154FC6">
        <w:t xml:space="preserve">šios veiklos sąnaudas </w:t>
      </w:r>
      <w:r w:rsidR="00154FC6" w:rsidRPr="00726C38">
        <w:t>ir subalansuoja kaštus.</w:t>
      </w:r>
      <w:r w:rsidR="00154FC6">
        <w:t xml:space="preserve"> </w:t>
      </w:r>
    </w:p>
    <w:p w14:paraId="12C00ADA" w14:textId="373FAC38" w:rsidR="0041064D" w:rsidRPr="00726C38" w:rsidRDefault="004953F5" w:rsidP="00A503EA">
      <w:pPr>
        <w:ind w:firstLine="1276"/>
        <w:jc w:val="both"/>
        <w:textAlignment w:val="center"/>
      </w:pPr>
      <w:r w:rsidRPr="00726C38">
        <w:t>1</w:t>
      </w:r>
      <w:r>
        <w:t>0</w:t>
      </w:r>
      <w:r w:rsidR="0041064D" w:rsidRPr="00726C38">
        <w:t xml:space="preserve">. Esant optimaliai nustatytiems </w:t>
      </w:r>
      <w:r w:rsidR="00852DCE">
        <w:rPr>
          <w:color w:val="000000"/>
        </w:rPr>
        <w:t xml:space="preserve">vietinio susiekimo </w:t>
      </w:r>
      <w:r w:rsidR="0041064D" w:rsidRPr="00726C38">
        <w:t xml:space="preserve">maršrutams ir maršrutų tvarkaraščiams, bet Įstaigai vis tiek iš keleivių vežimo </w:t>
      </w:r>
      <w:r w:rsidR="00852DCE">
        <w:rPr>
          <w:color w:val="000000"/>
        </w:rPr>
        <w:t>vietinio susi</w:t>
      </w:r>
      <w:r>
        <w:rPr>
          <w:color w:val="000000"/>
        </w:rPr>
        <w:t>si</w:t>
      </w:r>
      <w:r w:rsidR="00852DCE">
        <w:rPr>
          <w:color w:val="000000"/>
        </w:rPr>
        <w:t>ekimo</w:t>
      </w:r>
      <w:r>
        <w:rPr>
          <w:color w:val="000000"/>
        </w:rPr>
        <w:t xml:space="preserve"> </w:t>
      </w:r>
      <w:r w:rsidR="0041064D" w:rsidRPr="00726C38">
        <w:t xml:space="preserve">maršrutais veiklos patiriant nuostolius (sąnaudos viršys pajamas daugiau nei 2 procentais), Tarybai teikiamas sprendimo projektas didinti tarifų dydžius arba atitinkamai subsidijuoti Įstaigą iš savivaldybės biudžete tam tikslui numatytų lėšų. </w:t>
      </w:r>
    </w:p>
    <w:p w14:paraId="6C6D0E15" w14:textId="75060E66" w:rsidR="0041064D" w:rsidRPr="00726C38" w:rsidRDefault="004953F5" w:rsidP="00A503EA">
      <w:pPr>
        <w:ind w:firstLine="1276"/>
        <w:jc w:val="both"/>
        <w:textAlignment w:val="center"/>
      </w:pPr>
      <w:r w:rsidRPr="00726C38">
        <w:t>1</w:t>
      </w:r>
      <w:r>
        <w:t>1</w:t>
      </w:r>
      <w:r w:rsidR="0041064D" w:rsidRPr="00726C38">
        <w:t xml:space="preserve">. </w:t>
      </w:r>
      <w:r w:rsidR="00852DCE">
        <w:rPr>
          <w:color w:val="000000"/>
        </w:rPr>
        <w:t>Vietinio susi</w:t>
      </w:r>
      <w:r>
        <w:rPr>
          <w:color w:val="000000"/>
        </w:rPr>
        <w:t>si</w:t>
      </w:r>
      <w:r w:rsidR="00852DCE">
        <w:rPr>
          <w:color w:val="000000"/>
        </w:rPr>
        <w:t>ekimo</w:t>
      </w:r>
      <w:r w:rsidR="0041064D" w:rsidRPr="00726C38">
        <w:t xml:space="preserve"> maršrutų tarifų dydžiai mažinami, jeigu iš keleivių vežimo</w:t>
      </w:r>
      <w:r w:rsidR="008C3F53">
        <w:t xml:space="preserve"> vietinio susiekimo</w:t>
      </w:r>
      <w:r w:rsidR="0041064D" w:rsidRPr="00726C38">
        <w:t xml:space="preserve"> maršrutais veiklos planuojamos pajamos viršija planuojamas sąnaudas daugiau kaip 2 procentais.</w:t>
      </w:r>
    </w:p>
    <w:p w14:paraId="68791A6C" w14:textId="53C83395" w:rsidR="0041064D" w:rsidRDefault="00F10329" w:rsidP="00A503EA">
      <w:pPr>
        <w:ind w:firstLine="1276"/>
        <w:jc w:val="both"/>
        <w:textAlignment w:val="center"/>
      </w:pPr>
      <w:r w:rsidRPr="00726C38">
        <w:t>1</w:t>
      </w:r>
      <w:r>
        <w:t>2</w:t>
      </w:r>
      <w:r w:rsidR="0041064D" w:rsidRPr="00726C38">
        <w:t>. Teikiant siūlymą subsidijuoti Įstaigą iš savivaldybės biudžeto, nekeičiant autobusų maršrutų tarifų dydžių, kartu su sprendimo projektu Tarybai svarstyti pateikiamas savivaldybės biudžeto lėšų poreikio sąmatos projektas.</w:t>
      </w:r>
    </w:p>
    <w:p w14:paraId="196F4D4D" w14:textId="4B93139A" w:rsidR="007C547A" w:rsidRPr="00726C38" w:rsidRDefault="007C547A" w:rsidP="00A503EA">
      <w:pPr>
        <w:ind w:firstLine="1276"/>
        <w:jc w:val="both"/>
        <w:textAlignment w:val="center"/>
      </w:pPr>
      <w:r>
        <w:t xml:space="preserve">13. </w:t>
      </w:r>
      <w:r w:rsidRPr="00726C38">
        <w:t xml:space="preserve">Tarybos sprendimo projektas dėl </w:t>
      </w:r>
      <w:r>
        <w:rPr>
          <w:color w:val="000000"/>
        </w:rPr>
        <w:t xml:space="preserve">vietinio susisiekimo </w:t>
      </w:r>
      <w:r w:rsidRPr="00726C38">
        <w:t xml:space="preserve">maršrutų tarifų dydžių nustatymo teikiamas svarstyti ne vėliau kaip iki </w:t>
      </w:r>
      <w:r w:rsidR="008C3F53">
        <w:t xml:space="preserve">einamųjų metų </w:t>
      </w:r>
      <w:r w:rsidRPr="00726C38">
        <w:t>gruodžio 31 d</w:t>
      </w:r>
      <w:r w:rsidR="00CE7FF6">
        <w:t>.</w:t>
      </w:r>
    </w:p>
    <w:p w14:paraId="08F79321" w14:textId="0AD943AF" w:rsidR="0041064D" w:rsidRPr="00726C38" w:rsidRDefault="007C547A" w:rsidP="00A503EA">
      <w:pPr>
        <w:ind w:firstLine="1276"/>
        <w:jc w:val="both"/>
        <w:textAlignment w:val="center"/>
      </w:pPr>
      <w:r>
        <w:t>14.</w:t>
      </w:r>
      <w:r w:rsidR="0041064D" w:rsidRPr="00726C38">
        <w:t xml:space="preserve"> </w:t>
      </w:r>
      <w:r w:rsidR="008C3F53">
        <w:t xml:space="preserve">Keleivių vežimo sąnaudoms viršijus pajamas, o </w:t>
      </w:r>
      <w:r w:rsidR="00F10329" w:rsidRPr="00726C38">
        <w:rPr>
          <w:color w:val="000000"/>
        </w:rPr>
        <w:t>Taryba</w:t>
      </w:r>
      <w:r w:rsidR="002B4C9A">
        <w:rPr>
          <w:color w:val="000000"/>
        </w:rPr>
        <w:t>i</w:t>
      </w:r>
      <w:r w:rsidR="008C3F53">
        <w:rPr>
          <w:color w:val="000000"/>
        </w:rPr>
        <w:t xml:space="preserve"> </w:t>
      </w:r>
      <w:r w:rsidR="00CE7FF6">
        <w:rPr>
          <w:color w:val="000000"/>
        </w:rPr>
        <w:t xml:space="preserve">nepriėmus </w:t>
      </w:r>
      <w:r w:rsidR="008C3F53">
        <w:rPr>
          <w:color w:val="000000"/>
        </w:rPr>
        <w:t>sprendimo dėl viešojo t</w:t>
      </w:r>
      <w:r w:rsidR="002B4C9A">
        <w:rPr>
          <w:color w:val="000000"/>
        </w:rPr>
        <w:t>r</w:t>
      </w:r>
      <w:r w:rsidR="008C3F53">
        <w:rPr>
          <w:color w:val="000000"/>
        </w:rPr>
        <w:t>a</w:t>
      </w:r>
      <w:r w:rsidR="002B4C9A">
        <w:rPr>
          <w:color w:val="000000"/>
        </w:rPr>
        <w:t>nsporto t</w:t>
      </w:r>
      <w:r w:rsidR="008C3F53">
        <w:rPr>
          <w:color w:val="000000"/>
        </w:rPr>
        <w:t>ar</w:t>
      </w:r>
      <w:r w:rsidR="002B4C9A">
        <w:rPr>
          <w:color w:val="000000"/>
        </w:rPr>
        <w:t xml:space="preserve">ifų </w:t>
      </w:r>
      <w:r w:rsidR="008C3F53">
        <w:rPr>
          <w:color w:val="000000"/>
        </w:rPr>
        <w:t xml:space="preserve">didinimo iki einamųjų metų gruodžio 31 </w:t>
      </w:r>
      <w:r w:rsidR="00CE7FF6">
        <w:rPr>
          <w:color w:val="000000"/>
        </w:rPr>
        <w:t>d.</w:t>
      </w:r>
      <w:r w:rsidR="008C3F53">
        <w:rPr>
          <w:color w:val="000000"/>
        </w:rPr>
        <w:t xml:space="preserve">, įstaigos sąnaudų ir pajamų skirtumas iš savivaldybės biudžeto finansuojamas iki atitinkamo sprendimo </w:t>
      </w:r>
      <w:r w:rsidR="001E259D">
        <w:rPr>
          <w:color w:val="000000"/>
        </w:rPr>
        <w:t>įsigaliojimo</w:t>
      </w:r>
      <w:r w:rsidR="008C3F53">
        <w:rPr>
          <w:color w:val="000000"/>
        </w:rPr>
        <w:t>.</w:t>
      </w:r>
    </w:p>
    <w:p w14:paraId="52830C0F" w14:textId="3CFCB139" w:rsidR="00CB603E" w:rsidRPr="00726C38" w:rsidRDefault="00CB603E" w:rsidP="0041064D">
      <w:pPr>
        <w:jc w:val="both"/>
        <w:textAlignment w:val="center"/>
      </w:pPr>
    </w:p>
    <w:p w14:paraId="08727BA9" w14:textId="77DEEF94" w:rsidR="00FF1009" w:rsidRDefault="00CE7FF6" w:rsidP="0041064D">
      <w:pPr>
        <w:jc w:val="center"/>
        <w:rPr>
          <w:b/>
        </w:rPr>
      </w:pPr>
      <w:r>
        <w:rPr>
          <w:b/>
        </w:rPr>
        <w:t>V</w:t>
      </w:r>
      <w:r w:rsidR="0041064D" w:rsidRPr="00726C38">
        <w:rPr>
          <w:b/>
        </w:rPr>
        <w:t xml:space="preserve"> </w:t>
      </w:r>
      <w:r w:rsidR="00FF1009">
        <w:rPr>
          <w:b/>
        </w:rPr>
        <w:t>SKYRIUS</w:t>
      </w:r>
    </w:p>
    <w:p w14:paraId="2AFEBE90" w14:textId="3B3648BC" w:rsidR="0041064D" w:rsidRPr="00726C38" w:rsidRDefault="00B416D8" w:rsidP="0041064D">
      <w:pPr>
        <w:jc w:val="center"/>
        <w:rPr>
          <w:b/>
        </w:rPr>
      </w:pPr>
      <w:r>
        <w:rPr>
          <w:b/>
        </w:rPr>
        <w:t>VIEŠOJO TRANSPORTO TARIFŲ DYDŽIŲ</w:t>
      </w:r>
      <w:r w:rsidR="0041064D" w:rsidRPr="00726C38">
        <w:rPr>
          <w:b/>
        </w:rPr>
        <w:t xml:space="preserve"> APSKAIČIAVIMAS</w:t>
      </w:r>
    </w:p>
    <w:p w14:paraId="09E16EAF" w14:textId="77777777" w:rsidR="0041064D" w:rsidRPr="00726C38" w:rsidRDefault="0041064D" w:rsidP="00A503EA">
      <w:pPr>
        <w:ind w:firstLine="1276"/>
        <w:jc w:val="center"/>
        <w:textAlignment w:val="center"/>
      </w:pPr>
    </w:p>
    <w:p w14:paraId="08D2990C" w14:textId="229B0F7B" w:rsidR="002B4C9A" w:rsidRDefault="004953F5" w:rsidP="00A503EA">
      <w:pPr>
        <w:ind w:firstLine="1276"/>
        <w:jc w:val="both"/>
        <w:textAlignment w:val="center"/>
      </w:pPr>
      <w:r w:rsidRPr="00726C38">
        <w:t>1</w:t>
      </w:r>
      <w:r w:rsidR="00B416D8">
        <w:t>5</w:t>
      </w:r>
      <w:r w:rsidR="0041064D" w:rsidRPr="00726C38">
        <w:t>.</w:t>
      </w:r>
      <w:r w:rsidR="00B416D8">
        <w:t xml:space="preserve"> Administracijai</w:t>
      </w:r>
      <w:r w:rsidR="0041064D" w:rsidRPr="00726C38">
        <w:t xml:space="preserve"> </w:t>
      </w:r>
      <w:r w:rsidR="00B416D8">
        <w:t xml:space="preserve">nusprendus </w:t>
      </w:r>
      <w:r w:rsidR="002B4C9A">
        <w:t xml:space="preserve">siūlyti </w:t>
      </w:r>
      <w:r w:rsidR="00B416D8">
        <w:t>keisti k</w:t>
      </w:r>
      <w:r>
        <w:t xml:space="preserve">eleivių vežimo vietinio (miesto) </w:t>
      </w:r>
      <w:r>
        <w:rPr>
          <w:color w:val="000000"/>
        </w:rPr>
        <w:t>susisiekimo</w:t>
      </w:r>
      <w:r w:rsidRPr="00CF5507">
        <w:t xml:space="preserve"> </w:t>
      </w:r>
      <w:r w:rsidRPr="00726C38">
        <w:t>autobusų ir</w:t>
      </w:r>
      <w:r w:rsidR="003C0312">
        <w:t xml:space="preserve"> (</w:t>
      </w:r>
      <w:r w:rsidR="00A43467">
        <w:t>ar</w:t>
      </w:r>
      <w:r w:rsidR="003C0312">
        <w:t>)</w:t>
      </w:r>
      <w:r w:rsidRPr="00726C38">
        <w:t xml:space="preserve"> maršrutinių taksi</w:t>
      </w:r>
      <w:r>
        <w:rPr>
          <w:color w:val="000000"/>
        </w:rPr>
        <w:t xml:space="preserve"> </w:t>
      </w:r>
      <w:r w:rsidRPr="00726C38">
        <w:t>maršrutais</w:t>
      </w:r>
      <w:r w:rsidRPr="00726C38">
        <w:rPr>
          <w:b/>
          <w:bCs/>
          <w:caps/>
          <w:color w:val="000000"/>
        </w:rPr>
        <w:t xml:space="preserve"> </w:t>
      </w:r>
      <w:r w:rsidR="002B4C9A">
        <w:t>tarifus</w:t>
      </w:r>
      <w:r w:rsidR="00A43467">
        <w:t>,</w:t>
      </w:r>
      <w:r w:rsidR="002B4C9A">
        <w:t xml:space="preserve"> </w:t>
      </w:r>
      <w:r w:rsidR="00A43467">
        <w:t xml:space="preserve">Įstaiga, vadovaudamasi Klaipėdos miesto savivaldybės viešajam transportui nustatytais tikslais, </w:t>
      </w:r>
      <w:r w:rsidR="002B4C9A">
        <w:t xml:space="preserve">pateikia konkrečių </w:t>
      </w:r>
      <w:r w:rsidR="002B4C9A">
        <w:rPr>
          <w:color w:val="000000"/>
        </w:rPr>
        <w:t xml:space="preserve">(miesto) viešojo transporto </w:t>
      </w:r>
      <w:r w:rsidR="002B4C9A">
        <w:t>tarifų dydžių projektą</w:t>
      </w:r>
      <w:r w:rsidR="00A529E4">
        <w:t xml:space="preserve">, kuriame keleivių vežimo pajamos ir sąnaudos </w:t>
      </w:r>
      <w:r w:rsidR="005D7AEB">
        <w:t>turi būti subalansuotos</w:t>
      </w:r>
      <w:r w:rsidR="00CE7FF6">
        <w:t>,</w:t>
      </w:r>
      <w:r w:rsidR="002B4C9A">
        <w:t xml:space="preserve"> bei jo pagrindimą</w:t>
      </w:r>
      <w:r w:rsidR="00A43467">
        <w:t>.</w:t>
      </w:r>
    </w:p>
    <w:p w14:paraId="285FF748" w14:textId="780F2C39" w:rsidR="0041064D" w:rsidRPr="00726C38" w:rsidRDefault="004953F5" w:rsidP="00A503EA">
      <w:pPr>
        <w:ind w:firstLine="1276"/>
        <w:jc w:val="both"/>
        <w:textAlignment w:val="center"/>
      </w:pPr>
      <w:r>
        <w:t>1</w:t>
      </w:r>
      <w:r w:rsidR="00F10329">
        <w:t>6</w:t>
      </w:r>
      <w:r>
        <w:t xml:space="preserve">. </w:t>
      </w:r>
      <w:r w:rsidR="00A529E4">
        <w:t>Administracijai nusprendus siūlyti keisti k</w:t>
      </w:r>
      <w:r w:rsidR="0041064D" w:rsidRPr="00726C38">
        <w:t xml:space="preserve">eleivių vežimo </w:t>
      </w:r>
      <w:r w:rsidR="00852DCE">
        <w:rPr>
          <w:color w:val="000000"/>
        </w:rPr>
        <w:t>vietinio (</w:t>
      </w:r>
      <w:r>
        <w:rPr>
          <w:color w:val="000000"/>
        </w:rPr>
        <w:t>priemiestinio</w:t>
      </w:r>
      <w:r w:rsidR="00852DCE">
        <w:rPr>
          <w:color w:val="000000"/>
        </w:rPr>
        <w:t>) susi</w:t>
      </w:r>
      <w:r>
        <w:rPr>
          <w:color w:val="000000"/>
        </w:rPr>
        <w:t>si</w:t>
      </w:r>
      <w:r w:rsidR="00852DCE">
        <w:rPr>
          <w:color w:val="000000"/>
        </w:rPr>
        <w:t>ekimo</w:t>
      </w:r>
      <w:r w:rsidR="00CF5507" w:rsidRPr="00CF5507">
        <w:t xml:space="preserve"> </w:t>
      </w:r>
      <w:r w:rsidR="003C0312">
        <w:t>autobusų ir (</w:t>
      </w:r>
      <w:r w:rsidR="00A529E4">
        <w:t>ar</w:t>
      </w:r>
      <w:r w:rsidR="003C0312">
        <w:t>)</w:t>
      </w:r>
      <w:r w:rsidR="00CF5507" w:rsidRPr="00726C38">
        <w:t xml:space="preserve"> maršrutinių taksi</w:t>
      </w:r>
      <w:r w:rsidR="00852DCE">
        <w:rPr>
          <w:color w:val="000000"/>
        </w:rPr>
        <w:t xml:space="preserve"> </w:t>
      </w:r>
      <w:r w:rsidR="0041064D" w:rsidRPr="00726C38">
        <w:t>maršrutais</w:t>
      </w:r>
      <w:r w:rsidR="0041064D" w:rsidRPr="00726C38">
        <w:rPr>
          <w:b/>
          <w:bCs/>
          <w:caps/>
          <w:color w:val="000000"/>
        </w:rPr>
        <w:t xml:space="preserve"> </w:t>
      </w:r>
      <w:r w:rsidR="00A529E4">
        <w:t>tarifus</w:t>
      </w:r>
      <w:r w:rsidR="00CE7FF6">
        <w:t>, Įstaiga</w:t>
      </w:r>
      <w:r w:rsidR="005D7AEB">
        <w:t xml:space="preserve"> </w:t>
      </w:r>
      <w:r w:rsidR="00A529E4">
        <w:t xml:space="preserve">pateikia konkrečių </w:t>
      </w:r>
      <w:r w:rsidR="00A529E4">
        <w:rPr>
          <w:color w:val="000000"/>
        </w:rPr>
        <w:t xml:space="preserve">(priemiesčio) viešojo transporto </w:t>
      </w:r>
      <w:r w:rsidR="00A529E4">
        <w:t xml:space="preserve">tarifų dydžių projektą, kuriame keleivių vežimo pajamos ir sąnaudos </w:t>
      </w:r>
      <w:r w:rsidR="005D7AEB">
        <w:t>turi būti subalansuotos</w:t>
      </w:r>
      <w:r w:rsidR="00CE7FF6">
        <w:t>,</w:t>
      </w:r>
      <w:r w:rsidR="00A529E4">
        <w:t xml:space="preserve"> bei jo pagrindimą</w:t>
      </w:r>
      <w:r w:rsidR="005D7AEB">
        <w:t xml:space="preserve">. </w:t>
      </w:r>
    </w:p>
    <w:p w14:paraId="049E587B" w14:textId="2F1784D8" w:rsidR="0041064D" w:rsidRPr="00726C38" w:rsidRDefault="00F10329" w:rsidP="00A503EA">
      <w:pPr>
        <w:ind w:firstLine="1276"/>
        <w:jc w:val="both"/>
      </w:pPr>
      <w:r w:rsidRPr="00726C38">
        <w:rPr>
          <w:color w:val="000000"/>
        </w:rPr>
        <w:t>1</w:t>
      </w:r>
      <w:r>
        <w:rPr>
          <w:color w:val="000000"/>
        </w:rPr>
        <w:t>7</w:t>
      </w:r>
      <w:r w:rsidR="0041064D" w:rsidRPr="00726C38">
        <w:rPr>
          <w:color w:val="000000"/>
        </w:rPr>
        <w:t xml:space="preserve">. </w:t>
      </w:r>
      <w:r w:rsidR="0041064D" w:rsidRPr="00726C38">
        <w:t xml:space="preserve">Keleivių vežimo </w:t>
      </w:r>
      <w:r w:rsidR="0041064D" w:rsidRPr="00726C38">
        <w:rPr>
          <w:color w:val="000000"/>
        </w:rPr>
        <w:t>vietinio (priemies</w:t>
      </w:r>
      <w:r w:rsidR="0010549D">
        <w:rPr>
          <w:color w:val="000000"/>
        </w:rPr>
        <w:t>tinio</w:t>
      </w:r>
      <w:r w:rsidR="0041064D" w:rsidRPr="00726C38">
        <w:rPr>
          <w:color w:val="000000"/>
        </w:rPr>
        <w:t xml:space="preserve">) susisiekimo </w:t>
      </w:r>
      <w:r w:rsidR="0041064D" w:rsidRPr="00726C38">
        <w:t>autobusų ir</w:t>
      </w:r>
      <w:r w:rsidR="003C0312">
        <w:t xml:space="preserve"> (</w:t>
      </w:r>
      <w:r w:rsidR="005D7AEB">
        <w:t>ar</w:t>
      </w:r>
      <w:r w:rsidR="003C0312">
        <w:t>)</w:t>
      </w:r>
      <w:r w:rsidR="0041064D" w:rsidRPr="00726C38">
        <w:t xml:space="preserve"> maršrutinių taksi maršrutais tarifų </w:t>
      </w:r>
      <w:r w:rsidR="00CE7FF6">
        <w:rPr>
          <w:color w:val="000000"/>
        </w:rPr>
        <w:t>dydžiai skaičiuojami atskirai</w:t>
      </w:r>
      <w:r w:rsidR="0041064D" w:rsidRPr="00726C38">
        <w:rPr>
          <w:color w:val="000000"/>
        </w:rPr>
        <w:t xml:space="preserve"> pagal šią formulę</w:t>
      </w:r>
      <w:r w:rsidR="005D7AEB" w:rsidRPr="00726C38">
        <w:t xml:space="preserve"> (2 priedas)</w:t>
      </w:r>
      <w:r w:rsidR="005D7AEB">
        <w:t>:</w:t>
      </w:r>
    </w:p>
    <w:p w14:paraId="49B5198F" w14:textId="77777777" w:rsidR="0041064D" w:rsidRPr="00726C38" w:rsidRDefault="0041064D" w:rsidP="00680ED7">
      <w:pPr>
        <w:ind w:firstLine="1296"/>
        <w:jc w:val="both"/>
      </w:pPr>
      <w:r w:rsidRPr="00726C38">
        <w:rPr>
          <w:b/>
          <w:bCs/>
          <w:color w:val="000000"/>
        </w:rPr>
        <w:t>T = P/K,</w:t>
      </w:r>
      <w:r w:rsidRPr="00726C38">
        <w:rPr>
          <w:color w:val="000000"/>
        </w:rPr>
        <w:t xml:space="preserve"> kur</w:t>
      </w:r>
    </w:p>
    <w:p w14:paraId="43A2699A" w14:textId="77777777" w:rsidR="0041064D" w:rsidRPr="00726C38" w:rsidRDefault="0041064D" w:rsidP="00680ED7">
      <w:pPr>
        <w:ind w:firstLine="1296"/>
        <w:jc w:val="both"/>
      </w:pPr>
      <w:r w:rsidRPr="00726C38">
        <w:rPr>
          <w:b/>
          <w:bCs/>
          <w:color w:val="000000"/>
        </w:rPr>
        <w:t>T</w:t>
      </w:r>
      <w:r w:rsidRPr="00726C38">
        <w:rPr>
          <w:color w:val="000000"/>
        </w:rPr>
        <w:t xml:space="preserve"> – tarifo dydis; </w:t>
      </w:r>
    </w:p>
    <w:p w14:paraId="48BA0CF1" w14:textId="77777777" w:rsidR="0041064D" w:rsidRPr="00726C38" w:rsidRDefault="0041064D" w:rsidP="00680ED7">
      <w:pPr>
        <w:ind w:firstLine="1296"/>
        <w:jc w:val="both"/>
      </w:pPr>
      <w:r w:rsidRPr="00726C38">
        <w:rPr>
          <w:b/>
          <w:bCs/>
          <w:color w:val="000000"/>
        </w:rPr>
        <w:t xml:space="preserve">P </w:t>
      </w:r>
      <w:r w:rsidRPr="00726C38">
        <w:rPr>
          <w:color w:val="000000"/>
        </w:rPr>
        <w:t>– planuojamos Vežėjo pajamos;</w:t>
      </w:r>
    </w:p>
    <w:p w14:paraId="248F44C8" w14:textId="2E4DCE58" w:rsidR="0041064D" w:rsidRDefault="0041064D" w:rsidP="00A503EA">
      <w:pPr>
        <w:ind w:firstLine="1296"/>
        <w:jc w:val="both"/>
        <w:rPr>
          <w:color w:val="000000"/>
        </w:rPr>
      </w:pPr>
      <w:r w:rsidRPr="00726C38">
        <w:rPr>
          <w:b/>
          <w:bCs/>
          <w:color w:val="000000"/>
        </w:rPr>
        <w:t>K</w:t>
      </w:r>
      <w:r w:rsidRPr="00726C38">
        <w:rPr>
          <w:color w:val="000000"/>
        </w:rPr>
        <w:t xml:space="preserve"> –</w:t>
      </w:r>
      <w:r w:rsidRPr="00726C38">
        <w:rPr>
          <w:color w:val="FF0000"/>
        </w:rPr>
        <w:t xml:space="preserve"> </w:t>
      </w:r>
      <w:r w:rsidRPr="00726C38">
        <w:t>keleivių kiekis</w:t>
      </w:r>
      <w:r w:rsidRPr="00726C38">
        <w:rPr>
          <w:color w:val="000000"/>
        </w:rPr>
        <w:t>.</w:t>
      </w:r>
    </w:p>
    <w:p w14:paraId="79F1DF48" w14:textId="448C36BA" w:rsidR="005D7AEB" w:rsidRDefault="005D7AEB" w:rsidP="00A503EA">
      <w:pPr>
        <w:ind w:firstLine="1296"/>
        <w:jc w:val="both"/>
      </w:pPr>
      <w:r>
        <w:rPr>
          <w:color w:val="000000"/>
        </w:rPr>
        <w:t xml:space="preserve">18. </w:t>
      </w:r>
      <w:r w:rsidR="009C38C8" w:rsidRPr="00726C38">
        <w:t xml:space="preserve">Keleivių vežimo </w:t>
      </w:r>
      <w:r w:rsidR="009C38C8" w:rsidRPr="00726C38">
        <w:rPr>
          <w:color w:val="000000"/>
        </w:rPr>
        <w:t>vietinio (priemies</w:t>
      </w:r>
      <w:r w:rsidR="009C38C8">
        <w:rPr>
          <w:color w:val="000000"/>
        </w:rPr>
        <w:t>tinio</w:t>
      </w:r>
      <w:r w:rsidR="009C38C8" w:rsidRPr="00726C38">
        <w:rPr>
          <w:color w:val="000000"/>
        </w:rPr>
        <w:t xml:space="preserve">) susisiekimo </w:t>
      </w:r>
      <w:r w:rsidR="009C38C8" w:rsidRPr="00726C38">
        <w:t>autobusų</w:t>
      </w:r>
      <w:r w:rsidR="009C38C8">
        <w:t xml:space="preserve"> tarpinių sustojimų kainas Įstaiga</w:t>
      </w:r>
      <w:r w:rsidR="00CE7FF6">
        <w:t>,</w:t>
      </w:r>
      <w:r w:rsidR="009C38C8">
        <w:t xml:space="preserve"> remiantis ekonominio naudingumo kriterijumi</w:t>
      </w:r>
      <w:r w:rsidR="00CE7FF6">
        <w:t>,</w:t>
      </w:r>
      <w:r w:rsidR="009C38C8">
        <w:t xml:space="preserve"> nustato vadovaudamasi savivaldybių, kuriose</w:t>
      </w:r>
      <w:r w:rsidR="00CE7FF6">
        <w:t xml:space="preserve"> eina maršruto trasa, nustatytais maksimaliais 1 km tarifais</w:t>
      </w:r>
      <w:r w:rsidR="009C38C8">
        <w:t xml:space="preserve">. </w:t>
      </w:r>
    </w:p>
    <w:p w14:paraId="3BFEC7C6" w14:textId="19188E64" w:rsidR="009C38C8" w:rsidRPr="00744A99" w:rsidRDefault="009C38C8" w:rsidP="00A503EA">
      <w:pPr>
        <w:ind w:firstLine="1296"/>
        <w:jc w:val="both"/>
      </w:pPr>
      <w:r>
        <w:t xml:space="preserve">19. </w:t>
      </w:r>
      <w:r w:rsidR="00E62C18">
        <w:t xml:space="preserve">Jeigu </w:t>
      </w:r>
      <w:r w:rsidR="003030D3">
        <w:t>vietinio (priemiestinio) susisiekimo</w:t>
      </w:r>
      <w:r w:rsidR="00E62C18">
        <w:t xml:space="preserve"> maršrutus Įstaiga organizuoja pagal kitų savivaldybių įgaliojimus, Tarybai teikiamam viešojo transporto tarifų sprendimo projektui būtinas tų savivaldybių suderinimas.</w:t>
      </w:r>
    </w:p>
    <w:p w14:paraId="274E6E38" w14:textId="77777777" w:rsidR="0041064D" w:rsidRPr="00726C38" w:rsidRDefault="0041064D" w:rsidP="0041064D">
      <w:pPr>
        <w:jc w:val="both"/>
        <w:textAlignment w:val="center"/>
        <w:rPr>
          <w:color w:val="000000"/>
        </w:rPr>
      </w:pPr>
    </w:p>
    <w:p w14:paraId="06E731B7" w14:textId="70CBB5D5" w:rsidR="00680ED7" w:rsidRDefault="00810EBB" w:rsidP="0041064D">
      <w:pPr>
        <w:jc w:val="center"/>
        <w:textAlignment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VI</w:t>
      </w:r>
      <w:r w:rsidR="0041064D" w:rsidRPr="00726C38">
        <w:rPr>
          <w:b/>
          <w:bCs/>
          <w:caps/>
          <w:color w:val="000000"/>
        </w:rPr>
        <w:t xml:space="preserve"> </w:t>
      </w:r>
      <w:r w:rsidR="00680ED7">
        <w:rPr>
          <w:b/>
          <w:bCs/>
          <w:caps/>
          <w:color w:val="000000"/>
        </w:rPr>
        <w:t>SKYRIUS</w:t>
      </w:r>
    </w:p>
    <w:p w14:paraId="6E6AE503" w14:textId="77777777" w:rsidR="0041064D" w:rsidRPr="00726C38" w:rsidRDefault="0041064D" w:rsidP="0041064D">
      <w:pPr>
        <w:jc w:val="center"/>
        <w:textAlignment w:val="center"/>
        <w:rPr>
          <w:b/>
          <w:bCs/>
          <w:caps/>
          <w:color w:val="000000"/>
        </w:rPr>
      </w:pPr>
      <w:r w:rsidRPr="00726C38">
        <w:rPr>
          <w:b/>
          <w:bCs/>
          <w:caps/>
          <w:color w:val="000000"/>
        </w:rPr>
        <w:t>BAIGIAMOSIOS NUOSTATOS</w:t>
      </w:r>
    </w:p>
    <w:p w14:paraId="15E09263" w14:textId="77777777" w:rsidR="0041064D" w:rsidRPr="00726C38" w:rsidRDefault="0041064D" w:rsidP="0041064D">
      <w:pPr>
        <w:jc w:val="center"/>
        <w:textAlignment w:val="center"/>
        <w:rPr>
          <w:b/>
          <w:bCs/>
          <w:caps/>
          <w:color w:val="000000"/>
        </w:rPr>
      </w:pPr>
    </w:p>
    <w:p w14:paraId="2AFC4EA4" w14:textId="0B59823B" w:rsidR="00E62C18" w:rsidRDefault="00E62C18" w:rsidP="00A503EA">
      <w:pPr>
        <w:ind w:firstLine="1276"/>
        <w:jc w:val="both"/>
        <w:textAlignment w:val="center"/>
        <w:rPr>
          <w:b/>
          <w:bCs/>
          <w:caps/>
          <w:color w:val="000000"/>
        </w:rPr>
      </w:pPr>
      <w:r>
        <w:rPr>
          <w:color w:val="000000"/>
        </w:rPr>
        <w:t xml:space="preserve">20. </w:t>
      </w:r>
      <w:r w:rsidR="0041064D" w:rsidRPr="00726C38">
        <w:rPr>
          <w:color w:val="000000"/>
        </w:rPr>
        <w:t xml:space="preserve">Už šioje </w:t>
      </w:r>
      <w:r w:rsidR="0041064D" w:rsidRPr="00726C38">
        <w:t>Metodikoje nustatytų</w:t>
      </w:r>
      <w:r w:rsidR="0041064D" w:rsidRPr="00726C38">
        <w:rPr>
          <w:color w:val="000000"/>
        </w:rPr>
        <w:t xml:space="preserve"> </w:t>
      </w:r>
      <w:r w:rsidR="0041064D" w:rsidRPr="00726C38">
        <w:t xml:space="preserve">duomenų parengimą, </w:t>
      </w:r>
      <w:r w:rsidR="0041064D" w:rsidRPr="00726C38">
        <w:rPr>
          <w:color w:val="000000"/>
        </w:rPr>
        <w:t xml:space="preserve">dokumentų </w:t>
      </w:r>
      <w:r w:rsidR="0041064D" w:rsidRPr="00726C38">
        <w:t>pateikimą</w:t>
      </w:r>
      <w:r w:rsidR="0041064D" w:rsidRPr="00726C38">
        <w:rPr>
          <w:color w:val="000000"/>
        </w:rPr>
        <w:t xml:space="preserve"> ir juose esančių duomenų teisingumą</w:t>
      </w:r>
      <w:r w:rsidR="0041064D" w:rsidRPr="00726C38">
        <w:t xml:space="preserve"> atsakinga </w:t>
      </w:r>
      <w:r w:rsidR="0041064D" w:rsidRPr="00726C38">
        <w:rPr>
          <w:color w:val="000000"/>
        </w:rPr>
        <w:t>Įstaiga. Vežėjai atsako už reikalingų ir teisingų duomenų pateikimą laiku Įstaigai.</w:t>
      </w:r>
    </w:p>
    <w:p w14:paraId="73B90EE4" w14:textId="6C495E42" w:rsidR="0041064D" w:rsidRPr="00E62C18" w:rsidRDefault="0041064D" w:rsidP="00A503EA">
      <w:pPr>
        <w:ind w:firstLine="1276"/>
        <w:jc w:val="both"/>
        <w:textAlignment w:val="center"/>
        <w:rPr>
          <w:b/>
          <w:bCs/>
          <w:caps/>
          <w:color w:val="000000"/>
        </w:rPr>
      </w:pPr>
      <w:r w:rsidRPr="00726C38">
        <w:rPr>
          <w:color w:val="000000"/>
        </w:rPr>
        <w:t>2</w:t>
      </w:r>
      <w:r w:rsidR="00E62C18">
        <w:rPr>
          <w:color w:val="000000"/>
        </w:rPr>
        <w:t>1</w:t>
      </w:r>
      <w:r w:rsidRPr="00726C38">
        <w:rPr>
          <w:color w:val="000000"/>
        </w:rPr>
        <w:t xml:space="preserve">. Už tinkamą </w:t>
      </w:r>
      <w:r w:rsidR="00852DCE">
        <w:rPr>
          <w:color w:val="000000"/>
        </w:rPr>
        <w:t xml:space="preserve">vietinio susiekimo </w:t>
      </w:r>
      <w:r w:rsidRPr="00726C38">
        <w:t xml:space="preserve">maršrutų </w:t>
      </w:r>
      <w:r w:rsidRPr="00726C38">
        <w:rPr>
          <w:color w:val="000000"/>
        </w:rPr>
        <w:t>tarifų peržiūrėjimą ir sprendimo projekto pateikimą Tarybai laiku atsako Administracijos direktorius ar jo įgalioti asmenys.</w:t>
      </w:r>
    </w:p>
    <w:p w14:paraId="1D7D289B" w14:textId="70151227" w:rsidR="0041064D" w:rsidRPr="00726C38" w:rsidRDefault="0041064D" w:rsidP="00A503EA">
      <w:pPr>
        <w:ind w:firstLine="1276"/>
        <w:jc w:val="both"/>
        <w:textAlignment w:val="center"/>
      </w:pPr>
      <w:r w:rsidRPr="00726C38">
        <w:rPr>
          <w:color w:val="000000"/>
        </w:rPr>
        <w:t>2</w:t>
      </w:r>
      <w:r w:rsidR="00E62C18">
        <w:rPr>
          <w:color w:val="000000"/>
        </w:rPr>
        <w:t>2</w:t>
      </w:r>
      <w:r w:rsidRPr="00726C38">
        <w:rPr>
          <w:color w:val="000000"/>
        </w:rPr>
        <w:t xml:space="preserve">. Ginčai dėl </w:t>
      </w:r>
      <w:r w:rsidRPr="00726C38">
        <w:t xml:space="preserve">maršrutų </w:t>
      </w:r>
      <w:r w:rsidRPr="00726C38">
        <w:rPr>
          <w:color w:val="000000"/>
        </w:rPr>
        <w:t>tarifų dydžių nagrinėjami įstatymų nustatyta tvarka.</w:t>
      </w:r>
    </w:p>
    <w:p w14:paraId="658B8BD0" w14:textId="713B4BCB" w:rsidR="0041064D" w:rsidRPr="00726C38" w:rsidRDefault="00A503EA" w:rsidP="0041064D">
      <w:pPr>
        <w:tabs>
          <w:tab w:val="left" w:pos="851"/>
        </w:tabs>
        <w:suppressAutoHyphens/>
        <w:jc w:val="center"/>
      </w:pPr>
      <w:r>
        <w:t>________________________</w:t>
      </w:r>
    </w:p>
    <w:p w14:paraId="357F8BAC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791E088B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103AAC24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35EAAD6E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070C3253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79F35A10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07D315B2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47F40722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77C28967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7D1E1D64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075A719A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33C4E68E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23CDA59D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p w14:paraId="23572B37" w14:textId="77777777" w:rsidR="0041064D" w:rsidRPr="00726C38" w:rsidRDefault="0041064D" w:rsidP="0041064D">
      <w:pPr>
        <w:tabs>
          <w:tab w:val="left" w:pos="851"/>
        </w:tabs>
        <w:suppressAutoHyphens/>
        <w:jc w:val="center"/>
      </w:pPr>
    </w:p>
    <w:sectPr w:rsidR="0041064D" w:rsidRPr="00726C38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CC965" w14:textId="77777777" w:rsidR="00B119DC" w:rsidRDefault="00B119DC" w:rsidP="00D57F27">
      <w:r>
        <w:separator/>
      </w:r>
    </w:p>
  </w:endnote>
  <w:endnote w:type="continuationSeparator" w:id="0">
    <w:p w14:paraId="1633E42F" w14:textId="77777777" w:rsidR="00B119DC" w:rsidRDefault="00B119DC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332A" w14:textId="77777777" w:rsidR="00B119DC" w:rsidRDefault="00B119DC" w:rsidP="00D57F27">
      <w:r>
        <w:separator/>
      </w:r>
    </w:p>
  </w:footnote>
  <w:footnote w:type="continuationSeparator" w:id="0">
    <w:p w14:paraId="263C3106" w14:textId="77777777" w:rsidR="00B119DC" w:rsidRDefault="00B119DC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1648B2E9" w14:textId="232B79C8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0E">
          <w:rPr>
            <w:noProof/>
          </w:rPr>
          <w:t>4</w:t>
        </w:r>
        <w:r>
          <w:fldChar w:fldCharType="end"/>
        </w:r>
      </w:p>
    </w:sdtContent>
  </w:sdt>
  <w:p w14:paraId="7E0462CB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609C"/>
    <w:rsid w:val="00055B53"/>
    <w:rsid w:val="0006079E"/>
    <w:rsid w:val="0006685A"/>
    <w:rsid w:val="00085A0D"/>
    <w:rsid w:val="000A780A"/>
    <w:rsid w:val="000D3660"/>
    <w:rsid w:val="000E005C"/>
    <w:rsid w:val="000F058E"/>
    <w:rsid w:val="0010549D"/>
    <w:rsid w:val="00110952"/>
    <w:rsid w:val="00121A3B"/>
    <w:rsid w:val="00130007"/>
    <w:rsid w:val="00133589"/>
    <w:rsid w:val="00154FC6"/>
    <w:rsid w:val="00197F00"/>
    <w:rsid w:val="001E1D0E"/>
    <w:rsid w:val="001E259D"/>
    <w:rsid w:val="001F35FA"/>
    <w:rsid w:val="002157E4"/>
    <w:rsid w:val="0022202D"/>
    <w:rsid w:val="002604FD"/>
    <w:rsid w:val="00283CAB"/>
    <w:rsid w:val="002A6E65"/>
    <w:rsid w:val="002B4C9A"/>
    <w:rsid w:val="002B4DF4"/>
    <w:rsid w:val="002D543D"/>
    <w:rsid w:val="002D71E2"/>
    <w:rsid w:val="002F45D4"/>
    <w:rsid w:val="002F668D"/>
    <w:rsid w:val="00301A0D"/>
    <w:rsid w:val="003030D3"/>
    <w:rsid w:val="00312C64"/>
    <w:rsid w:val="00314C80"/>
    <w:rsid w:val="003628EC"/>
    <w:rsid w:val="0036533B"/>
    <w:rsid w:val="003819A9"/>
    <w:rsid w:val="003B2592"/>
    <w:rsid w:val="003C0312"/>
    <w:rsid w:val="003C080A"/>
    <w:rsid w:val="003E065D"/>
    <w:rsid w:val="003E1039"/>
    <w:rsid w:val="0041064D"/>
    <w:rsid w:val="004334B3"/>
    <w:rsid w:val="00441A05"/>
    <w:rsid w:val="004423CA"/>
    <w:rsid w:val="004476DD"/>
    <w:rsid w:val="004722DA"/>
    <w:rsid w:val="004953F5"/>
    <w:rsid w:val="004B4739"/>
    <w:rsid w:val="004C75DD"/>
    <w:rsid w:val="004D4155"/>
    <w:rsid w:val="004F1A48"/>
    <w:rsid w:val="0051697C"/>
    <w:rsid w:val="00522BD9"/>
    <w:rsid w:val="00533B2D"/>
    <w:rsid w:val="005754E9"/>
    <w:rsid w:val="00585927"/>
    <w:rsid w:val="00596951"/>
    <w:rsid w:val="00597EE8"/>
    <w:rsid w:val="005A2CE0"/>
    <w:rsid w:val="005D0DA8"/>
    <w:rsid w:val="005D7AEB"/>
    <w:rsid w:val="005F495C"/>
    <w:rsid w:val="00641C25"/>
    <w:rsid w:val="006758CE"/>
    <w:rsid w:val="0067672F"/>
    <w:rsid w:val="00680ED7"/>
    <w:rsid w:val="006916CB"/>
    <w:rsid w:val="006A2743"/>
    <w:rsid w:val="006A31F8"/>
    <w:rsid w:val="006B19D1"/>
    <w:rsid w:val="006B19FF"/>
    <w:rsid w:val="006B2859"/>
    <w:rsid w:val="006F795F"/>
    <w:rsid w:val="006F7B91"/>
    <w:rsid w:val="007007D3"/>
    <w:rsid w:val="007046FC"/>
    <w:rsid w:val="00723E83"/>
    <w:rsid w:val="00725B4D"/>
    <w:rsid w:val="00776A5F"/>
    <w:rsid w:val="0078667C"/>
    <w:rsid w:val="007A2B50"/>
    <w:rsid w:val="007C547A"/>
    <w:rsid w:val="007E51FE"/>
    <w:rsid w:val="007F030D"/>
    <w:rsid w:val="007F6FF7"/>
    <w:rsid w:val="00807EA3"/>
    <w:rsid w:val="00810EBB"/>
    <w:rsid w:val="00820DDE"/>
    <w:rsid w:val="00832CC9"/>
    <w:rsid w:val="008354D5"/>
    <w:rsid w:val="008476D2"/>
    <w:rsid w:val="00852DCE"/>
    <w:rsid w:val="0089222B"/>
    <w:rsid w:val="00894ABC"/>
    <w:rsid w:val="008B3D2D"/>
    <w:rsid w:val="008C1667"/>
    <w:rsid w:val="008C38A5"/>
    <w:rsid w:val="008C3F53"/>
    <w:rsid w:val="008E6E82"/>
    <w:rsid w:val="00900441"/>
    <w:rsid w:val="00913225"/>
    <w:rsid w:val="00964CF1"/>
    <w:rsid w:val="00995137"/>
    <w:rsid w:val="00996C61"/>
    <w:rsid w:val="009C38C8"/>
    <w:rsid w:val="00A2142B"/>
    <w:rsid w:val="00A30C2F"/>
    <w:rsid w:val="00A35161"/>
    <w:rsid w:val="00A43467"/>
    <w:rsid w:val="00A503EA"/>
    <w:rsid w:val="00A529E4"/>
    <w:rsid w:val="00A61EEB"/>
    <w:rsid w:val="00A70891"/>
    <w:rsid w:val="00A71469"/>
    <w:rsid w:val="00AD3F41"/>
    <w:rsid w:val="00AF43B1"/>
    <w:rsid w:val="00AF7D08"/>
    <w:rsid w:val="00B00D72"/>
    <w:rsid w:val="00B01621"/>
    <w:rsid w:val="00B06DBC"/>
    <w:rsid w:val="00B119DC"/>
    <w:rsid w:val="00B416D8"/>
    <w:rsid w:val="00B54353"/>
    <w:rsid w:val="00B66A7F"/>
    <w:rsid w:val="00B67684"/>
    <w:rsid w:val="00B750B6"/>
    <w:rsid w:val="00B84F60"/>
    <w:rsid w:val="00B93347"/>
    <w:rsid w:val="00B9370A"/>
    <w:rsid w:val="00BB2D16"/>
    <w:rsid w:val="00BC5EEF"/>
    <w:rsid w:val="00BF6977"/>
    <w:rsid w:val="00C03921"/>
    <w:rsid w:val="00C40FD2"/>
    <w:rsid w:val="00CA28E7"/>
    <w:rsid w:val="00CA4D3B"/>
    <w:rsid w:val="00CB603E"/>
    <w:rsid w:val="00CB68F5"/>
    <w:rsid w:val="00CE7FF6"/>
    <w:rsid w:val="00CF2041"/>
    <w:rsid w:val="00CF5507"/>
    <w:rsid w:val="00D0478F"/>
    <w:rsid w:val="00D105A2"/>
    <w:rsid w:val="00D24030"/>
    <w:rsid w:val="00D33644"/>
    <w:rsid w:val="00D42B72"/>
    <w:rsid w:val="00D44655"/>
    <w:rsid w:val="00D57F27"/>
    <w:rsid w:val="00D6378C"/>
    <w:rsid w:val="00D84781"/>
    <w:rsid w:val="00DD71CB"/>
    <w:rsid w:val="00E33871"/>
    <w:rsid w:val="00E51AB4"/>
    <w:rsid w:val="00E52087"/>
    <w:rsid w:val="00E56A73"/>
    <w:rsid w:val="00E57BD0"/>
    <w:rsid w:val="00E61DEA"/>
    <w:rsid w:val="00E62C18"/>
    <w:rsid w:val="00EC17D5"/>
    <w:rsid w:val="00EC21AD"/>
    <w:rsid w:val="00EC41E9"/>
    <w:rsid w:val="00ED3702"/>
    <w:rsid w:val="00EE3B41"/>
    <w:rsid w:val="00F10329"/>
    <w:rsid w:val="00F51726"/>
    <w:rsid w:val="00F5254D"/>
    <w:rsid w:val="00F57B44"/>
    <w:rsid w:val="00F6066C"/>
    <w:rsid w:val="00F72A1E"/>
    <w:rsid w:val="00F91BDB"/>
    <w:rsid w:val="00F978F9"/>
    <w:rsid w:val="00FA28CE"/>
    <w:rsid w:val="00FA7029"/>
    <w:rsid w:val="00FE7849"/>
    <w:rsid w:val="00FF1009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FC26"/>
  <w15:docId w15:val="{B00C07E4-5FB4-4D2D-A637-7294989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41064D"/>
    <w:pPr>
      <w:ind w:firstLine="720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1064D"/>
    <w:rPr>
      <w:rFonts w:ascii="Arial" w:eastAsia="Times New Roman" w:hAnsi="Arial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6685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6685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6685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685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668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6821</Words>
  <Characters>3888</Characters>
  <Application>Microsoft Office Word</Application>
  <DocSecurity>4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2018-08-03T11:37:00Z</cp:lastPrinted>
  <dcterms:created xsi:type="dcterms:W3CDTF">2018-09-21T12:09:00Z</dcterms:created>
  <dcterms:modified xsi:type="dcterms:W3CDTF">2018-09-21T12:09:00Z</dcterms:modified>
</cp:coreProperties>
</file>