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E2F127" w14:textId="77777777" w:rsidR="000C5D8C" w:rsidRDefault="00237BAF">
      <w:pPr>
        <w:jc w:val="both"/>
      </w:pPr>
      <w:r>
        <w:rPr>
          <w:b/>
          <w:i/>
        </w:rPr>
        <w:t>Suvestinė redakcija nuo 2017-12-18</w:t>
      </w:r>
    </w:p>
    <w:p w14:paraId="38E2F128" w14:textId="77777777" w:rsidR="000C5D8C" w:rsidRDefault="000C5D8C">
      <w:pPr>
        <w:jc w:val="both"/>
        <w:rPr>
          <w:sz w:val="20"/>
        </w:rPr>
      </w:pPr>
    </w:p>
    <w:p w14:paraId="38E2F129" w14:textId="77777777" w:rsidR="000C5D8C" w:rsidRDefault="00237BAF">
      <w:pPr>
        <w:jc w:val="both"/>
        <w:rPr>
          <w:sz w:val="20"/>
        </w:rPr>
      </w:pPr>
      <w:r>
        <w:rPr>
          <w:i/>
          <w:sz w:val="20"/>
        </w:rPr>
        <w:t>Potvarkis paskelbtas: TAR 2017-12-01, i. k. 2017-19303</w:t>
      </w:r>
    </w:p>
    <w:p w14:paraId="38E2F12A" w14:textId="77777777" w:rsidR="000C5D8C" w:rsidRDefault="000C5D8C">
      <w:pPr>
        <w:jc w:val="both"/>
        <w:rPr>
          <w:sz w:val="20"/>
        </w:rPr>
      </w:pPr>
    </w:p>
    <w:p w14:paraId="38E2F12B" w14:textId="77777777" w:rsidR="000C5D8C" w:rsidRDefault="00237BAF">
      <w:pPr>
        <w:rPr>
          <w:b/>
          <w:i/>
          <w:sz w:val="20"/>
        </w:rPr>
      </w:pPr>
      <w:r>
        <w:rPr>
          <w:b/>
          <w:i/>
          <w:sz w:val="20"/>
        </w:rPr>
        <w:t>Nauja redakcija nuo 2017-12-18:</w:t>
      </w:r>
    </w:p>
    <w:p w14:paraId="38E2F12C" w14:textId="77777777" w:rsidR="000C5D8C" w:rsidRDefault="00237BAF">
      <w:pPr>
        <w:rPr>
          <w:i/>
          <w:sz w:val="20"/>
        </w:rPr>
      </w:pPr>
      <w:r>
        <w:rPr>
          <w:i/>
          <w:sz w:val="20"/>
        </w:rPr>
        <w:t xml:space="preserve">Nr. </w:t>
      </w:r>
      <w:hyperlink r:id="rId6" w:history="1">
        <w:r w:rsidRPr="00532B9F">
          <w:rPr>
            <w:rFonts w:eastAsia="MS Mincho"/>
            <w:i/>
            <w:iCs/>
            <w:color w:val="0000FF" w:themeColor="hyperlink"/>
            <w:sz w:val="20"/>
            <w:u w:val="single"/>
          </w:rPr>
          <w:t>241</w:t>
        </w:r>
      </w:hyperlink>
      <w:r>
        <w:rPr>
          <w:rFonts w:eastAsia="MS Mincho"/>
          <w:i/>
          <w:iCs/>
          <w:sz w:val="20"/>
        </w:rPr>
        <w:t>, 2017-12-15, paskelbta TAR 2017-12-18, i. k. 2017-20271</w:t>
      </w:r>
    </w:p>
    <w:p w14:paraId="38E2F12D" w14:textId="77777777" w:rsidR="000C5D8C" w:rsidRDefault="000C5D8C">
      <w:pPr>
        <w:rPr>
          <w:sz w:val="22"/>
        </w:rPr>
      </w:pPr>
    </w:p>
    <w:p w14:paraId="38E2F12E" w14:textId="77777777" w:rsidR="000C5D8C" w:rsidRDefault="00237BAF">
      <w:pPr>
        <w:keepNext/>
        <w:jc w:val="center"/>
        <w:outlineLvl w:val="2"/>
        <w:rPr>
          <w:rFonts w:cs="Arial"/>
          <w:b/>
          <w:bCs/>
          <w:szCs w:val="24"/>
          <w:lang w:eastAsia="lt-LT"/>
        </w:rPr>
      </w:pPr>
      <w:r>
        <w:rPr>
          <w:rFonts w:cs="Arial"/>
          <w:b/>
          <w:bCs/>
          <w:szCs w:val="24"/>
          <w:lang w:eastAsia="lt-LT"/>
        </w:rPr>
        <w:t>LIETUVOS RESPUBLIKOS</w:t>
      </w:r>
    </w:p>
    <w:p w14:paraId="38E2F12F" w14:textId="77777777" w:rsidR="000C5D8C" w:rsidRDefault="00237BAF">
      <w:pPr>
        <w:keepNext/>
        <w:jc w:val="center"/>
        <w:outlineLvl w:val="2"/>
        <w:rPr>
          <w:rFonts w:cs="Arial"/>
          <w:b/>
          <w:bCs/>
          <w:szCs w:val="24"/>
          <w:lang w:eastAsia="lt-LT"/>
        </w:rPr>
      </w:pPr>
      <w:r>
        <w:rPr>
          <w:rFonts w:cs="Arial"/>
          <w:b/>
          <w:bCs/>
          <w:szCs w:val="24"/>
          <w:lang w:eastAsia="lt-LT"/>
        </w:rPr>
        <w:t>MINISTRAS PIRMININKAS</w:t>
      </w:r>
    </w:p>
    <w:p w14:paraId="38E2F130" w14:textId="77777777" w:rsidR="000C5D8C" w:rsidRDefault="000C5D8C">
      <w:pPr>
        <w:jc w:val="center"/>
        <w:rPr>
          <w:bCs/>
          <w:szCs w:val="24"/>
          <w:lang w:eastAsia="x-none"/>
        </w:rPr>
      </w:pPr>
    </w:p>
    <w:p w14:paraId="38E2F131" w14:textId="77777777" w:rsidR="000C5D8C" w:rsidRDefault="00237BAF">
      <w:pPr>
        <w:jc w:val="center"/>
        <w:rPr>
          <w:b/>
          <w:szCs w:val="24"/>
          <w:lang w:eastAsia="x-none"/>
        </w:rPr>
      </w:pPr>
      <w:r>
        <w:rPr>
          <w:b/>
          <w:szCs w:val="24"/>
          <w:lang w:eastAsia="x-none"/>
        </w:rPr>
        <w:t>POTVARKIS</w:t>
      </w:r>
    </w:p>
    <w:p w14:paraId="38E2F132" w14:textId="77777777" w:rsidR="000C5D8C" w:rsidRDefault="00237BAF">
      <w:pPr>
        <w:jc w:val="center"/>
        <w:rPr>
          <w:b/>
          <w:color w:val="000000"/>
          <w:lang w:eastAsia="lt-LT"/>
        </w:rPr>
      </w:pPr>
      <w:r>
        <w:rPr>
          <w:b/>
          <w:caps/>
          <w:lang w:eastAsia="lt-LT"/>
        </w:rPr>
        <w:t xml:space="preserve">DĖL IŠORINIO KLAIPĖDOS VALSTYBINIO JŪRŲ UOSTO PLĖTROS PROJEKTO ĮGYVENDINIMO KOMISIJOS </w:t>
      </w:r>
      <w:r>
        <w:rPr>
          <w:b/>
          <w:color w:val="000000"/>
          <w:lang w:eastAsia="lt-LT"/>
        </w:rPr>
        <w:t>PERSONALINĖS SUDĖTIES PATVIRTINIMO</w:t>
      </w:r>
    </w:p>
    <w:p w14:paraId="38E2F133" w14:textId="77777777" w:rsidR="000C5D8C" w:rsidRDefault="000C5D8C">
      <w:pPr>
        <w:jc w:val="center"/>
        <w:rPr>
          <w:b/>
          <w:szCs w:val="24"/>
          <w:lang w:eastAsia="x-none"/>
        </w:rPr>
      </w:pPr>
    </w:p>
    <w:p w14:paraId="38E2F134" w14:textId="77777777" w:rsidR="000C5D8C" w:rsidRDefault="00237BAF">
      <w:pPr>
        <w:jc w:val="center"/>
        <w:rPr>
          <w:b/>
          <w:szCs w:val="24"/>
          <w:lang w:eastAsia="x-none"/>
        </w:rPr>
      </w:pPr>
      <w:r>
        <w:rPr>
          <w:lang w:eastAsia="lt-LT"/>
        </w:rPr>
        <w:t>2017 m. gruodžio 1 d. Nr. 228</w:t>
      </w:r>
    </w:p>
    <w:p w14:paraId="38E2F135" w14:textId="77777777" w:rsidR="000C5D8C" w:rsidRDefault="00237BAF">
      <w:pPr>
        <w:jc w:val="center"/>
        <w:rPr>
          <w:szCs w:val="24"/>
          <w:lang w:eastAsia="x-none"/>
        </w:rPr>
      </w:pPr>
      <w:r>
        <w:rPr>
          <w:szCs w:val="24"/>
          <w:lang w:eastAsia="x-none"/>
        </w:rPr>
        <w:t>Vilnius</w:t>
      </w:r>
    </w:p>
    <w:p w14:paraId="38E2F136" w14:textId="77777777" w:rsidR="000C5D8C" w:rsidRDefault="000C5D8C">
      <w:pPr>
        <w:jc w:val="center"/>
        <w:rPr>
          <w:b/>
          <w:szCs w:val="24"/>
          <w:lang w:eastAsia="x-none"/>
        </w:rPr>
      </w:pPr>
    </w:p>
    <w:p w14:paraId="38E2F137" w14:textId="77777777" w:rsidR="000C5D8C" w:rsidRDefault="00237BAF">
      <w:pPr>
        <w:spacing w:line="360" w:lineRule="atLeast"/>
        <w:ind w:firstLine="720"/>
        <w:jc w:val="both"/>
        <w:rPr>
          <w:lang w:eastAsia="lt-LT"/>
        </w:rPr>
      </w:pPr>
      <w:r>
        <w:rPr>
          <w:lang w:eastAsia="lt-LT"/>
        </w:rPr>
        <w:t>Vadovaudamasis Lietuvos Respublikos Vyriausybės 2017 m. lapkričio 8 d. nutarimo Nr. 946 „Dėl Išorin</w:t>
      </w:r>
      <w:bookmarkStart w:id="0" w:name="_GoBack"/>
      <w:bookmarkEnd w:id="0"/>
      <w:r>
        <w:rPr>
          <w:lang w:eastAsia="lt-LT"/>
        </w:rPr>
        <w:t>io Klaipėdos valstybinio jūrų uosto plėtros projekto įgyvendinimo komisijos sudarymo“ 1 punktu ir 3.2 papunkčiu,</w:t>
      </w:r>
      <w:r>
        <w:rPr>
          <w:spacing w:val="100"/>
          <w:lang w:eastAsia="lt-LT"/>
        </w:rPr>
        <w:t xml:space="preserve"> tvirtinu </w:t>
      </w:r>
      <w:r>
        <w:rPr>
          <w:lang w:eastAsia="lt-LT"/>
        </w:rPr>
        <w:t xml:space="preserve">Išorinio Klaipėdos valstybinio jūrų uosto plėtros projekto įgyvendinimo komisijos (toliau – Komisija) personalinę sudėtį: </w:t>
      </w:r>
    </w:p>
    <w:p w14:paraId="38E2F138" w14:textId="77777777" w:rsidR="000C5D8C" w:rsidRDefault="000C5D8C">
      <w:pPr>
        <w:rPr>
          <w:sz w:val="10"/>
          <w:szCs w:val="10"/>
        </w:rPr>
      </w:pPr>
    </w:p>
    <w:p w14:paraId="38E2F139" w14:textId="77777777" w:rsidR="000C5D8C" w:rsidRDefault="00237BAF">
      <w:pPr>
        <w:tabs>
          <w:tab w:val="left" w:pos="3969"/>
          <w:tab w:val="left" w:pos="4253"/>
        </w:tabs>
        <w:ind w:left="4264" w:hanging="3544"/>
        <w:rPr>
          <w:szCs w:val="24"/>
          <w:lang w:eastAsia="lt-LT"/>
        </w:rPr>
      </w:pPr>
      <w:r>
        <w:rPr>
          <w:szCs w:val="24"/>
          <w:lang w:eastAsia="lt-LT"/>
        </w:rPr>
        <w:t>Saulius Skvernelis</w:t>
      </w:r>
      <w:r>
        <w:rPr>
          <w:szCs w:val="24"/>
          <w:lang w:eastAsia="lt-LT"/>
        </w:rPr>
        <w:tab/>
        <w:t>–</w:t>
      </w:r>
      <w:r>
        <w:rPr>
          <w:szCs w:val="24"/>
          <w:lang w:eastAsia="lt-LT"/>
        </w:rPr>
        <w:tab/>
        <w:t>Ministras Pirmininkas (Komisijos pirmininkas);</w:t>
      </w:r>
    </w:p>
    <w:p w14:paraId="38E2F13A" w14:textId="77777777" w:rsidR="000C5D8C" w:rsidRDefault="000C5D8C">
      <w:pPr>
        <w:rPr>
          <w:sz w:val="10"/>
          <w:szCs w:val="10"/>
        </w:rPr>
      </w:pPr>
    </w:p>
    <w:p w14:paraId="38E2F13B" w14:textId="77777777" w:rsidR="000C5D8C" w:rsidRDefault="00237BAF">
      <w:pPr>
        <w:tabs>
          <w:tab w:val="left" w:pos="3969"/>
          <w:tab w:val="left" w:pos="4253"/>
        </w:tabs>
        <w:ind w:left="4264" w:hanging="3544"/>
        <w:rPr>
          <w:szCs w:val="24"/>
          <w:lang w:eastAsia="lt-LT"/>
        </w:rPr>
      </w:pPr>
      <w:r>
        <w:rPr>
          <w:szCs w:val="24"/>
          <w:lang w:eastAsia="lt-LT"/>
        </w:rPr>
        <w:t>Kęstutis Navickas</w:t>
      </w:r>
      <w:r>
        <w:rPr>
          <w:szCs w:val="24"/>
          <w:lang w:eastAsia="lt-LT"/>
        </w:rPr>
        <w:tab/>
        <w:t>–</w:t>
      </w:r>
      <w:r>
        <w:rPr>
          <w:szCs w:val="24"/>
          <w:lang w:eastAsia="lt-LT"/>
        </w:rPr>
        <w:tab/>
        <w:t>aplinkos ministras;</w:t>
      </w:r>
    </w:p>
    <w:p w14:paraId="38E2F13C" w14:textId="77777777" w:rsidR="000C5D8C" w:rsidRDefault="000C5D8C">
      <w:pPr>
        <w:rPr>
          <w:sz w:val="10"/>
          <w:szCs w:val="10"/>
        </w:rPr>
      </w:pPr>
    </w:p>
    <w:p w14:paraId="38E2F13D" w14:textId="77777777" w:rsidR="000C5D8C" w:rsidRDefault="00237BAF">
      <w:pPr>
        <w:tabs>
          <w:tab w:val="left" w:pos="3969"/>
          <w:tab w:val="left" w:pos="4253"/>
        </w:tabs>
        <w:ind w:left="4264" w:hanging="3544"/>
        <w:rPr>
          <w:szCs w:val="24"/>
          <w:lang w:eastAsia="lt-LT"/>
        </w:rPr>
      </w:pPr>
      <w:r>
        <w:rPr>
          <w:szCs w:val="24"/>
          <w:lang w:eastAsia="lt-LT"/>
        </w:rPr>
        <w:t>Vilius Šapoka</w:t>
      </w:r>
      <w:r>
        <w:rPr>
          <w:szCs w:val="24"/>
          <w:lang w:eastAsia="lt-LT"/>
        </w:rPr>
        <w:tab/>
        <w:t>–</w:t>
      </w:r>
      <w:r>
        <w:rPr>
          <w:szCs w:val="24"/>
          <w:lang w:eastAsia="lt-LT"/>
        </w:rPr>
        <w:tab/>
        <w:t>finansų ministras;</w:t>
      </w:r>
    </w:p>
    <w:p w14:paraId="38E2F13E" w14:textId="77777777" w:rsidR="000C5D8C" w:rsidRDefault="000C5D8C">
      <w:pPr>
        <w:rPr>
          <w:sz w:val="10"/>
          <w:szCs w:val="10"/>
        </w:rPr>
      </w:pPr>
    </w:p>
    <w:p w14:paraId="38E2F13F" w14:textId="77777777" w:rsidR="000C5D8C" w:rsidRDefault="00237BAF">
      <w:pPr>
        <w:tabs>
          <w:tab w:val="left" w:pos="3969"/>
          <w:tab w:val="left" w:pos="4253"/>
        </w:tabs>
        <w:ind w:left="4264" w:hanging="3544"/>
        <w:rPr>
          <w:szCs w:val="24"/>
          <w:lang w:eastAsia="lt-LT"/>
        </w:rPr>
      </w:pPr>
      <w:r>
        <w:rPr>
          <w:szCs w:val="24"/>
          <w:lang w:eastAsia="lt-LT"/>
        </w:rPr>
        <w:t>Rokas Masiulis</w:t>
      </w:r>
      <w:r>
        <w:rPr>
          <w:szCs w:val="24"/>
          <w:lang w:eastAsia="lt-LT"/>
        </w:rPr>
        <w:tab/>
        <w:t>–</w:t>
      </w:r>
      <w:r>
        <w:rPr>
          <w:szCs w:val="24"/>
          <w:lang w:eastAsia="lt-LT"/>
        </w:rPr>
        <w:tab/>
        <w:t>susisiekimo ministras;</w:t>
      </w:r>
    </w:p>
    <w:p w14:paraId="38E2F140" w14:textId="77777777" w:rsidR="000C5D8C" w:rsidRDefault="000C5D8C">
      <w:pPr>
        <w:rPr>
          <w:sz w:val="10"/>
          <w:szCs w:val="10"/>
        </w:rPr>
      </w:pPr>
    </w:p>
    <w:p w14:paraId="38E2F141" w14:textId="77777777" w:rsidR="000C5D8C" w:rsidRDefault="00237BAF">
      <w:pPr>
        <w:tabs>
          <w:tab w:val="left" w:pos="3969"/>
          <w:tab w:val="left" w:pos="4253"/>
        </w:tabs>
        <w:ind w:left="4264" w:hanging="3544"/>
        <w:rPr>
          <w:szCs w:val="24"/>
          <w:lang w:eastAsia="lt-LT"/>
        </w:rPr>
      </w:pPr>
      <w:r>
        <w:rPr>
          <w:szCs w:val="24"/>
          <w:lang w:eastAsia="lt-LT"/>
        </w:rPr>
        <w:t>Linas Antanas Linkevičius</w:t>
      </w:r>
      <w:r>
        <w:rPr>
          <w:szCs w:val="24"/>
          <w:lang w:eastAsia="lt-LT"/>
        </w:rPr>
        <w:tab/>
        <w:t>–</w:t>
      </w:r>
      <w:r>
        <w:rPr>
          <w:szCs w:val="24"/>
          <w:lang w:eastAsia="lt-LT"/>
        </w:rPr>
        <w:tab/>
        <w:t>užsienio reikalų ministras;</w:t>
      </w:r>
    </w:p>
    <w:p w14:paraId="38E2F142" w14:textId="77777777" w:rsidR="000C5D8C" w:rsidRDefault="000C5D8C">
      <w:pPr>
        <w:rPr>
          <w:sz w:val="10"/>
          <w:szCs w:val="10"/>
        </w:rPr>
      </w:pPr>
    </w:p>
    <w:p w14:paraId="38E2F143" w14:textId="77777777" w:rsidR="000C5D8C" w:rsidRDefault="00237BAF">
      <w:pPr>
        <w:tabs>
          <w:tab w:val="left" w:pos="3969"/>
          <w:tab w:val="left" w:pos="4253"/>
        </w:tabs>
        <w:ind w:left="4264" w:hanging="3544"/>
        <w:rPr>
          <w:szCs w:val="24"/>
          <w:lang w:eastAsia="lt-LT"/>
        </w:rPr>
      </w:pPr>
      <w:r>
        <w:rPr>
          <w:szCs w:val="24"/>
          <w:lang w:eastAsia="lt-LT"/>
        </w:rPr>
        <w:t>Virginijus Sinkevičius</w:t>
      </w:r>
      <w:r>
        <w:rPr>
          <w:szCs w:val="24"/>
          <w:lang w:eastAsia="lt-LT"/>
        </w:rPr>
        <w:tab/>
        <w:t>–</w:t>
      </w:r>
      <w:r>
        <w:rPr>
          <w:szCs w:val="24"/>
          <w:lang w:eastAsia="lt-LT"/>
        </w:rPr>
        <w:tab/>
        <w:t>ūkio ministras;</w:t>
      </w:r>
    </w:p>
    <w:p w14:paraId="38E2F144" w14:textId="77777777" w:rsidR="000C5D8C" w:rsidRDefault="000C5D8C">
      <w:pPr>
        <w:rPr>
          <w:sz w:val="10"/>
          <w:szCs w:val="10"/>
        </w:rPr>
      </w:pPr>
    </w:p>
    <w:p w14:paraId="38E2F145" w14:textId="77777777" w:rsidR="000C5D8C" w:rsidRDefault="00237BAF">
      <w:pPr>
        <w:tabs>
          <w:tab w:val="left" w:pos="3969"/>
          <w:tab w:val="left" w:pos="4253"/>
        </w:tabs>
        <w:ind w:left="4264" w:hanging="3544"/>
        <w:rPr>
          <w:szCs w:val="24"/>
          <w:lang w:eastAsia="lt-LT"/>
        </w:rPr>
      </w:pPr>
      <w:r>
        <w:rPr>
          <w:szCs w:val="24"/>
          <w:lang w:eastAsia="lt-LT"/>
        </w:rPr>
        <w:t>Bronius Markauskas</w:t>
      </w:r>
      <w:r>
        <w:rPr>
          <w:szCs w:val="24"/>
          <w:lang w:eastAsia="lt-LT"/>
        </w:rPr>
        <w:tab/>
        <w:t>–</w:t>
      </w:r>
      <w:r>
        <w:rPr>
          <w:szCs w:val="24"/>
          <w:lang w:eastAsia="lt-LT"/>
        </w:rPr>
        <w:tab/>
        <w:t>žemės ūkio ministras;</w:t>
      </w:r>
    </w:p>
    <w:p w14:paraId="38E2F146" w14:textId="77777777" w:rsidR="000C5D8C" w:rsidRDefault="000C5D8C">
      <w:pPr>
        <w:rPr>
          <w:sz w:val="10"/>
          <w:szCs w:val="10"/>
        </w:rPr>
      </w:pPr>
    </w:p>
    <w:p w14:paraId="38E2F147" w14:textId="77777777" w:rsidR="000C5D8C" w:rsidRDefault="00237BAF">
      <w:pPr>
        <w:tabs>
          <w:tab w:val="left" w:pos="3969"/>
          <w:tab w:val="left" w:pos="4253"/>
        </w:tabs>
        <w:ind w:left="4264" w:hanging="3544"/>
        <w:rPr>
          <w:szCs w:val="24"/>
          <w:lang w:eastAsia="lt-LT"/>
        </w:rPr>
      </w:pPr>
      <w:r>
        <w:rPr>
          <w:szCs w:val="24"/>
          <w:lang w:eastAsia="lt-LT"/>
        </w:rPr>
        <w:t>Vytautas Grubliauskas</w:t>
      </w:r>
      <w:r>
        <w:rPr>
          <w:szCs w:val="24"/>
          <w:lang w:eastAsia="lt-LT"/>
        </w:rPr>
        <w:tab/>
        <w:t>–</w:t>
      </w:r>
      <w:r>
        <w:rPr>
          <w:szCs w:val="24"/>
          <w:lang w:eastAsia="lt-LT"/>
        </w:rPr>
        <w:tab/>
        <w:t>Klaipėdos miesto savivaldybės meras;</w:t>
      </w:r>
    </w:p>
    <w:p w14:paraId="38E2F148" w14:textId="77777777" w:rsidR="000C5D8C" w:rsidRDefault="000C5D8C">
      <w:pPr>
        <w:rPr>
          <w:sz w:val="10"/>
          <w:szCs w:val="10"/>
        </w:rPr>
      </w:pPr>
    </w:p>
    <w:p w14:paraId="38E2F149" w14:textId="77777777" w:rsidR="000C5D8C" w:rsidRDefault="00237BAF">
      <w:pPr>
        <w:tabs>
          <w:tab w:val="left" w:pos="3969"/>
          <w:tab w:val="left" w:pos="4253"/>
        </w:tabs>
        <w:ind w:left="4264" w:hanging="3544"/>
        <w:rPr>
          <w:szCs w:val="24"/>
          <w:lang w:eastAsia="lt-LT"/>
        </w:rPr>
      </w:pPr>
      <w:r>
        <w:rPr>
          <w:szCs w:val="24"/>
          <w:lang w:eastAsia="lt-LT"/>
        </w:rPr>
        <w:t>Vaclovas Dačkauskas</w:t>
      </w:r>
      <w:r>
        <w:rPr>
          <w:szCs w:val="24"/>
          <w:lang w:eastAsia="lt-LT"/>
        </w:rPr>
        <w:tab/>
        <w:t>–</w:t>
      </w:r>
      <w:r>
        <w:rPr>
          <w:szCs w:val="24"/>
          <w:lang w:eastAsia="lt-LT"/>
        </w:rPr>
        <w:tab/>
        <w:t>Klaipėdos rajono savivaldybės meras;</w:t>
      </w:r>
    </w:p>
    <w:p w14:paraId="38E2F14A" w14:textId="77777777" w:rsidR="000C5D8C" w:rsidRDefault="000C5D8C">
      <w:pPr>
        <w:rPr>
          <w:sz w:val="10"/>
          <w:szCs w:val="10"/>
        </w:rPr>
      </w:pPr>
    </w:p>
    <w:p w14:paraId="38E2F14B" w14:textId="77777777" w:rsidR="000C5D8C" w:rsidRDefault="00237BAF">
      <w:pPr>
        <w:tabs>
          <w:tab w:val="left" w:pos="3969"/>
          <w:tab w:val="left" w:pos="4253"/>
        </w:tabs>
        <w:ind w:left="4264" w:hanging="3544"/>
        <w:rPr>
          <w:szCs w:val="24"/>
          <w:lang w:eastAsia="lt-LT"/>
        </w:rPr>
      </w:pPr>
      <w:r>
        <w:rPr>
          <w:szCs w:val="24"/>
          <w:lang w:eastAsia="lt-LT"/>
        </w:rPr>
        <w:t>Lukas Savickas</w:t>
      </w:r>
      <w:r>
        <w:rPr>
          <w:szCs w:val="24"/>
          <w:lang w:eastAsia="lt-LT"/>
        </w:rPr>
        <w:tab/>
        <w:t>–</w:t>
      </w:r>
      <w:r>
        <w:rPr>
          <w:szCs w:val="24"/>
          <w:lang w:eastAsia="lt-LT"/>
        </w:rPr>
        <w:tab/>
        <w:t>Ministro Pirmininko patarėjas;</w:t>
      </w:r>
    </w:p>
    <w:p w14:paraId="38E2F14C" w14:textId="77777777" w:rsidR="000C5D8C" w:rsidRDefault="000C5D8C">
      <w:pPr>
        <w:rPr>
          <w:sz w:val="10"/>
          <w:szCs w:val="10"/>
        </w:rPr>
      </w:pPr>
    </w:p>
    <w:p w14:paraId="38E2F14D" w14:textId="77777777" w:rsidR="000C5D8C" w:rsidRDefault="00237BAF">
      <w:pPr>
        <w:tabs>
          <w:tab w:val="left" w:pos="3969"/>
          <w:tab w:val="left" w:pos="4253"/>
        </w:tabs>
        <w:ind w:left="4264" w:hanging="3544"/>
        <w:rPr>
          <w:szCs w:val="24"/>
          <w:lang w:eastAsia="lt-LT"/>
        </w:rPr>
      </w:pPr>
      <w:r>
        <w:rPr>
          <w:szCs w:val="24"/>
          <w:lang w:eastAsia="lt-LT"/>
        </w:rPr>
        <w:t>Laimonas Čiakas</w:t>
      </w:r>
      <w:r>
        <w:rPr>
          <w:szCs w:val="24"/>
          <w:lang w:eastAsia="lt-LT"/>
        </w:rPr>
        <w:tab/>
        <w:t>–</w:t>
      </w:r>
      <w:r>
        <w:rPr>
          <w:szCs w:val="24"/>
          <w:lang w:eastAsia="lt-LT"/>
        </w:rPr>
        <w:tab/>
        <w:t>Nacionalinės žemės tarnybos prie Žemės ūkio ministerijos direktorius;</w:t>
      </w:r>
    </w:p>
    <w:p w14:paraId="38E2F14E" w14:textId="77777777" w:rsidR="000C5D8C" w:rsidRDefault="000C5D8C">
      <w:pPr>
        <w:rPr>
          <w:sz w:val="10"/>
          <w:szCs w:val="10"/>
        </w:rPr>
      </w:pPr>
    </w:p>
    <w:p w14:paraId="38E2F14F" w14:textId="77777777" w:rsidR="000C5D8C" w:rsidRDefault="00237BAF">
      <w:pPr>
        <w:tabs>
          <w:tab w:val="left" w:pos="3969"/>
          <w:tab w:val="left" w:pos="4253"/>
        </w:tabs>
        <w:ind w:left="4264" w:hanging="3544"/>
      </w:pPr>
      <w:r>
        <w:rPr>
          <w:szCs w:val="24"/>
          <w:lang w:eastAsia="lt-LT"/>
        </w:rPr>
        <w:t>Arvydas Vaitkus</w:t>
      </w:r>
      <w:r>
        <w:rPr>
          <w:szCs w:val="24"/>
          <w:lang w:eastAsia="lt-LT"/>
        </w:rPr>
        <w:tab/>
        <w:t>–</w:t>
      </w:r>
      <w:r>
        <w:rPr>
          <w:szCs w:val="24"/>
          <w:lang w:eastAsia="lt-LT"/>
        </w:rPr>
        <w:tab/>
        <w:t>valstybės įmonės Klaipėdos valstybinio jūrų uosto direkcijos generalinis direktorius.</w:t>
      </w:r>
      <w:r>
        <w:t xml:space="preserve"> </w:t>
      </w:r>
    </w:p>
    <w:p w14:paraId="38E2F150" w14:textId="77777777" w:rsidR="000C5D8C" w:rsidRDefault="000C5D8C">
      <w:pPr>
        <w:tabs>
          <w:tab w:val="center" w:pos="-7800"/>
          <w:tab w:val="left" w:pos="6237"/>
          <w:tab w:val="right" w:pos="8306"/>
        </w:tabs>
        <w:rPr>
          <w:lang w:eastAsia="lt-LT"/>
        </w:rPr>
      </w:pPr>
    </w:p>
    <w:p w14:paraId="38E2F151" w14:textId="77777777" w:rsidR="000C5D8C" w:rsidRDefault="000C5D8C">
      <w:pPr>
        <w:tabs>
          <w:tab w:val="center" w:pos="-7800"/>
          <w:tab w:val="left" w:pos="6237"/>
          <w:tab w:val="right" w:pos="8306"/>
        </w:tabs>
        <w:rPr>
          <w:lang w:eastAsia="lt-LT"/>
        </w:rPr>
      </w:pPr>
    </w:p>
    <w:p w14:paraId="38E2F152" w14:textId="77777777" w:rsidR="000C5D8C" w:rsidRDefault="000C5D8C">
      <w:pPr>
        <w:tabs>
          <w:tab w:val="center" w:pos="-7800"/>
          <w:tab w:val="left" w:pos="6237"/>
          <w:tab w:val="right" w:pos="8306"/>
        </w:tabs>
        <w:rPr>
          <w:lang w:eastAsia="lt-LT"/>
        </w:rPr>
      </w:pPr>
    </w:p>
    <w:p w14:paraId="38E2F153" w14:textId="77777777" w:rsidR="000C5D8C" w:rsidRDefault="00237BAF">
      <w:pPr>
        <w:tabs>
          <w:tab w:val="center" w:pos="-7800"/>
          <w:tab w:val="left" w:pos="6237"/>
          <w:tab w:val="right" w:pos="8306"/>
        </w:tabs>
        <w:rPr>
          <w:lang w:eastAsia="lt-LT"/>
        </w:rPr>
      </w:pPr>
      <w:r>
        <w:rPr>
          <w:lang w:eastAsia="lt-LT"/>
        </w:rPr>
        <w:t>Ministras Pirmininkas</w:t>
      </w:r>
      <w:r>
        <w:rPr>
          <w:lang w:eastAsia="lt-LT"/>
        </w:rPr>
        <w:tab/>
        <w:t>Saulius Skvernelis</w:t>
      </w:r>
    </w:p>
    <w:p w14:paraId="38E2F154" w14:textId="77777777" w:rsidR="000C5D8C" w:rsidRDefault="000C5D8C"/>
    <w:sectPr w:rsidR="000C5D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pgNumType w:start="1"/>
      <w:cols w:space="1296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E2F157" w14:textId="77777777" w:rsidR="000C5D8C" w:rsidRDefault="00237BAF">
      <w:pPr>
        <w:rPr>
          <w:lang w:eastAsia="lt-LT"/>
        </w:rPr>
      </w:pPr>
      <w:r>
        <w:rPr>
          <w:lang w:eastAsia="lt-LT"/>
        </w:rPr>
        <w:separator/>
      </w:r>
    </w:p>
  </w:endnote>
  <w:endnote w:type="continuationSeparator" w:id="0">
    <w:p w14:paraId="38E2F158" w14:textId="77777777" w:rsidR="000C5D8C" w:rsidRDefault="00237BAF">
      <w:pPr>
        <w:rPr>
          <w:lang w:eastAsia="lt-LT"/>
        </w:rPr>
      </w:pPr>
      <w:r>
        <w:rPr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2F15D" w14:textId="77777777" w:rsidR="000C5D8C" w:rsidRDefault="000C5D8C">
    <w:pPr>
      <w:tabs>
        <w:tab w:val="center" w:pos="4153"/>
        <w:tab w:val="right" w:pos="8306"/>
      </w:tabs>
      <w:rPr>
        <w:lang w:eastAsia="lt-L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2F15E" w14:textId="77777777" w:rsidR="000C5D8C" w:rsidRDefault="000C5D8C">
    <w:pPr>
      <w:tabs>
        <w:tab w:val="center" w:pos="4153"/>
        <w:tab w:val="right" w:pos="8306"/>
      </w:tabs>
      <w:rPr>
        <w:lang w:eastAsia="lt-LT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2F160" w14:textId="77777777" w:rsidR="000C5D8C" w:rsidRDefault="000C5D8C">
    <w:pPr>
      <w:tabs>
        <w:tab w:val="center" w:pos="4153"/>
        <w:tab w:val="right" w:pos="8306"/>
      </w:tabs>
      <w:rPr>
        <w:lang w:eastAsia="lt-L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E2F155" w14:textId="77777777" w:rsidR="000C5D8C" w:rsidRDefault="00237BAF">
      <w:pPr>
        <w:rPr>
          <w:lang w:eastAsia="lt-LT"/>
        </w:rPr>
      </w:pPr>
      <w:r>
        <w:rPr>
          <w:lang w:eastAsia="lt-LT"/>
        </w:rPr>
        <w:separator/>
      </w:r>
    </w:p>
  </w:footnote>
  <w:footnote w:type="continuationSeparator" w:id="0">
    <w:p w14:paraId="38E2F156" w14:textId="77777777" w:rsidR="000C5D8C" w:rsidRDefault="00237BAF">
      <w:pPr>
        <w:rPr>
          <w:lang w:eastAsia="lt-LT"/>
        </w:rPr>
      </w:pPr>
      <w:r>
        <w:rPr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2F159" w14:textId="77777777" w:rsidR="000C5D8C" w:rsidRDefault="00237BAF">
    <w:pPr>
      <w:framePr w:wrap="auto" w:vAnchor="text" w:hAnchor="margin" w:xAlign="center" w:y="1"/>
      <w:tabs>
        <w:tab w:val="center" w:pos="4153"/>
        <w:tab w:val="right" w:pos="8306"/>
      </w:tabs>
      <w:spacing w:after="160" w:line="259" w:lineRule="auto"/>
      <w:rPr>
        <w:lang w:eastAsia="lt-LT"/>
      </w:rPr>
    </w:pPr>
    <w:r>
      <w:rPr>
        <w:lang w:eastAsia="lt-LT"/>
      </w:rPr>
      <w:fldChar w:fldCharType="begin"/>
    </w:r>
    <w:r>
      <w:rPr>
        <w:lang w:eastAsia="lt-LT"/>
      </w:rPr>
      <w:instrText xml:space="preserve">PAGE  </w:instrText>
    </w:r>
    <w:r>
      <w:rPr>
        <w:lang w:eastAsia="lt-LT"/>
      </w:rPr>
      <w:fldChar w:fldCharType="end"/>
    </w:r>
  </w:p>
  <w:p w14:paraId="38E2F15A" w14:textId="77777777" w:rsidR="000C5D8C" w:rsidRDefault="000C5D8C">
    <w:pPr>
      <w:tabs>
        <w:tab w:val="center" w:pos="4153"/>
        <w:tab w:val="right" w:pos="8306"/>
      </w:tabs>
      <w:spacing w:after="160" w:line="259" w:lineRule="auto"/>
      <w:rPr>
        <w:lang w:eastAsia="lt-L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2F15B" w14:textId="77777777" w:rsidR="000C5D8C" w:rsidRDefault="00237BAF">
    <w:pPr>
      <w:framePr w:wrap="auto" w:vAnchor="text" w:hAnchor="margin" w:xAlign="center" w:y="1"/>
      <w:tabs>
        <w:tab w:val="center" w:pos="4153"/>
        <w:tab w:val="right" w:pos="8306"/>
      </w:tabs>
      <w:spacing w:after="160" w:line="259" w:lineRule="auto"/>
      <w:rPr>
        <w:lang w:eastAsia="lt-LT"/>
      </w:rPr>
    </w:pPr>
    <w:r>
      <w:rPr>
        <w:lang w:eastAsia="lt-LT"/>
      </w:rPr>
      <w:fldChar w:fldCharType="begin"/>
    </w:r>
    <w:r>
      <w:rPr>
        <w:lang w:eastAsia="lt-LT"/>
      </w:rPr>
      <w:instrText xml:space="preserve">PAGE  </w:instrText>
    </w:r>
    <w:r>
      <w:rPr>
        <w:lang w:eastAsia="lt-LT"/>
      </w:rPr>
      <w:fldChar w:fldCharType="separate"/>
    </w:r>
    <w:r w:rsidR="002E4B71">
      <w:rPr>
        <w:noProof/>
        <w:lang w:eastAsia="lt-LT"/>
      </w:rPr>
      <w:t>2</w:t>
    </w:r>
    <w:r>
      <w:rPr>
        <w:lang w:eastAsia="lt-LT"/>
      </w:rPr>
      <w:fldChar w:fldCharType="end"/>
    </w:r>
  </w:p>
  <w:p w14:paraId="38E2F15C" w14:textId="77777777" w:rsidR="000C5D8C" w:rsidRDefault="000C5D8C">
    <w:pPr>
      <w:tabs>
        <w:tab w:val="center" w:pos="4153"/>
        <w:tab w:val="right" w:pos="8306"/>
      </w:tabs>
      <w:spacing w:after="160" w:line="259" w:lineRule="auto"/>
      <w:rPr>
        <w:lang w:eastAsia="lt-L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2F15F" w14:textId="77777777" w:rsidR="000C5D8C" w:rsidRDefault="000C5D8C">
    <w:pPr>
      <w:tabs>
        <w:tab w:val="center" w:pos="4153"/>
        <w:tab w:val="right" w:pos="8306"/>
      </w:tabs>
      <w:spacing w:after="160" w:line="259" w:lineRule="auto"/>
      <w:rPr>
        <w:lang w:eastAsia="lt-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6E7"/>
    <w:rsid w:val="000C5D8C"/>
    <w:rsid w:val="00237BAF"/>
    <w:rsid w:val="002E4B71"/>
    <w:rsid w:val="004C66E7"/>
    <w:rsid w:val="00C1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E2F127"/>
  <w15:docId w15:val="{9B260952-9CF6-4530-AA2C-9A05FAECD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-tar.lt/portal/legalAct.html?documentId=c89a9e50e1a111e7b3f0a470b0373cb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1424</Characters>
  <Application>Microsoft Office Word</Application>
  <DocSecurity>4</DocSecurity>
  <Lines>11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LRVK</Company>
  <LinksUpToDate>false</LinksUpToDate>
  <CharactersWithSpaces>1588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lrvk</dc:creator>
  <cp:lastModifiedBy>Virginija Palaimiene</cp:lastModifiedBy>
  <cp:revision>2</cp:revision>
  <cp:lastPrinted>2017-06-15T08:55:00Z</cp:lastPrinted>
  <dcterms:created xsi:type="dcterms:W3CDTF">2018-10-09T09:59:00Z</dcterms:created>
  <dcterms:modified xsi:type="dcterms:W3CDTF">2018-10-09T09:59:00Z</dcterms:modified>
</cp:coreProperties>
</file>