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103ED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2FA05731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353DC034" w14:textId="77777777" w:rsidR="00446AC7" w:rsidRPr="00C24D59" w:rsidRDefault="00446AC7" w:rsidP="003077A5">
      <w:pPr>
        <w:keepNext/>
        <w:jc w:val="center"/>
        <w:outlineLvl w:val="1"/>
        <w:rPr>
          <w:b/>
        </w:rPr>
      </w:pPr>
      <w:r w:rsidRPr="00C24D59">
        <w:rPr>
          <w:b/>
        </w:rPr>
        <w:t>SPRENDIMAS</w:t>
      </w:r>
    </w:p>
    <w:p w14:paraId="1D0356B8" w14:textId="77777777" w:rsidR="00773180" w:rsidRPr="00C24D59" w:rsidRDefault="00446AC7" w:rsidP="00773180">
      <w:pPr>
        <w:jc w:val="center"/>
      </w:pPr>
      <w:r w:rsidRPr="00C24D59">
        <w:rPr>
          <w:b/>
          <w:caps/>
        </w:rPr>
        <w:t xml:space="preserve">DĖL </w:t>
      </w:r>
      <w:r w:rsidR="00773180" w:rsidRPr="00C24D59">
        <w:rPr>
          <w:b/>
          <w:caps/>
        </w:rPr>
        <w:t>Materialinės paramos teikimo KOMISIJOS sudarymo ir Materialinės paramos te</w:t>
      </w:r>
      <w:r w:rsidR="00ED5C7F">
        <w:rPr>
          <w:b/>
          <w:caps/>
        </w:rPr>
        <w:t>ikimo KOMISIJOS NUOSTATŲ PaTVIRTINIMO</w:t>
      </w:r>
    </w:p>
    <w:p w14:paraId="2422A3CB" w14:textId="77777777" w:rsidR="00446AC7" w:rsidRPr="00C24D59" w:rsidRDefault="00446AC7" w:rsidP="003077A5">
      <w:pPr>
        <w:jc w:val="center"/>
      </w:pPr>
    </w:p>
    <w:bookmarkStart w:id="1" w:name="registravimoDataIlga"/>
    <w:p w14:paraId="5FF25924" w14:textId="77777777" w:rsidR="00AC62F1" w:rsidRPr="00C24D5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C24D59"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 w:rsidRPr="00C24D59">
        <w:rPr>
          <w:noProof/>
        </w:rPr>
        <w:instrText xml:space="preserve"> FORMTEXT </w:instrText>
      </w:r>
      <w:r w:rsidRPr="00C24D59">
        <w:rPr>
          <w:noProof/>
        </w:rPr>
      </w:r>
      <w:r w:rsidRPr="00C24D59">
        <w:rPr>
          <w:noProof/>
        </w:rPr>
        <w:fldChar w:fldCharType="separate"/>
      </w:r>
      <w:r w:rsidRPr="00C24D59">
        <w:rPr>
          <w:noProof/>
        </w:rPr>
        <w:t>2018 m. lapkričio 14 d.</w:t>
      </w:r>
      <w:r w:rsidRPr="00C24D59">
        <w:rPr>
          <w:noProof/>
        </w:rPr>
        <w:fldChar w:fldCharType="end"/>
      </w:r>
      <w:bookmarkEnd w:id="1"/>
      <w:r w:rsidRPr="00C24D59">
        <w:rPr>
          <w:noProof/>
        </w:rPr>
        <w:t xml:space="preserve"> </w:t>
      </w:r>
      <w:r w:rsidRPr="00C24D59">
        <w:t xml:space="preserve">Nr. </w:t>
      </w:r>
      <w:bookmarkStart w:id="2" w:name="registravimoNr"/>
      <w:r w:rsidR="00E32339" w:rsidRPr="00C24D59">
        <w:t>T1-272</w:t>
      </w:r>
      <w:bookmarkEnd w:id="2"/>
    </w:p>
    <w:p w14:paraId="6F52B555" w14:textId="77777777" w:rsidR="00AC62F1" w:rsidRPr="00C24D5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C24D59">
        <w:t>Klaipėda</w:t>
      </w:r>
    </w:p>
    <w:p w14:paraId="5303765D" w14:textId="77777777" w:rsidR="00446AC7" w:rsidRPr="00C24D59" w:rsidRDefault="00446AC7" w:rsidP="003077A5">
      <w:pPr>
        <w:jc w:val="center"/>
      </w:pPr>
    </w:p>
    <w:p w14:paraId="46E0AA9F" w14:textId="77777777" w:rsidR="00446AC7" w:rsidRPr="00C24D59" w:rsidRDefault="00446AC7" w:rsidP="003077A5">
      <w:pPr>
        <w:jc w:val="center"/>
      </w:pPr>
    </w:p>
    <w:p w14:paraId="33FE71A0" w14:textId="77777777" w:rsidR="00773180" w:rsidRPr="00C24D59" w:rsidRDefault="00773180" w:rsidP="00773180">
      <w:pPr>
        <w:tabs>
          <w:tab w:val="left" w:pos="912"/>
        </w:tabs>
        <w:ind w:firstLine="709"/>
        <w:jc w:val="both"/>
      </w:pPr>
      <w:r w:rsidRPr="00C24D59">
        <w:t xml:space="preserve">Vadovaudamasi Lietuvos Respublikos vietos savivaldos įstatymo 15 straipsnio 5 dalimi, 18 straipsnio 1 dalimi ir Materialinės paramos teikimo tvarkos aprašo, patvirtinto Klaipėdos miesto savivaldybės tarybos 2018 m. rugsėjo 13 d. sprendimu Nr. T2-191 „Dėl Materialinės paramos teikimo tvarkos aprašo patvirtinimo“, 92, </w:t>
      </w:r>
      <w:r w:rsidR="006C7126">
        <w:t>94 ir</w:t>
      </w:r>
      <w:r w:rsidR="00BE6807" w:rsidRPr="00C24D59">
        <w:t xml:space="preserve"> </w:t>
      </w:r>
      <w:r w:rsidRPr="00C24D59">
        <w:t>96</w:t>
      </w:r>
      <w:r w:rsidR="006C7126">
        <w:rPr>
          <w:iCs/>
          <w:shd w:val="clear" w:color="auto" w:fill="FFFFFF"/>
        </w:rPr>
        <w:t xml:space="preserve"> </w:t>
      </w:r>
      <w:r w:rsidRPr="00C24D59">
        <w:rPr>
          <w:iCs/>
          <w:shd w:val="clear" w:color="auto" w:fill="FFFFFF"/>
        </w:rPr>
        <w:t>punktais</w:t>
      </w:r>
      <w:r w:rsidRPr="00C24D59">
        <w:rPr>
          <w:color w:val="000000"/>
        </w:rPr>
        <w:t>,</w:t>
      </w:r>
      <w:r w:rsidRPr="00C24D59">
        <w:t xml:space="preserve"> Klaipėdos miesto savivaldybės taryba </w:t>
      </w:r>
      <w:r w:rsidRPr="00C24D59">
        <w:rPr>
          <w:spacing w:val="60"/>
        </w:rPr>
        <w:t>nusprendži</w:t>
      </w:r>
      <w:r w:rsidRPr="00C24D59">
        <w:t>a:</w:t>
      </w:r>
    </w:p>
    <w:p w14:paraId="4359D520" w14:textId="77777777" w:rsidR="00773180" w:rsidRPr="00C24D59" w:rsidRDefault="00773180" w:rsidP="00773180">
      <w:pPr>
        <w:tabs>
          <w:tab w:val="left" w:pos="912"/>
        </w:tabs>
        <w:ind w:firstLine="709"/>
        <w:jc w:val="both"/>
        <w:rPr>
          <w:lang w:eastAsia="lt-LT"/>
        </w:rPr>
      </w:pPr>
      <w:r w:rsidRPr="00C24D59">
        <w:t>1. </w:t>
      </w:r>
      <w:r w:rsidRPr="00C24D59">
        <w:rPr>
          <w:lang w:eastAsia="lt-LT"/>
        </w:rPr>
        <w:t>Sudaryti šios sudėties Materialinės paramos teikimo komisiją:</w:t>
      </w:r>
    </w:p>
    <w:p w14:paraId="685209D5" w14:textId="77777777" w:rsidR="00773180" w:rsidRPr="00C24D59" w:rsidRDefault="00773180" w:rsidP="00773180">
      <w:pPr>
        <w:tabs>
          <w:tab w:val="left" w:pos="912"/>
        </w:tabs>
        <w:ind w:firstLine="709"/>
        <w:jc w:val="both"/>
        <w:rPr>
          <w:lang w:eastAsia="lt-LT"/>
        </w:rPr>
      </w:pPr>
      <w:r w:rsidRPr="00C24D59">
        <w:rPr>
          <w:lang w:eastAsia="lt-LT"/>
        </w:rPr>
        <w:t>Janina Asadauskienė, Klaipėdos miesto savivaldybės administracijos Socialinių reikalų departamento Sveikatos apsaugos skyriaus vedėja;</w:t>
      </w:r>
    </w:p>
    <w:p w14:paraId="2E502F16" w14:textId="77777777" w:rsidR="00773180" w:rsidRDefault="00773180" w:rsidP="00773180">
      <w:pPr>
        <w:tabs>
          <w:tab w:val="left" w:pos="912"/>
        </w:tabs>
        <w:ind w:firstLine="709"/>
        <w:jc w:val="both"/>
        <w:rPr>
          <w:lang w:eastAsia="lt-LT"/>
        </w:rPr>
      </w:pPr>
      <w:r w:rsidRPr="00251BBB">
        <w:rPr>
          <w:lang w:eastAsia="lt-LT"/>
        </w:rPr>
        <w:t>Saulius Liekis, Klaipėdos miesto savivaldybės tarybos Sveikatos ir socialinių reikalų komiteto narys;</w:t>
      </w:r>
    </w:p>
    <w:p w14:paraId="552B1863" w14:textId="77777777" w:rsidR="00251BBB" w:rsidRPr="00C24D59" w:rsidRDefault="00251BBB" w:rsidP="00251BBB">
      <w:pPr>
        <w:tabs>
          <w:tab w:val="left" w:pos="912"/>
        </w:tabs>
        <w:ind w:firstLine="709"/>
        <w:jc w:val="both"/>
        <w:rPr>
          <w:lang w:eastAsia="lt-LT"/>
        </w:rPr>
      </w:pPr>
      <w:r w:rsidRPr="00C24D59">
        <w:rPr>
          <w:lang w:eastAsia="lt-LT"/>
        </w:rPr>
        <w:t>Audronė Liesytė, Klaipėdos miesto savivaldybės administracijos Socialinių reikalų departamento Socialinės paramos skyriaus vedėja;</w:t>
      </w:r>
    </w:p>
    <w:p w14:paraId="71536D0C" w14:textId="77777777" w:rsidR="00773180" w:rsidRDefault="00773180" w:rsidP="00773180">
      <w:pPr>
        <w:tabs>
          <w:tab w:val="left" w:pos="912"/>
        </w:tabs>
        <w:ind w:firstLine="709"/>
        <w:jc w:val="both"/>
        <w:rPr>
          <w:lang w:eastAsia="lt-LT"/>
        </w:rPr>
      </w:pPr>
      <w:r w:rsidRPr="00C24D59">
        <w:rPr>
          <w:lang w:eastAsia="lt-LT"/>
        </w:rPr>
        <w:t>Danguolė Netikšienė, Klaipėdos miesto savivaldybės administracijos Socialinių reikalų departamento Socialinio būsto skyriaus vedėja;</w:t>
      </w:r>
    </w:p>
    <w:p w14:paraId="288B5275" w14:textId="1FF59102" w:rsidR="00251BBB" w:rsidRDefault="00251BBB" w:rsidP="00251BBB">
      <w:pPr>
        <w:tabs>
          <w:tab w:val="left" w:pos="912"/>
        </w:tabs>
        <w:ind w:firstLine="709"/>
        <w:jc w:val="both"/>
        <w:rPr>
          <w:lang w:eastAsia="lt-LT"/>
        </w:rPr>
      </w:pPr>
      <w:r w:rsidRPr="00C24D59">
        <w:rPr>
          <w:lang w:eastAsia="lt-LT"/>
        </w:rPr>
        <w:t xml:space="preserve">Inga Patapaitė, Klaipėdos miesto savivaldybės </w:t>
      </w:r>
      <w:r w:rsidR="008A6073">
        <w:rPr>
          <w:lang w:eastAsia="lt-LT"/>
        </w:rPr>
        <w:t xml:space="preserve">administracijos </w:t>
      </w:r>
      <w:r w:rsidR="003F09A9">
        <w:rPr>
          <w:lang w:eastAsia="lt-LT"/>
        </w:rPr>
        <w:t>Teisės skyriaus vyriausioji</w:t>
      </w:r>
      <w:r w:rsidRPr="00C24D59">
        <w:rPr>
          <w:lang w:eastAsia="lt-LT"/>
        </w:rPr>
        <w:t xml:space="preserve"> specialistė;</w:t>
      </w:r>
    </w:p>
    <w:p w14:paraId="03E717F7" w14:textId="77777777" w:rsidR="00251BBB" w:rsidRPr="00251BBB" w:rsidRDefault="00251BBB" w:rsidP="00251BBB">
      <w:pPr>
        <w:tabs>
          <w:tab w:val="left" w:pos="912"/>
        </w:tabs>
        <w:ind w:firstLine="709"/>
        <w:jc w:val="both"/>
        <w:rPr>
          <w:lang w:eastAsia="lt-LT"/>
        </w:rPr>
      </w:pPr>
      <w:r w:rsidRPr="00251BBB">
        <w:rPr>
          <w:lang w:eastAsia="lt-LT"/>
        </w:rPr>
        <w:t>Jolanta Skrabulienė, Klaipėdos miesto savivaldybės tarybos Sveikatos ir socialinių reikalų komiteto pirmininkė;</w:t>
      </w:r>
    </w:p>
    <w:p w14:paraId="538F20D1" w14:textId="2AC8ACE7" w:rsidR="00773180" w:rsidRDefault="00773180" w:rsidP="00773180">
      <w:pPr>
        <w:tabs>
          <w:tab w:val="left" w:pos="912"/>
        </w:tabs>
        <w:ind w:firstLine="709"/>
        <w:jc w:val="both"/>
        <w:rPr>
          <w:lang w:eastAsia="lt-LT"/>
        </w:rPr>
      </w:pPr>
      <w:r w:rsidRPr="00C24D59">
        <w:rPr>
          <w:lang w:eastAsia="lt-LT"/>
        </w:rPr>
        <w:t xml:space="preserve">Regina Venskuvienė, Valstybės vaiko teisių apsaugos ir įvaikinimo tarnybos prie Socialinės apsaugos </w:t>
      </w:r>
      <w:r w:rsidR="003F09A9">
        <w:rPr>
          <w:lang w:eastAsia="lt-LT"/>
        </w:rPr>
        <w:t xml:space="preserve">ir darbo </w:t>
      </w:r>
      <w:r w:rsidRPr="00C24D59">
        <w:rPr>
          <w:lang w:eastAsia="lt-LT"/>
        </w:rPr>
        <w:t>ministerijos Klaipėdos apskrities vaiko teisių apsaugos s</w:t>
      </w:r>
      <w:r w:rsidR="00251BBB">
        <w:rPr>
          <w:lang w:eastAsia="lt-LT"/>
        </w:rPr>
        <w:t>kyriaus vyriausioji specialistė;</w:t>
      </w:r>
    </w:p>
    <w:p w14:paraId="34EAD3B5" w14:textId="77777777" w:rsidR="00251BBB" w:rsidRPr="00C24D59" w:rsidRDefault="00251BBB" w:rsidP="00251BBB">
      <w:pPr>
        <w:tabs>
          <w:tab w:val="left" w:pos="912"/>
        </w:tabs>
        <w:ind w:firstLine="709"/>
        <w:jc w:val="both"/>
        <w:rPr>
          <w:lang w:eastAsia="lt-LT"/>
        </w:rPr>
      </w:pPr>
      <w:r w:rsidRPr="00C24D59">
        <w:rPr>
          <w:lang w:eastAsia="lt-LT"/>
        </w:rPr>
        <w:t>Gina Vilimaitienė, Klaipėdos miesto savivaldybės administracijos Socialinių reikalų departamento Socialinės paramos skyriaus So</w:t>
      </w:r>
      <w:r>
        <w:rPr>
          <w:lang w:eastAsia="lt-LT"/>
        </w:rPr>
        <w:t>cialinių išmokų poskyrio vedėja.</w:t>
      </w:r>
    </w:p>
    <w:p w14:paraId="2FC8A22B" w14:textId="77777777" w:rsidR="00C24D59" w:rsidRPr="00C24D59" w:rsidRDefault="00C24D59" w:rsidP="00C24D59">
      <w:pPr>
        <w:tabs>
          <w:tab w:val="left" w:pos="912"/>
        </w:tabs>
        <w:ind w:firstLine="709"/>
        <w:jc w:val="both"/>
        <w:rPr>
          <w:lang w:eastAsia="lt-LT"/>
        </w:rPr>
      </w:pPr>
      <w:r w:rsidRPr="00C24D59">
        <w:rPr>
          <w:lang w:eastAsia="lt-LT"/>
        </w:rPr>
        <w:t>2. Patvirtinti Materialinės paramos teikimo komisijos nuostatus (pridedama).</w:t>
      </w:r>
    </w:p>
    <w:p w14:paraId="3F02162D" w14:textId="77777777" w:rsidR="00773180" w:rsidRPr="00C24D59" w:rsidRDefault="00C24D59" w:rsidP="00773180">
      <w:pPr>
        <w:ind w:firstLine="709"/>
        <w:jc w:val="both"/>
        <w:rPr>
          <w:lang w:eastAsia="lt-LT"/>
        </w:rPr>
      </w:pPr>
      <w:r w:rsidRPr="00C24D59">
        <w:rPr>
          <w:lang w:eastAsia="lt-LT"/>
        </w:rPr>
        <w:t>3.</w:t>
      </w:r>
      <w:r w:rsidR="00773180" w:rsidRPr="00C24D59">
        <w:rPr>
          <w:lang w:eastAsia="lt-LT"/>
        </w:rPr>
        <w:t> Pripažinti netekusiu galios Klaipėdos miesto savivaldybės tarybo</w:t>
      </w:r>
      <w:r>
        <w:rPr>
          <w:lang w:eastAsia="lt-LT"/>
        </w:rPr>
        <w:t>s 2017 m. sausio 26 d. sprendimą</w:t>
      </w:r>
      <w:r w:rsidR="00773180" w:rsidRPr="00C24D59">
        <w:rPr>
          <w:lang w:eastAsia="lt-LT"/>
        </w:rPr>
        <w:t xml:space="preserve"> Nr. T2-8 „Dėl Materialinės paramos teikimo komisijos sudarymo ir Materialinės paramos teikimo komisijos nuostatų patvirtinimo“</w:t>
      </w:r>
      <w:r>
        <w:rPr>
          <w:lang w:eastAsia="lt-LT"/>
        </w:rPr>
        <w:t>.</w:t>
      </w:r>
    </w:p>
    <w:p w14:paraId="4E198BEC" w14:textId="77777777" w:rsidR="00773180" w:rsidRDefault="00773180" w:rsidP="00773180">
      <w:pPr>
        <w:ind w:firstLine="709"/>
        <w:jc w:val="both"/>
        <w:rPr>
          <w:lang w:eastAsia="lt-LT"/>
        </w:rPr>
      </w:pPr>
      <w:r w:rsidRPr="00C24D59">
        <w:rPr>
          <w:lang w:eastAsia="lt-LT"/>
        </w:rPr>
        <w:t>4. Skelbti šį sprendimą Klaipėdos miesto savivaldybės interneto svetainėje.</w:t>
      </w:r>
    </w:p>
    <w:p w14:paraId="561842E0" w14:textId="77777777" w:rsidR="003F09A9" w:rsidRPr="00C24D59" w:rsidRDefault="003F09A9" w:rsidP="00773180">
      <w:pPr>
        <w:ind w:firstLine="709"/>
        <w:jc w:val="both"/>
      </w:pPr>
    </w:p>
    <w:p w14:paraId="4519B2D4" w14:textId="77777777" w:rsidR="00EB4B96" w:rsidRPr="00C24D59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:rsidRPr="00C24D59" w14:paraId="7B3D7142" w14:textId="77777777" w:rsidTr="00C24D59">
        <w:tc>
          <w:tcPr>
            <w:tcW w:w="6493" w:type="dxa"/>
            <w:shd w:val="clear" w:color="auto" w:fill="auto"/>
          </w:tcPr>
          <w:p w14:paraId="1FBBBEC3" w14:textId="77777777" w:rsidR="00BB15A1" w:rsidRPr="00C24D59" w:rsidRDefault="00BB15A1" w:rsidP="00BB15A1">
            <w:r w:rsidRPr="00C24D59">
              <w:t xml:space="preserve">Savivaldybės meras </w:t>
            </w:r>
          </w:p>
        </w:tc>
        <w:tc>
          <w:tcPr>
            <w:tcW w:w="3145" w:type="dxa"/>
            <w:shd w:val="clear" w:color="auto" w:fill="auto"/>
          </w:tcPr>
          <w:p w14:paraId="0091FA56" w14:textId="77777777" w:rsidR="00BB15A1" w:rsidRPr="00C24D59" w:rsidRDefault="00BB15A1" w:rsidP="00181E3E">
            <w:pPr>
              <w:jc w:val="right"/>
            </w:pPr>
          </w:p>
        </w:tc>
      </w:tr>
    </w:tbl>
    <w:p w14:paraId="7F2EDDC5" w14:textId="77777777" w:rsidR="00446AC7" w:rsidRPr="00C24D59" w:rsidRDefault="00446AC7" w:rsidP="003077A5">
      <w:pPr>
        <w:jc w:val="both"/>
      </w:pPr>
    </w:p>
    <w:p w14:paraId="43FED06B" w14:textId="77777777" w:rsidR="00446AC7" w:rsidRPr="00C24D59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:rsidRPr="00C24D59" w14:paraId="1AE57BCD" w14:textId="77777777" w:rsidTr="00165FB0">
        <w:tc>
          <w:tcPr>
            <w:tcW w:w="6629" w:type="dxa"/>
            <w:shd w:val="clear" w:color="auto" w:fill="auto"/>
          </w:tcPr>
          <w:p w14:paraId="218E6A78" w14:textId="77777777" w:rsidR="00BB15A1" w:rsidRPr="00C24D59" w:rsidRDefault="00BB15A1" w:rsidP="00DA08A0">
            <w:r w:rsidRPr="00C24D59">
              <w:t>Teikėja</w:t>
            </w:r>
            <w:r w:rsidR="008F2B7D" w:rsidRPr="00C24D59">
              <w:t>s</w:t>
            </w:r>
            <w:r w:rsidRPr="00C24D59">
              <w:t xml:space="preserve"> – </w:t>
            </w:r>
            <w:r w:rsidR="00773180" w:rsidRPr="00C24D59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6F975003" w14:textId="77777777" w:rsidR="00BB15A1" w:rsidRPr="00C24D59" w:rsidRDefault="00773180" w:rsidP="00181E3E">
            <w:pPr>
              <w:jc w:val="right"/>
            </w:pPr>
            <w:r w:rsidRPr="00C24D59">
              <w:t>Saulius Budinas</w:t>
            </w:r>
          </w:p>
        </w:tc>
      </w:tr>
    </w:tbl>
    <w:p w14:paraId="70CB32EC" w14:textId="77777777" w:rsidR="00BB15A1" w:rsidRPr="00C24D59" w:rsidRDefault="00BB15A1" w:rsidP="003077A5">
      <w:pPr>
        <w:tabs>
          <w:tab w:val="left" w:pos="7560"/>
        </w:tabs>
        <w:jc w:val="both"/>
      </w:pPr>
    </w:p>
    <w:p w14:paraId="3E6D8491" w14:textId="77777777" w:rsidR="006E0203" w:rsidRDefault="006E0203" w:rsidP="003077A5">
      <w:pPr>
        <w:tabs>
          <w:tab w:val="left" w:pos="7560"/>
        </w:tabs>
        <w:jc w:val="both"/>
      </w:pPr>
    </w:p>
    <w:p w14:paraId="70E59AF8" w14:textId="77777777" w:rsidR="00291DFD" w:rsidRDefault="00291DFD" w:rsidP="003077A5">
      <w:pPr>
        <w:tabs>
          <w:tab w:val="left" w:pos="7560"/>
        </w:tabs>
        <w:jc w:val="both"/>
      </w:pPr>
    </w:p>
    <w:p w14:paraId="33771DF2" w14:textId="77777777" w:rsidR="001853D9" w:rsidRPr="00C24D59" w:rsidRDefault="001853D9" w:rsidP="001853D9">
      <w:pPr>
        <w:jc w:val="both"/>
      </w:pPr>
      <w:r w:rsidRPr="00C24D59">
        <w:t>Parengė</w:t>
      </w:r>
    </w:p>
    <w:p w14:paraId="7BC49E82" w14:textId="77777777" w:rsidR="00773180" w:rsidRPr="00C24D59" w:rsidRDefault="00773180" w:rsidP="00773180">
      <w:pPr>
        <w:jc w:val="both"/>
        <w:rPr>
          <w:lang w:eastAsia="lt-LT"/>
        </w:rPr>
      </w:pPr>
      <w:r w:rsidRPr="00C24D59">
        <w:rPr>
          <w:lang w:eastAsia="lt-LT"/>
        </w:rPr>
        <w:t>Socialinių išmokų poskyrio vyriausioji specialistė</w:t>
      </w:r>
    </w:p>
    <w:p w14:paraId="4101DA03" w14:textId="77777777" w:rsidR="00773180" w:rsidRPr="00C24D59" w:rsidRDefault="00773180" w:rsidP="00773180">
      <w:pPr>
        <w:jc w:val="both"/>
        <w:rPr>
          <w:lang w:eastAsia="lt-LT"/>
        </w:rPr>
      </w:pPr>
    </w:p>
    <w:p w14:paraId="7F15776F" w14:textId="39DD7E37" w:rsidR="00773180" w:rsidRPr="00C24D59" w:rsidRDefault="00773180" w:rsidP="00773180">
      <w:pPr>
        <w:jc w:val="both"/>
        <w:rPr>
          <w:lang w:eastAsia="lt-LT"/>
        </w:rPr>
      </w:pPr>
      <w:r w:rsidRPr="00C24D59">
        <w:rPr>
          <w:lang w:eastAsia="lt-LT"/>
        </w:rPr>
        <w:t>Rasa Raštikienė, tel. 39 08 35</w:t>
      </w:r>
    </w:p>
    <w:p w14:paraId="7593CF10" w14:textId="77777777" w:rsidR="00DD6F1A" w:rsidRPr="00C24D59" w:rsidRDefault="00FD5F11" w:rsidP="00773180">
      <w:pPr>
        <w:jc w:val="both"/>
      </w:pPr>
      <w:r>
        <w:rPr>
          <w:lang w:eastAsia="lt-LT"/>
        </w:rPr>
        <w:t>2018-11-02</w:t>
      </w:r>
    </w:p>
    <w:sectPr w:rsidR="00DD6F1A" w:rsidRPr="00C24D59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FB9AC" w14:textId="77777777" w:rsidR="00F42A76" w:rsidRDefault="00F42A76">
      <w:r>
        <w:separator/>
      </w:r>
    </w:p>
  </w:endnote>
  <w:endnote w:type="continuationSeparator" w:id="0">
    <w:p w14:paraId="3659298D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311CA" w14:textId="77777777" w:rsidR="00F42A76" w:rsidRDefault="00F42A76">
      <w:r>
        <w:separator/>
      </w:r>
    </w:p>
  </w:footnote>
  <w:footnote w:type="continuationSeparator" w:id="0">
    <w:p w14:paraId="2E2A26FE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CF3AE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59D1D45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54578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F09A9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B06E9F5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DDDE3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2DD62D4D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055F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BBB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1DFD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09A9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A19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126"/>
    <w:rsid w:val="006C7777"/>
    <w:rsid w:val="006D0212"/>
    <w:rsid w:val="006D28CE"/>
    <w:rsid w:val="006D3F98"/>
    <w:rsid w:val="006D57AF"/>
    <w:rsid w:val="006D7492"/>
    <w:rsid w:val="006D7BD9"/>
    <w:rsid w:val="006E0203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3180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2FB4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296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073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5B43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80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193E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4D59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649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5C7F"/>
    <w:rsid w:val="00ED6282"/>
    <w:rsid w:val="00ED657B"/>
    <w:rsid w:val="00ED7A4F"/>
    <w:rsid w:val="00EE20D3"/>
    <w:rsid w:val="00EE2803"/>
    <w:rsid w:val="00EE2E64"/>
    <w:rsid w:val="00EE3139"/>
    <w:rsid w:val="00EE4090"/>
    <w:rsid w:val="00EE4818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5F11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4A651A"/>
  <w15:docId w15:val="{59BE4BC7-A20C-4140-8DC7-FEBCCBF9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1486</Words>
  <Characters>848</Characters>
  <Application>Microsoft Office Word</Application>
  <DocSecurity>4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2018-11-14T06:18:00Z</dcterms:created>
  <dcterms:modified xsi:type="dcterms:W3CDTF">2018-11-14T06:18:00Z</dcterms:modified>
</cp:coreProperties>
</file>