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3C" w:rsidRPr="00893B7B" w:rsidRDefault="00FE4F3C" w:rsidP="00775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893B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AIŠKINAMASIS RAŠTAS</w:t>
      </w:r>
    </w:p>
    <w:p w:rsidR="0099274A" w:rsidRPr="00893B7B" w:rsidRDefault="0099274A" w:rsidP="007757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C104E" w:rsidRPr="00893B7B" w:rsidRDefault="008C104E" w:rsidP="00775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B7B">
        <w:rPr>
          <w:rFonts w:ascii="Times New Roman" w:hAnsi="Times New Roman" w:cs="Times New Roman"/>
          <w:b/>
          <w:caps/>
          <w:sz w:val="24"/>
          <w:szCs w:val="24"/>
        </w:rPr>
        <w:t xml:space="preserve">DĖL </w:t>
      </w:r>
      <w:r w:rsidRPr="00893B7B">
        <w:rPr>
          <w:rStyle w:val="Grietas"/>
          <w:bCs w:val="0"/>
          <w:sz w:val="24"/>
          <w:szCs w:val="24"/>
        </w:rPr>
        <w:t>KLAIPĖDOS MIESTO SAVIVALDYBĖS TARYBOS</w:t>
      </w:r>
      <w:r w:rsidRPr="00893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3B7B">
        <w:rPr>
          <w:rFonts w:ascii="Times New Roman" w:hAnsi="Times New Roman" w:cs="Times New Roman"/>
          <w:b/>
          <w:sz w:val="24"/>
          <w:szCs w:val="24"/>
        </w:rPr>
        <w:t>201</w:t>
      </w:r>
      <w:r w:rsidR="0031351F">
        <w:rPr>
          <w:rFonts w:ascii="Times New Roman" w:hAnsi="Times New Roman" w:cs="Times New Roman"/>
          <w:b/>
          <w:sz w:val="24"/>
          <w:szCs w:val="24"/>
        </w:rPr>
        <w:t>8</w:t>
      </w:r>
      <w:r w:rsidRPr="00893B7B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31351F">
        <w:rPr>
          <w:rFonts w:ascii="Times New Roman" w:hAnsi="Times New Roman" w:cs="Times New Roman"/>
          <w:b/>
          <w:sz w:val="24"/>
          <w:szCs w:val="24"/>
        </w:rPr>
        <w:t>SAUSIO 25</w:t>
      </w:r>
      <w:r w:rsidRPr="00893B7B">
        <w:rPr>
          <w:rFonts w:ascii="Times New Roman" w:hAnsi="Times New Roman" w:cs="Times New Roman"/>
          <w:b/>
          <w:sz w:val="24"/>
          <w:szCs w:val="24"/>
        </w:rPr>
        <w:t xml:space="preserve"> D. SPRENDIMO NR. T2-</w:t>
      </w:r>
      <w:r w:rsidR="0031351F">
        <w:rPr>
          <w:rFonts w:ascii="Times New Roman" w:hAnsi="Times New Roman" w:cs="Times New Roman"/>
          <w:b/>
          <w:sz w:val="24"/>
          <w:szCs w:val="24"/>
        </w:rPr>
        <w:t>6</w:t>
      </w:r>
      <w:r w:rsidRPr="00893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B7B">
        <w:rPr>
          <w:rFonts w:ascii="Times New Roman" w:hAnsi="Times New Roman" w:cs="Times New Roman"/>
          <w:b/>
          <w:bCs/>
          <w:sz w:val="24"/>
          <w:szCs w:val="24"/>
        </w:rPr>
        <w:t>„DĖL KLAIPĖDOS MIESTO SAVIVALDYBĖS 201</w:t>
      </w:r>
      <w:r w:rsidR="0031351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93B7B"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31351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93B7B">
        <w:rPr>
          <w:rFonts w:ascii="Times New Roman" w:hAnsi="Times New Roman" w:cs="Times New Roman"/>
          <w:b/>
          <w:bCs/>
          <w:sz w:val="24"/>
          <w:szCs w:val="24"/>
        </w:rPr>
        <w:t xml:space="preserve"> METŲ STRATEGINIO VEIKLOS PLANO PATVIRTINIMO“ PAKEITIMO</w:t>
      </w:r>
    </w:p>
    <w:p w:rsidR="00CC6061" w:rsidRPr="00893B7B" w:rsidRDefault="00CC6061" w:rsidP="00B5446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FE4F3C" w:rsidRPr="00893B7B" w:rsidRDefault="00FE4F3C" w:rsidP="002E230B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93B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1. Sprendimo projekto esmė, tikslai ir uždaviniai.</w:t>
      </w:r>
    </w:p>
    <w:p w:rsidR="006F08E2" w:rsidRPr="00B508D4" w:rsidRDefault="00207966" w:rsidP="002E2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Sprendimo projekto tikslas – pakeisti Klaipėdos miesto savivaldybės 201</w:t>
      </w:r>
      <w:r w:rsidR="0031351F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107E35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31351F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strateginio veiklos plano</w:t>
      </w:r>
      <w:r w:rsidR="00E36AC6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patvirtinto </w:t>
      </w:r>
      <w:r w:rsidR="00FE4F3C" w:rsidRPr="00893B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Klaipėdos miesto savivaldybės tarybos </w:t>
      </w:r>
      <w:r w:rsidR="00FE4F3C" w:rsidRPr="00893B7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201</w:t>
      </w:r>
      <w:r w:rsidR="0031351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8 </w:t>
      </w:r>
      <w:r w:rsidR="00FE4F3C" w:rsidRPr="00893B7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m. </w:t>
      </w:r>
      <w:r w:rsidR="0031351F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sausio 25 </w:t>
      </w:r>
      <w:r w:rsidR="00FE4F3C" w:rsidRPr="00893B7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d. 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 Nr. T2-</w:t>
      </w:r>
      <w:r w:rsidR="0031351F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FE4F3C" w:rsidRPr="00893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E4F3C" w:rsidRPr="00893B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„Dėl Klaipėdos miesto savivaldybės 201</w:t>
      </w:r>
      <w:r w:rsidR="0031351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8</w:t>
      </w:r>
      <w:r w:rsidR="00107E35" w:rsidRPr="00893B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–</w:t>
      </w:r>
      <w:r w:rsidR="0031351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2020</w:t>
      </w:r>
      <w:r w:rsidR="002802D9" w:rsidRPr="00893B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FE4F3C" w:rsidRPr="00893B7B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metų strateginio veikl</w:t>
      </w:r>
      <w:r w:rsidR="003053D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os plano patvirtinimo“) </w:t>
      </w:r>
      <w:r w:rsidR="00D3420F" w:rsidRPr="00D3420F">
        <w:rPr>
          <w:rFonts w:ascii="Times New Roman" w:hAnsi="Times New Roman" w:cs="Times New Roman"/>
          <w:bCs/>
          <w:sz w:val="24"/>
          <w:szCs w:val="24"/>
          <w:lang w:eastAsia="lt-LT"/>
        </w:rPr>
        <w:t>programos „</w:t>
      </w:r>
      <w:r w:rsidR="003A5D55" w:rsidRPr="00D342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Susisiekimo sistemos priežiūros ir plėtros program</w:t>
      </w:r>
      <w:r w:rsidR="00D3420F" w:rsidRPr="00D342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a“</w:t>
      </w:r>
      <w:r w:rsidR="003A5D55" w:rsidRPr="00D3420F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9F3969">
        <w:rPr>
          <w:rFonts w:ascii="Times New Roman" w:hAnsi="Times New Roman" w:cs="Times New Roman"/>
          <w:bCs/>
          <w:sz w:val="24"/>
          <w:szCs w:val="24"/>
          <w:lang w:eastAsia="lt-LT"/>
        </w:rPr>
        <w:t>(</w:t>
      </w:r>
      <w:r w:rsidR="009F3969" w:rsidRPr="00D3420F">
        <w:rPr>
          <w:rFonts w:ascii="Times New Roman" w:hAnsi="Times New Roman" w:cs="Times New Roman"/>
          <w:bCs/>
          <w:sz w:val="24"/>
          <w:szCs w:val="24"/>
          <w:lang w:eastAsia="lt-LT"/>
        </w:rPr>
        <w:t>Nr. 06</w:t>
      </w:r>
      <w:r w:rsidR="009F3969">
        <w:rPr>
          <w:rFonts w:ascii="Times New Roman" w:hAnsi="Times New Roman" w:cs="Times New Roman"/>
          <w:bCs/>
          <w:sz w:val="24"/>
          <w:szCs w:val="24"/>
          <w:lang w:eastAsia="lt-LT"/>
        </w:rPr>
        <w:t>)</w:t>
      </w:r>
      <w:r w:rsidR="009F3969" w:rsidRPr="00D3420F">
        <w:rPr>
          <w:lang w:eastAsia="lt-LT"/>
        </w:rPr>
        <w:t xml:space="preserve"> </w:t>
      </w:r>
      <w:r w:rsidR="00D3420F" w:rsidRPr="00D3420F">
        <w:rPr>
          <w:rFonts w:ascii="Times New Roman" w:hAnsi="Times New Roman" w:cs="Times New Roman"/>
          <w:sz w:val="24"/>
          <w:szCs w:val="24"/>
          <w:lang w:eastAsia="lt-LT"/>
        </w:rPr>
        <w:t>aprašymo priedą</w:t>
      </w:r>
      <w:r w:rsidR="00555548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FE4F3C" w:rsidRPr="00740646" w:rsidRDefault="00FE4F3C" w:rsidP="006F08E2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406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Projekto rengimo priežastys ir kuo remiantis parengtas sprendimo projektas.</w:t>
      </w:r>
    </w:p>
    <w:p w:rsidR="00555548" w:rsidRDefault="00555548" w:rsidP="003438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Savivaldybės administracija, siekdama valstybės skiriam</w:t>
      </w:r>
      <w:r w:rsidR="008D219A">
        <w:rPr>
          <w:rFonts w:ascii="Times New Roman" w:eastAsia="Times New Roman" w:hAnsi="Times New Roman" w:cs="Times New Roman"/>
          <w:sz w:val="24"/>
          <w:szCs w:val="24"/>
          <w:lang w:eastAsia="lt-LT"/>
        </w:rPr>
        <w:t>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kelių priežiūros ir plėtros programos lėš</w:t>
      </w:r>
      <w:r w:rsidR="008D219A">
        <w:rPr>
          <w:rFonts w:ascii="Times New Roman" w:eastAsia="Times New Roman" w:hAnsi="Times New Roman" w:cs="Times New Roman"/>
          <w:sz w:val="24"/>
          <w:szCs w:val="24"/>
          <w:lang w:eastAsia="lt-LT"/>
        </w:rPr>
        <w:t>ų perskirstymo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inicijavo  Lietuvos Respublikos susisiekimo ministro įsakymu tvirtinamo vietinės reikšmės kelių (gatvių) tikslinio finansavimo 2018 m. sąrašo pakeitimą, kadangi metų eigoje paaiškėjo, kad  atliekant </w:t>
      </w:r>
      <w:r w:rsidRPr="00555548">
        <w:rPr>
          <w:rFonts w:ascii="Times New Roman" w:eastAsia="Times New Roman" w:hAnsi="Times New Roman" w:cs="Times New Roman"/>
          <w:sz w:val="24"/>
          <w:szCs w:val="24"/>
          <w:lang w:eastAsia="lt-LT"/>
        </w:rPr>
        <w:t>Tilžės g. nuo Šilutės pl. iki geležinkelio pervažos rekonstr</w:t>
      </w:r>
      <w:r w:rsidR="008D219A">
        <w:rPr>
          <w:rFonts w:ascii="Times New Roman" w:eastAsia="Times New Roman" w:hAnsi="Times New Roman" w:cs="Times New Roman"/>
          <w:sz w:val="24"/>
          <w:szCs w:val="24"/>
          <w:lang w:eastAsia="lt-LT"/>
        </w:rPr>
        <w:t>ukciją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bus atlikta mažiau darbų nei planuota, o atliekant </w:t>
      </w:r>
      <w:r w:rsidRPr="00555548">
        <w:rPr>
          <w:rFonts w:ascii="Times New Roman" w:eastAsia="Times New Roman" w:hAnsi="Times New Roman" w:cs="Times New Roman"/>
          <w:sz w:val="24"/>
          <w:szCs w:val="24"/>
          <w:lang w:eastAsia="lt-LT"/>
        </w:rPr>
        <w:t>Jūrininkų prospekto ruožo nuo Šilutės pl. iki Minijos g. kapitalin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</w:t>
      </w:r>
      <w:r w:rsidRPr="0055554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remont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ą bus atlikta daugiau darbų nei planuota. Dėl to </w:t>
      </w:r>
      <w:r w:rsidR="008D219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pasiūlyta lėšas, suplanuotas Tilžės g. rekonstrukcijai, perkelti kitam objektui – Jūrininkų pr. kapitaliniam remontui. </w:t>
      </w:r>
    </w:p>
    <w:p w:rsidR="003916F9" w:rsidRPr="009F3969" w:rsidRDefault="008D219A" w:rsidP="003438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Ministerija atsižvelgė į prašymą ir S</w:t>
      </w:r>
      <w:r w:rsidR="009F3969" w:rsidRPr="009F3969">
        <w:rPr>
          <w:rFonts w:ascii="Times New Roman" w:hAnsi="Times New Roman" w:cs="Times New Roman"/>
          <w:sz w:val="24"/>
          <w:szCs w:val="24"/>
        </w:rPr>
        <w:t>usisiekimo ministro 2018 m. lapkričio 21 d. įsakym</w:t>
      </w:r>
      <w:r w:rsidR="007733FE">
        <w:rPr>
          <w:rFonts w:ascii="Times New Roman" w:hAnsi="Times New Roman" w:cs="Times New Roman"/>
          <w:sz w:val="24"/>
          <w:szCs w:val="24"/>
        </w:rPr>
        <w:t>u</w:t>
      </w:r>
      <w:r w:rsidR="009F3969" w:rsidRPr="009F3969">
        <w:rPr>
          <w:rFonts w:ascii="Times New Roman" w:hAnsi="Times New Roman" w:cs="Times New Roman"/>
          <w:sz w:val="24"/>
          <w:szCs w:val="24"/>
        </w:rPr>
        <w:t xml:space="preserve"> Nr. 3-581 „Dėl Lietuvos Respublikos Susisiekimo ministro 2018 m. gegužes 16 d. įsakymo Nr.3-234 „Dėl vietinės reikšmės kelių (gatvių) tikslinio finansavimo 2018 metų sąrašo patvirtinimo“ pakeitimo“)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pakeitė sąrašą. </w:t>
      </w:r>
    </w:p>
    <w:p w:rsidR="00C96F36" w:rsidRPr="009F3969" w:rsidRDefault="002E230B" w:rsidP="006B459D">
      <w:pPr>
        <w:pStyle w:val="Sraopastraipa"/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</w:t>
      </w:r>
      <w:r w:rsidR="003053D0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os Nr. 06</w:t>
      </w: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pakeitim</w:t>
      </w:r>
      <w:r w:rsidR="009F3969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</w:t>
      </w: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lyginam</w:t>
      </w:r>
      <w:r w:rsidR="009F3969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ais</w:t>
      </w:r>
      <w:r w:rsidR="007E1C34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variant</w:t>
      </w:r>
      <w:r w:rsidR="009F3969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as su</w:t>
      </w:r>
      <w:r w:rsidR="003053D0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paaiškinimais</w:t>
      </w:r>
      <w:r w:rsidR="006F08E2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yra </w:t>
      </w: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pateikiam</w:t>
      </w:r>
      <w:r w:rsidR="003053D0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F396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Excel</w:t>
      </w:r>
      <w:r w:rsidR="00C96F36"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formate.  </w:t>
      </w:r>
      <w:r w:rsidRPr="009F396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533072" w:rsidRPr="009F3969" w:rsidRDefault="00533072" w:rsidP="00775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69">
        <w:rPr>
          <w:rFonts w:ascii="Times New Roman" w:hAnsi="Times New Roman" w:cs="Times New Roman"/>
          <w:b/>
          <w:sz w:val="24"/>
          <w:szCs w:val="24"/>
        </w:rPr>
        <w:t>3. Kokių rezultatų laukiama.</w:t>
      </w:r>
    </w:p>
    <w:p w:rsidR="009F3969" w:rsidRDefault="00533072" w:rsidP="007E1C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969">
        <w:rPr>
          <w:rFonts w:ascii="Times New Roman" w:hAnsi="Times New Roman" w:cs="Times New Roman"/>
          <w:sz w:val="24"/>
          <w:szCs w:val="24"/>
        </w:rPr>
        <w:t xml:space="preserve">Patvirtinus </w:t>
      </w:r>
      <w:r w:rsidR="00E32F38">
        <w:rPr>
          <w:rFonts w:ascii="Times New Roman" w:hAnsi="Times New Roman" w:cs="Times New Roman"/>
          <w:sz w:val="24"/>
          <w:szCs w:val="24"/>
        </w:rPr>
        <w:t xml:space="preserve">šį </w:t>
      </w:r>
      <w:r w:rsidRPr="009F3969">
        <w:rPr>
          <w:rFonts w:ascii="Times New Roman" w:hAnsi="Times New Roman" w:cs="Times New Roman"/>
          <w:sz w:val="24"/>
          <w:szCs w:val="24"/>
        </w:rPr>
        <w:t xml:space="preserve">Klaipėdos </w:t>
      </w:r>
      <w:r w:rsidRPr="00740646">
        <w:rPr>
          <w:rFonts w:ascii="Times New Roman" w:hAnsi="Times New Roman" w:cs="Times New Roman"/>
          <w:sz w:val="24"/>
          <w:szCs w:val="24"/>
        </w:rPr>
        <w:t>miesto savivaldybės 201</w:t>
      </w:r>
      <w:r w:rsidR="0031351F">
        <w:rPr>
          <w:rFonts w:ascii="Times New Roman" w:hAnsi="Times New Roman" w:cs="Times New Roman"/>
          <w:sz w:val="24"/>
          <w:szCs w:val="24"/>
        </w:rPr>
        <w:t>8</w:t>
      </w:r>
      <w:r w:rsidR="00CC4F7F">
        <w:rPr>
          <w:rFonts w:ascii="Times New Roman" w:hAnsi="Times New Roman" w:cs="Times New Roman"/>
          <w:sz w:val="24"/>
          <w:szCs w:val="24"/>
        </w:rPr>
        <w:t>–</w:t>
      </w:r>
      <w:r w:rsidRPr="00740646">
        <w:rPr>
          <w:rFonts w:ascii="Times New Roman" w:hAnsi="Times New Roman" w:cs="Times New Roman"/>
          <w:sz w:val="24"/>
          <w:szCs w:val="24"/>
        </w:rPr>
        <w:t>20</w:t>
      </w:r>
      <w:r w:rsidR="0031351F">
        <w:rPr>
          <w:rFonts w:ascii="Times New Roman" w:hAnsi="Times New Roman" w:cs="Times New Roman"/>
          <w:sz w:val="24"/>
          <w:szCs w:val="24"/>
        </w:rPr>
        <w:t xml:space="preserve">20 </w:t>
      </w:r>
      <w:r w:rsidRPr="00740646">
        <w:rPr>
          <w:rFonts w:ascii="Times New Roman" w:hAnsi="Times New Roman" w:cs="Times New Roman"/>
          <w:sz w:val="24"/>
          <w:szCs w:val="24"/>
        </w:rPr>
        <w:t>m. strateginio veiklos plano pakeitim</w:t>
      </w:r>
      <w:r w:rsidR="008D219A">
        <w:rPr>
          <w:rFonts w:ascii="Times New Roman" w:hAnsi="Times New Roman" w:cs="Times New Roman"/>
          <w:sz w:val="24"/>
          <w:szCs w:val="24"/>
        </w:rPr>
        <w:t>ą, iki</w:t>
      </w:r>
      <w:r w:rsidR="00D96DEE">
        <w:rPr>
          <w:rFonts w:ascii="Times New Roman" w:hAnsi="Times New Roman" w:cs="Times New Roman"/>
          <w:sz w:val="24"/>
          <w:szCs w:val="24"/>
        </w:rPr>
        <w:t xml:space="preserve"> 2018</w:t>
      </w:r>
      <w:r w:rsidR="008D219A">
        <w:rPr>
          <w:rFonts w:ascii="Times New Roman" w:hAnsi="Times New Roman" w:cs="Times New Roman"/>
          <w:sz w:val="24"/>
          <w:szCs w:val="24"/>
        </w:rPr>
        <w:t xml:space="preserve"> metų galo bus panaudotos visos Klaipėdos m. savivaldybei skirtos kelių priežiūros ir plėtros programos lėšos. </w:t>
      </w:r>
    </w:p>
    <w:p w:rsidR="00533072" w:rsidRPr="007E1C34" w:rsidRDefault="00533072" w:rsidP="007E1C3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E1C34">
        <w:rPr>
          <w:rFonts w:ascii="Times New Roman" w:hAnsi="Times New Roman" w:cs="Times New Roman"/>
          <w:b/>
          <w:sz w:val="24"/>
          <w:szCs w:val="24"/>
        </w:rPr>
        <w:t>4. Sprendimo projekto rengimo metu gauti specialistų vertinimai.</w:t>
      </w:r>
    </w:p>
    <w:p w:rsidR="00533072" w:rsidRPr="00740646" w:rsidRDefault="00533072" w:rsidP="0077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646">
        <w:rPr>
          <w:rFonts w:ascii="Times New Roman" w:hAnsi="Times New Roman" w:cs="Times New Roman"/>
          <w:sz w:val="24"/>
          <w:szCs w:val="24"/>
        </w:rPr>
        <w:t>Negauti.</w:t>
      </w:r>
    </w:p>
    <w:p w:rsidR="00533072" w:rsidRPr="00740646" w:rsidRDefault="00533072" w:rsidP="007757C7">
      <w:pPr>
        <w:pStyle w:val="Antrat2"/>
        <w:ind w:firstLine="709"/>
        <w:jc w:val="both"/>
        <w:rPr>
          <w:b/>
          <w:szCs w:val="24"/>
        </w:rPr>
      </w:pPr>
      <w:r w:rsidRPr="00740646">
        <w:rPr>
          <w:b/>
          <w:szCs w:val="24"/>
        </w:rPr>
        <w:t>5. Išlaidų sąmatos, skaičiavimai, reikalingi pagrindimai ir paaiškinimai.</w:t>
      </w:r>
    </w:p>
    <w:p w:rsidR="00533072" w:rsidRPr="009F3969" w:rsidRDefault="00D96DEE" w:rsidP="0077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Sprendimo projektas parengtas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pagal asignavim</w:t>
      </w:r>
      <w:r>
        <w:rPr>
          <w:rFonts w:ascii="Times New Roman" w:hAnsi="Times New Roman" w:cs="Times New Roman"/>
          <w:sz w:val="24"/>
          <w:szCs w:val="24"/>
        </w:rPr>
        <w:t>ų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valdytoj</w:t>
      </w:r>
      <w:r w:rsidR="00E32F38">
        <w:rPr>
          <w:rFonts w:ascii="Times New Roman" w:hAnsi="Times New Roman" w:cs="Times New Roman"/>
          <w:sz w:val="24"/>
          <w:szCs w:val="24"/>
        </w:rPr>
        <w:t>o Investicijų ir ekonomikos departamento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pateikt</w:t>
      </w:r>
      <w:r w:rsidR="002708F2" w:rsidRPr="009F3969">
        <w:rPr>
          <w:rFonts w:ascii="Times New Roman" w:hAnsi="Times New Roman" w:cs="Times New Roman"/>
          <w:sz w:val="24"/>
          <w:szCs w:val="24"/>
        </w:rPr>
        <w:t>ą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prašym</w:t>
      </w:r>
      <w:r w:rsidR="002708F2" w:rsidRPr="009F3969">
        <w:rPr>
          <w:rFonts w:ascii="Times New Roman" w:hAnsi="Times New Roman" w:cs="Times New Roman"/>
          <w:sz w:val="24"/>
          <w:szCs w:val="24"/>
        </w:rPr>
        <w:t>ą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koreguoti</w:t>
      </w:r>
      <w:r w:rsidR="006842F8">
        <w:rPr>
          <w:rFonts w:ascii="Times New Roman" w:hAnsi="Times New Roman" w:cs="Times New Roman"/>
          <w:sz w:val="24"/>
          <w:szCs w:val="24"/>
        </w:rPr>
        <w:t xml:space="preserve"> 2018–2020 m. SVP </w:t>
      </w:r>
      <w:r w:rsidR="00533072" w:rsidRPr="009F3969">
        <w:rPr>
          <w:rFonts w:ascii="Times New Roman" w:hAnsi="Times New Roman" w:cs="Times New Roman"/>
          <w:sz w:val="24"/>
          <w:szCs w:val="24"/>
        </w:rPr>
        <w:t xml:space="preserve"> </w:t>
      </w:r>
      <w:r w:rsidR="006842F8">
        <w:rPr>
          <w:rFonts w:ascii="Times New Roman" w:hAnsi="Times New Roman" w:cs="Times New Roman"/>
          <w:sz w:val="24"/>
          <w:szCs w:val="24"/>
        </w:rPr>
        <w:t xml:space="preserve">programos Nr. 06 </w:t>
      </w:r>
      <w:r w:rsidR="006842F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aprašymo priedą.</w:t>
      </w:r>
    </w:p>
    <w:p w:rsidR="00533072" w:rsidRPr="00893B7B" w:rsidRDefault="00533072" w:rsidP="007757C7">
      <w:pPr>
        <w:pStyle w:val="Antrat2"/>
        <w:ind w:firstLine="709"/>
        <w:jc w:val="both"/>
        <w:rPr>
          <w:b/>
          <w:szCs w:val="24"/>
        </w:rPr>
      </w:pPr>
      <w:r w:rsidRPr="00740646">
        <w:rPr>
          <w:b/>
          <w:szCs w:val="24"/>
        </w:rPr>
        <w:t xml:space="preserve">6. Galimos teigiamos ar neigiamos </w:t>
      </w:r>
      <w:r w:rsidRPr="00893B7B">
        <w:rPr>
          <w:b/>
          <w:szCs w:val="24"/>
        </w:rPr>
        <w:t>sprendimo priėmimo pasekmės.</w:t>
      </w:r>
    </w:p>
    <w:p w:rsidR="00533072" w:rsidRPr="00893B7B" w:rsidRDefault="00533072" w:rsidP="007757C7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7B">
        <w:rPr>
          <w:rFonts w:ascii="Times New Roman" w:hAnsi="Times New Roman" w:cs="Times New Roman"/>
          <w:sz w:val="24"/>
          <w:szCs w:val="24"/>
        </w:rPr>
        <w:t>Teigiamos pasekmės – bus tinkamai ir laiku įgyvendintos Klaipėdos miesto savivaldybės 201</w:t>
      </w:r>
      <w:r w:rsidR="0031351F">
        <w:rPr>
          <w:rFonts w:ascii="Times New Roman" w:hAnsi="Times New Roman" w:cs="Times New Roman"/>
          <w:sz w:val="24"/>
          <w:szCs w:val="24"/>
        </w:rPr>
        <w:t>8</w:t>
      </w:r>
      <w:r w:rsidR="00856AAA">
        <w:rPr>
          <w:rFonts w:ascii="Times New Roman" w:hAnsi="Times New Roman" w:cs="Times New Roman"/>
          <w:sz w:val="24"/>
          <w:szCs w:val="24"/>
        </w:rPr>
        <w:t>–</w:t>
      </w:r>
      <w:r w:rsidRPr="00893B7B">
        <w:rPr>
          <w:rFonts w:ascii="Times New Roman" w:hAnsi="Times New Roman" w:cs="Times New Roman"/>
          <w:sz w:val="24"/>
          <w:szCs w:val="24"/>
        </w:rPr>
        <w:t>20</w:t>
      </w:r>
      <w:r w:rsidR="0031351F">
        <w:rPr>
          <w:rFonts w:ascii="Times New Roman" w:hAnsi="Times New Roman" w:cs="Times New Roman"/>
          <w:sz w:val="24"/>
          <w:szCs w:val="24"/>
        </w:rPr>
        <w:t>20</w:t>
      </w:r>
      <w:r w:rsidRPr="00893B7B">
        <w:rPr>
          <w:rFonts w:ascii="Times New Roman" w:hAnsi="Times New Roman" w:cs="Times New Roman"/>
          <w:sz w:val="24"/>
          <w:szCs w:val="24"/>
        </w:rPr>
        <w:t xml:space="preserve"> m. strateginio veiklos pl</w:t>
      </w:r>
      <w:r w:rsidR="006842F8">
        <w:rPr>
          <w:rFonts w:ascii="Times New Roman" w:hAnsi="Times New Roman" w:cs="Times New Roman"/>
          <w:sz w:val="24"/>
          <w:szCs w:val="24"/>
        </w:rPr>
        <w:t>ano programos</w:t>
      </w:r>
      <w:r w:rsidRPr="00893B7B">
        <w:rPr>
          <w:rFonts w:ascii="Times New Roman" w:hAnsi="Times New Roman" w:cs="Times New Roman"/>
          <w:sz w:val="24"/>
          <w:szCs w:val="24"/>
        </w:rPr>
        <w:t xml:space="preserve"> </w:t>
      </w:r>
      <w:r w:rsidR="006842F8">
        <w:rPr>
          <w:rFonts w:ascii="Times New Roman" w:hAnsi="Times New Roman" w:cs="Times New Roman"/>
          <w:sz w:val="24"/>
          <w:szCs w:val="24"/>
        </w:rPr>
        <w:t xml:space="preserve">Nr. 06 </w:t>
      </w:r>
      <w:r w:rsidRPr="00893B7B">
        <w:rPr>
          <w:rFonts w:ascii="Times New Roman" w:hAnsi="Times New Roman" w:cs="Times New Roman"/>
          <w:sz w:val="24"/>
          <w:szCs w:val="24"/>
        </w:rPr>
        <w:t>priemonės.</w:t>
      </w:r>
    </w:p>
    <w:p w:rsidR="00533072" w:rsidRDefault="00533072" w:rsidP="0077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3B7B">
        <w:rPr>
          <w:rFonts w:ascii="Times New Roman" w:hAnsi="Times New Roman" w:cs="Times New Roman"/>
          <w:sz w:val="24"/>
          <w:szCs w:val="24"/>
        </w:rPr>
        <w:t>Neigiamų pasekmių nenumatoma.</w:t>
      </w:r>
    </w:p>
    <w:p w:rsidR="00D83036" w:rsidRPr="008F21F7" w:rsidRDefault="00D83036" w:rsidP="00775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8F9" w:rsidRDefault="00DD0A8A" w:rsidP="00DD0A8A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PRIDEDAMA.</w:t>
      </w:r>
    </w:p>
    <w:p w:rsidR="006842F8" w:rsidRDefault="006842F8" w:rsidP="006842F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3969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D96DEE">
        <w:rPr>
          <w:rFonts w:ascii="Times New Roman" w:hAnsi="Times New Roman" w:cs="Times New Roman"/>
          <w:sz w:val="24"/>
          <w:szCs w:val="24"/>
        </w:rPr>
        <w:t>s</w:t>
      </w:r>
      <w:r w:rsidRPr="009F3969">
        <w:rPr>
          <w:rFonts w:ascii="Times New Roman" w:hAnsi="Times New Roman" w:cs="Times New Roman"/>
          <w:sz w:val="24"/>
          <w:szCs w:val="24"/>
        </w:rPr>
        <w:t>usisiekimo ministro</w:t>
      </w:r>
      <w:r>
        <w:rPr>
          <w:rFonts w:ascii="Times New Roman" w:hAnsi="Times New Roman" w:cs="Times New Roman"/>
          <w:sz w:val="24"/>
          <w:szCs w:val="24"/>
        </w:rPr>
        <w:t xml:space="preserve"> įsakymo kopija, 2 lapai;</w:t>
      </w:r>
    </w:p>
    <w:p w:rsidR="007E0A3D" w:rsidRPr="006842F8" w:rsidRDefault="006842F8" w:rsidP="0020597A">
      <w:pPr>
        <w:spacing w:after="0" w:line="240" w:lineRule="auto"/>
        <w:ind w:right="-8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 miesto savivaldybės 201</w:t>
      </w:r>
      <w:r w:rsidR="00CC4F7F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–20</w:t>
      </w:r>
      <w:r w:rsidR="00CC4F7F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strateginio veiklos plano </w:t>
      </w:r>
      <w:r w:rsidR="00E15E77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</w:t>
      </w:r>
      <w:r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os</w:t>
      </w:r>
      <w:r w:rsidR="00E15E77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06 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lyginam</w:t>
      </w:r>
      <w:r w:rsidR="00E95B67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asis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varianta</w:t>
      </w:r>
      <w:r w:rsidR="00E95B67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B32600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DB4A7B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="00185649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47BC8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lap</w:t>
      </w:r>
      <w:r w:rsidR="00E95B67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ai</w:t>
      </w:r>
      <w:r w:rsidR="0020597A" w:rsidRPr="006842F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453A0" w:rsidRDefault="005453A0" w:rsidP="0077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34" w:rsidRDefault="007E1C34" w:rsidP="0077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34" w:rsidRDefault="007E1C34" w:rsidP="0077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9F0" w:rsidRPr="00893B7B" w:rsidRDefault="005066D2" w:rsidP="00775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7B">
        <w:rPr>
          <w:rFonts w:ascii="Times New Roman" w:hAnsi="Times New Roman" w:cs="Times New Roman"/>
          <w:sz w:val="24"/>
          <w:szCs w:val="24"/>
        </w:rPr>
        <w:t xml:space="preserve">Strateginio planavimo skyriaus </w:t>
      </w:r>
      <w:r w:rsidR="00B74D9D">
        <w:rPr>
          <w:rFonts w:ascii="Times New Roman" w:hAnsi="Times New Roman" w:cs="Times New Roman"/>
          <w:sz w:val="24"/>
          <w:szCs w:val="24"/>
        </w:rPr>
        <w:t>vedėja</w:t>
      </w:r>
      <w:r w:rsidRPr="00893B7B">
        <w:rPr>
          <w:rFonts w:ascii="Times New Roman" w:hAnsi="Times New Roman" w:cs="Times New Roman"/>
          <w:sz w:val="24"/>
          <w:szCs w:val="24"/>
        </w:rPr>
        <w:tab/>
      </w:r>
      <w:r w:rsidRPr="00893B7B">
        <w:rPr>
          <w:rFonts w:ascii="Times New Roman" w:hAnsi="Times New Roman" w:cs="Times New Roman"/>
          <w:sz w:val="24"/>
          <w:szCs w:val="24"/>
        </w:rPr>
        <w:tab/>
      </w:r>
      <w:r w:rsidR="00DD0A8A">
        <w:rPr>
          <w:rFonts w:ascii="Times New Roman" w:hAnsi="Times New Roman" w:cs="Times New Roman"/>
          <w:sz w:val="24"/>
          <w:szCs w:val="24"/>
        </w:rPr>
        <w:t xml:space="preserve">    </w:t>
      </w:r>
      <w:r w:rsidR="00B74D9D">
        <w:rPr>
          <w:rFonts w:ascii="Times New Roman" w:hAnsi="Times New Roman" w:cs="Times New Roman"/>
          <w:sz w:val="24"/>
          <w:szCs w:val="24"/>
        </w:rPr>
        <w:tab/>
      </w:r>
      <w:r w:rsidR="00B74D9D">
        <w:rPr>
          <w:rFonts w:ascii="Times New Roman" w:hAnsi="Times New Roman" w:cs="Times New Roman"/>
          <w:sz w:val="24"/>
          <w:szCs w:val="24"/>
        </w:rPr>
        <w:tab/>
        <w:t>Indrė Butenienė</w:t>
      </w:r>
    </w:p>
    <w:sectPr w:rsidR="002E49F0" w:rsidRPr="00893B7B" w:rsidSect="00D6571F">
      <w:headerReference w:type="default" r:id="rId8"/>
      <w:footerReference w:type="default" r:id="rId9"/>
      <w:pgSz w:w="11906" w:h="16838"/>
      <w:pgMar w:top="1276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28" w:rsidRDefault="00536428" w:rsidP="00963A9C">
      <w:pPr>
        <w:spacing w:after="0" w:line="240" w:lineRule="auto"/>
      </w:pPr>
      <w:r>
        <w:separator/>
      </w:r>
    </w:p>
  </w:endnote>
  <w:endnote w:type="continuationSeparator" w:id="0">
    <w:p w:rsidR="00536428" w:rsidRDefault="00536428" w:rsidP="0096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4B" w:rsidRDefault="0013194B">
    <w:pPr>
      <w:pStyle w:val="Porat"/>
      <w:jc w:val="right"/>
    </w:pPr>
  </w:p>
  <w:p w:rsidR="0013194B" w:rsidRDefault="0013194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28" w:rsidRDefault="00536428" w:rsidP="00963A9C">
      <w:pPr>
        <w:spacing w:after="0" w:line="240" w:lineRule="auto"/>
      </w:pPr>
      <w:r>
        <w:separator/>
      </w:r>
    </w:p>
  </w:footnote>
  <w:footnote w:type="continuationSeparator" w:id="0">
    <w:p w:rsidR="00536428" w:rsidRDefault="00536428" w:rsidP="0096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31009"/>
      <w:docPartObj>
        <w:docPartGallery w:val="Page Numbers (Top of Page)"/>
        <w:docPartUnique/>
      </w:docPartObj>
    </w:sdtPr>
    <w:sdtEndPr/>
    <w:sdtContent>
      <w:p w:rsidR="000F56D6" w:rsidRDefault="000F56D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97A">
          <w:rPr>
            <w:noProof/>
          </w:rPr>
          <w:t>2</w:t>
        </w:r>
        <w:r>
          <w:fldChar w:fldCharType="end"/>
        </w:r>
      </w:p>
    </w:sdtContent>
  </w:sdt>
  <w:p w:rsidR="000F56D6" w:rsidRDefault="000F56D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E39"/>
    <w:multiLevelType w:val="hybridMultilevel"/>
    <w:tmpl w:val="9FB0BD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FCA"/>
    <w:multiLevelType w:val="hybridMultilevel"/>
    <w:tmpl w:val="D5A0FA3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442F0"/>
    <w:multiLevelType w:val="hybridMultilevel"/>
    <w:tmpl w:val="2F6C99B6"/>
    <w:lvl w:ilvl="0" w:tplc="D0642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20163"/>
    <w:multiLevelType w:val="hybridMultilevel"/>
    <w:tmpl w:val="86F01792"/>
    <w:lvl w:ilvl="0" w:tplc="6234C4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2926C33"/>
    <w:multiLevelType w:val="hybridMultilevel"/>
    <w:tmpl w:val="DBF4AD6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9E8773A"/>
    <w:multiLevelType w:val="hybridMultilevel"/>
    <w:tmpl w:val="1EDA158E"/>
    <w:lvl w:ilvl="0" w:tplc="C73CE350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42150"/>
    <w:multiLevelType w:val="hybridMultilevel"/>
    <w:tmpl w:val="4EE06A72"/>
    <w:lvl w:ilvl="0" w:tplc="CEE6E20A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35CE6"/>
    <w:multiLevelType w:val="hybridMultilevel"/>
    <w:tmpl w:val="1FD21132"/>
    <w:lvl w:ilvl="0" w:tplc="E0966FC4">
      <w:start w:val="20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3C2439"/>
    <w:multiLevelType w:val="hybridMultilevel"/>
    <w:tmpl w:val="17DCDA66"/>
    <w:lvl w:ilvl="0" w:tplc="B7E8B2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00E2D"/>
    <w:multiLevelType w:val="hybridMultilevel"/>
    <w:tmpl w:val="AD74A770"/>
    <w:lvl w:ilvl="0" w:tplc="85045112">
      <w:start w:val="1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7030A0"/>
      </w:rPr>
    </w:lvl>
    <w:lvl w:ilvl="1" w:tplc="042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F5F593B"/>
    <w:multiLevelType w:val="hybridMultilevel"/>
    <w:tmpl w:val="F67A26DE"/>
    <w:lvl w:ilvl="0" w:tplc="2E32886C">
      <w:start w:val="20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FA439EA"/>
    <w:multiLevelType w:val="hybridMultilevel"/>
    <w:tmpl w:val="F814AA2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3749A"/>
    <w:multiLevelType w:val="hybridMultilevel"/>
    <w:tmpl w:val="A17ED54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2A51A7"/>
    <w:multiLevelType w:val="hybridMultilevel"/>
    <w:tmpl w:val="995AADFE"/>
    <w:lvl w:ilvl="0" w:tplc="02A00CC8">
      <w:start w:val="1"/>
      <w:numFmt w:val="decimal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2155B2"/>
    <w:multiLevelType w:val="hybridMultilevel"/>
    <w:tmpl w:val="A4E44DD6"/>
    <w:lvl w:ilvl="0" w:tplc="4462C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83756"/>
    <w:multiLevelType w:val="hybridMultilevel"/>
    <w:tmpl w:val="2996B93E"/>
    <w:lvl w:ilvl="0" w:tplc="AEAA4332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249F3"/>
    <w:multiLevelType w:val="hybridMultilevel"/>
    <w:tmpl w:val="59489D86"/>
    <w:lvl w:ilvl="0" w:tplc="042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CE69D9"/>
    <w:multiLevelType w:val="hybridMultilevel"/>
    <w:tmpl w:val="9CB2DB58"/>
    <w:lvl w:ilvl="0" w:tplc="20188924">
      <w:start w:val="12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7030A0"/>
      </w:rPr>
    </w:lvl>
    <w:lvl w:ilvl="1" w:tplc="042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2263E42"/>
    <w:multiLevelType w:val="hybridMultilevel"/>
    <w:tmpl w:val="BC406DF2"/>
    <w:lvl w:ilvl="0" w:tplc="9DB0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07CE8"/>
    <w:multiLevelType w:val="hybridMultilevel"/>
    <w:tmpl w:val="148CA102"/>
    <w:lvl w:ilvl="0" w:tplc="877E7C74">
      <w:start w:val="7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3A06C8F"/>
    <w:multiLevelType w:val="hybridMultilevel"/>
    <w:tmpl w:val="F7BCADC4"/>
    <w:lvl w:ilvl="0" w:tplc="C910030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79B2371"/>
    <w:multiLevelType w:val="hybridMultilevel"/>
    <w:tmpl w:val="12F2139A"/>
    <w:lvl w:ilvl="0" w:tplc="3990C62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7030A0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6C3D40"/>
    <w:multiLevelType w:val="multilevel"/>
    <w:tmpl w:val="AB76775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353" w:hanging="495"/>
      </w:pPr>
      <w:rPr>
        <w:rFonts w:hint="default"/>
        <w:b w:val="0"/>
        <w:strike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3" w15:restartNumberingAfterBreak="0">
    <w:nsid w:val="60CF1EB5"/>
    <w:multiLevelType w:val="multilevel"/>
    <w:tmpl w:val="A970A0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43B65ED"/>
    <w:multiLevelType w:val="hybridMultilevel"/>
    <w:tmpl w:val="0EA2CA24"/>
    <w:lvl w:ilvl="0" w:tplc="6234C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5F19"/>
    <w:multiLevelType w:val="hybridMultilevel"/>
    <w:tmpl w:val="27AC5190"/>
    <w:lvl w:ilvl="0" w:tplc="55145A92">
      <w:start w:val="12"/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744744F"/>
    <w:multiLevelType w:val="hybridMultilevel"/>
    <w:tmpl w:val="2014DF6A"/>
    <w:lvl w:ilvl="0" w:tplc="EAE26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6233D"/>
    <w:multiLevelType w:val="hybridMultilevel"/>
    <w:tmpl w:val="3954CB34"/>
    <w:lvl w:ilvl="0" w:tplc="5906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85581D"/>
    <w:multiLevelType w:val="hybridMultilevel"/>
    <w:tmpl w:val="93F245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F7D88"/>
    <w:multiLevelType w:val="hybridMultilevel"/>
    <w:tmpl w:val="C60C5A10"/>
    <w:lvl w:ilvl="0" w:tplc="E3EA1D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u w:val="single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6E318E"/>
    <w:multiLevelType w:val="hybridMultilevel"/>
    <w:tmpl w:val="4CB06EBC"/>
    <w:lvl w:ilvl="0" w:tplc="01DA867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0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24"/>
  </w:num>
  <w:num w:numId="13">
    <w:abstractNumId w:val="16"/>
  </w:num>
  <w:num w:numId="14">
    <w:abstractNumId w:val="23"/>
  </w:num>
  <w:num w:numId="15">
    <w:abstractNumId w:val="20"/>
  </w:num>
  <w:num w:numId="16">
    <w:abstractNumId w:val="3"/>
  </w:num>
  <w:num w:numId="17">
    <w:abstractNumId w:val="15"/>
  </w:num>
  <w:num w:numId="18">
    <w:abstractNumId w:val="26"/>
  </w:num>
  <w:num w:numId="19">
    <w:abstractNumId w:val="22"/>
  </w:num>
  <w:num w:numId="20">
    <w:abstractNumId w:val="19"/>
  </w:num>
  <w:num w:numId="21">
    <w:abstractNumId w:val="18"/>
  </w:num>
  <w:num w:numId="22">
    <w:abstractNumId w:val="14"/>
  </w:num>
  <w:num w:numId="23">
    <w:abstractNumId w:val="11"/>
  </w:num>
  <w:num w:numId="24">
    <w:abstractNumId w:val="17"/>
  </w:num>
  <w:num w:numId="25">
    <w:abstractNumId w:val="9"/>
  </w:num>
  <w:num w:numId="26">
    <w:abstractNumId w:val="25"/>
  </w:num>
  <w:num w:numId="27">
    <w:abstractNumId w:val="8"/>
  </w:num>
  <w:num w:numId="28">
    <w:abstractNumId w:val="27"/>
  </w:num>
  <w:num w:numId="29">
    <w:abstractNumId w:val="29"/>
  </w:num>
  <w:num w:numId="30">
    <w:abstractNumId w:val="13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5E"/>
    <w:rsid w:val="000009D1"/>
    <w:rsid w:val="00001CE0"/>
    <w:rsid w:val="000027BD"/>
    <w:rsid w:val="00005B06"/>
    <w:rsid w:val="00006FB0"/>
    <w:rsid w:val="00007F13"/>
    <w:rsid w:val="000106AC"/>
    <w:rsid w:val="000109F3"/>
    <w:rsid w:val="00011866"/>
    <w:rsid w:val="00012654"/>
    <w:rsid w:val="0001358C"/>
    <w:rsid w:val="00015AB4"/>
    <w:rsid w:val="00016D0F"/>
    <w:rsid w:val="000176BC"/>
    <w:rsid w:val="00021588"/>
    <w:rsid w:val="00021EEA"/>
    <w:rsid w:val="000230D8"/>
    <w:rsid w:val="00024445"/>
    <w:rsid w:val="000247C7"/>
    <w:rsid w:val="00025231"/>
    <w:rsid w:val="00025CBF"/>
    <w:rsid w:val="00026FED"/>
    <w:rsid w:val="00027007"/>
    <w:rsid w:val="00027178"/>
    <w:rsid w:val="00027621"/>
    <w:rsid w:val="00030637"/>
    <w:rsid w:val="00031E8C"/>
    <w:rsid w:val="00032E41"/>
    <w:rsid w:val="00033D6F"/>
    <w:rsid w:val="00035CD8"/>
    <w:rsid w:val="00040367"/>
    <w:rsid w:val="00041603"/>
    <w:rsid w:val="00041729"/>
    <w:rsid w:val="0004241E"/>
    <w:rsid w:val="00042545"/>
    <w:rsid w:val="00044484"/>
    <w:rsid w:val="000446F6"/>
    <w:rsid w:val="0004508B"/>
    <w:rsid w:val="000456C3"/>
    <w:rsid w:val="00047B3C"/>
    <w:rsid w:val="00047D96"/>
    <w:rsid w:val="000518B2"/>
    <w:rsid w:val="00052C2E"/>
    <w:rsid w:val="00055C56"/>
    <w:rsid w:val="00055ED3"/>
    <w:rsid w:val="0005731E"/>
    <w:rsid w:val="00057595"/>
    <w:rsid w:val="00062294"/>
    <w:rsid w:val="00063569"/>
    <w:rsid w:val="000636DD"/>
    <w:rsid w:val="0006389D"/>
    <w:rsid w:val="00066F91"/>
    <w:rsid w:val="0006788E"/>
    <w:rsid w:val="000718CE"/>
    <w:rsid w:val="0007312F"/>
    <w:rsid w:val="00075DAD"/>
    <w:rsid w:val="00076FD1"/>
    <w:rsid w:val="00080B6F"/>
    <w:rsid w:val="00081562"/>
    <w:rsid w:val="00081A29"/>
    <w:rsid w:val="00081BA6"/>
    <w:rsid w:val="00082DBA"/>
    <w:rsid w:val="00084285"/>
    <w:rsid w:val="00085C87"/>
    <w:rsid w:val="000864A1"/>
    <w:rsid w:val="00086D37"/>
    <w:rsid w:val="0009019B"/>
    <w:rsid w:val="00090B89"/>
    <w:rsid w:val="000917DA"/>
    <w:rsid w:val="00094893"/>
    <w:rsid w:val="00096218"/>
    <w:rsid w:val="00096474"/>
    <w:rsid w:val="000968CC"/>
    <w:rsid w:val="0009779D"/>
    <w:rsid w:val="00097D44"/>
    <w:rsid w:val="000A4156"/>
    <w:rsid w:val="000A478A"/>
    <w:rsid w:val="000B15C6"/>
    <w:rsid w:val="000B28B3"/>
    <w:rsid w:val="000B40A9"/>
    <w:rsid w:val="000B606E"/>
    <w:rsid w:val="000B7578"/>
    <w:rsid w:val="000B7737"/>
    <w:rsid w:val="000B7BFD"/>
    <w:rsid w:val="000C03B1"/>
    <w:rsid w:val="000C07DE"/>
    <w:rsid w:val="000C2733"/>
    <w:rsid w:val="000C2FBF"/>
    <w:rsid w:val="000C50B9"/>
    <w:rsid w:val="000C5582"/>
    <w:rsid w:val="000C676B"/>
    <w:rsid w:val="000C759B"/>
    <w:rsid w:val="000D0C39"/>
    <w:rsid w:val="000D2200"/>
    <w:rsid w:val="000D2273"/>
    <w:rsid w:val="000D5DA6"/>
    <w:rsid w:val="000D66E7"/>
    <w:rsid w:val="000E1145"/>
    <w:rsid w:val="000E1CA9"/>
    <w:rsid w:val="000E2107"/>
    <w:rsid w:val="000E2D7D"/>
    <w:rsid w:val="000E4761"/>
    <w:rsid w:val="000E5C40"/>
    <w:rsid w:val="000E5F26"/>
    <w:rsid w:val="000E64EA"/>
    <w:rsid w:val="000E6FF3"/>
    <w:rsid w:val="000E75FC"/>
    <w:rsid w:val="000E7A7D"/>
    <w:rsid w:val="000E7EBE"/>
    <w:rsid w:val="000F0085"/>
    <w:rsid w:val="000F13CF"/>
    <w:rsid w:val="000F1E5B"/>
    <w:rsid w:val="000F54B4"/>
    <w:rsid w:val="000F56D6"/>
    <w:rsid w:val="000F66BC"/>
    <w:rsid w:val="000F66FD"/>
    <w:rsid w:val="00100C49"/>
    <w:rsid w:val="00100D25"/>
    <w:rsid w:val="00100E17"/>
    <w:rsid w:val="001035E2"/>
    <w:rsid w:val="001049D8"/>
    <w:rsid w:val="00105679"/>
    <w:rsid w:val="00105B11"/>
    <w:rsid w:val="00107674"/>
    <w:rsid w:val="00107E35"/>
    <w:rsid w:val="0011054C"/>
    <w:rsid w:val="001121A6"/>
    <w:rsid w:val="00120034"/>
    <w:rsid w:val="00122AE7"/>
    <w:rsid w:val="00124EC9"/>
    <w:rsid w:val="0012661D"/>
    <w:rsid w:val="00127758"/>
    <w:rsid w:val="00131161"/>
    <w:rsid w:val="00131303"/>
    <w:rsid w:val="0013194B"/>
    <w:rsid w:val="00131D1E"/>
    <w:rsid w:val="00132CC6"/>
    <w:rsid w:val="00135490"/>
    <w:rsid w:val="0013550E"/>
    <w:rsid w:val="00136124"/>
    <w:rsid w:val="00136438"/>
    <w:rsid w:val="00137903"/>
    <w:rsid w:val="0014206A"/>
    <w:rsid w:val="00142A73"/>
    <w:rsid w:val="00143211"/>
    <w:rsid w:val="00143B4F"/>
    <w:rsid w:val="00144924"/>
    <w:rsid w:val="00150EED"/>
    <w:rsid w:val="001511CC"/>
    <w:rsid w:val="00152534"/>
    <w:rsid w:val="00153697"/>
    <w:rsid w:val="00153766"/>
    <w:rsid w:val="0015641F"/>
    <w:rsid w:val="0015664B"/>
    <w:rsid w:val="001570D6"/>
    <w:rsid w:val="00157EB3"/>
    <w:rsid w:val="001622A2"/>
    <w:rsid w:val="001622CC"/>
    <w:rsid w:val="00162A50"/>
    <w:rsid w:val="0016336D"/>
    <w:rsid w:val="001641A0"/>
    <w:rsid w:val="001662CD"/>
    <w:rsid w:val="00166599"/>
    <w:rsid w:val="00166AAE"/>
    <w:rsid w:val="00170005"/>
    <w:rsid w:val="001702E1"/>
    <w:rsid w:val="00170AD3"/>
    <w:rsid w:val="00173CBF"/>
    <w:rsid w:val="001740E5"/>
    <w:rsid w:val="00174B69"/>
    <w:rsid w:val="001775F9"/>
    <w:rsid w:val="00177BDE"/>
    <w:rsid w:val="00180069"/>
    <w:rsid w:val="001806C6"/>
    <w:rsid w:val="00180C7C"/>
    <w:rsid w:val="00180F8F"/>
    <w:rsid w:val="00185649"/>
    <w:rsid w:val="0018654E"/>
    <w:rsid w:val="001930B6"/>
    <w:rsid w:val="001942C0"/>
    <w:rsid w:val="001964D3"/>
    <w:rsid w:val="00196EB7"/>
    <w:rsid w:val="001A11FA"/>
    <w:rsid w:val="001A1E43"/>
    <w:rsid w:val="001A491C"/>
    <w:rsid w:val="001A5DAE"/>
    <w:rsid w:val="001B125D"/>
    <w:rsid w:val="001B2830"/>
    <w:rsid w:val="001B3456"/>
    <w:rsid w:val="001B3FD5"/>
    <w:rsid w:val="001B6F99"/>
    <w:rsid w:val="001B72FC"/>
    <w:rsid w:val="001B798D"/>
    <w:rsid w:val="001C07A1"/>
    <w:rsid w:val="001C08E7"/>
    <w:rsid w:val="001C4B46"/>
    <w:rsid w:val="001C5A56"/>
    <w:rsid w:val="001C6A69"/>
    <w:rsid w:val="001D0AEA"/>
    <w:rsid w:val="001D2CFE"/>
    <w:rsid w:val="001D4740"/>
    <w:rsid w:val="001D4DFB"/>
    <w:rsid w:val="001D4ECF"/>
    <w:rsid w:val="001D55C2"/>
    <w:rsid w:val="001D5631"/>
    <w:rsid w:val="001D5932"/>
    <w:rsid w:val="001D5FDC"/>
    <w:rsid w:val="001E00A3"/>
    <w:rsid w:val="001E248F"/>
    <w:rsid w:val="001E3014"/>
    <w:rsid w:val="001F03A9"/>
    <w:rsid w:val="001F08E7"/>
    <w:rsid w:val="001F1EE3"/>
    <w:rsid w:val="001F3A51"/>
    <w:rsid w:val="001F4F30"/>
    <w:rsid w:val="001F64D6"/>
    <w:rsid w:val="001F6C50"/>
    <w:rsid w:val="001F7698"/>
    <w:rsid w:val="00205944"/>
    <w:rsid w:val="0020597A"/>
    <w:rsid w:val="00205EF2"/>
    <w:rsid w:val="00207715"/>
    <w:rsid w:val="00207966"/>
    <w:rsid w:val="002125F1"/>
    <w:rsid w:val="002133F7"/>
    <w:rsid w:val="002209C9"/>
    <w:rsid w:val="00220AAC"/>
    <w:rsid w:val="002225DF"/>
    <w:rsid w:val="00222949"/>
    <w:rsid w:val="00225FB4"/>
    <w:rsid w:val="002269D6"/>
    <w:rsid w:val="00226D90"/>
    <w:rsid w:val="00230920"/>
    <w:rsid w:val="00231075"/>
    <w:rsid w:val="002333D2"/>
    <w:rsid w:val="0023582B"/>
    <w:rsid w:val="002411F9"/>
    <w:rsid w:val="00241637"/>
    <w:rsid w:val="00242020"/>
    <w:rsid w:val="002437E9"/>
    <w:rsid w:val="00244C98"/>
    <w:rsid w:val="00245536"/>
    <w:rsid w:val="00250E91"/>
    <w:rsid w:val="00250EE4"/>
    <w:rsid w:val="00251BCF"/>
    <w:rsid w:val="00251E7E"/>
    <w:rsid w:val="00253175"/>
    <w:rsid w:val="0025324A"/>
    <w:rsid w:val="00253EEC"/>
    <w:rsid w:val="00256091"/>
    <w:rsid w:val="00256F3B"/>
    <w:rsid w:val="002570ED"/>
    <w:rsid w:val="00257894"/>
    <w:rsid w:val="002614AA"/>
    <w:rsid w:val="002628C3"/>
    <w:rsid w:val="0026316F"/>
    <w:rsid w:val="002657F3"/>
    <w:rsid w:val="00267A69"/>
    <w:rsid w:val="002708F2"/>
    <w:rsid w:val="002713BC"/>
    <w:rsid w:val="00271A6D"/>
    <w:rsid w:val="002720C9"/>
    <w:rsid w:val="002736EC"/>
    <w:rsid w:val="00274AE1"/>
    <w:rsid w:val="00275608"/>
    <w:rsid w:val="002762AA"/>
    <w:rsid w:val="002802D9"/>
    <w:rsid w:val="00281345"/>
    <w:rsid w:val="0028240E"/>
    <w:rsid w:val="00282E9F"/>
    <w:rsid w:val="002834A8"/>
    <w:rsid w:val="00284029"/>
    <w:rsid w:val="00284EBF"/>
    <w:rsid w:val="002874B5"/>
    <w:rsid w:val="00287CA1"/>
    <w:rsid w:val="00287E4C"/>
    <w:rsid w:val="002906B7"/>
    <w:rsid w:val="00292756"/>
    <w:rsid w:val="00292CAC"/>
    <w:rsid w:val="00293198"/>
    <w:rsid w:val="00293B05"/>
    <w:rsid w:val="00295F85"/>
    <w:rsid w:val="00296592"/>
    <w:rsid w:val="002968E7"/>
    <w:rsid w:val="002A04A2"/>
    <w:rsid w:val="002A05DC"/>
    <w:rsid w:val="002A23D6"/>
    <w:rsid w:val="002A2F08"/>
    <w:rsid w:val="002B0232"/>
    <w:rsid w:val="002B2B20"/>
    <w:rsid w:val="002B324F"/>
    <w:rsid w:val="002B3BAB"/>
    <w:rsid w:val="002B3F0F"/>
    <w:rsid w:val="002B5DB6"/>
    <w:rsid w:val="002B6170"/>
    <w:rsid w:val="002B7310"/>
    <w:rsid w:val="002B7B0F"/>
    <w:rsid w:val="002C070A"/>
    <w:rsid w:val="002C2C6B"/>
    <w:rsid w:val="002C399D"/>
    <w:rsid w:val="002C3CF1"/>
    <w:rsid w:val="002C3F18"/>
    <w:rsid w:val="002C451E"/>
    <w:rsid w:val="002C5BE6"/>
    <w:rsid w:val="002C66B6"/>
    <w:rsid w:val="002D09F0"/>
    <w:rsid w:val="002D16F1"/>
    <w:rsid w:val="002D2AD9"/>
    <w:rsid w:val="002D385D"/>
    <w:rsid w:val="002D5852"/>
    <w:rsid w:val="002D5EFC"/>
    <w:rsid w:val="002E003C"/>
    <w:rsid w:val="002E049C"/>
    <w:rsid w:val="002E230B"/>
    <w:rsid w:val="002E49F0"/>
    <w:rsid w:val="002E6346"/>
    <w:rsid w:val="002E7A43"/>
    <w:rsid w:val="002F179B"/>
    <w:rsid w:val="002F320B"/>
    <w:rsid w:val="002F465B"/>
    <w:rsid w:val="003024C6"/>
    <w:rsid w:val="003029F1"/>
    <w:rsid w:val="00303C20"/>
    <w:rsid w:val="0030412E"/>
    <w:rsid w:val="00304E3F"/>
    <w:rsid w:val="003053D0"/>
    <w:rsid w:val="00306189"/>
    <w:rsid w:val="0030654E"/>
    <w:rsid w:val="00307321"/>
    <w:rsid w:val="00307E21"/>
    <w:rsid w:val="00310159"/>
    <w:rsid w:val="00310E80"/>
    <w:rsid w:val="00311B1B"/>
    <w:rsid w:val="003122EA"/>
    <w:rsid w:val="0031351F"/>
    <w:rsid w:val="00313751"/>
    <w:rsid w:val="00313DC7"/>
    <w:rsid w:val="003143C6"/>
    <w:rsid w:val="00314F4E"/>
    <w:rsid w:val="00316332"/>
    <w:rsid w:val="00320A63"/>
    <w:rsid w:val="00321C6F"/>
    <w:rsid w:val="003233F7"/>
    <w:rsid w:val="00324049"/>
    <w:rsid w:val="003244F6"/>
    <w:rsid w:val="003247E0"/>
    <w:rsid w:val="00324C60"/>
    <w:rsid w:val="003255AF"/>
    <w:rsid w:val="0032689C"/>
    <w:rsid w:val="0032772E"/>
    <w:rsid w:val="00330D94"/>
    <w:rsid w:val="00331B1A"/>
    <w:rsid w:val="00331C74"/>
    <w:rsid w:val="0033223F"/>
    <w:rsid w:val="00332AB7"/>
    <w:rsid w:val="00332ACD"/>
    <w:rsid w:val="003371AF"/>
    <w:rsid w:val="00337BD1"/>
    <w:rsid w:val="003405CD"/>
    <w:rsid w:val="003414F0"/>
    <w:rsid w:val="003418A3"/>
    <w:rsid w:val="00342960"/>
    <w:rsid w:val="00343807"/>
    <w:rsid w:val="003438AC"/>
    <w:rsid w:val="00344AA2"/>
    <w:rsid w:val="00347625"/>
    <w:rsid w:val="003502C9"/>
    <w:rsid w:val="00350599"/>
    <w:rsid w:val="00354E83"/>
    <w:rsid w:val="00354F2C"/>
    <w:rsid w:val="003557F9"/>
    <w:rsid w:val="00355BDD"/>
    <w:rsid w:val="00355DC2"/>
    <w:rsid w:val="003569C6"/>
    <w:rsid w:val="00357484"/>
    <w:rsid w:val="00360DE3"/>
    <w:rsid w:val="00361823"/>
    <w:rsid w:val="0036291C"/>
    <w:rsid w:val="00364156"/>
    <w:rsid w:val="00364CC5"/>
    <w:rsid w:val="00365F34"/>
    <w:rsid w:val="003676B2"/>
    <w:rsid w:val="00371346"/>
    <w:rsid w:val="003716F2"/>
    <w:rsid w:val="00371F6D"/>
    <w:rsid w:val="00372E30"/>
    <w:rsid w:val="00373191"/>
    <w:rsid w:val="00373195"/>
    <w:rsid w:val="00373B79"/>
    <w:rsid w:val="0037768C"/>
    <w:rsid w:val="00380659"/>
    <w:rsid w:val="00381193"/>
    <w:rsid w:val="0038186E"/>
    <w:rsid w:val="0038252A"/>
    <w:rsid w:val="003830A4"/>
    <w:rsid w:val="003834BA"/>
    <w:rsid w:val="00383AF2"/>
    <w:rsid w:val="0038414C"/>
    <w:rsid w:val="00384855"/>
    <w:rsid w:val="00385004"/>
    <w:rsid w:val="00386213"/>
    <w:rsid w:val="003914D2"/>
    <w:rsid w:val="003916F9"/>
    <w:rsid w:val="00391D3C"/>
    <w:rsid w:val="00392B57"/>
    <w:rsid w:val="00394275"/>
    <w:rsid w:val="00394EBC"/>
    <w:rsid w:val="00395DEE"/>
    <w:rsid w:val="00396AD1"/>
    <w:rsid w:val="003A147F"/>
    <w:rsid w:val="003A3F0B"/>
    <w:rsid w:val="003A4B2E"/>
    <w:rsid w:val="003A5D55"/>
    <w:rsid w:val="003A6DD6"/>
    <w:rsid w:val="003B5A96"/>
    <w:rsid w:val="003B6859"/>
    <w:rsid w:val="003B796B"/>
    <w:rsid w:val="003C0836"/>
    <w:rsid w:val="003C3E86"/>
    <w:rsid w:val="003C415E"/>
    <w:rsid w:val="003C7BFA"/>
    <w:rsid w:val="003D0020"/>
    <w:rsid w:val="003D0C73"/>
    <w:rsid w:val="003D3C3D"/>
    <w:rsid w:val="003D3C77"/>
    <w:rsid w:val="003D5FAF"/>
    <w:rsid w:val="003D6537"/>
    <w:rsid w:val="003D76D0"/>
    <w:rsid w:val="003E2C94"/>
    <w:rsid w:val="003E5361"/>
    <w:rsid w:val="003E5374"/>
    <w:rsid w:val="003E54A8"/>
    <w:rsid w:val="003E5C36"/>
    <w:rsid w:val="003E5EDF"/>
    <w:rsid w:val="003E60B9"/>
    <w:rsid w:val="003F4384"/>
    <w:rsid w:val="003F7D42"/>
    <w:rsid w:val="004002D3"/>
    <w:rsid w:val="0040276C"/>
    <w:rsid w:val="00402961"/>
    <w:rsid w:val="00403EC4"/>
    <w:rsid w:val="00404469"/>
    <w:rsid w:val="00406588"/>
    <w:rsid w:val="0040692C"/>
    <w:rsid w:val="004069AC"/>
    <w:rsid w:val="0040755A"/>
    <w:rsid w:val="00407976"/>
    <w:rsid w:val="00407FB0"/>
    <w:rsid w:val="0041025B"/>
    <w:rsid w:val="00410B11"/>
    <w:rsid w:val="00411D16"/>
    <w:rsid w:val="00411F94"/>
    <w:rsid w:val="00413C2A"/>
    <w:rsid w:val="00414855"/>
    <w:rsid w:val="00415856"/>
    <w:rsid w:val="00416FA5"/>
    <w:rsid w:val="00420F05"/>
    <w:rsid w:val="0042290A"/>
    <w:rsid w:val="00423C18"/>
    <w:rsid w:val="00424AF8"/>
    <w:rsid w:val="00424DB2"/>
    <w:rsid w:val="004260ED"/>
    <w:rsid w:val="00427412"/>
    <w:rsid w:val="00431022"/>
    <w:rsid w:val="004328A5"/>
    <w:rsid w:val="004354A1"/>
    <w:rsid w:val="004367A2"/>
    <w:rsid w:val="00436B68"/>
    <w:rsid w:val="004371FE"/>
    <w:rsid w:val="004402CB"/>
    <w:rsid w:val="0044097B"/>
    <w:rsid w:val="00442620"/>
    <w:rsid w:val="00443AC9"/>
    <w:rsid w:val="0044477B"/>
    <w:rsid w:val="00446C4E"/>
    <w:rsid w:val="0044785B"/>
    <w:rsid w:val="0045243B"/>
    <w:rsid w:val="00453F7E"/>
    <w:rsid w:val="00454855"/>
    <w:rsid w:val="00454FC9"/>
    <w:rsid w:val="004556AF"/>
    <w:rsid w:val="00456F6A"/>
    <w:rsid w:val="0045795B"/>
    <w:rsid w:val="00460A9A"/>
    <w:rsid w:val="00460BC6"/>
    <w:rsid w:val="00461625"/>
    <w:rsid w:val="00461C06"/>
    <w:rsid w:val="0046225B"/>
    <w:rsid w:val="004627A4"/>
    <w:rsid w:val="00463EE0"/>
    <w:rsid w:val="00464886"/>
    <w:rsid w:val="00464977"/>
    <w:rsid w:val="00464B9B"/>
    <w:rsid w:val="004664AF"/>
    <w:rsid w:val="00470819"/>
    <w:rsid w:val="00470858"/>
    <w:rsid w:val="00473E06"/>
    <w:rsid w:val="00474227"/>
    <w:rsid w:val="004748F4"/>
    <w:rsid w:val="00474DBA"/>
    <w:rsid w:val="00476E46"/>
    <w:rsid w:val="00482259"/>
    <w:rsid w:val="0048427C"/>
    <w:rsid w:val="00484C26"/>
    <w:rsid w:val="004916AB"/>
    <w:rsid w:val="00492158"/>
    <w:rsid w:val="00492DE1"/>
    <w:rsid w:val="0049392F"/>
    <w:rsid w:val="00493949"/>
    <w:rsid w:val="00495D0C"/>
    <w:rsid w:val="004A195D"/>
    <w:rsid w:val="004A1D8D"/>
    <w:rsid w:val="004A5358"/>
    <w:rsid w:val="004A7FE4"/>
    <w:rsid w:val="004B10A9"/>
    <w:rsid w:val="004B1CF4"/>
    <w:rsid w:val="004B2534"/>
    <w:rsid w:val="004B385A"/>
    <w:rsid w:val="004C0899"/>
    <w:rsid w:val="004C2FAD"/>
    <w:rsid w:val="004C3B7C"/>
    <w:rsid w:val="004C4CB6"/>
    <w:rsid w:val="004C606D"/>
    <w:rsid w:val="004C78A8"/>
    <w:rsid w:val="004D0D74"/>
    <w:rsid w:val="004D1794"/>
    <w:rsid w:val="004D4208"/>
    <w:rsid w:val="004D5E6B"/>
    <w:rsid w:val="004D7F2E"/>
    <w:rsid w:val="004E10A1"/>
    <w:rsid w:val="004E1A17"/>
    <w:rsid w:val="004E2507"/>
    <w:rsid w:val="004E3602"/>
    <w:rsid w:val="004E5212"/>
    <w:rsid w:val="004E6635"/>
    <w:rsid w:val="004E7E9A"/>
    <w:rsid w:val="004E7F1D"/>
    <w:rsid w:val="004F04FD"/>
    <w:rsid w:val="004F0ACF"/>
    <w:rsid w:val="004F4096"/>
    <w:rsid w:val="004F75BB"/>
    <w:rsid w:val="004F77A1"/>
    <w:rsid w:val="004F78D2"/>
    <w:rsid w:val="004F7BF1"/>
    <w:rsid w:val="005014AC"/>
    <w:rsid w:val="005033D7"/>
    <w:rsid w:val="0050521E"/>
    <w:rsid w:val="00505277"/>
    <w:rsid w:val="005066D2"/>
    <w:rsid w:val="0050688B"/>
    <w:rsid w:val="00506899"/>
    <w:rsid w:val="00507A6F"/>
    <w:rsid w:val="00507AE5"/>
    <w:rsid w:val="005122D6"/>
    <w:rsid w:val="00513055"/>
    <w:rsid w:val="00514126"/>
    <w:rsid w:val="0051482A"/>
    <w:rsid w:val="00515EE1"/>
    <w:rsid w:val="005164FD"/>
    <w:rsid w:val="00516BB2"/>
    <w:rsid w:val="00517A03"/>
    <w:rsid w:val="00517D78"/>
    <w:rsid w:val="005205EF"/>
    <w:rsid w:val="005206A1"/>
    <w:rsid w:val="0052093B"/>
    <w:rsid w:val="00522394"/>
    <w:rsid w:val="005227FD"/>
    <w:rsid w:val="00522E36"/>
    <w:rsid w:val="005232A2"/>
    <w:rsid w:val="00523575"/>
    <w:rsid w:val="005247A6"/>
    <w:rsid w:val="00525E0D"/>
    <w:rsid w:val="0053166D"/>
    <w:rsid w:val="00533072"/>
    <w:rsid w:val="005361EC"/>
    <w:rsid w:val="00536428"/>
    <w:rsid w:val="005368AB"/>
    <w:rsid w:val="00540073"/>
    <w:rsid w:val="00540613"/>
    <w:rsid w:val="00541036"/>
    <w:rsid w:val="00542BFA"/>
    <w:rsid w:val="00543C3E"/>
    <w:rsid w:val="00544D79"/>
    <w:rsid w:val="005453A0"/>
    <w:rsid w:val="0054547F"/>
    <w:rsid w:val="005458C1"/>
    <w:rsid w:val="00547299"/>
    <w:rsid w:val="005509F4"/>
    <w:rsid w:val="00552133"/>
    <w:rsid w:val="00553E03"/>
    <w:rsid w:val="00554504"/>
    <w:rsid w:val="00555548"/>
    <w:rsid w:val="00556D1A"/>
    <w:rsid w:val="00556DA7"/>
    <w:rsid w:val="005606AD"/>
    <w:rsid w:val="00561C62"/>
    <w:rsid w:val="00563AA6"/>
    <w:rsid w:val="005656AE"/>
    <w:rsid w:val="00565DA8"/>
    <w:rsid w:val="00566061"/>
    <w:rsid w:val="005661F6"/>
    <w:rsid w:val="0056685C"/>
    <w:rsid w:val="00566B4F"/>
    <w:rsid w:val="0057021B"/>
    <w:rsid w:val="00571A07"/>
    <w:rsid w:val="00572C0E"/>
    <w:rsid w:val="00572E93"/>
    <w:rsid w:val="00573536"/>
    <w:rsid w:val="00573C39"/>
    <w:rsid w:val="0057473D"/>
    <w:rsid w:val="00574D61"/>
    <w:rsid w:val="00574DBA"/>
    <w:rsid w:val="00575462"/>
    <w:rsid w:val="005800FC"/>
    <w:rsid w:val="00580DDC"/>
    <w:rsid w:val="00581E14"/>
    <w:rsid w:val="00582AB1"/>
    <w:rsid w:val="00582B37"/>
    <w:rsid w:val="00586EF5"/>
    <w:rsid w:val="00587D2D"/>
    <w:rsid w:val="00591866"/>
    <w:rsid w:val="00592649"/>
    <w:rsid w:val="0059445A"/>
    <w:rsid w:val="00594CE7"/>
    <w:rsid w:val="005953C0"/>
    <w:rsid w:val="005963F4"/>
    <w:rsid w:val="005966E3"/>
    <w:rsid w:val="00596E6A"/>
    <w:rsid w:val="00597082"/>
    <w:rsid w:val="005A0198"/>
    <w:rsid w:val="005A1252"/>
    <w:rsid w:val="005A1FDF"/>
    <w:rsid w:val="005A2143"/>
    <w:rsid w:val="005A38F9"/>
    <w:rsid w:val="005A3BC8"/>
    <w:rsid w:val="005A4027"/>
    <w:rsid w:val="005A49FA"/>
    <w:rsid w:val="005A61AD"/>
    <w:rsid w:val="005A678F"/>
    <w:rsid w:val="005A71B1"/>
    <w:rsid w:val="005A77E0"/>
    <w:rsid w:val="005B16A7"/>
    <w:rsid w:val="005B17C6"/>
    <w:rsid w:val="005B31F7"/>
    <w:rsid w:val="005B45D6"/>
    <w:rsid w:val="005B528A"/>
    <w:rsid w:val="005B6576"/>
    <w:rsid w:val="005B6AE8"/>
    <w:rsid w:val="005C13FF"/>
    <w:rsid w:val="005C1992"/>
    <w:rsid w:val="005C1DD3"/>
    <w:rsid w:val="005C2F20"/>
    <w:rsid w:val="005C3683"/>
    <w:rsid w:val="005C48A4"/>
    <w:rsid w:val="005C5737"/>
    <w:rsid w:val="005C5E97"/>
    <w:rsid w:val="005C79F4"/>
    <w:rsid w:val="005D2B10"/>
    <w:rsid w:val="005D33EF"/>
    <w:rsid w:val="005D4A1D"/>
    <w:rsid w:val="005D6547"/>
    <w:rsid w:val="005D6DED"/>
    <w:rsid w:val="005D7B73"/>
    <w:rsid w:val="005E13D3"/>
    <w:rsid w:val="005E2E03"/>
    <w:rsid w:val="005E32CA"/>
    <w:rsid w:val="005E3339"/>
    <w:rsid w:val="005E4594"/>
    <w:rsid w:val="005E4CB1"/>
    <w:rsid w:val="005E5BE8"/>
    <w:rsid w:val="005F489C"/>
    <w:rsid w:val="005F63AA"/>
    <w:rsid w:val="005F6CB5"/>
    <w:rsid w:val="005F6D85"/>
    <w:rsid w:val="005F76F3"/>
    <w:rsid w:val="006011DF"/>
    <w:rsid w:val="00601D7E"/>
    <w:rsid w:val="00601E16"/>
    <w:rsid w:val="006025AC"/>
    <w:rsid w:val="006032C9"/>
    <w:rsid w:val="0060489B"/>
    <w:rsid w:val="00606A5A"/>
    <w:rsid w:val="006073D6"/>
    <w:rsid w:val="00610F0F"/>
    <w:rsid w:val="00611F11"/>
    <w:rsid w:val="00612042"/>
    <w:rsid w:val="006123DF"/>
    <w:rsid w:val="00612D62"/>
    <w:rsid w:val="0061569F"/>
    <w:rsid w:val="00617140"/>
    <w:rsid w:val="0061787D"/>
    <w:rsid w:val="006206E9"/>
    <w:rsid w:val="0062249B"/>
    <w:rsid w:val="00622F75"/>
    <w:rsid w:val="00623F55"/>
    <w:rsid w:val="0062496F"/>
    <w:rsid w:val="00624A8B"/>
    <w:rsid w:val="00624F90"/>
    <w:rsid w:val="00625BFC"/>
    <w:rsid w:val="00625FA1"/>
    <w:rsid w:val="00627D3F"/>
    <w:rsid w:val="00631040"/>
    <w:rsid w:val="0063107D"/>
    <w:rsid w:val="00631D1D"/>
    <w:rsid w:val="00634166"/>
    <w:rsid w:val="0063542A"/>
    <w:rsid w:val="00635DA2"/>
    <w:rsid w:val="00640970"/>
    <w:rsid w:val="0064366E"/>
    <w:rsid w:val="0064392F"/>
    <w:rsid w:val="0064424D"/>
    <w:rsid w:val="0064464F"/>
    <w:rsid w:val="006446C1"/>
    <w:rsid w:val="00644D06"/>
    <w:rsid w:val="0064777A"/>
    <w:rsid w:val="00651E40"/>
    <w:rsid w:val="006523E1"/>
    <w:rsid w:val="006528D2"/>
    <w:rsid w:val="00652B33"/>
    <w:rsid w:val="00653078"/>
    <w:rsid w:val="0065463C"/>
    <w:rsid w:val="00654BAE"/>
    <w:rsid w:val="00657036"/>
    <w:rsid w:val="006571C2"/>
    <w:rsid w:val="00660310"/>
    <w:rsid w:val="00661A63"/>
    <w:rsid w:val="006627E5"/>
    <w:rsid w:val="006637A9"/>
    <w:rsid w:val="00663CB0"/>
    <w:rsid w:val="00665127"/>
    <w:rsid w:val="006656C1"/>
    <w:rsid w:val="0066604E"/>
    <w:rsid w:val="00666EAE"/>
    <w:rsid w:val="0066781F"/>
    <w:rsid w:val="006706B8"/>
    <w:rsid w:val="00672168"/>
    <w:rsid w:val="0067284C"/>
    <w:rsid w:val="00672F61"/>
    <w:rsid w:val="00674A19"/>
    <w:rsid w:val="00674CDC"/>
    <w:rsid w:val="00676305"/>
    <w:rsid w:val="00676C2B"/>
    <w:rsid w:val="006770B0"/>
    <w:rsid w:val="00677D11"/>
    <w:rsid w:val="006812CB"/>
    <w:rsid w:val="0068177E"/>
    <w:rsid w:val="006828A4"/>
    <w:rsid w:val="00682D41"/>
    <w:rsid w:val="00683C9D"/>
    <w:rsid w:val="00683F63"/>
    <w:rsid w:val="006842F8"/>
    <w:rsid w:val="006847A0"/>
    <w:rsid w:val="00684AEA"/>
    <w:rsid w:val="00684B74"/>
    <w:rsid w:val="0068501E"/>
    <w:rsid w:val="00685355"/>
    <w:rsid w:val="0068537C"/>
    <w:rsid w:val="00686D41"/>
    <w:rsid w:val="0068724E"/>
    <w:rsid w:val="00691ACF"/>
    <w:rsid w:val="00692CDB"/>
    <w:rsid w:val="006933B9"/>
    <w:rsid w:val="006935DC"/>
    <w:rsid w:val="00697458"/>
    <w:rsid w:val="006A1ED0"/>
    <w:rsid w:val="006A2CDE"/>
    <w:rsid w:val="006A3633"/>
    <w:rsid w:val="006A6B13"/>
    <w:rsid w:val="006B0FF1"/>
    <w:rsid w:val="006B105A"/>
    <w:rsid w:val="006B20C1"/>
    <w:rsid w:val="006B266B"/>
    <w:rsid w:val="006B459D"/>
    <w:rsid w:val="006B699C"/>
    <w:rsid w:val="006B7677"/>
    <w:rsid w:val="006B7A04"/>
    <w:rsid w:val="006B7C7E"/>
    <w:rsid w:val="006C00A4"/>
    <w:rsid w:val="006C01D9"/>
    <w:rsid w:val="006C2585"/>
    <w:rsid w:val="006C3401"/>
    <w:rsid w:val="006C4848"/>
    <w:rsid w:val="006D13EB"/>
    <w:rsid w:val="006D1CC4"/>
    <w:rsid w:val="006D365D"/>
    <w:rsid w:val="006D3747"/>
    <w:rsid w:val="006D44A9"/>
    <w:rsid w:val="006D4B5D"/>
    <w:rsid w:val="006D58E5"/>
    <w:rsid w:val="006D7733"/>
    <w:rsid w:val="006D7F0B"/>
    <w:rsid w:val="006E19E9"/>
    <w:rsid w:val="006E1C0F"/>
    <w:rsid w:val="006E2AE6"/>
    <w:rsid w:val="006E4417"/>
    <w:rsid w:val="006E5518"/>
    <w:rsid w:val="006F0563"/>
    <w:rsid w:val="006F08E2"/>
    <w:rsid w:val="006F0E44"/>
    <w:rsid w:val="006F5B8F"/>
    <w:rsid w:val="006F6A7C"/>
    <w:rsid w:val="006F6B96"/>
    <w:rsid w:val="006F77DA"/>
    <w:rsid w:val="0070252C"/>
    <w:rsid w:val="00702796"/>
    <w:rsid w:val="00703631"/>
    <w:rsid w:val="00706838"/>
    <w:rsid w:val="00706B30"/>
    <w:rsid w:val="00710161"/>
    <w:rsid w:val="007104CD"/>
    <w:rsid w:val="00710626"/>
    <w:rsid w:val="00710A10"/>
    <w:rsid w:val="007150BD"/>
    <w:rsid w:val="00715A5C"/>
    <w:rsid w:val="0071657D"/>
    <w:rsid w:val="00716B9F"/>
    <w:rsid w:val="00716DB0"/>
    <w:rsid w:val="00717CFA"/>
    <w:rsid w:val="00721A8B"/>
    <w:rsid w:val="00723BB1"/>
    <w:rsid w:val="007252C2"/>
    <w:rsid w:val="00725BDA"/>
    <w:rsid w:val="00725E9A"/>
    <w:rsid w:val="00726E46"/>
    <w:rsid w:val="0072794A"/>
    <w:rsid w:val="007302A0"/>
    <w:rsid w:val="00730B0E"/>
    <w:rsid w:val="00731CED"/>
    <w:rsid w:val="00733C48"/>
    <w:rsid w:val="007357A2"/>
    <w:rsid w:val="00735D68"/>
    <w:rsid w:val="00736DCB"/>
    <w:rsid w:val="007377E0"/>
    <w:rsid w:val="00740646"/>
    <w:rsid w:val="00740F02"/>
    <w:rsid w:val="007424E9"/>
    <w:rsid w:val="00743199"/>
    <w:rsid w:val="00745244"/>
    <w:rsid w:val="0075132A"/>
    <w:rsid w:val="00753BAA"/>
    <w:rsid w:val="00754426"/>
    <w:rsid w:val="0075467C"/>
    <w:rsid w:val="007548D7"/>
    <w:rsid w:val="00756061"/>
    <w:rsid w:val="0075679D"/>
    <w:rsid w:val="00761146"/>
    <w:rsid w:val="0076213D"/>
    <w:rsid w:val="00762607"/>
    <w:rsid w:val="00762D63"/>
    <w:rsid w:val="00762F08"/>
    <w:rsid w:val="0076332E"/>
    <w:rsid w:val="007634EC"/>
    <w:rsid w:val="0076382D"/>
    <w:rsid w:val="00765514"/>
    <w:rsid w:val="00765CF9"/>
    <w:rsid w:val="00765EBC"/>
    <w:rsid w:val="00766556"/>
    <w:rsid w:val="00770463"/>
    <w:rsid w:val="007708BD"/>
    <w:rsid w:val="00771BA4"/>
    <w:rsid w:val="00772BF2"/>
    <w:rsid w:val="00772DD1"/>
    <w:rsid w:val="007733FE"/>
    <w:rsid w:val="007757BD"/>
    <w:rsid w:val="007757C7"/>
    <w:rsid w:val="007759A6"/>
    <w:rsid w:val="00775A19"/>
    <w:rsid w:val="00776854"/>
    <w:rsid w:val="00777197"/>
    <w:rsid w:val="00780C9F"/>
    <w:rsid w:val="00780CFB"/>
    <w:rsid w:val="007813FD"/>
    <w:rsid w:val="00783EF2"/>
    <w:rsid w:val="00785303"/>
    <w:rsid w:val="00785619"/>
    <w:rsid w:val="0078590C"/>
    <w:rsid w:val="007860BE"/>
    <w:rsid w:val="00786420"/>
    <w:rsid w:val="007873AA"/>
    <w:rsid w:val="007917E2"/>
    <w:rsid w:val="00792306"/>
    <w:rsid w:val="00794686"/>
    <w:rsid w:val="00795A51"/>
    <w:rsid w:val="00795BCC"/>
    <w:rsid w:val="00796368"/>
    <w:rsid w:val="00797250"/>
    <w:rsid w:val="007A09B0"/>
    <w:rsid w:val="007A0CB1"/>
    <w:rsid w:val="007A1B2C"/>
    <w:rsid w:val="007A2279"/>
    <w:rsid w:val="007A3321"/>
    <w:rsid w:val="007A55A5"/>
    <w:rsid w:val="007A7252"/>
    <w:rsid w:val="007A7DAC"/>
    <w:rsid w:val="007A7FDB"/>
    <w:rsid w:val="007B23AA"/>
    <w:rsid w:val="007B2A27"/>
    <w:rsid w:val="007B3FEF"/>
    <w:rsid w:val="007B416F"/>
    <w:rsid w:val="007B52A7"/>
    <w:rsid w:val="007B5FD9"/>
    <w:rsid w:val="007B6DAA"/>
    <w:rsid w:val="007B6DC2"/>
    <w:rsid w:val="007C0D35"/>
    <w:rsid w:val="007C1B56"/>
    <w:rsid w:val="007C2996"/>
    <w:rsid w:val="007C43BD"/>
    <w:rsid w:val="007C4CAE"/>
    <w:rsid w:val="007C587B"/>
    <w:rsid w:val="007D012D"/>
    <w:rsid w:val="007D02A8"/>
    <w:rsid w:val="007D3D21"/>
    <w:rsid w:val="007D514A"/>
    <w:rsid w:val="007D68DB"/>
    <w:rsid w:val="007D6988"/>
    <w:rsid w:val="007D733B"/>
    <w:rsid w:val="007E0A3D"/>
    <w:rsid w:val="007E0DE1"/>
    <w:rsid w:val="007E17F3"/>
    <w:rsid w:val="007E1C34"/>
    <w:rsid w:val="007E1EB4"/>
    <w:rsid w:val="007E4C31"/>
    <w:rsid w:val="007E524B"/>
    <w:rsid w:val="007E57DF"/>
    <w:rsid w:val="007F02F4"/>
    <w:rsid w:val="007F0E5D"/>
    <w:rsid w:val="007F1284"/>
    <w:rsid w:val="007F61B7"/>
    <w:rsid w:val="007F6E2B"/>
    <w:rsid w:val="007F75E3"/>
    <w:rsid w:val="008015C7"/>
    <w:rsid w:val="008100E5"/>
    <w:rsid w:val="00810B9D"/>
    <w:rsid w:val="0081348F"/>
    <w:rsid w:val="00813712"/>
    <w:rsid w:val="00814CAF"/>
    <w:rsid w:val="00816C43"/>
    <w:rsid w:val="00820777"/>
    <w:rsid w:val="00820C21"/>
    <w:rsid w:val="00822AA9"/>
    <w:rsid w:val="008234AA"/>
    <w:rsid w:val="0082472B"/>
    <w:rsid w:val="008251F3"/>
    <w:rsid w:val="00826CED"/>
    <w:rsid w:val="00831894"/>
    <w:rsid w:val="00832A41"/>
    <w:rsid w:val="00833CD0"/>
    <w:rsid w:val="008358FB"/>
    <w:rsid w:val="00836AED"/>
    <w:rsid w:val="00836CBA"/>
    <w:rsid w:val="0083719B"/>
    <w:rsid w:val="00837A10"/>
    <w:rsid w:val="0084009C"/>
    <w:rsid w:val="00840BC4"/>
    <w:rsid w:val="00844725"/>
    <w:rsid w:val="00846268"/>
    <w:rsid w:val="00846410"/>
    <w:rsid w:val="00852040"/>
    <w:rsid w:val="00853573"/>
    <w:rsid w:val="00855C35"/>
    <w:rsid w:val="00856033"/>
    <w:rsid w:val="00856AAA"/>
    <w:rsid w:val="008607F9"/>
    <w:rsid w:val="008624BE"/>
    <w:rsid w:val="00864449"/>
    <w:rsid w:val="00865C75"/>
    <w:rsid w:val="008706F9"/>
    <w:rsid w:val="00872723"/>
    <w:rsid w:val="00872DD0"/>
    <w:rsid w:val="008732E9"/>
    <w:rsid w:val="008738D3"/>
    <w:rsid w:val="008743C9"/>
    <w:rsid w:val="0087550C"/>
    <w:rsid w:val="00875F71"/>
    <w:rsid w:val="00876B8A"/>
    <w:rsid w:val="00884373"/>
    <w:rsid w:val="00886741"/>
    <w:rsid w:val="00887CAF"/>
    <w:rsid w:val="00890F15"/>
    <w:rsid w:val="00893A77"/>
    <w:rsid w:val="00893B7B"/>
    <w:rsid w:val="00894165"/>
    <w:rsid w:val="0089440E"/>
    <w:rsid w:val="008953EA"/>
    <w:rsid w:val="00895477"/>
    <w:rsid w:val="0089602F"/>
    <w:rsid w:val="00896B29"/>
    <w:rsid w:val="0089752A"/>
    <w:rsid w:val="008A0D22"/>
    <w:rsid w:val="008A2A13"/>
    <w:rsid w:val="008A2D6A"/>
    <w:rsid w:val="008A35FF"/>
    <w:rsid w:val="008A3C36"/>
    <w:rsid w:val="008A3C5F"/>
    <w:rsid w:val="008B0CE7"/>
    <w:rsid w:val="008B1AAE"/>
    <w:rsid w:val="008B3D3F"/>
    <w:rsid w:val="008B43EA"/>
    <w:rsid w:val="008B4B23"/>
    <w:rsid w:val="008B700E"/>
    <w:rsid w:val="008B72E3"/>
    <w:rsid w:val="008C0993"/>
    <w:rsid w:val="008C104E"/>
    <w:rsid w:val="008C1BAB"/>
    <w:rsid w:val="008C4C4D"/>
    <w:rsid w:val="008C6137"/>
    <w:rsid w:val="008D0648"/>
    <w:rsid w:val="008D0D8B"/>
    <w:rsid w:val="008D10E2"/>
    <w:rsid w:val="008D219A"/>
    <w:rsid w:val="008D29BB"/>
    <w:rsid w:val="008D30C9"/>
    <w:rsid w:val="008D35C5"/>
    <w:rsid w:val="008D4359"/>
    <w:rsid w:val="008D4C99"/>
    <w:rsid w:val="008D4E7F"/>
    <w:rsid w:val="008D5A83"/>
    <w:rsid w:val="008D65CB"/>
    <w:rsid w:val="008D74CD"/>
    <w:rsid w:val="008D7582"/>
    <w:rsid w:val="008D7AD0"/>
    <w:rsid w:val="008E172D"/>
    <w:rsid w:val="008E17F2"/>
    <w:rsid w:val="008E59B5"/>
    <w:rsid w:val="008E6589"/>
    <w:rsid w:val="008F21F7"/>
    <w:rsid w:val="008F3173"/>
    <w:rsid w:val="008F38FD"/>
    <w:rsid w:val="008F3AC0"/>
    <w:rsid w:val="008F53DA"/>
    <w:rsid w:val="008F553C"/>
    <w:rsid w:val="008F5A8B"/>
    <w:rsid w:val="008F66A6"/>
    <w:rsid w:val="008F74EF"/>
    <w:rsid w:val="008F7C01"/>
    <w:rsid w:val="00900DEC"/>
    <w:rsid w:val="009043F5"/>
    <w:rsid w:val="00904947"/>
    <w:rsid w:val="00905A18"/>
    <w:rsid w:val="00906955"/>
    <w:rsid w:val="00907276"/>
    <w:rsid w:val="009076A6"/>
    <w:rsid w:val="009135A5"/>
    <w:rsid w:val="00913AE2"/>
    <w:rsid w:val="00914D53"/>
    <w:rsid w:val="00916AF6"/>
    <w:rsid w:val="00917820"/>
    <w:rsid w:val="0092051A"/>
    <w:rsid w:val="009206EB"/>
    <w:rsid w:val="009217B3"/>
    <w:rsid w:val="00925AA2"/>
    <w:rsid w:val="00933CA0"/>
    <w:rsid w:val="00935609"/>
    <w:rsid w:val="00936073"/>
    <w:rsid w:val="009405C2"/>
    <w:rsid w:val="00940E27"/>
    <w:rsid w:val="00941340"/>
    <w:rsid w:val="009428D0"/>
    <w:rsid w:val="00942BD5"/>
    <w:rsid w:val="00943B86"/>
    <w:rsid w:val="00944C29"/>
    <w:rsid w:val="00945FCE"/>
    <w:rsid w:val="00950B62"/>
    <w:rsid w:val="0095116E"/>
    <w:rsid w:val="00951858"/>
    <w:rsid w:val="00951DE9"/>
    <w:rsid w:val="009539C7"/>
    <w:rsid w:val="00954208"/>
    <w:rsid w:val="009565EF"/>
    <w:rsid w:val="00957713"/>
    <w:rsid w:val="00957765"/>
    <w:rsid w:val="009578E1"/>
    <w:rsid w:val="0096020C"/>
    <w:rsid w:val="00960568"/>
    <w:rsid w:val="00960B21"/>
    <w:rsid w:val="009612EC"/>
    <w:rsid w:val="00961B40"/>
    <w:rsid w:val="00963A9C"/>
    <w:rsid w:val="00963AB0"/>
    <w:rsid w:val="00963E16"/>
    <w:rsid w:val="00965C87"/>
    <w:rsid w:val="009667DF"/>
    <w:rsid w:val="00967187"/>
    <w:rsid w:val="00970C43"/>
    <w:rsid w:val="009723D6"/>
    <w:rsid w:val="00972F4B"/>
    <w:rsid w:val="009744DF"/>
    <w:rsid w:val="009749B7"/>
    <w:rsid w:val="00976A05"/>
    <w:rsid w:val="00980467"/>
    <w:rsid w:val="00983429"/>
    <w:rsid w:val="00983F94"/>
    <w:rsid w:val="0098528A"/>
    <w:rsid w:val="009862E5"/>
    <w:rsid w:val="0099102F"/>
    <w:rsid w:val="009915BF"/>
    <w:rsid w:val="0099274A"/>
    <w:rsid w:val="00993A96"/>
    <w:rsid w:val="00994277"/>
    <w:rsid w:val="00994CD7"/>
    <w:rsid w:val="00996E4C"/>
    <w:rsid w:val="00997F3A"/>
    <w:rsid w:val="009A09AF"/>
    <w:rsid w:val="009A1CAE"/>
    <w:rsid w:val="009A356C"/>
    <w:rsid w:val="009A4309"/>
    <w:rsid w:val="009A4852"/>
    <w:rsid w:val="009A7773"/>
    <w:rsid w:val="009B031C"/>
    <w:rsid w:val="009B16CE"/>
    <w:rsid w:val="009B1F8B"/>
    <w:rsid w:val="009B2086"/>
    <w:rsid w:val="009B309B"/>
    <w:rsid w:val="009B5785"/>
    <w:rsid w:val="009B6842"/>
    <w:rsid w:val="009C03F2"/>
    <w:rsid w:val="009C172A"/>
    <w:rsid w:val="009C2F5C"/>
    <w:rsid w:val="009C522C"/>
    <w:rsid w:val="009C7578"/>
    <w:rsid w:val="009D012F"/>
    <w:rsid w:val="009D2834"/>
    <w:rsid w:val="009D2917"/>
    <w:rsid w:val="009D34FC"/>
    <w:rsid w:val="009D3726"/>
    <w:rsid w:val="009D5400"/>
    <w:rsid w:val="009D598E"/>
    <w:rsid w:val="009D6E69"/>
    <w:rsid w:val="009E133C"/>
    <w:rsid w:val="009E553C"/>
    <w:rsid w:val="009E75E2"/>
    <w:rsid w:val="009E7B41"/>
    <w:rsid w:val="009F09F9"/>
    <w:rsid w:val="009F259D"/>
    <w:rsid w:val="009F26C6"/>
    <w:rsid w:val="009F2B79"/>
    <w:rsid w:val="009F3969"/>
    <w:rsid w:val="009F3CAC"/>
    <w:rsid w:val="009F4A01"/>
    <w:rsid w:val="009F5349"/>
    <w:rsid w:val="009F58C1"/>
    <w:rsid w:val="009F7E35"/>
    <w:rsid w:val="00A01E0B"/>
    <w:rsid w:val="00A02A8B"/>
    <w:rsid w:val="00A03B44"/>
    <w:rsid w:val="00A1136A"/>
    <w:rsid w:val="00A12AF9"/>
    <w:rsid w:val="00A12C14"/>
    <w:rsid w:val="00A176AD"/>
    <w:rsid w:val="00A2140D"/>
    <w:rsid w:val="00A2217E"/>
    <w:rsid w:val="00A22943"/>
    <w:rsid w:val="00A2309A"/>
    <w:rsid w:val="00A236C9"/>
    <w:rsid w:val="00A25273"/>
    <w:rsid w:val="00A27958"/>
    <w:rsid w:val="00A334F3"/>
    <w:rsid w:val="00A35075"/>
    <w:rsid w:val="00A3507D"/>
    <w:rsid w:val="00A36180"/>
    <w:rsid w:val="00A36E04"/>
    <w:rsid w:val="00A370FB"/>
    <w:rsid w:val="00A40A3E"/>
    <w:rsid w:val="00A440F5"/>
    <w:rsid w:val="00A448A0"/>
    <w:rsid w:val="00A45AEF"/>
    <w:rsid w:val="00A4700E"/>
    <w:rsid w:val="00A511A1"/>
    <w:rsid w:val="00A52EF8"/>
    <w:rsid w:val="00A53946"/>
    <w:rsid w:val="00A56767"/>
    <w:rsid w:val="00A6020B"/>
    <w:rsid w:val="00A615F4"/>
    <w:rsid w:val="00A61633"/>
    <w:rsid w:val="00A61CA0"/>
    <w:rsid w:val="00A62507"/>
    <w:rsid w:val="00A6250C"/>
    <w:rsid w:val="00A62CAD"/>
    <w:rsid w:val="00A62F0B"/>
    <w:rsid w:val="00A635E7"/>
    <w:rsid w:val="00A646F3"/>
    <w:rsid w:val="00A65EA3"/>
    <w:rsid w:val="00A6717B"/>
    <w:rsid w:val="00A67879"/>
    <w:rsid w:val="00A709B5"/>
    <w:rsid w:val="00A7226E"/>
    <w:rsid w:val="00A73E41"/>
    <w:rsid w:val="00A73F46"/>
    <w:rsid w:val="00A74017"/>
    <w:rsid w:val="00A76927"/>
    <w:rsid w:val="00A76EA5"/>
    <w:rsid w:val="00A77A29"/>
    <w:rsid w:val="00A802F3"/>
    <w:rsid w:val="00A80DE8"/>
    <w:rsid w:val="00A811FE"/>
    <w:rsid w:val="00A85FAC"/>
    <w:rsid w:val="00A86646"/>
    <w:rsid w:val="00A90C36"/>
    <w:rsid w:val="00A9101E"/>
    <w:rsid w:val="00A915B4"/>
    <w:rsid w:val="00A915E3"/>
    <w:rsid w:val="00A91613"/>
    <w:rsid w:val="00A94C6D"/>
    <w:rsid w:val="00A95390"/>
    <w:rsid w:val="00A95A29"/>
    <w:rsid w:val="00A9647E"/>
    <w:rsid w:val="00A979ED"/>
    <w:rsid w:val="00AA3F6F"/>
    <w:rsid w:val="00AA52FF"/>
    <w:rsid w:val="00AA559D"/>
    <w:rsid w:val="00AB00C6"/>
    <w:rsid w:val="00AB1DD6"/>
    <w:rsid w:val="00AB39C3"/>
    <w:rsid w:val="00AB52CE"/>
    <w:rsid w:val="00AB5852"/>
    <w:rsid w:val="00AB662C"/>
    <w:rsid w:val="00AB781A"/>
    <w:rsid w:val="00AC0556"/>
    <w:rsid w:val="00AC38D4"/>
    <w:rsid w:val="00AC3A55"/>
    <w:rsid w:val="00AC3D6A"/>
    <w:rsid w:val="00AC490D"/>
    <w:rsid w:val="00AC4BCC"/>
    <w:rsid w:val="00AC5D78"/>
    <w:rsid w:val="00AC70D5"/>
    <w:rsid w:val="00AD1DB0"/>
    <w:rsid w:val="00AD3754"/>
    <w:rsid w:val="00AD3AA4"/>
    <w:rsid w:val="00AD416E"/>
    <w:rsid w:val="00AD62DF"/>
    <w:rsid w:val="00AE1782"/>
    <w:rsid w:val="00AE3E54"/>
    <w:rsid w:val="00AE4D33"/>
    <w:rsid w:val="00AE6030"/>
    <w:rsid w:val="00AE6A78"/>
    <w:rsid w:val="00AF0A3D"/>
    <w:rsid w:val="00AF0D8A"/>
    <w:rsid w:val="00AF153C"/>
    <w:rsid w:val="00AF1BD5"/>
    <w:rsid w:val="00AF260B"/>
    <w:rsid w:val="00AF484A"/>
    <w:rsid w:val="00AF5223"/>
    <w:rsid w:val="00AF548A"/>
    <w:rsid w:val="00AF7990"/>
    <w:rsid w:val="00B02135"/>
    <w:rsid w:val="00B03077"/>
    <w:rsid w:val="00B03659"/>
    <w:rsid w:val="00B04739"/>
    <w:rsid w:val="00B04F01"/>
    <w:rsid w:val="00B04F35"/>
    <w:rsid w:val="00B05B38"/>
    <w:rsid w:val="00B05E6B"/>
    <w:rsid w:val="00B06E68"/>
    <w:rsid w:val="00B07836"/>
    <w:rsid w:val="00B07F39"/>
    <w:rsid w:val="00B10042"/>
    <w:rsid w:val="00B10090"/>
    <w:rsid w:val="00B102A6"/>
    <w:rsid w:val="00B111F0"/>
    <w:rsid w:val="00B1203D"/>
    <w:rsid w:val="00B12523"/>
    <w:rsid w:val="00B1306C"/>
    <w:rsid w:val="00B13F76"/>
    <w:rsid w:val="00B14FA8"/>
    <w:rsid w:val="00B162EB"/>
    <w:rsid w:val="00B24484"/>
    <w:rsid w:val="00B2485A"/>
    <w:rsid w:val="00B267B0"/>
    <w:rsid w:val="00B32600"/>
    <w:rsid w:val="00B32F2F"/>
    <w:rsid w:val="00B34628"/>
    <w:rsid w:val="00B346D6"/>
    <w:rsid w:val="00B361A8"/>
    <w:rsid w:val="00B407F6"/>
    <w:rsid w:val="00B42320"/>
    <w:rsid w:val="00B442C5"/>
    <w:rsid w:val="00B45936"/>
    <w:rsid w:val="00B47F01"/>
    <w:rsid w:val="00B508D4"/>
    <w:rsid w:val="00B52454"/>
    <w:rsid w:val="00B54469"/>
    <w:rsid w:val="00B547E2"/>
    <w:rsid w:val="00B54F27"/>
    <w:rsid w:val="00B552B8"/>
    <w:rsid w:val="00B556F9"/>
    <w:rsid w:val="00B55FC4"/>
    <w:rsid w:val="00B5648D"/>
    <w:rsid w:val="00B5670F"/>
    <w:rsid w:val="00B57493"/>
    <w:rsid w:val="00B6019A"/>
    <w:rsid w:val="00B6065A"/>
    <w:rsid w:val="00B61365"/>
    <w:rsid w:val="00B63B98"/>
    <w:rsid w:val="00B63FF0"/>
    <w:rsid w:val="00B644C3"/>
    <w:rsid w:val="00B64681"/>
    <w:rsid w:val="00B6496B"/>
    <w:rsid w:val="00B6543E"/>
    <w:rsid w:val="00B6568C"/>
    <w:rsid w:val="00B65E19"/>
    <w:rsid w:val="00B66567"/>
    <w:rsid w:val="00B67238"/>
    <w:rsid w:val="00B672E9"/>
    <w:rsid w:val="00B67C36"/>
    <w:rsid w:val="00B7004C"/>
    <w:rsid w:val="00B70318"/>
    <w:rsid w:val="00B7075F"/>
    <w:rsid w:val="00B715BD"/>
    <w:rsid w:val="00B71D78"/>
    <w:rsid w:val="00B74D9D"/>
    <w:rsid w:val="00B77CCA"/>
    <w:rsid w:val="00B80F64"/>
    <w:rsid w:val="00B83C45"/>
    <w:rsid w:val="00B84469"/>
    <w:rsid w:val="00B850D0"/>
    <w:rsid w:val="00B85CE7"/>
    <w:rsid w:val="00B8733F"/>
    <w:rsid w:val="00B875EE"/>
    <w:rsid w:val="00B91B48"/>
    <w:rsid w:val="00B91E3D"/>
    <w:rsid w:val="00B92007"/>
    <w:rsid w:val="00B92C5C"/>
    <w:rsid w:val="00B953C8"/>
    <w:rsid w:val="00B95EDD"/>
    <w:rsid w:val="00BA1082"/>
    <w:rsid w:val="00BA770D"/>
    <w:rsid w:val="00BB2036"/>
    <w:rsid w:val="00BB2BB2"/>
    <w:rsid w:val="00BB3EA2"/>
    <w:rsid w:val="00BB3EAB"/>
    <w:rsid w:val="00BB5A57"/>
    <w:rsid w:val="00BB63AC"/>
    <w:rsid w:val="00BB66EF"/>
    <w:rsid w:val="00BB7D77"/>
    <w:rsid w:val="00BB7F21"/>
    <w:rsid w:val="00BC034A"/>
    <w:rsid w:val="00BC3C57"/>
    <w:rsid w:val="00BC4464"/>
    <w:rsid w:val="00BC4870"/>
    <w:rsid w:val="00BC51D1"/>
    <w:rsid w:val="00BD0B38"/>
    <w:rsid w:val="00BD11C0"/>
    <w:rsid w:val="00BD2254"/>
    <w:rsid w:val="00BD70FA"/>
    <w:rsid w:val="00BD7E55"/>
    <w:rsid w:val="00BE0169"/>
    <w:rsid w:val="00BE02C6"/>
    <w:rsid w:val="00BE4430"/>
    <w:rsid w:val="00BE5EEF"/>
    <w:rsid w:val="00BE6AC0"/>
    <w:rsid w:val="00BE6C5F"/>
    <w:rsid w:val="00BE7BF2"/>
    <w:rsid w:val="00BF06BD"/>
    <w:rsid w:val="00BF09B8"/>
    <w:rsid w:val="00BF0B57"/>
    <w:rsid w:val="00BF0BA3"/>
    <w:rsid w:val="00BF1909"/>
    <w:rsid w:val="00BF495B"/>
    <w:rsid w:val="00BF7C95"/>
    <w:rsid w:val="00BF7D86"/>
    <w:rsid w:val="00C00BF1"/>
    <w:rsid w:val="00C01E3F"/>
    <w:rsid w:val="00C03E43"/>
    <w:rsid w:val="00C061B8"/>
    <w:rsid w:val="00C06FA0"/>
    <w:rsid w:val="00C103E4"/>
    <w:rsid w:val="00C11123"/>
    <w:rsid w:val="00C11E77"/>
    <w:rsid w:val="00C14E9A"/>
    <w:rsid w:val="00C16191"/>
    <w:rsid w:val="00C17520"/>
    <w:rsid w:val="00C2061A"/>
    <w:rsid w:val="00C20D73"/>
    <w:rsid w:val="00C21308"/>
    <w:rsid w:val="00C23652"/>
    <w:rsid w:val="00C25F7F"/>
    <w:rsid w:val="00C2633D"/>
    <w:rsid w:val="00C26A0D"/>
    <w:rsid w:val="00C26A60"/>
    <w:rsid w:val="00C30152"/>
    <w:rsid w:val="00C30354"/>
    <w:rsid w:val="00C3069A"/>
    <w:rsid w:val="00C32941"/>
    <w:rsid w:val="00C35441"/>
    <w:rsid w:val="00C356E6"/>
    <w:rsid w:val="00C4010B"/>
    <w:rsid w:val="00C41D64"/>
    <w:rsid w:val="00C42284"/>
    <w:rsid w:val="00C42D2A"/>
    <w:rsid w:val="00C44D8F"/>
    <w:rsid w:val="00C45D4E"/>
    <w:rsid w:val="00C4639D"/>
    <w:rsid w:val="00C505AB"/>
    <w:rsid w:val="00C514F5"/>
    <w:rsid w:val="00C52063"/>
    <w:rsid w:val="00C52289"/>
    <w:rsid w:val="00C53200"/>
    <w:rsid w:val="00C535B1"/>
    <w:rsid w:val="00C54BA3"/>
    <w:rsid w:val="00C54F9D"/>
    <w:rsid w:val="00C55245"/>
    <w:rsid w:val="00C565B1"/>
    <w:rsid w:val="00C567A1"/>
    <w:rsid w:val="00C5744B"/>
    <w:rsid w:val="00C57496"/>
    <w:rsid w:val="00C60BF6"/>
    <w:rsid w:val="00C63281"/>
    <w:rsid w:val="00C6407E"/>
    <w:rsid w:val="00C642BC"/>
    <w:rsid w:val="00C70E11"/>
    <w:rsid w:val="00C7265E"/>
    <w:rsid w:val="00C737E1"/>
    <w:rsid w:val="00C74280"/>
    <w:rsid w:val="00C74CC1"/>
    <w:rsid w:val="00C75C45"/>
    <w:rsid w:val="00C80393"/>
    <w:rsid w:val="00C80D37"/>
    <w:rsid w:val="00C81CBA"/>
    <w:rsid w:val="00C91C5E"/>
    <w:rsid w:val="00C93335"/>
    <w:rsid w:val="00C93804"/>
    <w:rsid w:val="00C95110"/>
    <w:rsid w:val="00C95D07"/>
    <w:rsid w:val="00C96D5D"/>
    <w:rsid w:val="00C96F36"/>
    <w:rsid w:val="00CA3F9F"/>
    <w:rsid w:val="00CA4899"/>
    <w:rsid w:val="00CA59D6"/>
    <w:rsid w:val="00CA5C94"/>
    <w:rsid w:val="00CA5DC0"/>
    <w:rsid w:val="00CA611B"/>
    <w:rsid w:val="00CA6128"/>
    <w:rsid w:val="00CA7C51"/>
    <w:rsid w:val="00CB0A58"/>
    <w:rsid w:val="00CB1047"/>
    <w:rsid w:val="00CB13CF"/>
    <w:rsid w:val="00CB15B1"/>
    <w:rsid w:val="00CB191B"/>
    <w:rsid w:val="00CB1A53"/>
    <w:rsid w:val="00CB2794"/>
    <w:rsid w:val="00CB2C9C"/>
    <w:rsid w:val="00CB3A4A"/>
    <w:rsid w:val="00CB7186"/>
    <w:rsid w:val="00CB7672"/>
    <w:rsid w:val="00CC019D"/>
    <w:rsid w:val="00CC0698"/>
    <w:rsid w:val="00CC07AA"/>
    <w:rsid w:val="00CC2B6C"/>
    <w:rsid w:val="00CC33AC"/>
    <w:rsid w:val="00CC3528"/>
    <w:rsid w:val="00CC3759"/>
    <w:rsid w:val="00CC4F7F"/>
    <w:rsid w:val="00CC567B"/>
    <w:rsid w:val="00CC5E03"/>
    <w:rsid w:val="00CC6061"/>
    <w:rsid w:val="00CC64D6"/>
    <w:rsid w:val="00CC7602"/>
    <w:rsid w:val="00CD22CE"/>
    <w:rsid w:val="00CD313C"/>
    <w:rsid w:val="00CD379C"/>
    <w:rsid w:val="00CD3A60"/>
    <w:rsid w:val="00CD67E9"/>
    <w:rsid w:val="00CD6903"/>
    <w:rsid w:val="00CD6F6D"/>
    <w:rsid w:val="00CD765D"/>
    <w:rsid w:val="00CE0B57"/>
    <w:rsid w:val="00CE0CC2"/>
    <w:rsid w:val="00CE0CDD"/>
    <w:rsid w:val="00CE1A3B"/>
    <w:rsid w:val="00CE2A63"/>
    <w:rsid w:val="00CE2BF5"/>
    <w:rsid w:val="00CE40F4"/>
    <w:rsid w:val="00CF0068"/>
    <w:rsid w:val="00CF091E"/>
    <w:rsid w:val="00CF1ACB"/>
    <w:rsid w:val="00CF1D29"/>
    <w:rsid w:val="00CF2107"/>
    <w:rsid w:val="00CF2554"/>
    <w:rsid w:val="00CF2A35"/>
    <w:rsid w:val="00CF5B14"/>
    <w:rsid w:val="00D008C6"/>
    <w:rsid w:val="00D00BF6"/>
    <w:rsid w:val="00D0128F"/>
    <w:rsid w:val="00D02037"/>
    <w:rsid w:val="00D025DF"/>
    <w:rsid w:val="00D03425"/>
    <w:rsid w:val="00D034B9"/>
    <w:rsid w:val="00D047A5"/>
    <w:rsid w:val="00D1067A"/>
    <w:rsid w:val="00D10AA3"/>
    <w:rsid w:val="00D10AB4"/>
    <w:rsid w:val="00D113CB"/>
    <w:rsid w:val="00D117A8"/>
    <w:rsid w:val="00D17B67"/>
    <w:rsid w:val="00D22A87"/>
    <w:rsid w:val="00D23BAF"/>
    <w:rsid w:val="00D25AED"/>
    <w:rsid w:val="00D25D08"/>
    <w:rsid w:val="00D25D46"/>
    <w:rsid w:val="00D2718E"/>
    <w:rsid w:val="00D3092A"/>
    <w:rsid w:val="00D3311F"/>
    <w:rsid w:val="00D3356B"/>
    <w:rsid w:val="00D339BC"/>
    <w:rsid w:val="00D3420F"/>
    <w:rsid w:val="00D35272"/>
    <w:rsid w:val="00D36AB8"/>
    <w:rsid w:val="00D3798C"/>
    <w:rsid w:val="00D40A09"/>
    <w:rsid w:val="00D40D50"/>
    <w:rsid w:val="00D411E6"/>
    <w:rsid w:val="00D4130B"/>
    <w:rsid w:val="00D41470"/>
    <w:rsid w:val="00D41842"/>
    <w:rsid w:val="00D42523"/>
    <w:rsid w:val="00D42590"/>
    <w:rsid w:val="00D431DE"/>
    <w:rsid w:val="00D45CCF"/>
    <w:rsid w:val="00D46806"/>
    <w:rsid w:val="00D47951"/>
    <w:rsid w:val="00D500F3"/>
    <w:rsid w:val="00D54B15"/>
    <w:rsid w:val="00D54CC8"/>
    <w:rsid w:val="00D55DF6"/>
    <w:rsid w:val="00D5656B"/>
    <w:rsid w:val="00D56589"/>
    <w:rsid w:val="00D612BC"/>
    <w:rsid w:val="00D64905"/>
    <w:rsid w:val="00D6571F"/>
    <w:rsid w:val="00D658C6"/>
    <w:rsid w:val="00D67667"/>
    <w:rsid w:val="00D678E7"/>
    <w:rsid w:val="00D70D1B"/>
    <w:rsid w:val="00D719AC"/>
    <w:rsid w:val="00D726A3"/>
    <w:rsid w:val="00D72EB7"/>
    <w:rsid w:val="00D74006"/>
    <w:rsid w:val="00D744E4"/>
    <w:rsid w:val="00D76ADF"/>
    <w:rsid w:val="00D776C1"/>
    <w:rsid w:val="00D80CEC"/>
    <w:rsid w:val="00D82FA4"/>
    <w:rsid w:val="00D83036"/>
    <w:rsid w:val="00D83C32"/>
    <w:rsid w:val="00D87107"/>
    <w:rsid w:val="00D87662"/>
    <w:rsid w:val="00D8789B"/>
    <w:rsid w:val="00D87CEA"/>
    <w:rsid w:val="00D9090B"/>
    <w:rsid w:val="00D92A44"/>
    <w:rsid w:val="00D92F61"/>
    <w:rsid w:val="00D93210"/>
    <w:rsid w:val="00D94387"/>
    <w:rsid w:val="00D95D74"/>
    <w:rsid w:val="00D9638A"/>
    <w:rsid w:val="00D96DEE"/>
    <w:rsid w:val="00D97745"/>
    <w:rsid w:val="00DA1D98"/>
    <w:rsid w:val="00DA443C"/>
    <w:rsid w:val="00DA5275"/>
    <w:rsid w:val="00DA59A9"/>
    <w:rsid w:val="00DA5A48"/>
    <w:rsid w:val="00DA6F12"/>
    <w:rsid w:val="00DA7D8C"/>
    <w:rsid w:val="00DB3DDA"/>
    <w:rsid w:val="00DB4228"/>
    <w:rsid w:val="00DB42F8"/>
    <w:rsid w:val="00DB4824"/>
    <w:rsid w:val="00DB4A7B"/>
    <w:rsid w:val="00DC0332"/>
    <w:rsid w:val="00DC12B1"/>
    <w:rsid w:val="00DC158E"/>
    <w:rsid w:val="00DC2886"/>
    <w:rsid w:val="00DC3A8E"/>
    <w:rsid w:val="00DC43B8"/>
    <w:rsid w:val="00DC4CA1"/>
    <w:rsid w:val="00DC6DD5"/>
    <w:rsid w:val="00DC7241"/>
    <w:rsid w:val="00DD059C"/>
    <w:rsid w:val="00DD0A8A"/>
    <w:rsid w:val="00DD1A06"/>
    <w:rsid w:val="00DD1D75"/>
    <w:rsid w:val="00DD4BF8"/>
    <w:rsid w:val="00DD5800"/>
    <w:rsid w:val="00DD5D22"/>
    <w:rsid w:val="00DD5E69"/>
    <w:rsid w:val="00DD7BDF"/>
    <w:rsid w:val="00DE0468"/>
    <w:rsid w:val="00DE163E"/>
    <w:rsid w:val="00DE1786"/>
    <w:rsid w:val="00DE2C1C"/>
    <w:rsid w:val="00DE3014"/>
    <w:rsid w:val="00DE38A0"/>
    <w:rsid w:val="00DE4056"/>
    <w:rsid w:val="00DE41E7"/>
    <w:rsid w:val="00DE4965"/>
    <w:rsid w:val="00DE4A50"/>
    <w:rsid w:val="00DE4F14"/>
    <w:rsid w:val="00DE598E"/>
    <w:rsid w:val="00DE66C2"/>
    <w:rsid w:val="00DE7161"/>
    <w:rsid w:val="00DF03E3"/>
    <w:rsid w:val="00DF0FD5"/>
    <w:rsid w:val="00DF10B5"/>
    <w:rsid w:val="00DF144F"/>
    <w:rsid w:val="00DF1D38"/>
    <w:rsid w:val="00DF5285"/>
    <w:rsid w:val="00DF61AB"/>
    <w:rsid w:val="00E00D91"/>
    <w:rsid w:val="00E00F59"/>
    <w:rsid w:val="00E06DFC"/>
    <w:rsid w:val="00E06FC8"/>
    <w:rsid w:val="00E07667"/>
    <w:rsid w:val="00E101B8"/>
    <w:rsid w:val="00E10A1A"/>
    <w:rsid w:val="00E10DA3"/>
    <w:rsid w:val="00E11ACC"/>
    <w:rsid w:val="00E14CAB"/>
    <w:rsid w:val="00E15731"/>
    <w:rsid w:val="00E15DC2"/>
    <w:rsid w:val="00E15E77"/>
    <w:rsid w:val="00E218EB"/>
    <w:rsid w:val="00E22E61"/>
    <w:rsid w:val="00E241A6"/>
    <w:rsid w:val="00E26BD4"/>
    <w:rsid w:val="00E270E8"/>
    <w:rsid w:val="00E31706"/>
    <w:rsid w:val="00E32DDF"/>
    <w:rsid w:val="00E32F38"/>
    <w:rsid w:val="00E33078"/>
    <w:rsid w:val="00E3372C"/>
    <w:rsid w:val="00E34C9D"/>
    <w:rsid w:val="00E35A9D"/>
    <w:rsid w:val="00E361C5"/>
    <w:rsid w:val="00E36328"/>
    <w:rsid w:val="00E36AC6"/>
    <w:rsid w:val="00E40980"/>
    <w:rsid w:val="00E409FB"/>
    <w:rsid w:val="00E4160B"/>
    <w:rsid w:val="00E42AB4"/>
    <w:rsid w:val="00E42B33"/>
    <w:rsid w:val="00E454A6"/>
    <w:rsid w:val="00E47231"/>
    <w:rsid w:val="00E5200C"/>
    <w:rsid w:val="00E528A2"/>
    <w:rsid w:val="00E53435"/>
    <w:rsid w:val="00E56D02"/>
    <w:rsid w:val="00E56D87"/>
    <w:rsid w:val="00E57143"/>
    <w:rsid w:val="00E571EC"/>
    <w:rsid w:val="00E57222"/>
    <w:rsid w:val="00E57FF4"/>
    <w:rsid w:val="00E611D6"/>
    <w:rsid w:val="00E6162D"/>
    <w:rsid w:val="00E6211E"/>
    <w:rsid w:val="00E625A9"/>
    <w:rsid w:val="00E673AB"/>
    <w:rsid w:val="00E702A5"/>
    <w:rsid w:val="00E715FF"/>
    <w:rsid w:val="00E72659"/>
    <w:rsid w:val="00E72EB8"/>
    <w:rsid w:val="00E74473"/>
    <w:rsid w:val="00E7449E"/>
    <w:rsid w:val="00E757BA"/>
    <w:rsid w:val="00E82075"/>
    <w:rsid w:val="00E858BF"/>
    <w:rsid w:val="00E868F1"/>
    <w:rsid w:val="00E87E76"/>
    <w:rsid w:val="00E90143"/>
    <w:rsid w:val="00E9014A"/>
    <w:rsid w:val="00E922F7"/>
    <w:rsid w:val="00E932D0"/>
    <w:rsid w:val="00E95247"/>
    <w:rsid w:val="00E9582B"/>
    <w:rsid w:val="00E95B67"/>
    <w:rsid w:val="00E96741"/>
    <w:rsid w:val="00EA2615"/>
    <w:rsid w:val="00EA77C6"/>
    <w:rsid w:val="00EA7A05"/>
    <w:rsid w:val="00EB086F"/>
    <w:rsid w:val="00EB28BA"/>
    <w:rsid w:val="00EB599F"/>
    <w:rsid w:val="00EB6B52"/>
    <w:rsid w:val="00EB6D86"/>
    <w:rsid w:val="00EC1348"/>
    <w:rsid w:val="00EC13C0"/>
    <w:rsid w:val="00EC153F"/>
    <w:rsid w:val="00EC1CD8"/>
    <w:rsid w:val="00EC1E1E"/>
    <w:rsid w:val="00EC3D3D"/>
    <w:rsid w:val="00EC51D7"/>
    <w:rsid w:val="00EC54D3"/>
    <w:rsid w:val="00EC7621"/>
    <w:rsid w:val="00EC7D90"/>
    <w:rsid w:val="00ED16B6"/>
    <w:rsid w:val="00ED1E23"/>
    <w:rsid w:val="00ED3C81"/>
    <w:rsid w:val="00EE1242"/>
    <w:rsid w:val="00EE15F1"/>
    <w:rsid w:val="00EE2C02"/>
    <w:rsid w:val="00EE43D5"/>
    <w:rsid w:val="00EE59DB"/>
    <w:rsid w:val="00EE5BCC"/>
    <w:rsid w:val="00EE634C"/>
    <w:rsid w:val="00EE7693"/>
    <w:rsid w:val="00EE7C29"/>
    <w:rsid w:val="00EF3677"/>
    <w:rsid w:val="00EF4C48"/>
    <w:rsid w:val="00EF5149"/>
    <w:rsid w:val="00EF64F7"/>
    <w:rsid w:val="00F01A89"/>
    <w:rsid w:val="00F01DAA"/>
    <w:rsid w:val="00F03ACC"/>
    <w:rsid w:val="00F044EE"/>
    <w:rsid w:val="00F05489"/>
    <w:rsid w:val="00F06234"/>
    <w:rsid w:val="00F062FC"/>
    <w:rsid w:val="00F10185"/>
    <w:rsid w:val="00F13985"/>
    <w:rsid w:val="00F13C99"/>
    <w:rsid w:val="00F15A94"/>
    <w:rsid w:val="00F16FA1"/>
    <w:rsid w:val="00F17395"/>
    <w:rsid w:val="00F17989"/>
    <w:rsid w:val="00F2065C"/>
    <w:rsid w:val="00F20C6A"/>
    <w:rsid w:val="00F21308"/>
    <w:rsid w:val="00F233EB"/>
    <w:rsid w:val="00F24DE8"/>
    <w:rsid w:val="00F2533B"/>
    <w:rsid w:val="00F2584D"/>
    <w:rsid w:val="00F259D4"/>
    <w:rsid w:val="00F26765"/>
    <w:rsid w:val="00F27CC5"/>
    <w:rsid w:val="00F34C11"/>
    <w:rsid w:val="00F350C4"/>
    <w:rsid w:val="00F35D0C"/>
    <w:rsid w:val="00F36725"/>
    <w:rsid w:val="00F367B8"/>
    <w:rsid w:val="00F4339D"/>
    <w:rsid w:val="00F44D42"/>
    <w:rsid w:val="00F457DD"/>
    <w:rsid w:val="00F47BC8"/>
    <w:rsid w:val="00F47E9B"/>
    <w:rsid w:val="00F52CC0"/>
    <w:rsid w:val="00F538E9"/>
    <w:rsid w:val="00F5494F"/>
    <w:rsid w:val="00F55E67"/>
    <w:rsid w:val="00F61A88"/>
    <w:rsid w:val="00F61AD3"/>
    <w:rsid w:val="00F632BB"/>
    <w:rsid w:val="00F64B4F"/>
    <w:rsid w:val="00F67CF0"/>
    <w:rsid w:val="00F7172E"/>
    <w:rsid w:val="00F725B1"/>
    <w:rsid w:val="00F82966"/>
    <w:rsid w:val="00F83585"/>
    <w:rsid w:val="00F84874"/>
    <w:rsid w:val="00F87203"/>
    <w:rsid w:val="00F8748A"/>
    <w:rsid w:val="00F87982"/>
    <w:rsid w:val="00F9010D"/>
    <w:rsid w:val="00F90DEC"/>
    <w:rsid w:val="00F90DF5"/>
    <w:rsid w:val="00F92082"/>
    <w:rsid w:val="00F93204"/>
    <w:rsid w:val="00F94C9B"/>
    <w:rsid w:val="00F94EE3"/>
    <w:rsid w:val="00F9516E"/>
    <w:rsid w:val="00F95F21"/>
    <w:rsid w:val="00F97647"/>
    <w:rsid w:val="00FA1F0E"/>
    <w:rsid w:val="00FA4802"/>
    <w:rsid w:val="00FA5285"/>
    <w:rsid w:val="00FA5B40"/>
    <w:rsid w:val="00FA5DC4"/>
    <w:rsid w:val="00FA671E"/>
    <w:rsid w:val="00FA768F"/>
    <w:rsid w:val="00FA7DA1"/>
    <w:rsid w:val="00FB0863"/>
    <w:rsid w:val="00FB19DB"/>
    <w:rsid w:val="00FB1D97"/>
    <w:rsid w:val="00FB27EE"/>
    <w:rsid w:val="00FB3D44"/>
    <w:rsid w:val="00FB4B8F"/>
    <w:rsid w:val="00FB617E"/>
    <w:rsid w:val="00FB6733"/>
    <w:rsid w:val="00FB6839"/>
    <w:rsid w:val="00FB6D2C"/>
    <w:rsid w:val="00FB7649"/>
    <w:rsid w:val="00FC07E4"/>
    <w:rsid w:val="00FC0C16"/>
    <w:rsid w:val="00FC1009"/>
    <w:rsid w:val="00FC14E7"/>
    <w:rsid w:val="00FC343D"/>
    <w:rsid w:val="00FC3E20"/>
    <w:rsid w:val="00FC3F73"/>
    <w:rsid w:val="00FC4FC6"/>
    <w:rsid w:val="00FC6955"/>
    <w:rsid w:val="00FD10D9"/>
    <w:rsid w:val="00FD1BFA"/>
    <w:rsid w:val="00FD5078"/>
    <w:rsid w:val="00FD6BD4"/>
    <w:rsid w:val="00FE13A8"/>
    <w:rsid w:val="00FE1694"/>
    <w:rsid w:val="00FE31AA"/>
    <w:rsid w:val="00FE4F3C"/>
    <w:rsid w:val="00FE5F04"/>
    <w:rsid w:val="00FE67C5"/>
    <w:rsid w:val="00FE6905"/>
    <w:rsid w:val="00FF10BC"/>
    <w:rsid w:val="00FF15C2"/>
    <w:rsid w:val="00FF2557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76CF"/>
  <w15:docId w15:val="{D46120B4-B4CF-4255-BE7D-7503A0C0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7D44"/>
  </w:style>
  <w:style w:type="paragraph" w:styleId="Antrat2">
    <w:name w:val="heading 2"/>
    <w:basedOn w:val="prastasis"/>
    <w:next w:val="prastasis"/>
    <w:link w:val="Antrat2Diagrama"/>
    <w:qFormat/>
    <w:rsid w:val="005066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iagramaDiagrama3CharChar">
    <w:name w:val="Diagrama Diagrama3 Char Char"/>
    <w:basedOn w:val="prastasis"/>
    <w:rsid w:val="00DD1A0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5066D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aliases w:val="ERP-List Paragraph"/>
    <w:basedOn w:val="prastasis"/>
    <w:link w:val="SraopastraipaDiagrama"/>
    <w:uiPriority w:val="34"/>
    <w:qFormat/>
    <w:rsid w:val="00887CAF"/>
    <w:pPr>
      <w:ind w:left="720"/>
      <w:contextualSpacing/>
    </w:pPr>
  </w:style>
  <w:style w:type="character" w:styleId="Grietas">
    <w:name w:val="Strong"/>
    <w:basedOn w:val="Numatytasispastraiposriftas"/>
    <w:uiPriority w:val="99"/>
    <w:qFormat/>
    <w:rsid w:val="00D719AC"/>
    <w:rPr>
      <w:rFonts w:ascii="Times New Roman" w:hAnsi="Times New Roman" w:cs="Times New Roman" w:hint="default"/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1D4740"/>
    <w:rPr>
      <w:color w:val="ED1C24"/>
      <w:u w:val="single"/>
    </w:rPr>
  </w:style>
  <w:style w:type="paragraph" w:styleId="prastasiniatinklio">
    <w:name w:val="Normal (Web)"/>
    <w:basedOn w:val="prastasis"/>
    <w:uiPriority w:val="99"/>
    <w:unhideWhenUsed/>
    <w:rsid w:val="001D474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92C5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lt-LT"/>
    </w:rPr>
  </w:style>
  <w:style w:type="character" w:customStyle="1" w:styleId="CitataDiagrama">
    <w:name w:val="Citata Diagrama"/>
    <w:basedOn w:val="Numatytasispastraiposriftas"/>
    <w:link w:val="Citata"/>
    <w:uiPriority w:val="29"/>
    <w:rsid w:val="00B92C5C"/>
    <w:rPr>
      <w:rFonts w:ascii="Times New Roman" w:eastAsia="Times New Roman" w:hAnsi="Times New Roman" w:cs="Times New Roman"/>
      <w:i/>
      <w:iCs/>
      <w:color w:val="000000"/>
      <w:sz w:val="24"/>
      <w:szCs w:val="20"/>
      <w:lang w:eastAsia="lt-LT"/>
    </w:rPr>
  </w:style>
  <w:style w:type="character" w:customStyle="1" w:styleId="SraopastraipaDiagrama">
    <w:name w:val="Sąrašo pastraipa Diagrama"/>
    <w:aliases w:val="ERP-List Paragraph Diagrama"/>
    <w:link w:val="Sraopastraipa"/>
    <w:uiPriority w:val="34"/>
    <w:locked/>
    <w:rsid w:val="00371346"/>
  </w:style>
  <w:style w:type="paragraph" w:styleId="Pagrindiniotekstotrauka">
    <w:name w:val="Body Text Indent"/>
    <w:basedOn w:val="prastasis"/>
    <w:link w:val="PagrindiniotekstotraukaDiagrama"/>
    <w:rsid w:val="00C111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11123"/>
    <w:rPr>
      <w:rFonts w:ascii="Times New Roman" w:eastAsia="Times New Roman" w:hAnsi="Times New Roman" w:cs="Times New Roman"/>
      <w:sz w:val="20"/>
      <w:szCs w:val="20"/>
    </w:rPr>
  </w:style>
  <w:style w:type="paragraph" w:customStyle="1" w:styleId="istatymas">
    <w:name w:val="istatymas"/>
    <w:basedOn w:val="prastasis"/>
    <w:rsid w:val="0078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uiPriority w:val="10"/>
    <w:qFormat/>
    <w:rsid w:val="0078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8530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84009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4009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2107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522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5228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5228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5228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52289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96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3A9C"/>
  </w:style>
  <w:style w:type="paragraph" w:styleId="Porat">
    <w:name w:val="footer"/>
    <w:basedOn w:val="prastasis"/>
    <w:link w:val="PoratDiagrama"/>
    <w:uiPriority w:val="99"/>
    <w:unhideWhenUsed/>
    <w:rsid w:val="00963A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3A9C"/>
  </w:style>
  <w:style w:type="paragraph" w:styleId="Betarp">
    <w:name w:val="No Spacing"/>
    <w:uiPriority w:val="1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8944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89440E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1">
    <w:name w:val="Pagrindinis tekstas1"/>
    <w:basedOn w:val="prastasis"/>
    <w:rsid w:val="006D44A9"/>
    <w:pPr>
      <w:suppressAutoHyphens/>
      <w:autoSpaceDE w:val="0"/>
      <w:autoSpaceDN w:val="0"/>
      <w:adjustRightInd w:val="0"/>
      <w:spacing w:after="0" w:line="297" w:lineRule="auto"/>
      <w:ind w:firstLine="312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WW-BodyText2">
    <w:name w:val="WW-Body Text 2"/>
    <w:basedOn w:val="prastasis"/>
    <w:rsid w:val="0029659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Arial"/>
      <w:kern w:val="2"/>
      <w:sz w:val="24"/>
      <w:szCs w:val="24"/>
      <w:lang w:eastAsia="hi-IN" w:bidi="hi-IN"/>
    </w:rPr>
  </w:style>
  <w:style w:type="paragraph" w:styleId="Pataisymai">
    <w:name w:val="Revision"/>
    <w:hidden/>
    <w:uiPriority w:val="99"/>
    <w:semiHidden/>
    <w:rsid w:val="00492158"/>
    <w:pPr>
      <w:spacing w:after="0" w:line="240" w:lineRule="auto"/>
    </w:pPr>
  </w:style>
  <w:style w:type="character" w:styleId="Emfaz">
    <w:name w:val="Emphasis"/>
    <w:basedOn w:val="Numatytasispastraiposriftas"/>
    <w:uiPriority w:val="20"/>
    <w:qFormat/>
    <w:rsid w:val="00936073"/>
    <w:rPr>
      <w:b/>
      <w:bCs/>
      <w:i w:val="0"/>
      <w:iCs w:val="0"/>
    </w:rPr>
  </w:style>
  <w:style w:type="character" w:customStyle="1" w:styleId="apple-converted-space">
    <w:name w:val="apple-converted-space"/>
    <w:basedOn w:val="Numatytasispastraiposriftas"/>
    <w:rsid w:val="00EA77C6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AF260B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AF260B"/>
    <w:rPr>
      <w:rFonts w:ascii="Calibri" w:hAnsi="Calibri"/>
      <w:szCs w:val="21"/>
    </w:rPr>
  </w:style>
  <w:style w:type="table" w:styleId="Lentelstinklelis">
    <w:name w:val="Table Grid"/>
    <w:basedOn w:val="prastojilentel"/>
    <w:rsid w:val="008D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Numatytasispastraiposriftas"/>
    <w:rsid w:val="00935609"/>
  </w:style>
  <w:style w:type="paragraph" w:customStyle="1" w:styleId="Default">
    <w:name w:val="Default"/>
    <w:rsid w:val="00B91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79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37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6936-6DF0-4D5F-8A5B-7E88A1A7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1047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 Buteniene</dc:creator>
  <cp:lastModifiedBy>Virginija Palaimiene</cp:lastModifiedBy>
  <cp:revision>2</cp:revision>
  <cp:lastPrinted>2016-11-03T11:36:00Z</cp:lastPrinted>
  <dcterms:created xsi:type="dcterms:W3CDTF">2018-12-10T07:24:00Z</dcterms:created>
  <dcterms:modified xsi:type="dcterms:W3CDTF">2018-12-10T07:24:00Z</dcterms:modified>
</cp:coreProperties>
</file>