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BA6" w:rsidRPr="00867864" w:rsidRDefault="00335BA6" w:rsidP="00492B82">
      <w:pPr>
        <w:jc w:val="center"/>
        <w:rPr>
          <w:b/>
        </w:rPr>
      </w:pPr>
      <w:bookmarkStart w:id="0" w:name="_GoBack"/>
      <w:bookmarkEnd w:id="0"/>
      <w:r w:rsidRPr="00867864">
        <w:rPr>
          <w:b/>
        </w:rPr>
        <w:t>AIŠKINAMASIS RAŠTAS</w:t>
      </w:r>
    </w:p>
    <w:p w:rsidR="00335BA6" w:rsidRPr="00867864" w:rsidRDefault="00335BA6" w:rsidP="00492B82">
      <w:pPr>
        <w:jc w:val="center"/>
        <w:rPr>
          <w:b/>
          <w:color w:val="000000"/>
        </w:rPr>
      </w:pPr>
      <w:r w:rsidRPr="00867864">
        <w:rPr>
          <w:b/>
        </w:rPr>
        <w:t xml:space="preserve">PRIE </w:t>
      </w:r>
      <w:r w:rsidR="008C1592" w:rsidRPr="00867864">
        <w:rPr>
          <w:b/>
        </w:rPr>
        <w:t xml:space="preserve">KLAIPĖDOS MIESTO SAVIVALDYBĖS TARYBOS SPRENDIMO „DĖL </w:t>
      </w:r>
      <w:r w:rsidR="00C22463" w:rsidRPr="00867864">
        <w:rPr>
          <w:b/>
          <w:caps/>
        </w:rPr>
        <w:t xml:space="preserve">KLAIPĖDOS MIESTO SAVIVALDYBĖS ADMINISTRACIJOS </w:t>
      </w:r>
      <w:r w:rsidR="00863646" w:rsidRPr="00867864">
        <w:rPr>
          <w:b/>
          <w:caps/>
        </w:rPr>
        <w:t>direktoriaus ir direktoriaus pavaduotojų pareigybių pareiginės algos koeficientų nustatymo</w:t>
      </w:r>
      <w:r w:rsidRPr="00867864">
        <w:rPr>
          <w:b/>
          <w:color w:val="000000"/>
        </w:rPr>
        <w:t xml:space="preserve">“ </w:t>
      </w:r>
      <w:r w:rsidRPr="00867864">
        <w:rPr>
          <w:b/>
        </w:rPr>
        <w:t>PROJEKTO</w:t>
      </w:r>
    </w:p>
    <w:p w:rsidR="00335BA6" w:rsidRPr="00867864" w:rsidRDefault="00335BA6" w:rsidP="00867864">
      <w:pPr>
        <w:ind w:firstLine="720"/>
        <w:jc w:val="both"/>
        <w:rPr>
          <w:b/>
        </w:rPr>
      </w:pPr>
    </w:p>
    <w:p w:rsidR="000F1790" w:rsidRPr="000F1790" w:rsidRDefault="00335BA6" w:rsidP="000F1790">
      <w:pPr>
        <w:pStyle w:val="Sraopastraipa"/>
        <w:numPr>
          <w:ilvl w:val="0"/>
          <w:numId w:val="10"/>
        </w:numPr>
        <w:jc w:val="both"/>
        <w:rPr>
          <w:b/>
        </w:rPr>
      </w:pPr>
      <w:r w:rsidRPr="000F1790">
        <w:rPr>
          <w:b/>
        </w:rPr>
        <w:t>Sprendimo projekto esmė, tikslai ir uždaviniai.</w:t>
      </w:r>
    </w:p>
    <w:p w:rsidR="00E7317D" w:rsidRDefault="00E7317D" w:rsidP="000F1790">
      <w:pPr>
        <w:ind w:firstLine="709"/>
        <w:jc w:val="both"/>
        <w:rPr>
          <w:bCs/>
        </w:rPr>
      </w:pPr>
      <w:r>
        <w:rPr>
          <w:spacing w:val="2"/>
        </w:rPr>
        <w:t>Vadovaujantis</w:t>
      </w:r>
      <w:r w:rsidR="00863646" w:rsidRPr="000F1790">
        <w:rPr>
          <w:spacing w:val="2"/>
        </w:rPr>
        <w:t xml:space="preserve"> Lietuvos Respublikos</w:t>
      </w:r>
      <w:r w:rsidR="00863646" w:rsidRPr="00867864">
        <w:t xml:space="preserve"> valstybės tarnybos įstatymo (2018 m. birželio 29 d. įstatymo Nr. VIII-1316 redakcija)  nuostat</w:t>
      </w:r>
      <w:r>
        <w:t>omis</w:t>
      </w:r>
      <w:r w:rsidR="00863646" w:rsidRPr="00867864">
        <w:t xml:space="preserve">, </w:t>
      </w:r>
      <w:r>
        <w:t xml:space="preserve">šiuo sprendimu siekiama nustatyti pareiginės algos dydį </w:t>
      </w:r>
      <w:r w:rsidRPr="00E7317D">
        <w:rPr>
          <w:bCs/>
        </w:rPr>
        <w:t>politinio (asmeninio) pasitikėjimo valstybės tarnautoj</w:t>
      </w:r>
      <w:r w:rsidR="009C6ADE">
        <w:rPr>
          <w:bCs/>
        </w:rPr>
        <w:t>ų pareigybėms:</w:t>
      </w:r>
      <w:r w:rsidR="00176D3B">
        <w:rPr>
          <w:bCs/>
        </w:rPr>
        <w:t xml:space="preserve"> administracijos direktoriaus ir dviejų administracijos direktoriaus pavaduotojų</w:t>
      </w:r>
      <w:r>
        <w:rPr>
          <w:bCs/>
        </w:rPr>
        <w:t xml:space="preserve">. </w:t>
      </w:r>
    </w:p>
    <w:p w:rsidR="000F1790" w:rsidRDefault="00E7317D" w:rsidP="00F816A3">
      <w:pPr>
        <w:ind w:firstLine="720"/>
        <w:jc w:val="both"/>
        <w:rPr>
          <w:spacing w:val="2"/>
          <w:shd w:val="clear" w:color="auto" w:fill="FFFFFF"/>
        </w:rPr>
      </w:pPr>
      <w:r>
        <w:rPr>
          <w:bCs/>
        </w:rPr>
        <w:t>N</w:t>
      </w:r>
      <w:r w:rsidR="000F1790">
        <w:rPr>
          <w:spacing w:val="2"/>
          <w:shd w:val="clear" w:color="auto" w:fill="FFFFFF"/>
        </w:rPr>
        <w:t xml:space="preserve">uo 2019 m. sausio 1 d. </w:t>
      </w:r>
      <w:r w:rsidR="009C6ADE">
        <w:rPr>
          <w:spacing w:val="2"/>
          <w:shd w:val="clear" w:color="auto" w:fill="FFFFFF"/>
        </w:rPr>
        <w:t xml:space="preserve">pareigybės koeficientas </w:t>
      </w:r>
      <w:r w:rsidR="00176D3B">
        <w:rPr>
          <w:spacing w:val="2"/>
          <w:shd w:val="clear" w:color="auto" w:fill="FFFFFF"/>
        </w:rPr>
        <w:t>nustatomas</w:t>
      </w:r>
      <w:r w:rsidR="00A343EA">
        <w:rPr>
          <w:spacing w:val="2"/>
          <w:shd w:val="clear" w:color="auto" w:fill="FFFFFF"/>
        </w:rPr>
        <w:t xml:space="preserve"> pagal </w:t>
      </w:r>
      <w:r w:rsidR="00A343EA">
        <w:t>V</w:t>
      </w:r>
      <w:r w:rsidR="00DC3875">
        <w:t xml:space="preserve">alstybės tarnybos įstatymo 1 priede </w:t>
      </w:r>
      <w:r>
        <w:t>apibrėžtą</w:t>
      </w:r>
      <w:r w:rsidR="00DC3875">
        <w:t xml:space="preserve"> </w:t>
      </w:r>
      <w:r w:rsidR="00DC3875">
        <w:rPr>
          <w:spacing w:val="2"/>
          <w:shd w:val="clear" w:color="auto" w:fill="FFFFFF"/>
        </w:rPr>
        <w:t>intervalo vidurkį</w:t>
      </w:r>
      <w:r w:rsidR="000F1790">
        <w:rPr>
          <w:spacing w:val="2"/>
          <w:shd w:val="clear" w:color="auto" w:fill="FFFFFF"/>
        </w:rPr>
        <w:t>:</w:t>
      </w:r>
    </w:p>
    <w:p w:rsidR="000F1790" w:rsidRPr="00B64035" w:rsidRDefault="000F1790" w:rsidP="00F816A3">
      <w:pPr>
        <w:pStyle w:val="Sraopastraipa"/>
        <w:numPr>
          <w:ilvl w:val="1"/>
          <w:numId w:val="10"/>
        </w:numPr>
        <w:ind w:left="0" w:firstLine="720"/>
        <w:jc w:val="both"/>
        <w:rPr>
          <w:spacing w:val="2"/>
          <w:shd w:val="clear" w:color="auto" w:fill="FFFFFF"/>
        </w:rPr>
      </w:pPr>
      <w:r w:rsidRPr="00B64035">
        <w:rPr>
          <w:spacing w:val="2"/>
          <w:shd w:val="clear" w:color="auto" w:fill="FFFFFF"/>
        </w:rPr>
        <w:t xml:space="preserve">Klaipėdos miesto savivaldybės administracijos direktoriaus pareigybės pareiginės algos koeficientą (baziniais dydžiais) – </w:t>
      </w:r>
      <w:r w:rsidR="00211D13" w:rsidRPr="00B64035">
        <w:rPr>
          <w:spacing w:val="2"/>
          <w:shd w:val="clear" w:color="auto" w:fill="FFFFFF"/>
        </w:rPr>
        <w:t>17,35</w:t>
      </w:r>
      <w:r w:rsidR="00B64035">
        <w:rPr>
          <w:spacing w:val="2"/>
          <w:shd w:val="clear" w:color="auto" w:fill="FFFFFF"/>
        </w:rPr>
        <w:t>;</w:t>
      </w:r>
    </w:p>
    <w:p w:rsidR="000F1790" w:rsidRPr="00B64035" w:rsidRDefault="000F1790" w:rsidP="00F816A3">
      <w:pPr>
        <w:pStyle w:val="Sraopastraipa"/>
        <w:numPr>
          <w:ilvl w:val="1"/>
          <w:numId w:val="10"/>
        </w:numPr>
        <w:ind w:left="0" w:firstLine="720"/>
        <w:jc w:val="both"/>
        <w:rPr>
          <w:spacing w:val="2"/>
          <w:shd w:val="clear" w:color="auto" w:fill="FFFFFF"/>
        </w:rPr>
      </w:pPr>
      <w:r w:rsidRPr="00B64035">
        <w:rPr>
          <w:spacing w:val="2"/>
          <w:shd w:val="clear" w:color="auto" w:fill="FFFFFF"/>
        </w:rPr>
        <w:t xml:space="preserve">Klaipėdos miesto savivaldybės administracijos direktoriaus pavaduotojo pareigybės pareiginės algos koeficientą (baziniais dydžiais) – </w:t>
      </w:r>
      <w:r w:rsidR="00211D13" w:rsidRPr="00B64035">
        <w:rPr>
          <w:spacing w:val="2"/>
          <w:shd w:val="clear" w:color="auto" w:fill="FFFFFF"/>
        </w:rPr>
        <w:t>14,25</w:t>
      </w:r>
      <w:r w:rsidR="00B64035">
        <w:rPr>
          <w:spacing w:val="2"/>
          <w:shd w:val="clear" w:color="auto" w:fill="FFFFFF"/>
        </w:rPr>
        <w:t>.</w:t>
      </w:r>
    </w:p>
    <w:p w:rsidR="00335BA6" w:rsidRPr="00867864" w:rsidRDefault="00335BA6" w:rsidP="00867864">
      <w:pPr>
        <w:ind w:firstLine="709"/>
        <w:jc w:val="both"/>
        <w:rPr>
          <w:b/>
        </w:rPr>
      </w:pPr>
      <w:r w:rsidRPr="00867864">
        <w:rPr>
          <w:b/>
        </w:rPr>
        <w:t>2. Projekto rengimo priežastys ir kuo remiantis parengtas sprendimo projektas</w:t>
      </w:r>
    </w:p>
    <w:p w:rsidR="00335BA6" w:rsidRPr="00867864" w:rsidRDefault="00335BA6" w:rsidP="00176D3B">
      <w:pPr>
        <w:ind w:firstLine="709"/>
        <w:jc w:val="both"/>
        <w:rPr>
          <w:color w:val="000000"/>
        </w:rPr>
      </w:pPr>
      <w:r w:rsidRPr="00867864">
        <w:rPr>
          <w:bCs/>
        </w:rPr>
        <w:t xml:space="preserve">Vietos savivaldos įstatymo 16 straipsnio </w:t>
      </w:r>
      <w:r w:rsidR="0000315A" w:rsidRPr="00867864">
        <w:rPr>
          <w:color w:val="000000"/>
        </w:rPr>
        <w:t xml:space="preserve">2 dalies </w:t>
      </w:r>
      <w:r w:rsidR="000F1790">
        <w:rPr>
          <w:color w:val="000000"/>
        </w:rPr>
        <w:t xml:space="preserve">9 </w:t>
      </w:r>
      <w:r w:rsidRPr="00867864">
        <w:rPr>
          <w:color w:val="000000"/>
        </w:rPr>
        <w:t xml:space="preserve">punkte nurodyta, kad išimtinė savivaldybės tarybos kompetencija yra </w:t>
      </w:r>
      <w:r w:rsidR="000F1790">
        <w:rPr>
          <w:szCs w:val="20"/>
        </w:rPr>
        <w:t>savivaldybės administracijos direktoriaus ir savivaldybės administracijos direktoriaus pavaduotojo darbo užmokesčio nustatymas.</w:t>
      </w:r>
    </w:p>
    <w:p w:rsidR="00335BA6" w:rsidRPr="00867864" w:rsidRDefault="00335BA6" w:rsidP="00867864">
      <w:pPr>
        <w:ind w:firstLine="709"/>
        <w:jc w:val="both"/>
        <w:rPr>
          <w:b/>
          <w:bCs/>
        </w:rPr>
      </w:pPr>
      <w:r w:rsidRPr="00867864">
        <w:rPr>
          <w:b/>
          <w:bCs/>
        </w:rPr>
        <w:t xml:space="preserve">3. Kokių rezultatų laukiama. </w:t>
      </w:r>
    </w:p>
    <w:p w:rsidR="00335BA6" w:rsidRPr="00867864" w:rsidRDefault="003D40E1" w:rsidP="00867864">
      <w:pPr>
        <w:ind w:firstLine="709"/>
        <w:jc w:val="both"/>
      </w:pPr>
      <w:r>
        <w:rPr>
          <w:bCs/>
        </w:rPr>
        <w:t>B</w:t>
      </w:r>
      <w:r w:rsidR="00195DBD">
        <w:rPr>
          <w:bCs/>
        </w:rPr>
        <w:t xml:space="preserve">us </w:t>
      </w:r>
      <w:r w:rsidR="00B64035">
        <w:rPr>
          <w:bCs/>
        </w:rPr>
        <w:t xml:space="preserve">nustatytas </w:t>
      </w:r>
      <w:r w:rsidR="00331C47">
        <w:rPr>
          <w:bCs/>
        </w:rPr>
        <w:t xml:space="preserve">Savivaldybės </w:t>
      </w:r>
      <w:r w:rsidR="00B64035">
        <w:rPr>
          <w:bCs/>
        </w:rPr>
        <w:t xml:space="preserve">administracijos direktoriaus ir </w:t>
      </w:r>
      <w:r w:rsidR="00331C47">
        <w:rPr>
          <w:bCs/>
        </w:rPr>
        <w:t xml:space="preserve">Savivaldybės </w:t>
      </w:r>
      <w:r w:rsidR="00B64035">
        <w:rPr>
          <w:bCs/>
        </w:rPr>
        <w:t>administracijos direktoriaus pavaduotojų pareigybių pareiginės algos koeficientai</w:t>
      </w:r>
      <w:r>
        <w:rPr>
          <w:bCs/>
        </w:rPr>
        <w:t xml:space="preserve"> pagal galiojančius teisės aktus.</w:t>
      </w:r>
    </w:p>
    <w:p w:rsidR="00335BA6" w:rsidRPr="00867864" w:rsidRDefault="00335BA6" w:rsidP="00867864">
      <w:pPr>
        <w:ind w:firstLine="709"/>
        <w:jc w:val="both"/>
        <w:rPr>
          <w:b/>
        </w:rPr>
      </w:pPr>
      <w:r w:rsidRPr="00867864">
        <w:rPr>
          <w:b/>
          <w:bCs/>
        </w:rPr>
        <w:t>4. Sprendimo projekto rengimo metu gauti specialistų vertinimai.</w:t>
      </w:r>
    </w:p>
    <w:p w:rsidR="00335BA6" w:rsidRPr="00867864" w:rsidRDefault="00335BA6" w:rsidP="00867864">
      <w:pPr>
        <w:ind w:firstLine="709"/>
        <w:jc w:val="both"/>
      </w:pPr>
      <w:r w:rsidRPr="00867864">
        <w:t>Nėra.</w:t>
      </w:r>
    </w:p>
    <w:p w:rsidR="00335BA6" w:rsidRPr="009C6ADE" w:rsidRDefault="00335BA6" w:rsidP="00867864">
      <w:pPr>
        <w:ind w:firstLine="709"/>
        <w:jc w:val="both"/>
        <w:rPr>
          <w:b/>
          <w:bCs/>
        </w:rPr>
      </w:pPr>
      <w:r w:rsidRPr="009C6ADE">
        <w:rPr>
          <w:b/>
          <w:bCs/>
        </w:rPr>
        <w:t>5. Išlaidų sąmatos, skaičiavimai, reikalingi pagrindimai ir paaiškinimai.</w:t>
      </w:r>
    </w:p>
    <w:p w:rsidR="00335BA6" w:rsidRPr="009C6ADE" w:rsidRDefault="00DC3875" w:rsidP="00867864">
      <w:pPr>
        <w:ind w:firstLine="709"/>
        <w:jc w:val="both"/>
        <w:rPr>
          <w:lang w:val="en-US"/>
        </w:rPr>
      </w:pPr>
      <w:r w:rsidRPr="009C6ADE">
        <w:t>Nėra.</w:t>
      </w:r>
    </w:p>
    <w:p w:rsidR="00335BA6" w:rsidRPr="009C6ADE" w:rsidRDefault="00335BA6" w:rsidP="00867864">
      <w:pPr>
        <w:ind w:firstLine="709"/>
        <w:jc w:val="both"/>
      </w:pPr>
      <w:r w:rsidRPr="009C6ADE">
        <w:rPr>
          <w:b/>
        </w:rPr>
        <w:t>6. Lėšų poreikis sprendimo įgyvendinimui</w:t>
      </w:r>
      <w:r w:rsidRPr="009C6ADE">
        <w:rPr>
          <w:b/>
          <w:bCs/>
        </w:rPr>
        <w:t>.</w:t>
      </w:r>
      <w:r w:rsidRPr="009C6ADE">
        <w:t xml:space="preserve"> </w:t>
      </w:r>
    </w:p>
    <w:p w:rsidR="00DC3875" w:rsidRDefault="00A343EA" w:rsidP="00DC3875">
      <w:pPr>
        <w:ind w:firstLine="709"/>
        <w:jc w:val="both"/>
      </w:pPr>
      <w:r w:rsidRPr="009C6ADE">
        <w:t xml:space="preserve">Metinis poreikis </w:t>
      </w:r>
      <w:r w:rsidR="00EB1F92" w:rsidRPr="009C6ADE">
        <w:t xml:space="preserve">– </w:t>
      </w:r>
      <w:r w:rsidRPr="009C6ADE">
        <w:t>2,9 tūkst</w:t>
      </w:r>
      <w:r w:rsidR="00E7317D" w:rsidRPr="009C6ADE">
        <w:t>. Eur (su visais mokesčiais)</w:t>
      </w:r>
      <w:r w:rsidR="00EB1F92" w:rsidRPr="009C6ADE">
        <w:t xml:space="preserve">, mėnesiui </w:t>
      </w:r>
      <w:r w:rsidR="00D739E7" w:rsidRPr="009C6ADE">
        <w:t>–</w:t>
      </w:r>
      <w:r w:rsidR="00EB1F92" w:rsidRPr="009C6ADE">
        <w:t xml:space="preserve"> 80 E</w:t>
      </w:r>
      <w:r w:rsidR="00176D3B" w:rsidRPr="009C6ADE">
        <w:t>ur (su visais mokesčiais)</w:t>
      </w:r>
      <w:r w:rsidR="00E7317D" w:rsidRPr="009C6ADE">
        <w:t>.</w:t>
      </w:r>
    </w:p>
    <w:p w:rsidR="00335BA6" w:rsidRPr="00867864" w:rsidRDefault="00335BA6" w:rsidP="00867864">
      <w:pPr>
        <w:ind w:firstLine="709"/>
        <w:jc w:val="both"/>
        <w:rPr>
          <w:b/>
          <w:bCs/>
        </w:rPr>
      </w:pPr>
      <w:r w:rsidRPr="00867864">
        <w:rPr>
          <w:b/>
          <w:bCs/>
        </w:rPr>
        <w:t>7. Galimos teigiamos ar neigiamos sprendimo priėmimo pasekmės.</w:t>
      </w:r>
    </w:p>
    <w:p w:rsidR="00335BA6" w:rsidRPr="00867864" w:rsidRDefault="00335BA6" w:rsidP="00867864">
      <w:pPr>
        <w:ind w:firstLine="709"/>
        <w:jc w:val="both"/>
        <w:rPr>
          <w:bCs/>
        </w:rPr>
      </w:pPr>
      <w:r w:rsidRPr="00867864">
        <w:rPr>
          <w:bCs/>
        </w:rPr>
        <w:t xml:space="preserve">Teigiamos pasekmės – </w:t>
      </w:r>
      <w:r w:rsidR="00DC3875">
        <w:rPr>
          <w:bCs/>
        </w:rPr>
        <w:t>bus įgyvendinti teisės aktai</w:t>
      </w:r>
      <w:r w:rsidRPr="00867864">
        <w:rPr>
          <w:bCs/>
        </w:rPr>
        <w:t xml:space="preserve">. Neigiamos pasekmės – nenumatyta. </w:t>
      </w:r>
    </w:p>
    <w:p w:rsidR="00492B82" w:rsidRPr="00867864" w:rsidRDefault="008C233A" w:rsidP="008C233A">
      <w:pPr>
        <w:tabs>
          <w:tab w:val="left" w:pos="993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PRIDEDAMA. </w:t>
      </w:r>
      <w:r w:rsidR="00D918F0">
        <w:rPr>
          <w:lang w:eastAsia="en-US"/>
        </w:rPr>
        <w:t>Teisės aktų išrašas, 2 lapai</w:t>
      </w:r>
      <w:r w:rsidR="00D537D8" w:rsidRPr="00867864">
        <w:rPr>
          <w:lang w:eastAsia="en-US"/>
        </w:rPr>
        <w:t>.</w:t>
      </w:r>
    </w:p>
    <w:p w:rsidR="00D537D8" w:rsidRPr="00867864" w:rsidRDefault="00D537D8" w:rsidP="00867864">
      <w:pPr>
        <w:jc w:val="both"/>
        <w:rPr>
          <w:lang w:eastAsia="en-US"/>
        </w:rPr>
      </w:pPr>
    </w:p>
    <w:p w:rsidR="00335BA6" w:rsidRPr="00867864" w:rsidRDefault="00335BA6" w:rsidP="00867864">
      <w:pPr>
        <w:ind w:left="360"/>
        <w:jc w:val="both"/>
      </w:pPr>
    </w:p>
    <w:p w:rsidR="00F81769" w:rsidRDefault="00E7317D" w:rsidP="00867864">
      <w:pPr>
        <w:jc w:val="both"/>
      </w:pPr>
      <w:r>
        <w:t xml:space="preserve">Personalo skyriaus </w:t>
      </w:r>
      <w:r w:rsidR="00F81769">
        <w:t>vyriausioji specialistė,</w:t>
      </w:r>
    </w:p>
    <w:p w:rsidR="00335BA6" w:rsidRPr="00867864" w:rsidRDefault="00F81769" w:rsidP="00867864">
      <w:pPr>
        <w:jc w:val="both"/>
      </w:pPr>
      <w:r>
        <w:t>atliekanti skyriaus vedėjo funkcijas</w:t>
      </w:r>
      <w:r>
        <w:tab/>
      </w:r>
      <w:r>
        <w:tab/>
      </w:r>
      <w:r>
        <w:tab/>
      </w:r>
      <w:r>
        <w:tab/>
        <w:t>Lauryna Jonaitė</w:t>
      </w:r>
    </w:p>
    <w:p w:rsidR="00D45CC8" w:rsidRPr="00867864" w:rsidRDefault="00D45CC8" w:rsidP="00867864">
      <w:pPr>
        <w:jc w:val="both"/>
      </w:pPr>
    </w:p>
    <w:sectPr w:rsidR="00D45CC8" w:rsidRPr="00867864" w:rsidSect="009E6AFA"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735" w:rsidRDefault="00D40735">
      <w:r>
        <w:separator/>
      </w:r>
    </w:p>
  </w:endnote>
  <w:endnote w:type="continuationSeparator" w:id="0">
    <w:p w:rsidR="00D40735" w:rsidRDefault="00D4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735" w:rsidRDefault="00D40735">
      <w:r>
        <w:separator/>
      </w:r>
    </w:p>
  </w:footnote>
  <w:footnote w:type="continuationSeparator" w:id="0">
    <w:p w:rsidR="00D40735" w:rsidRDefault="00D40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A0972"/>
    <w:multiLevelType w:val="hybridMultilevel"/>
    <w:tmpl w:val="09F2F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7047A1C"/>
    <w:multiLevelType w:val="hybridMultilevel"/>
    <w:tmpl w:val="3CFE45E4"/>
    <w:lvl w:ilvl="0" w:tplc="519063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835227"/>
    <w:multiLevelType w:val="multilevel"/>
    <w:tmpl w:val="8D2089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39DF6D2F"/>
    <w:multiLevelType w:val="multilevel"/>
    <w:tmpl w:val="32D69DE2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410C27B0"/>
    <w:multiLevelType w:val="hybridMultilevel"/>
    <w:tmpl w:val="5870423E"/>
    <w:lvl w:ilvl="0" w:tplc="85CAF49A">
      <w:start w:val="1"/>
      <w:numFmt w:val="decimal"/>
      <w:lvlText w:val="%1."/>
      <w:lvlJc w:val="left"/>
      <w:pPr>
        <w:ind w:left="1444" w:hanging="735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52A202B"/>
    <w:multiLevelType w:val="multilevel"/>
    <w:tmpl w:val="8258E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B804182"/>
    <w:multiLevelType w:val="multilevel"/>
    <w:tmpl w:val="C098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56BC37EA"/>
    <w:multiLevelType w:val="multilevel"/>
    <w:tmpl w:val="9F96C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 w15:restartNumberingAfterBreak="0">
    <w:nsid w:val="649153AE"/>
    <w:multiLevelType w:val="multilevel"/>
    <w:tmpl w:val="32D69DE2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795636C4"/>
    <w:multiLevelType w:val="hybridMultilevel"/>
    <w:tmpl w:val="31B41DB2"/>
    <w:lvl w:ilvl="0" w:tplc="3E00E9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ED"/>
    <w:rsid w:val="0000315A"/>
    <w:rsid w:val="000033AB"/>
    <w:rsid w:val="0000424B"/>
    <w:rsid w:val="00004CF8"/>
    <w:rsid w:val="00011F63"/>
    <w:rsid w:val="000176E6"/>
    <w:rsid w:val="00022FBD"/>
    <w:rsid w:val="00024033"/>
    <w:rsid w:val="0002578B"/>
    <w:rsid w:val="00060A43"/>
    <w:rsid w:val="00062A36"/>
    <w:rsid w:val="00064323"/>
    <w:rsid w:val="00073379"/>
    <w:rsid w:val="00073C30"/>
    <w:rsid w:val="000828AC"/>
    <w:rsid w:val="00086D6C"/>
    <w:rsid w:val="00087F46"/>
    <w:rsid w:val="00094275"/>
    <w:rsid w:val="00095DD9"/>
    <w:rsid w:val="000A2287"/>
    <w:rsid w:val="000A76C9"/>
    <w:rsid w:val="000A7AB2"/>
    <w:rsid w:val="000B5543"/>
    <w:rsid w:val="000C00E0"/>
    <w:rsid w:val="000C4CDB"/>
    <w:rsid w:val="000D2095"/>
    <w:rsid w:val="000D494E"/>
    <w:rsid w:val="000E0466"/>
    <w:rsid w:val="000E7239"/>
    <w:rsid w:val="000F001C"/>
    <w:rsid w:val="000F1790"/>
    <w:rsid w:val="000F1EDF"/>
    <w:rsid w:val="001005D0"/>
    <w:rsid w:val="00122E4A"/>
    <w:rsid w:val="001252F5"/>
    <w:rsid w:val="001302AB"/>
    <w:rsid w:val="00132059"/>
    <w:rsid w:val="00135F2D"/>
    <w:rsid w:val="00136BB2"/>
    <w:rsid w:val="00143497"/>
    <w:rsid w:val="00143A85"/>
    <w:rsid w:val="00143C34"/>
    <w:rsid w:val="00162D57"/>
    <w:rsid w:val="001727BA"/>
    <w:rsid w:val="00176D3B"/>
    <w:rsid w:val="00177C50"/>
    <w:rsid w:val="00181ADB"/>
    <w:rsid w:val="00184774"/>
    <w:rsid w:val="00195DBD"/>
    <w:rsid w:val="001A0CB0"/>
    <w:rsid w:val="001A5BE3"/>
    <w:rsid w:val="001B1905"/>
    <w:rsid w:val="001B3C12"/>
    <w:rsid w:val="001B6141"/>
    <w:rsid w:val="001C096B"/>
    <w:rsid w:val="001C153B"/>
    <w:rsid w:val="001E0515"/>
    <w:rsid w:val="001F238A"/>
    <w:rsid w:val="001F4672"/>
    <w:rsid w:val="001F7971"/>
    <w:rsid w:val="00203339"/>
    <w:rsid w:val="0021095D"/>
    <w:rsid w:val="00211B1D"/>
    <w:rsid w:val="00211D13"/>
    <w:rsid w:val="002145DC"/>
    <w:rsid w:val="00230D40"/>
    <w:rsid w:val="00231AB9"/>
    <w:rsid w:val="0023226D"/>
    <w:rsid w:val="00232DF2"/>
    <w:rsid w:val="00236FF4"/>
    <w:rsid w:val="002542A5"/>
    <w:rsid w:val="00255942"/>
    <w:rsid w:val="002626D1"/>
    <w:rsid w:val="0026799F"/>
    <w:rsid w:val="002723F9"/>
    <w:rsid w:val="0028000D"/>
    <w:rsid w:val="00285271"/>
    <w:rsid w:val="00297754"/>
    <w:rsid w:val="002A23E7"/>
    <w:rsid w:val="002A2613"/>
    <w:rsid w:val="002B4321"/>
    <w:rsid w:val="002B7003"/>
    <w:rsid w:val="002D312E"/>
    <w:rsid w:val="002E3E31"/>
    <w:rsid w:val="002F3810"/>
    <w:rsid w:val="002F7696"/>
    <w:rsid w:val="003130A9"/>
    <w:rsid w:val="003131DD"/>
    <w:rsid w:val="003314E7"/>
    <w:rsid w:val="00331810"/>
    <w:rsid w:val="00331C47"/>
    <w:rsid w:val="00335BA6"/>
    <w:rsid w:val="00337910"/>
    <w:rsid w:val="00343451"/>
    <w:rsid w:val="003460CB"/>
    <w:rsid w:val="00346B02"/>
    <w:rsid w:val="0034775A"/>
    <w:rsid w:val="00350EF7"/>
    <w:rsid w:val="00354E74"/>
    <w:rsid w:val="0035509D"/>
    <w:rsid w:val="003577FF"/>
    <w:rsid w:val="0036473A"/>
    <w:rsid w:val="00367673"/>
    <w:rsid w:val="00371DEB"/>
    <w:rsid w:val="00375DDD"/>
    <w:rsid w:val="00381C10"/>
    <w:rsid w:val="003842C4"/>
    <w:rsid w:val="0038461B"/>
    <w:rsid w:val="00385ED4"/>
    <w:rsid w:val="00386D02"/>
    <w:rsid w:val="003926DA"/>
    <w:rsid w:val="003A1288"/>
    <w:rsid w:val="003B1AC2"/>
    <w:rsid w:val="003B48FA"/>
    <w:rsid w:val="003B723C"/>
    <w:rsid w:val="003B786B"/>
    <w:rsid w:val="003C20E3"/>
    <w:rsid w:val="003C4F1F"/>
    <w:rsid w:val="003D40E1"/>
    <w:rsid w:val="003D520D"/>
    <w:rsid w:val="003D59AB"/>
    <w:rsid w:val="003F09B9"/>
    <w:rsid w:val="003F0E49"/>
    <w:rsid w:val="003F56DF"/>
    <w:rsid w:val="003F6C79"/>
    <w:rsid w:val="004011E6"/>
    <w:rsid w:val="0040475E"/>
    <w:rsid w:val="0040595C"/>
    <w:rsid w:val="00406111"/>
    <w:rsid w:val="004116F6"/>
    <w:rsid w:val="00412ED9"/>
    <w:rsid w:val="004210BD"/>
    <w:rsid w:val="004275BB"/>
    <w:rsid w:val="004306DB"/>
    <w:rsid w:val="004332B3"/>
    <w:rsid w:val="00433484"/>
    <w:rsid w:val="00437F99"/>
    <w:rsid w:val="00441F12"/>
    <w:rsid w:val="00447D6F"/>
    <w:rsid w:val="00453CB4"/>
    <w:rsid w:val="004562CB"/>
    <w:rsid w:val="00461E1E"/>
    <w:rsid w:val="00464C24"/>
    <w:rsid w:val="00465553"/>
    <w:rsid w:val="00467CDA"/>
    <w:rsid w:val="00475481"/>
    <w:rsid w:val="004761CD"/>
    <w:rsid w:val="0048066D"/>
    <w:rsid w:val="00487A58"/>
    <w:rsid w:val="00487E4B"/>
    <w:rsid w:val="00492B82"/>
    <w:rsid w:val="00496B1E"/>
    <w:rsid w:val="00497DE7"/>
    <w:rsid w:val="004A120C"/>
    <w:rsid w:val="004A4615"/>
    <w:rsid w:val="004B354A"/>
    <w:rsid w:val="004B4D8B"/>
    <w:rsid w:val="004C6581"/>
    <w:rsid w:val="004D1A08"/>
    <w:rsid w:val="004D5217"/>
    <w:rsid w:val="005171FB"/>
    <w:rsid w:val="00521734"/>
    <w:rsid w:val="00525C59"/>
    <w:rsid w:val="00537FFD"/>
    <w:rsid w:val="00544F65"/>
    <w:rsid w:val="00547C86"/>
    <w:rsid w:val="00555E93"/>
    <w:rsid w:val="005657EE"/>
    <w:rsid w:val="00570B58"/>
    <w:rsid w:val="005717B1"/>
    <w:rsid w:val="00575C24"/>
    <w:rsid w:val="005849CE"/>
    <w:rsid w:val="0058637C"/>
    <w:rsid w:val="005A0421"/>
    <w:rsid w:val="005B4EAC"/>
    <w:rsid w:val="005B6821"/>
    <w:rsid w:val="005B720F"/>
    <w:rsid w:val="005D4F8B"/>
    <w:rsid w:val="005E41FD"/>
    <w:rsid w:val="005F0BB9"/>
    <w:rsid w:val="005F1E38"/>
    <w:rsid w:val="005F32C3"/>
    <w:rsid w:val="00605C19"/>
    <w:rsid w:val="00610C4D"/>
    <w:rsid w:val="00615322"/>
    <w:rsid w:val="00615A0B"/>
    <w:rsid w:val="00616BFE"/>
    <w:rsid w:val="00623296"/>
    <w:rsid w:val="006315DD"/>
    <w:rsid w:val="00636974"/>
    <w:rsid w:val="00637C49"/>
    <w:rsid w:val="00641335"/>
    <w:rsid w:val="0064322B"/>
    <w:rsid w:val="00654650"/>
    <w:rsid w:val="00656525"/>
    <w:rsid w:val="00657E41"/>
    <w:rsid w:val="00661278"/>
    <w:rsid w:val="006630D0"/>
    <w:rsid w:val="00666099"/>
    <w:rsid w:val="00670588"/>
    <w:rsid w:val="006951E7"/>
    <w:rsid w:val="00696DA8"/>
    <w:rsid w:val="00697873"/>
    <w:rsid w:val="006A53DA"/>
    <w:rsid w:val="006B0B58"/>
    <w:rsid w:val="006B1A11"/>
    <w:rsid w:val="006F2066"/>
    <w:rsid w:val="006F3A5D"/>
    <w:rsid w:val="006F675E"/>
    <w:rsid w:val="00701370"/>
    <w:rsid w:val="007032FC"/>
    <w:rsid w:val="00703FEC"/>
    <w:rsid w:val="007253AF"/>
    <w:rsid w:val="00747DA9"/>
    <w:rsid w:val="00761F62"/>
    <w:rsid w:val="007627C1"/>
    <w:rsid w:val="00762DFC"/>
    <w:rsid w:val="007633FD"/>
    <w:rsid w:val="0077392D"/>
    <w:rsid w:val="00781C93"/>
    <w:rsid w:val="00787832"/>
    <w:rsid w:val="00787C10"/>
    <w:rsid w:val="007901D9"/>
    <w:rsid w:val="00792B7E"/>
    <w:rsid w:val="007A1C87"/>
    <w:rsid w:val="007A4859"/>
    <w:rsid w:val="007A58B8"/>
    <w:rsid w:val="007A7B2B"/>
    <w:rsid w:val="007B3198"/>
    <w:rsid w:val="007B5278"/>
    <w:rsid w:val="007D456A"/>
    <w:rsid w:val="007D6213"/>
    <w:rsid w:val="007D67D8"/>
    <w:rsid w:val="007E1245"/>
    <w:rsid w:val="007E4469"/>
    <w:rsid w:val="007F4F2E"/>
    <w:rsid w:val="00800896"/>
    <w:rsid w:val="0080138C"/>
    <w:rsid w:val="00810329"/>
    <w:rsid w:val="008103AE"/>
    <w:rsid w:val="008153B7"/>
    <w:rsid w:val="00817411"/>
    <w:rsid w:val="008206F6"/>
    <w:rsid w:val="008243F6"/>
    <w:rsid w:val="008251AF"/>
    <w:rsid w:val="008316F4"/>
    <w:rsid w:val="008353C1"/>
    <w:rsid w:val="0085126B"/>
    <w:rsid w:val="00852F2C"/>
    <w:rsid w:val="008568EB"/>
    <w:rsid w:val="00860895"/>
    <w:rsid w:val="00863646"/>
    <w:rsid w:val="008672B6"/>
    <w:rsid w:val="00867864"/>
    <w:rsid w:val="008812F3"/>
    <w:rsid w:val="00886747"/>
    <w:rsid w:val="0088734A"/>
    <w:rsid w:val="00887452"/>
    <w:rsid w:val="008928A3"/>
    <w:rsid w:val="00895487"/>
    <w:rsid w:val="00896385"/>
    <w:rsid w:val="00897F23"/>
    <w:rsid w:val="008A343A"/>
    <w:rsid w:val="008B0650"/>
    <w:rsid w:val="008B11C1"/>
    <w:rsid w:val="008B6764"/>
    <w:rsid w:val="008C1592"/>
    <w:rsid w:val="008C233A"/>
    <w:rsid w:val="008D0C1C"/>
    <w:rsid w:val="008D5C21"/>
    <w:rsid w:val="008E0AA3"/>
    <w:rsid w:val="008E7B5C"/>
    <w:rsid w:val="009062BA"/>
    <w:rsid w:val="00910DD3"/>
    <w:rsid w:val="0091166E"/>
    <w:rsid w:val="00913EAA"/>
    <w:rsid w:val="009151B2"/>
    <w:rsid w:val="009264A1"/>
    <w:rsid w:val="0093298E"/>
    <w:rsid w:val="009462BF"/>
    <w:rsid w:val="009478DD"/>
    <w:rsid w:val="00950BF3"/>
    <w:rsid w:val="00956DBE"/>
    <w:rsid w:val="00961CB2"/>
    <w:rsid w:val="00961EEC"/>
    <w:rsid w:val="00984DC4"/>
    <w:rsid w:val="00994718"/>
    <w:rsid w:val="00996EE2"/>
    <w:rsid w:val="009A31A6"/>
    <w:rsid w:val="009C6ADE"/>
    <w:rsid w:val="009F03C2"/>
    <w:rsid w:val="009F317C"/>
    <w:rsid w:val="009F5E4D"/>
    <w:rsid w:val="00A1210A"/>
    <w:rsid w:val="00A1447E"/>
    <w:rsid w:val="00A15B7E"/>
    <w:rsid w:val="00A2489B"/>
    <w:rsid w:val="00A25469"/>
    <w:rsid w:val="00A254AF"/>
    <w:rsid w:val="00A25F60"/>
    <w:rsid w:val="00A32FA2"/>
    <w:rsid w:val="00A343EA"/>
    <w:rsid w:val="00A4091E"/>
    <w:rsid w:val="00A40CF4"/>
    <w:rsid w:val="00A42824"/>
    <w:rsid w:val="00A42F85"/>
    <w:rsid w:val="00A431DE"/>
    <w:rsid w:val="00A46543"/>
    <w:rsid w:val="00A541E7"/>
    <w:rsid w:val="00A57A51"/>
    <w:rsid w:val="00A67F94"/>
    <w:rsid w:val="00A76BFB"/>
    <w:rsid w:val="00A84297"/>
    <w:rsid w:val="00A84E9D"/>
    <w:rsid w:val="00A94696"/>
    <w:rsid w:val="00A95842"/>
    <w:rsid w:val="00AC5D9D"/>
    <w:rsid w:val="00AC79F5"/>
    <w:rsid w:val="00AD271E"/>
    <w:rsid w:val="00AD3C8C"/>
    <w:rsid w:val="00AD3D58"/>
    <w:rsid w:val="00AF2F17"/>
    <w:rsid w:val="00AF5CDC"/>
    <w:rsid w:val="00AF7477"/>
    <w:rsid w:val="00AF7871"/>
    <w:rsid w:val="00AF7A2E"/>
    <w:rsid w:val="00B001AF"/>
    <w:rsid w:val="00B0287D"/>
    <w:rsid w:val="00B04300"/>
    <w:rsid w:val="00B109F1"/>
    <w:rsid w:val="00B11B3E"/>
    <w:rsid w:val="00B15B3F"/>
    <w:rsid w:val="00B3511E"/>
    <w:rsid w:val="00B47F0A"/>
    <w:rsid w:val="00B60202"/>
    <w:rsid w:val="00B64035"/>
    <w:rsid w:val="00B81580"/>
    <w:rsid w:val="00B81618"/>
    <w:rsid w:val="00B8266E"/>
    <w:rsid w:val="00B874E5"/>
    <w:rsid w:val="00B9728B"/>
    <w:rsid w:val="00BA5C7A"/>
    <w:rsid w:val="00BC6B6F"/>
    <w:rsid w:val="00BD20F2"/>
    <w:rsid w:val="00BD27EB"/>
    <w:rsid w:val="00BD367A"/>
    <w:rsid w:val="00BD3FE0"/>
    <w:rsid w:val="00BD4510"/>
    <w:rsid w:val="00BD7500"/>
    <w:rsid w:val="00BE12A1"/>
    <w:rsid w:val="00BF1ED4"/>
    <w:rsid w:val="00C024E2"/>
    <w:rsid w:val="00C047E9"/>
    <w:rsid w:val="00C10119"/>
    <w:rsid w:val="00C16498"/>
    <w:rsid w:val="00C1746E"/>
    <w:rsid w:val="00C22463"/>
    <w:rsid w:val="00C26DC7"/>
    <w:rsid w:val="00C3446B"/>
    <w:rsid w:val="00C43FDD"/>
    <w:rsid w:val="00C47F92"/>
    <w:rsid w:val="00C54E89"/>
    <w:rsid w:val="00C6375A"/>
    <w:rsid w:val="00C63BE6"/>
    <w:rsid w:val="00C66233"/>
    <w:rsid w:val="00C703DC"/>
    <w:rsid w:val="00C72D2E"/>
    <w:rsid w:val="00C831E8"/>
    <w:rsid w:val="00C972BE"/>
    <w:rsid w:val="00CA0A07"/>
    <w:rsid w:val="00CA397D"/>
    <w:rsid w:val="00CB3DED"/>
    <w:rsid w:val="00CB3EDA"/>
    <w:rsid w:val="00CB459C"/>
    <w:rsid w:val="00CC0AE2"/>
    <w:rsid w:val="00CC1012"/>
    <w:rsid w:val="00CC2F5C"/>
    <w:rsid w:val="00CE0EA8"/>
    <w:rsid w:val="00CE2A8F"/>
    <w:rsid w:val="00CE3E99"/>
    <w:rsid w:val="00CE6A89"/>
    <w:rsid w:val="00CE7178"/>
    <w:rsid w:val="00CF18F4"/>
    <w:rsid w:val="00D04751"/>
    <w:rsid w:val="00D2294D"/>
    <w:rsid w:val="00D25D9A"/>
    <w:rsid w:val="00D27ED3"/>
    <w:rsid w:val="00D30F5B"/>
    <w:rsid w:val="00D40735"/>
    <w:rsid w:val="00D45CC8"/>
    <w:rsid w:val="00D47745"/>
    <w:rsid w:val="00D5304C"/>
    <w:rsid w:val="00D537D8"/>
    <w:rsid w:val="00D57A34"/>
    <w:rsid w:val="00D57FF5"/>
    <w:rsid w:val="00D61E62"/>
    <w:rsid w:val="00D65000"/>
    <w:rsid w:val="00D70779"/>
    <w:rsid w:val="00D70E47"/>
    <w:rsid w:val="00D739E7"/>
    <w:rsid w:val="00D838D1"/>
    <w:rsid w:val="00D918F0"/>
    <w:rsid w:val="00DB0FEB"/>
    <w:rsid w:val="00DB2391"/>
    <w:rsid w:val="00DB2D3E"/>
    <w:rsid w:val="00DB3D7B"/>
    <w:rsid w:val="00DC03A8"/>
    <w:rsid w:val="00DC32A9"/>
    <w:rsid w:val="00DC3875"/>
    <w:rsid w:val="00DC3B80"/>
    <w:rsid w:val="00DD10C0"/>
    <w:rsid w:val="00DD1733"/>
    <w:rsid w:val="00DD2126"/>
    <w:rsid w:val="00DD308A"/>
    <w:rsid w:val="00DD4072"/>
    <w:rsid w:val="00DD46F5"/>
    <w:rsid w:val="00DD46FE"/>
    <w:rsid w:val="00DD534C"/>
    <w:rsid w:val="00DE7381"/>
    <w:rsid w:val="00E033D7"/>
    <w:rsid w:val="00E209AA"/>
    <w:rsid w:val="00E254DE"/>
    <w:rsid w:val="00E33D68"/>
    <w:rsid w:val="00E53795"/>
    <w:rsid w:val="00E61D97"/>
    <w:rsid w:val="00E62307"/>
    <w:rsid w:val="00E7276A"/>
    <w:rsid w:val="00E7317D"/>
    <w:rsid w:val="00E73D90"/>
    <w:rsid w:val="00E75CDF"/>
    <w:rsid w:val="00E764DC"/>
    <w:rsid w:val="00E80473"/>
    <w:rsid w:val="00E90546"/>
    <w:rsid w:val="00E966BB"/>
    <w:rsid w:val="00EA33FC"/>
    <w:rsid w:val="00EB1F92"/>
    <w:rsid w:val="00EB3273"/>
    <w:rsid w:val="00EB74CB"/>
    <w:rsid w:val="00EC077F"/>
    <w:rsid w:val="00ED1614"/>
    <w:rsid w:val="00ED406A"/>
    <w:rsid w:val="00EE3141"/>
    <w:rsid w:val="00EE390B"/>
    <w:rsid w:val="00EE4576"/>
    <w:rsid w:val="00EE601D"/>
    <w:rsid w:val="00EF15EF"/>
    <w:rsid w:val="00EF170A"/>
    <w:rsid w:val="00F04BF9"/>
    <w:rsid w:val="00F1734F"/>
    <w:rsid w:val="00F44104"/>
    <w:rsid w:val="00F44B0B"/>
    <w:rsid w:val="00F52316"/>
    <w:rsid w:val="00F55451"/>
    <w:rsid w:val="00F55DBC"/>
    <w:rsid w:val="00F56C5D"/>
    <w:rsid w:val="00F672AA"/>
    <w:rsid w:val="00F7304F"/>
    <w:rsid w:val="00F73E0B"/>
    <w:rsid w:val="00F7617D"/>
    <w:rsid w:val="00F816A3"/>
    <w:rsid w:val="00F81769"/>
    <w:rsid w:val="00F842D0"/>
    <w:rsid w:val="00F8700B"/>
    <w:rsid w:val="00F91903"/>
    <w:rsid w:val="00F97D55"/>
    <w:rsid w:val="00FA2015"/>
    <w:rsid w:val="00FA3092"/>
    <w:rsid w:val="00FB49FE"/>
    <w:rsid w:val="00FB6F39"/>
    <w:rsid w:val="00FB7D89"/>
    <w:rsid w:val="00FC4F83"/>
    <w:rsid w:val="00FD6174"/>
    <w:rsid w:val="00FE0234"/>
    <w:rsid w:val="00FE327D"/>
    <w:rsid w:val="00FE3732"/>
    <w:rsid w:val="00FE72B6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BCA34"/>
  <w15:docId w15:val="{A9502211-4319-4270-8DC7-5F9D782E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8461B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CB3DED"/>
    <w:pPr>
      <w:keepNext/>
      <w:jc w:val="center"/>
      <w:outlineLvl w:val="0"/>
    </w:pPr>
    <w:rPr>
      <w:b/>
      <w:bCs/>
      <w:caps/>
      <w:sz w:val="28"/>
      <w:szCs w:val="20"/>
      <w:lang w:eastAsia="en-US"/>
    </w:rPr>
  </w:style>
  <w:style w:type="paragraph" w:styleId="Antrat2">
    <w:name w:val="heading 2"/>
    <w:basedOn w:val="prastasis"/>
    <w:next w:val="prastasis"/>
    <w:link w:val="Antrat2Diagrama"/>
    <w:uiPriority w:val="9"/>
    <w:qFormat/>
    <w:rsid w:val="00CB3DED"/>
    <w:pPr>
      <w:keepNext/>
      <w:jc w:val="center"/>
      <w:outlineLvl w:val="1"/>
    </w:pPr>
    <w:rPr>
      <w:b/>
      <w:bCs/>
      <w:caps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Heading1Char">
    <w:name w:val="Heading 1 Char"/>
    <w:link w:val="Heading11"/>
    <w:uiPriority w:val="9"/>
    <w:locked/>
    <w:rsid w:val="000D2095"/>
    <w:rPr>
      <w:rFonts w:ascii="TimesLT" w:hAnsi="TimesLT"/>
      <w:b/>
    </w:rPr>
  </w:style>
  <w:style w:type="character" w:customStyle="1" w:styleId="Antrat2Diagrama">
    <w:name w:val="Antraštė 2 Diagrama"/>
    <w:link w:val="Antrat2"/>
    <w:uiPriority w:val="9"/>
    <w:semiHidden/>
    <w:rsid w:val="001541A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ntrat1Diagrama">
    <w:name w:val="Antraštė 1 Diagrama"/>
    <w:link w:val="Antrat1"/>
    <w:locked/>
    <w:rsid w:val="00CB3DED"/>
    <w:rPr>
      <w:b/>
      <w:caps/>
      <w:sz w:val="28"/>
      <w:lang w:val="lt-LT" w:eastAsia="en-US"/>
    </w:rPr>
  </w:style>
  <w:style w:type="paragraph" w:styleId="Pagrindinistekstas">
    <w:name w:val="Body Text"/>
    <w:basedOn w:val="prastasis"/>
    <w:link w:val="PagrindinistekstasDiagrama"/>
    <w:uiPriority w:val="99"/>
    <w:rsid w:val="00CB3DED"/>
    <w:pPr>
      <w:jc w:val="both"/>
    </w:pPr>
    <w:rPr>
      <w:szCs w:val="20"/>
      <w:lang w:eastAsia="en-US"/>
    </w:rPr>
  </w:style>
  <w:style w:type="character" w:customStyle="1" w:styleId="BodyTextChar">
    <w:name w:val="Body Text Char"/>
    <w:uiPriority w:val="99"/>
    <w:rsid w:val="008928A3"/>
    <w:rPr>
      <w:sz w:val="24"/>
      <w:lang w:val="lt-LT"/>
    </w:rPr>
  </w:style>
  <w:style w:type="character" w:customStyle="1" w:styleId="PagrindinistekstasDiagrama">
    <w:name w:val="Pagrindinis tekstas Diagrama"/>
    <w:link w:val="Pagrindinistekstas"/>
    <w:locked/>
    <w:rsid w:val="00CB3DED"/>
    <w:rPr>
      <w:sz w:val="24"/>
      <w:lang w:val="lt-LT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4D1A0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541A4"/>
    <w:rPr>
      <w:sz w:val="0"/>
      <w:szCs w:val="0"/>
    </w:rPr>
  </w:style>
  <w:style w:type="paragraph" w:styleId="Pagrindinistekstas3">
    <w:name w:val="Body Text 3"/>
    <w:basedOn w:val="prastasis"/>
    <w:link w:val="Pagrindinistekstas3Diagrama"/>
    <w:uiPriority w:val="99"/>
    <w:rsid w:val="00BD20F2"/>
    <w:pPr>
      <w:spacing w:after="120"/>
    </w:pPr>
    <w:rPr>
      <w:sz w:val="16"/>
      <w:szCs w:val="16"/>
      <w:lang w:eastAsia="en-US"/>
    </w:rPr>
  </w:style>
  <w:style w:type="character" w:customStyle="1" w:styleId="Pagrindinistekstas3Diagrama">
    <w:name w:val="Pagrindinis tekstas 3 Diagrama"/>
    <w:link w:val="Pagrindinistekstas3"/>
    <w:uiPriority w:val="99"/>
    <w:semiHidden/>
    <w:rsid w:val="001541A4"/>
    <w:rPr>
      <w:sz w:val="16"/>
      <w:szCs w:val="16"/>
    </w:rPr>
  </w:style>
  <w:style w:type="paragraph" w:customStyle="1" w:styleId="statymopavad">
    <w:name w:val="statymopavad"/>
    <w:basedOn w:val="prastasis"/>
    <w:rsid w:val="00B8266E"/>
    <w:pPr>
      <w:spacing w:before="100" w:beforeAutospacing="1" w:after="100" w:afterAutospacing="1"/>
    </w:pPr>
    <w:rPr>
      <w:lang w:val="en-US" w:eastAsia="en-US"/>
    </w:rPr>
  </w:style>
  <w:style w:type="character" w:customStyle="1" w:styleId="datametai">
    <w:name w:val="datametai"/>
    <w:rsid w:val="00B8266E"/>
    <w:rPr>
      <w:rFonts w:cs="Times New Roman"/>
    </w:rPr>
  </w:style>
  <w:style w:type="character" w:customStyle="1" w:styleId="datamnuo">
    <w:name w:val="datamnuo"/>
    <w:rsid w:val="00B8266E"/>
    <w:rPr>
      <w:rFonts w:cs="Times New Roman"/>
    </w:rPr>
  </w:style>
  <w:style w:type="character" w:customStyle="1" w:styleId="datadiena">
    <w:name w:val="datadiena"/>
    <w:rsid w:val="00B8266E"/>
    <w:rPr>
      <w:rFonts w:cs="Times New Roman"/>
    </w:rPr>
  </w:style>
  <w:style w:type="character" w:customStyle="1" w:styleId="statymonr">
    <w:name w:val="statymonr"/>
    <w:rsid w:val="00B8266E"/>
    <w:rPr>
      <w:rFonts w:cs="Times New Roman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0D2095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semiHidden/>
    <w:rsid w:val="001541A4"/>
    <w:rPr>
      <w:sz w:val="24"/>
      <w:szCs w:val="24"/>
    </w:rPr>
  </w:style>
  <w:style w:type="paragraph" w:customStyle="1" w:styleId="Heading11">
    <w:name w:val="Heading 11"/>
    <w:basedOn w:val="prastasis"/>
    <w:link w:val="Heading1Char"/>
    <w:rsid w:val="000D2095"/>
    <w:rPr>
      <w:rFonts w:ascii="TimesLT" w:hAnsi="TimesLT"/>
      <w:b/>
      <w:bCs/>
      <w:sz w:val="20"/>
      <w:szCs w:val="20"/>
    </w:rPr>
  </w:style>
  <w:style w:type="paragraph" w:customStyle="1" w:styleId="statymopavad0">
    <w:name w:val="Įstatymo pavad."/>
    <w:basedOn w:val="prastasis"/>
    <w:rsid w:val="000D2095"/>
    <w:pPr>
      <w:spacing w:line="360" w:lineRule="auto"/>
      <w:ind w:firstLine="720"/>
      <w:jc w:val="center"/>
    </w:pPr>
    <w:rPr>
      <w:rFonts w:ascii="TimesLT" w:hAnsi="TimesLT"/>
      <w:caps/>
      <w:lang w:val="en-US" w:eastAsia="en-US"/>
    </w:rPr>
  </w:style>
  <w:style w:type="character" w:customStyle="1" w:styleId="Datadiena0">
    <w:name w:val="Data_diena"/>
    <w:rsid w:val="000D2095"/>
    <w:rPr>
      <w:rFonts w:cs="Times New Roman"/>
    </w:rPr>
  </w:style>
  <w:style w:type="character" w:customStyle="1" w:styleId="statymoNr0">
    <w:name w:val="Įstatymo Nr."/>
    <w:rsid w:val="000D2095"/>
    <w:rPr>
      <w:rFonts w:ascii="HelveticaLT" w:hAnsi="HelveticaLT"/>
    </w:rPr>
  </w:style>
  <w:style w:type="character" w:customStyle="1" w:styleId="Datamnuo0">
    <w:name w:val="Data_mënuo"/>
    <w:rsid w:val="000D2095"/>
    <w:rPr>
      <w:rFonts w:ascii="HelveticaLT" w:hAnsi="HelveticaLT"/>
    </w:rPr>
  </w:style>
  <w:style w:type="character" w:customStyle="1" w:styleId="Datametai0">
    <w:name w:val="Data_metai"/>
    <w:rsid w:val="000D2095"/>
    <w:rPr>
      <w:rFonts w:cs="Times New Roman"/>
    </w:rPr>
  </w:style>
  <w:style w:type="character" w:styleId="Hipersaitas">
    <w:name w:val="Hyperlink"/>
    <w:uiPriority w:val="99"/>
    <w:rsid w:val="000D2095"/>
    <w:rPr>
      <w:color w:val="0000FF"/>
      <w:u w:val="single"/>
    </w:rPr>
  </w:style>
  <w:style w:type="paragraph" w:styleId="Paprastasistekstas">
    <w:name w:val="Plain Text"/>
    <w:basedOn w:val="prastasis"/>
    <w:link w:val="PaprastasistekstasDiagrama"/>
    <w:uiPriority w:val="99"/>
    <w:rsid w:val="000D2095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aprastasistekstasDiagrama">
    <w:name w:val="Paprastasis tekstas Diagrama"/>
    <w:link w:val="Paprastasistekstas"/>
    <w:uiPriority w:val="99"/>
    <w:semiHidden/>
    <w:rsid w:val="001541A4"/>
    <w:rPr>
      <w:rFonts w:ascii="Courier New" w:hAnsi="Courier New" w:cs="Courier New"/>
    </w:rPr>
  </w:style>
  <w:style w:type="paragraph" w:styleId="Antrats">
    <w:name w:val="header"/>
    <w:basedOn w:val="prastasis"/>
    <w:link w:val="AntratsDiagrama"/>
    <w:uiPriority w:val="99"/>
    <w:rsid w:val="00BE12A1"/>
    <w:pPr>
      <w:tabs>
        <w:tab w:val="center" w:pos="4320"/>
        <w:tab w:val="right" w:pos="8640"/>
      </w:tabs>
    </w:pPr>
    <w:rPr>
      <w:szCs w:val="20"/>
      <w:lang w:eastAsia="en-US"/>
    </w:rPr>
  </w:style>
  <w:style w:type="character" w:customStyle="1" w:styleId="AntratsDiagrama">
    <w:name w:val="Antraštės Diagrama"/>
    <w:link w:val="Antrats"/>
    <w:uiPriority w:val="99"/>
    <w:semiHidden/>
    <w:rsid w:val="001541A4"/>
    <w:rPr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uiPriority w:val="99"/>
    <w:rsid w:val="003314E7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3314E7"/>
    <w:rPr>
      <w:sz w:val="24"/>
    </w:rPr>
  </w:style>
  <w:style w:type="paragraph" w:styleId="Sraopastraipa">
    <w:name w:val="List Paragraph"/>
    <w:basedOn w:val="prastasis"/>
    <w:uiPriority w:val="99"/>
    <w:qFormat/>
    <w:rsid w:val="00521734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D57F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D57F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D57FF5"/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D57F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D57FF5"/>
    <w:rPr>
      <w:b/>
      <w:bCs/>
    </w:rPr>
  </w:style>
  <w:style w:type="paragraph" w:styleId="prastasiniatinklio">
    <w:name w:val="Normal (Web)"/>
    <w:basedOn w:val="prastasis"/>
    <w:uiPriority w:val="99"/>
    <w:unhideWhenUsed/>
    <w:rsid w:val="002542A5"/>
    <w:pPr>
      <w:spacing w:before="100" w:beforeAutospacing="1" w:after="100" w:afterAutospacing="1"/>
    </w:pPr>
  </w:style>
  <w:style w:type="character" w:styleId="Grietas">
    <w:name w:val="Strong"/>
    <w:basedOn w:val="Numatytasispastraiposriftas"/>
    <w:uiPriority w:val="22"/>
    <w:qFormat/>
    <w:rsid w:val="008678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52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55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58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10AF4-02CE-48BD-A0BE-11B60255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1907</Characters>
  <Application>Microsoft Office Word</Application>
  <DocSecurity>4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valdyba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creator>D.Valuckiene</dc:creator>
  <cp:lastModifiedBy>Virginija Palaimiene</cp:lastModifiedBy>
  <cp:revision>2</cp:revision>
  <cp:lastPrinted>2017-09-20T12:37:00Z</cp:lastPrinted>
  <dcterms:created xsi:type="dcterms:W3CDTF">2018-12-11T14:47:00Z</dcterms:created>
  <dcterms:modified xsi:type="dcterms:W3CDTF">2018-12-11T14:47:00Z</dcterms:modified>
</cp:coreProperties>
</file>