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DF49D" w14:textId="77777777" w:rsidR="00ED3397" w:rsidRPr="001022CE" w:rsidRDefault="00A44DC7" w:rsidP="00ED3397">
      <w:pPr>
        <w:pStyle w:val="Pagrindinistekstas"/>
        <w:jc w:val="center"/>
      </w:pPr>
      <w:r w:rsidRPr="001022CE">
        <w:rPr>
          <w:noProof/>
        </w:rPr>
        <w:drawing>
          <wp:anchor distT="0" distB="0" distL="114300" distR="114300" simplePos="0" relativeHeight="251657728" behindDoc="0" locked="0" layoutInCell="1" allowOverlap="1" wp14:anchorId="0DD9865B" wp14:editId="6D040FD9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DF19E" w14:textId="77777777" w:rsidR="005C29DF" w:rsidRPr="001022CE" w:rsidRDefault="003A3546" w:rsidP="003A3546">
      <w:pPr>
        <w:jc w:val="center"/>
        <w:rPr>
          <w:b/>
          <w:sz w:val="28"/>
          <w:szCs w:val="28"/>
        </w:rPr>
      </w:pPr>
      <w:r w:rsidRPr="001022CE">
        <w:rPr>
          <w:b/>
          <w:sz w:val="28"/>
          <w:szCs w:val="28"/>
        </w:rPr>
        <w:t xml:space="preserve">KLAIPĖDOS MIESTO SAVIVALDYBĖS </w:t>
      </w:r>
    </w:p>
    <w:p w14:paraId="4F3B1848" w14:textId="77777777" w:rsidR="003A3546" w:rsidRPr="001022CE" w:rsidRDefault="003A3546" w:rsidP="003A3546">
      <w:pPr>
        <w:jc w:val="center"/>
        <w:rPr>
          <w:b/>
          <w:sz w:val="28"/>
          <w:szCs w:val="28"/>
        </w:rPr>
      </w:pPr>
      <w:r w:rsidRPr="001022CE">
        <w:rPr>
          <w:b/>
          <w:sz w:val="28"/>
          <w:szCs w:val="28"/>
        </w:rPr>
        <w:t>ADMINISTRACIJ</w:t>
      </w:r>
      <w:r w:rsidR="002F5E80" w:rsidRPr="001022CE">
        <w:rPr>
          <w:b/>
          <w:sz w:val="28"/>
          <w:szCs w:val="28"/>
        </w:rPr>
        <w:t>OS DIREKTORIUS</w:t>
      </w:r>
    </w:p>
    <w:p w14:paraId="291F72DA" w14:textId="77777777" w:rsidR="00ED3397" w:rsidRPr="001022CE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3685CFDD" w14:textId="77777777" w:rsidR="001456CE" w:rsidRPr="001022CE" w:rsidRDefault="001456CE" w:rsidP="001456CE">
      <w:pPr>
        <w:jc w:val="center"/>
        <w:rPr>
          <w:b/>
          <w:sz w:val="24"/>
          <w:szCs w:val="24"/>
        </w:rPr>
      </w:pPr>
      <w:r w:rsidRPr="001022CE">
        <w:rPr>
          <w:b/>
          <w:sz w:val="24"/>
          <w:szCs w:val="24"/>
        </w:rPr>
        <w:t>ĮSAKYMAS</w:t>
      </w:r>
    </w:p>
    <w:p w14:paraId="468433BE" w14:textId="77777777" w:rsidR="00163473" w:rsidRPr="001022CE" w:rsidRDefault="001456CE" w:rsidP="001456CE">
      <w:pPr>
        <w:pStyle w:val="Pagrindinistekstas"/>
        <w:jc w:val="center"/>
        <w:rPr>
          <w:szCs w:val="24"/>
        </w:rPr>
      </w:pPr>
      <w:r w:rsidRPr="001022CE">
        <w:rPr>
          <w:b/>
          <w:caps/>
          <w:szCs w:val="24"/>
        </w:rPr>
        <w:t>DĖL</w:t>
      </w:r>
      <w:r w:rsidR="00A3136A" w:rsidRPr="001022CE">
        <w:rPr>
          <w:b/>
        </w:rPr>
        <w:t xml:space="preserve"> PRAŠYMŲ MOKYTIS </w:t>
      </w:r>
      <w:r w:rsidR="00A3136A" w:rsidRPr="001022CE">
        <w:rPr>
          <w:b/>
          <w:szCs w:val="24"/>
        </w:rPr>
        <w:t>2019–2020 MOKSLO META</w:t>
      </w:r>
      <w:r w:rsidR="00522DEF" w:rsidRPr="001022CE">
        <w:rPr>
          <w:b/>
          <w:szCs w:val="24"/>
        </w:rPr>
        <w:t>I</w:t>
      </w:r>
      <w:r w:rsidR="00A3136A" w:rsidRPr="001022CE">
        <w:rPr>
          <w:b/>
          <w:szCs w:val="24"/>
        </w:rPr>
        <w:t xml:space="preserve">S </w:t>
      </w:r>
      <w:r w:rsidR="00A3136A" w:rsidRPr="001022CE">
        <w:rPr>
          <w:b/>
        </w:rPr>
        <w:t>REGISTRAVIMO PRADŽIOS</w:t>
      </w:r>
    </w:p>
    <w:p w14:paraId="58C1CD6C" w14:textId="77777777" w:rsidR="00445CA9" w:rsidRPr="001022CE" w:rsidRDefault="00445CA9" w:rsidP="00F41647">
      <w:pPr>
        <w:rPr>
          <w:sz w:val="24"/>
          <w:szCs w:val="24"/>
        </w:rPr>
      </w:pPr>
    </w:p>
    <w:p w14:paraId="1DF29A6D" w14:textId="13A8D81B" w:rsidR="00445CA9" w:rsidRPr="001022CE" w:rsidRDefault="00430280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2019 m. sausio 25 d.</w:t>
      </w:r>
      <w:r w:rsidR="00071EBB" w:rsidRPr="001022CE">
        <w:rPr>
          <w:noProof/>
          <w:sz w:val="24"/>
          <w:szCs w:val="24"/>
        </w:rPr>
        <w:t xml:space="preserve"> </w:t>
      </w:r>
      <w:r w:rsidR="00445CA9" w:rsidRPr="001022CE">
        <w:rPr>
          <w:sz w:val="24"/>
          <w:szCs w:val="24"/>
        </w:rPr>
        <w:t>Nr.</w:t>
      </w:r>
      <w:r w:rsidR="00071EBB" w:rsidRPr="001022CE">
        <w:rPr>
          <w:sz w:val="24"/>
          <w:szCs w:val="24"/>
        </w:rPr>
        <w:t xml:space="preserve"> </w:t>
      </w:r>
      <w:bookmarkStart w:id="0" w:name="registravimoNr"/>
      <w:bookmarkStart w:id="1" w:name="_GoBack"/>
      <w:r w:rsidRPr="00430280">
        <w:rPr>
          <w:bCs/>
          <w:color w:val="000000"/>
          <w:sz w:val="24"/>
          <w:szCs w:val="24"/>
          <w:shd w:val="clear" w:color="auto" w:fill="FFFFFF"/>
        </w:rPr>
        <w:t>AD1-183</w:t>
      </w:r>
      <w:bookmarkEnd w:id="0"/>
      <w:bookmarkEnd w:id="1"/>
    </w:p>
    <w:p w14:paraId="7F1B1A8A" w14:textId="77777777" w:rsidR="00445CA9" w:rsidRPr="001022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022CE">
        <w:rPr>
          <w:sz w:val="24"/>
          <w:szCs w:val="24"/>
        </w:rPr>
        <w:t>Klaipėda</w:t>
      </w:r>
    </w:p>
    <w:p w14:paraId="4DD62342" w14:textId="77777777" w:rsidR="00163473" w:rsidRPr="001022CE" w:rsidRDefault="00163473" w:rsidP="00AD2EE1">
      <w:pPr>
        <w:pStyle w:val="Pagrindinistekstas"/>
        <w:rPr>
          <w:szCs w:val="24"/>
        </w:rPr>
      </w:pPr>
    </w:p>
    <w:p w14:paraId="2B137006" w14:textId="77777777" w:rsidR="006E106A" w:rsidRPr="001022CE" w:rsidRDefault="006E106A" w:rsidP="00F41647">
      <w:pPr>
        <w:pStyle w:val="Pagrindinistekstas"/>
        <w:rPr>
          <w:szCs w:val="24"/>
        </w:rPr>
      </w:pPr>
    </w:p>
    <w:p w14:paraId="23BD4FE0" w14:textId="77777777" w:rsidR="00A3136A" w:rsidRPr="001022CE" w:rsidRDefault="00A3136A" w:rsidP="00A3136A">
      <w:pPr>
        <w:ind w:firstLine="720"/>
        <w:jc w:val="both"/>
        <w:rPr>
          <w:sz w:val="24"/>
          <w:szCs w:val="24"/>
        </w:rPr>
      </w:pPr>
      <w:r w:rsidRPr="001022CE">
        <w:rPr>
          <w:sz w:val="24"/>
          <w:szCs w:val="24"/>
        </w:rPr>
        <w:t xml:space="preserve">Vadovaudamasis </w:t>
      </w:r>
      <w:r w:rsidR="0043328D" w:rsidRPr="001022CE">
        <w:rPr>
          <w:sz w:val="24"/>
          <w:szCs w:val="24"/>
        </w:rPr>
        <w:t xml:space="preserve">Lietuvos Respublikos vietos savivaldos įstatymo 29 straipsnio 8 dalies </w:t>
      </w:r>
      <w:r w:rsidR="00625535" w:rsidRPr="001022CE">
        <w:rPr>
          <w:sz w:val="24"/>
          <w:szCs w:val="24"/>
        </w:rPr>
        <w:t>2</w:t>
      </w:r>
      <w:r w:rsidR="001022CE">
        <w:rPr>
          <w:sz w:val="24"/>
          <w:szCs w:val="24"/>
        </w:rPr>
        <w:t> </w:t>
      </w:r>
      <w:r w:rsidR="00625535" w:rsidRPr="001022CE">
        <w:rPr>
          <w:sz w:val="24"/>
          <w:szCs w:val="24"/>
        </w:rPr>
        <w:t xml:space="preserve">punktu, </w:t>
      </w:r>
      <w:r w:rsidRPr="001022CE">
        <w:rPr>
          <w:sz w:val="24"/>
          <w:szCs w:val="24"/>
        </w:rPr>
        <w:t>Priėmimo į Klaipėdos miesto savivaldybės bendrojo ugdymo mokyklas tvarkos aprašo, patvirtinto Klaipėdos miesto savivaldybės tarybos 2016 m. gruodžio 22 d. sprendimu Nr. T2</w:t>
      </w:r>
      <w:r w:rsidRPr="001022CE">
        <w:rPr>
          <w:sz w:val="24"/>
          <w:szCs w:val="24"/>
        </w:rPr>
        <w:noBreakHyphen/>
        <w:t>296 „Dėl Priėmimo į Klaipėdos miesto savivaldybės bendrojo ugdymo mokyklas tvarkos aprašo patvirtinimo“, 11 punktu:</w:t>
      </w:r>
    </w:p>
    <w:p w14:paraId="30AE18F8" w14:textId="77777777" w:rsidR="00A3136A" w:rsidRPr="001022CE" w:rsidRDefault="00625535" w:rsidP="00625535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1022CE">
        <w:rPr>
          <w:spacing w:val="60"/>
          <w:sz w:val="24"/>
          <w:szCs w:val="24"/>
        </w:rPr>
        <w:t>N</w:t>
      </w:r>
      <w:r w:rsidR="00A3136A" w:rsidRPr="001022CE">
        <w:rPr>
          <w:spacing w:val="60"/>
          <w:sz w:val="24"/>
          <w:szCs w:val="24"/>
        </w:rPr>
        <w:t>ustata</w:t>
      </w:r>
      <w:r w:rsidR="00A3136A" w:rsidRPr="001022CE">
        <w:rPr>
          <w:sz w:val="24"/>
          <w:szCs w:val="24"/>
        </w:rPr>
        <w:t xml:space="preserve">u, kad prašymai mokytis </w:t>
      </w:r>
      <w:r w:rsidR="00BC74BC" w:rsidRPr="001022CE">
        <w:rPr>
          <w:sz w:val="24"/>
          <w:szCs w:val="24"/>
        </w:rPr>
        <w:t>2019</w:t>
      </w:r>
      <w:r w:rsidR="00A3136A" w:rsidRPr="001022CE">
        <w:rPr>
          <w:sz w:val="24"/>
          <w:szCs w:val="24"/>
        </w:rPr>
        <w:t>–20</w:t>
      </w:r>
      <w:r w:rsidR="00BC74BC" w:rsidRPr="001022CE">
        <w:rPr>
          <w:sz w:val="24"/>
          <w:szCs w:val="24"/>
        </w:rPr>
        <w:t>20</w:t>
      </w:r>
      <w:r w:rsidR="00A3136A" w:rsidRPr="001022CE">
        <w:rPr>
          <w:sz w:val="24"/>
          <w:szCs w:val="24"/>
        </w:rPr>
        <w:t xml:space="preserve"> mokslo metais</w:t>
      </w:r>
      <w:r w:rsidR="00FE63C1" w:rsidRPr="001022CE">
        <w:rPr>
          <w:sz w:val="24"/>
          <w:szCs w:val="24"/>
        </w:rPr>
        <w:t>, prisijungus prie Klaipėdos miesto savivaldybės interneto svetainės</w:t>
      </w:r>
      <w:r w:rsidR="00A3136A" w:rsidRPr="001022CE">
        <w:rPr>
          <w:sz w:val="24"/>
          <w:szCs w:val="24"/>
        </w:rPr>
        <w:t xml:space="preserve"> </w:t>
      </w:r>
      <w:r w:rsidR="00FE63C1" w:rsidRPr="001022CE">
        <w:rPr>
          <w:sz w:val="24"/>
          <w:szCs w:val="24"/>
        </w:rPr>
        <w:t>(</w:t>
      </w:r>
      <w:r w:rsidR="00F61796" w:rsidRPr="001022CE">
        <w:rPr>
          <w:rStyle w:val="Hipersaitas"/>
          <w:color w:val="auto"/>
          <w:sz w:val="24"/>
          <w:szCs w:val="24"/>
          <w:u w:val="none"/>
          <w:lang w:val="en-US"/>
        </w:rPr>
        <w:t>www.klaipeda.lt</w:t>
      </w:r>
      <w:r w:rsidR="00F61796" w:rsidRPr="001022CE">
        <w:rPr>
          <w:sz w:val="24"/>
          <w:szCs w:val="24"/>
          <w:lang w:val="en-US"/>
        </w:rPr>
        <w:t xml:space="preserve">) paskyros </w:t>
      </w:r>
      <w:r w:rsidR="00FE63C1" w:rsidRPr="001022CE">
        <w:rPr>
          <w:sz w:val="24"/>
          <w:szCs w:val="24"/>
        </w:rPr>
        <w:t>„Priėmimas į mokyklas“</w:t>
      </w:r>
      <w:r w:rsidR="00F61796" w:rsidRPr="001022CE">
        <w:rPr>
          <w:sz w:val="24"/>
          <w:szCs w:val="24"/>
        </w:rPr>
        <w:t>,</w:t>
      </w:r>
      <w:r w:rsidR="00FE63C1" w:rsidRPr="001022CE">
        <w:rPr>
          <w:sz w:val="24"/>
          <w:szCs w:val="24"/>
        </w:rPr>
        <w:t xml:space="preserve"> </w:t>
      </w:r>
      <w:r w:rsidR="00BC74BC" w:rsidRPr="001022CE">
        <w:rPr>
          <w:sz w:val="24"/>
          <w:szCs w:val="24"/>
        </w:rPr>
        <w:t>pradedami registruoti</w:t>
      </w:r>
      <w:r w:rsidR="00A3136A" w:rsidRPr="001022CE">
        <w:rPr>
          <w:sz w:val="24"/>
          <w:szCs w:val="24"/>
        </w:rPr>
        <w:t>:</w:t>
      </w:r>
    </w:p>
    <w:p w14:paraId="2200BEB5" w14:textId="6CCEE430" w:rsidR="00BC74BC" w:rsidRPr="001022CE" w:rsidRDefault="00FD665A" w:rsidP="00A3136A">
      <w:pPr>
        <w:pStyle w:val="Sraopastraipa"/>
        <w:numPr>
          <w:ilvl w:val="1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1022CE">
        <w:rPr>
          <w:sz w:val="24"/>
          <w:szCs w:val="24"/>
        </w:rPr>
        <w:t xml:space="preserve">nuo </w:t>
      </w:r>
      <w:r w:rsidR="00DD4EC8" w:rsidRPr="001022CE">
        <w:rPr>
          <w:sz w:val="24"/>
          <w:szCs w:val="24"/>
        </w:rPr>
        <w:t>š.</w:t>
      </w:r>
      <w:r w:rsidRPr="001022CE">
        <w:rPr>
          <w:sz w:val="24"/>
          <w:szCs w:val="24"/>
        </w:rPr>
        <w:t xml:space="preserve"> m. </w:t>
      </w:r>
      <w:r w:rsidR="005A64CE">
        <w:rPr>
          <w:sz w:val="24"/>
          <w:szCs w:val="24"/>
        </w:rPr>
        <w:t>vasario 7</w:t>
      </w:r>
      <w:r w:rsidR="000A3459" w:rsidRPr="001022CE">
        <w:rPr>
          <w:sz w:val="24"/>
          <w:szCs w:val="24"/>
        </w:rPr>
        <w:t xml:space="preserve"> d. </w:t>
      </w:r>
      <w:r w:rsidR="00625535" w:rsidRPr="001022CE">
        <w:rPr>
          <w:sz w:val="24"/>
          <w:szCs w:val="24"/>
        </w:rPr>
        <w:t>10</w:t>
      </w:r>
      <w:r w:rsidR="000A3459" w:rsidRPr="001022CE">
        <w:rPr>
          <w:sz w:val="24"/>
          <w:szCs w:val="24"/>
        </w:rPr>
        <w:t xml:space="preserve"> val. </w:t>
      </w:r>
      <w:r w:rsidR="00A3136A" w:rsidRPr="001022CE">
        <w:rPr>
          <w:sz w:val="24"/>
          <w:szCs w:val="24"/>
        </w:rPr>
        <w:t xml:space="preserve">į </w:t>
      </w:r>
      <w:r w:rsidR="00BC74BC" w:rsidRPr="001022CE">
        <w:rPr>
          <w:sz w:val="24"/>
          <w:szCs w:val="24"/>
        </w:rPr>
        <w:t>I–IV gimnazi</w:t>
      </w:r>
      <w:r w:rsidR="00522DEF" w:rsidRPr="001022CE">
        <w:rPr>
          <w:sz w:val="24"/>
          <w:szCs w:val="24"/>
        </w:rPr>
        <w:t>nes</w:t>
      </w:r>
      <w:r w:rsidR="00625535" w:rsidRPr="001022CE">
        <w:rPr>
          <w:sz w:val="24"/>
          <w:szCs w:val="24"/>
        </w:rPr>
        <w:t xml:space="preserve"> klases,</w:t>
      </w:r>
      <w:r w:rsidR="009860FE" w:rsidRPr="001022CE">
        <w:rPr>
          <w:sz w:val="24"/>
          <w:szCs w:val="24"/>
        </w:rPr>
        <w:t xml:space="preserve"> </w:t>
      </w:r>
      <w:r w:rsidR="00522DEF" w:rsidRPr="001022CE">
        <w:rPr>
          <w:sz w:val="24"/>
          <w:szCs w:val="24"/>
        </w:rPr>
        <w:t>9–10 jaunimo</w:t>
      </w:r>
      <w:r w:rsidR="00625535" w:rsidRPr="001022CE">
        <w:rPr>
          <w:sz w:val="24"/>
          <w:szCs w:val="24"/>
        </w:rPr>
        <w:t xml:space="preserve"> ir</w:t>
      </w:r>
      <w:r w:rsidR="00BC74BC" w:rsidRPr="001022CE">
        <w:rPr>
          <w:sz w:val="24"/>
          <w:szCs w:val="24"/>
        </w:rPr>
        <w:t xml:space="preserve"> </w:t>
      </w:r>
      <w:r w:rsidR="000A3459" w:rsidRPr="001022CE">
        <w:rPr>
          <w:sz w:val="24"/>
          <w:szCs w:val="24"/>
        </w:rPr>
        <w:t xml:space="preserve">specialiąsias </w:t>
      </w:r>
      <w:r w:rsidR="00BC74BC" w:rsidRPr="001022CE">
        <w:rPr>
          <w:sz w:val="24"/>
          <w:szCs w:val="24"/>
        </w:rPr>
        <w:t>klases</w:t>
      </w:r>
      <w:r w:rsidR="00654A7F" w:rsidRPr="001022CE">
        <w:rPr>
          <w:sz w:val="24"/>
          <w:szCs w:val="24"/>
        </w:rPr>
        <w:t>,</w:t>
      </w:r>
      <w:r w:rsidR="00625535" w:rsidRPr="001022CE">
        <w:rPr>
          <w:sz w:val="24"/>
          <w:szCs w:val="24"/>
        </w:rPr>
        <w:t xml:space="preserve"> I–III socialinių įgūdžių ugdymo klases</w:t>
      </w:r>
      <w:r w:rsidR="000A3459" w:rsidRPr="001022CE">
        <w:rPr>
          <w:sz w:val="24"/>
          <w:szCs w:val="24"/>
        </w:rPr>
        <w:t>;</w:t>
      </w:r>
    </w:p>
    <w:p w14:paraId="11A0ECB7" w14:textId="77777777" w:rsidR="00BC74BC" w:rsidRPr="001022CE" w:rsidRDefault="00FD665A" w:rsidP="000A3459">
      <w:pPr>
        <w:pStyle w:val="Sraopastraipa"/>
        <w:numPr>
          <w:ilvl w:val="1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1022CE">
        <w:rPr>
          <w:sz w:val="24"/>
          <w:szCs w:val="24"/>
        </w:rPr>
        <w:t xml:space="preserve">nuo </w:t>
      </w:r>
      <w:r w:rsidR="00DD4EC8" w:rsidRPr="001022CE">
        <w:rPr>
          <w:sz w:val="24"/>
          <w:szCs w:val="24"/>
        </w:rPr>
        <w:t>š.</w:t>
      </w:r>
      <w:r w:rsidRPr="001022CE">
        <w:rPr>
          <w:sz w:val="24"/>
          <w:szCs w:val="24"/>
        </w:rPr>
        <w:t xml:space="preserve"> m. </w:t>
      </w:r>
      <w:r w:rsidR="000A3459" w:rsidRPr="001022CE">
        <w:rPr>
          <w:sz w:val="24"/>
          <w:szCs w:val="24"/>
        </w:rPr>
        <w:t xml:space="preserve">vasario 12 d. </w:t>
      </w:r>
      <w:r w:rsidR="00654A7F" w:rsidRPr="001022CE">
        <w:rPr>
          <w:sz w:val="24"/>
          <w:szCs w:val="24"/>
        </w:rPr>
        <w:t>10</w:t>
      </w:r>
      <w:r w:rsidR="000A3459" w:rsidRPr="001022CE">
        <w:rPr>
          <w:sz w:val="24"/>
          <w:szCs w:val="24"/>
        </w:rPr>
        <w:t xml:space="preserve"> val. į 6–8 </w:t>
      </w:r>
      <w:r w:rsidR="009860FE" w:rsidRPr="001022CE">
        <w:rPr>
          <w:sz w:val="24"/>
          <w:szCs w:val="24"/>
        </w:rPr>
        <w:t>klases</w:t>
      </w:r>
      <w:r w:rsidR="000A3459" w:rsidRPr="001022CE">
        <w:rPr>
          <w:sz w:val="24"/>
          <w:szCs w:val="24"/>
        </w:rPr>
        <w:t>;</w:t>
      </w:r>
    </w:p>
    <w:p w14:paraId="65A5DC7B" w14:textId="77777777" w:rsidR="00150452" w:rsidRPr="001022CE" w:rsidRDefault="00FD665A" w:rsidP="00A3136A">
      <w:pPr>
        <w:pStyle w:val="Sraopastraipa"/>
        <w:numPr>
          <w:ilvl w:val="1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1022CE">
        <w:rPr>
          <w:sz w:val="24"/>
          <w:szCs w:val="24"/>
        </w:rPr>
        <w:t xml:space="preserve">nuo </w:t>
      </w:r>
      <w:r w:rsidR="00DD4EC8" w:rsidRPr="001022CE">
        <w:rPr>
          <w:sz w:val="24"/>
          <w:szCs w:val="24"/>
        </w:rPr>
        <w:t>š.</w:t>
      </w:r>
      <w:r w:rsidRPr="001022CE">
        <w:rPr>
          <w:sz w:val="24"/>
          <w:szCs w:val="24"/>
        </w:rPr>
        <w:t xml:space="preserve"> m. </w:t>
      </w:r>
      <w:r w:rsidR="00150452" w:rsidRPr="001022CE">
        <w:rPr>
          <w:sz w:val="24"/>
          <w:szCs w:val="24"/>
        </w:rPr>
        <w:t>vasario 1</w:t>
      </w:r>
      <w:r w:rsidR="00F61796" w:rsidRPr="001022CE">
        <w:rPr>
          <w:sz w:val="24"/>
          <w:szCs w:val="24"/>
        </w:rPr>
        <w:t>9</w:t>
      </w:r>
      <w:r w:rsidR="00150452" w:rsidRPr="001022CE">
        <w:rPr>
          <w:sz w:val="24"/>
          <w:szCs w:val="24"/>
        </w:rPr>
        <w:t xml:space="preserve"> d. </w:t>
      </w:r>
      <w:r w:rsidR="00654A7F" w:rsidRPr="001022CE">
        <w:rPr>
          <w:sz w:val="24"/>
          <w:szCs w:val="24"/>
        </w:rPr>
        <w:t>10</w:t>
      </w:r>
      <w:r w:rsidR="00150452" w:rsidRPr="001022CE">
        <w:rPr>
          <w:sz w:val="24"/>
          <w:szCs w:val="24"/>
        </w:rPr>
        <w:t xml:space="preserve"> val. į </w:t>
      </w:r>
      <w:r w:rsidR="00F61796" w:rsidRPr="001022CE">
        <w:rPr>
          <w:sz w:val="24"/>
          <w:szCs w:val="24"/>
        </w:rPr>
        <w:t>5</w:t>
      </w:r>
      <w:r w:rsidR="00150452" w:rsidRPr="001022CE">
        <w:rPr>
          <w:sz w:val="24"/>
          <w:szCs w:val="24"/>
        </w:rPr>
        <w:t xml:space="preserve"> klases;</w:t>
      </w:r>
    </w:p>
    <w:p w14:paraId="270836C6" w14:textId="77777777" w:rsidR="002B5164" w:rsidRPr="001022CE" w:rsidRDefault="00FD665A" w:rsidP="00A3136A">
      <w:pPr>
        <w:pStyle w:val="Sraopastraipa"/>
        <w:numPr>
          <w:ilvl w:val="1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1022CE">
        <w:rPr>
          <w:sz w:val="24"/>
          <w:szCs w:val="24"/>
        </w:rPr>
        <w:t xml:space="preserve">nuo </w:t>
      </w:r>
      <w:r w:rsidR="00DD4EC8" w:rsidRPr="001022CE">
        <w:rPr>
          <w:sz w:val="24"/>
          <w:szCs w:val="24"/>
        </w:rPr>
        <w:t>š.</w:t>
      </w:r>
      <w:r w:rsidRPr="001022CE">
        <w:rPr>
          <w:sz w:val="24"/>
          <w:szCs w:val="24"/>
        </w:rPr>
        <w:t xml:space="preserve"> m. </w:t>
      </w:r>
      <w:r w:rsidR="00C9022A" w:rsidRPr="001022CE">
        <w:rPr>
          <w:sz w:val="24"/>
          <w:szCs w:val="24"/>
        </w:rPr>
        <w:t>vasario 26</w:t>
      </w:r>
      <w:r w:rsidR="002B5164" w:rsidRPr="001022CE">
        <w:rPr>
          <w:sz w:val="24"/>
          <w:szCs w:val="24"/>
        </w:rPr>
        <w:t xml:space="preserve"> d. </w:t>
      </w:r>
      <w:r w:rsidR="00654A7F" w:rsidRPr="001022CE">
        <w:rPr>
          <w:sz w:val="24"/>
          <w:szCs w:val="24"/>
        </w:rPr>
        <w:t>10</w:t>
      </w:r>
      <w:r w:rsidR="002B5164" w:rsidRPr="001022CE">
        <w:rPr>
          <w:sz w:val="24"/>
          <w:szCs w:val="24"/>
        </w:rPr>
        <w:t xml:space="preserve"> val. į 2–4 klases;</w:t>
      </w:r>
    </w:p>
    <w:p w14:paraId="012A067A" w14:textId="77777777" w:rsidR="002B5164" w:rsidRPr="001022CE" w:rsidRDefault="00FD665A" w:rsidP="00A3136A">
      <w:pPr>
        <w:pStyle w:val="Sraopastraipa"/>
        <w:numPr>
          <w:ilvl w:val="1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1022CE">
        <w:rPr>
          <w:sz w:val="24"/>
          <w:szCs w:val="24"/>
        </w:rPr>
        <w:t xml:space="preserve">nuo </w:t>
      </w:r>
      <w:r w:rsidR="00DD4EC8" w:rsidRPr="001022CE">
        <w:rPr>
          <w:sz w:val="24"/>
          <w:szCs w:val="24"/>
        </w:rPr>
        <w:t>š.</w:t>
      </w:r>
      <w:r w:rsidRPr="001022CE">
        <w:rPr>
          <w:sz w:val="24"/>
          <w:szCs w:val="24"/>
        </w:rPr>
        <w:t xml:space="preserve"> m. </w:t>
      </w:r>
      <w:r w:rsidR="002B5164" w:rsidRPr="001022CE">
        <w:rPr>
          <w:sz w:val="24"/>
          <w:szCs w:val="24"/>
        </w:rPr>
        <w:t xml:space="preserve">kovo 5 d. </w:t>
      </w:r>
      <w:r w:rsidR="00C9022A" w:rsidRPr="001022CE">
        <w:rPr>
          <w:sz w:val="24"/>
          <w:szCs w:val="24"/>
        </w:rPr>
        <w:t>10</w:t>
      </w:r>
      <w:r w:rsidR="002B5164" w:rsidRPr="001022CE">
        <w:rPr>
          <w:sz w:val="24"/>
          <w:szCs w:val="24"/>
        </w:rPr>
        <w:t xml:space="preserve"> val. į 1 klases.</w:t>
      </w:r>
    </w:p>
    <w:p w14:paraId="444720CE" w14:textId="77777777" w:rsidR="003A3546" w:rsidRPr="001022CE" w:rsidRDefault="002B5B82" w:rsidP="00DD4EC8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1022CE">
        <w:rPr>
          <w:spacing w:val="60"/>
          <w:sz w:val="24"/>
          <w:szCs w:val="24"/>
        </w:rPr>
        <w:t>Pavedu</w:t>
      </w:r>
      <w:r w:rsidRPr="001022CE">
        <w:rPr>
          <w:sz w:val="24"/>
          <w:szCs w:val="24"/>
        </w:rPr>
        <w:t xml:space="preserve"> Ugdymo ir kultūros departamento Švietimo skyriaus vedėjui</w:t>
      </w:r>
      <w:r w:rsidR="000F333B" w:rsidRPr="001022CE">
        <w:rPr>
          <w:sz w:val="24"/>
          <w:szCs w:val="24"/>
        </w:rPr>
        <w:t xml:space="preserve"> ir savivaldybės bendrojo ugdymo mokyklų vadovams užtikrinti gyventojų konsultavimą prašymų</w:t>
      </w:r>
      <w:r w:rsidR="00DD4EC8" w:rsidRPr="001022CE">
        <w:rPr>
          <w:sz w:val="24"/>
          <w:szCs w:val="24"/>
        </w:rPr>
        <w:t>, teikiamų</w:t>
      </w:r>
      <w:r w:rsidR="000F333B" w:rsidRPr="001022CE">
        <w:rPr>
          <w:sz w:val="24"/>
          <w:szCs w:val="24"/>
        </w:rPr>
        <w:t xml:space="preserve"> </w:t>
      </w:r>
      <w:r w:rsidR="00DD4EC8" w:rsidRPr="001022CE">
        <w:rPr>
          <w:sz w:val="24"/>
          <w:szCs w:val="24"/>
        </w:rPr>
        <w:t xml:space="preserve">pradedant lankyti mokyklą, ją keičiant arba toje pačioje mokykloje, pereinant mokytis pagal aukštesnio lygmens ugdymo programą, </w:t>
      </w:r>
      <w:r w:rsidR="000F333B" w:rsidRPr="001022CE">
        <w:rPr>
          <w:sz w:val="24"/>
          <w:szCs w:val="24"/>
        </w:rPr>
        <w:t>registravimo informacinėje sistemoje klausimais.</w:t>
      </w:r>
    </w:p>
    <w:p w14:paraId="77C2584C" w14:textId="77777777" w:rsidR="003A3546" w:rsidRPr="001022CE" w:rsidRDefault="003A3546" w:rsidP="003A3546">
      <w:pPr>
        <w:jc w:val="both"/>
        <w:rPr>
          <w:sz w:val="24"/>
          <w:szCs w:val="24"/>
        </w:rPr>
      </w:pPr>
    </w:p>
    <w:p w14:paraId="75C262A1" w14:textId="77777777" w:rsidR="00750AAB" w:rsidRPr="001022CE" w:rsidRDefault="00750AAB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809"/>
      </w:tblGrid>
      <w:tr w:rsidR="001022CE" w:rsidRPr="001022CE" w14:paraId="6FD3BCC4" w14:textId="77777777" w:rsidTr="003A3546">
        <w:tc>
          <w:tcPr>
            <w:tcW w:w="4927" w:type="dxa"/>
          </w:tcPr>
          <w:p w14:paraId="3D4EA09E" w14:textId="77777777" w:rsidR="003A3546" w:rsidRPr="001022CE" w:rsidRDefault="007E0A60" w:rsidP="001E4672">
            <w:pPr>
              <w:jc w:val="both"/>
              <w:rPr>
                <w:sz w:val="24"/>
                <w:szCs w:val="24"/>
              </w:rPr>
            </w:pPr>
            <w:r w:rsidRPr="001022CE">
              <w:rPr>
                <w:sz w:val="24"/>
                <w:szCs w:val="24"/>
              </w:rPr>
              <w:t>Savivaldy</w:t>
            </w:r>
            <w:r w:rsidR="001E4672" w:rsidRPr="001022CE">
              <w:rPr>
                <w:sz w:val="24"/>
                <w:szCs w:val="24"/>
              </w:rPr>
              <w:t>bės administracijos direktorius</w:t>
            </w:r>
          </w:p>
        </w:tc>
        <w:tc>
          <w:tcPr>
            <w:tcW w:w="4927" w:type="dxa"/>
          </w:tcPr>
          <w:p w14:paraId="0C74970E" w14:textId="77777777" w:rsidR="003A3546" w:rsidRPr="001022CE" w:rsidRDefault="00746CD4" w:rsidP="003A3546">
            <w:pPr>
              <w:jc w:val="right"/>
              <w:rPr>
                <w:sz w:val="24"/>
                <w:szCs w:val="24"/>
              </w:rPr>
            </w:pPr>
            <w:r w:rsidRPr="001022CE">
              <w:rPr>
                <w:sz w:val="24"/>
                <w:szCs w:val="24"/>
              </w:rPr>
              <w:t>Saulius Budinas</w:t>
            </w:r>
          </w:p>
        </w:tc>
      </w:tr>
    </w:tbl>
    <w:p w14:paraId="28FD8C63" w14:textId="77777777" w:rsidR="006C68AF" w:rsidRPr="001022CE" w:rsidRDefault="006C68AF" w:rsidP="001022CE">
      <w:pPr>
        <w:jc w:val="both"/>
        <w:rPr>
          <w:sz w:val="24"/>
          <w:szCs w:val="24"/>
        </w:rPr>
      </w:pPr>
    </w:p>
    <w:sectPr w:rsidR="006C68AF" w:rsidRPr="001022CE" w:rsidSect="00E7342D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4988C" w14:textId="77777777" w:rsidR="00D74EA5" w:rsidRDefault="00D74EA5" w:rsidP="00F41647">
      <w:r>
        <w:separator/>
      </w:r>
    </w:p>
  </w:endnote>
  <w:endnote w:type="continuationSeparator" w:id="0">
    <w:p w14:paraId="32DF5E0A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0D9EA" w14:textId="77777777" w:rsidR="00D74EA5" w:rsidRDefault="00D74EA5" w:rsidP="00F41647">
      <w:r>
        <w:separator/>
      </w:r>
    </w:p>
  </w:footnote>
  <w:footnote w:type="continuationSeparator" w:id="0">
    <w:p w14:paraId="35BD88C4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D774971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2B516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344928BA" w14:textId="77777777" w:rsidR="00E7342D" w:rsidRDefault="00E7342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D4C4F"/>
    <w:multiLevelType w:val="multilevel"/>
    <w:tmpl w:val="264694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71EBB"/>
    <w:rsid w:val="000944BF"/>
    <w:rsid w:val="000A3459"/>
    <w:rsid w:val="000E6C34"/>
    <w:rsid w:val="000F333B"/>
    <w:rsid w:val="001022CE"/>
    <w:rsid w:val="00107373"/>
    <w:rsid w:val="001444C8"/>
    <w:rsid w:val="001456CE"/>
    <w:rsid w:val="00150452"/>
    <w:rsid w:val="00163473"/>
    <w:rsid w:val="00173E2F"/>
    <w:rsid w:val="001B01B1"/>
    <w:rsid w:val="001D1AE7"/>
    <w:rsid w:val="001E4672"/>
    <w:rsid w:val="00237B69"/>
    <w:rsid w:val="00242B88"/>
    <w:rsid w:val="00276B28"/>
    <w:rsid w:val="00291226"/>
    <w:rsid w:val="002B5164"/>
    <w:rsid w:val="002B5B82"/>
    <w:rsid w:val="002F5E80"/>
    <w:rsid w:val="00324750"/>
    <w:rsid w:val="00347F54"/>
    <w:rsid w:val="00384543"/>
    <w:rsid w:val="003A3546"/>
    <w:rsid w:val="003A6047"/>
    <w:rsid w:val="003C09F9"/>
    <w:rsid w:val="003E5D65"/>
    <w:rsid w:val="003E603A"/>
    <w:rsid w:val="00405B54"/>
    <w:rsid w:val="00430280"/>
    <w:rsid w:val="0043328D"/>
    <w:rsid w:val="00433CCC"/>
    <w:rsid w:val="004454AF"/>
    <w:rsid w:val="00445CA9"/>
    <w:rsid w:val="004545AD"/>
    <w:rsid w:val="00472954"/>
    <w:rsid w:val="00522DEF"/>
    <w:rsid w:val="00524DA3"/>
    <w:rsid w:val="00576CF7"/>
    <w:rsid w:val="005A3D21"/>
    <w:rsid w:val="005A64CE"/>
    <w:rsid w:val="005C29DF"/>
    <w:rsid w:val="005C73A8"/>
    <w:rsid w:val="005F7B7B"/>
    <w:rsid w:val="00606132"/>
    <w:rsid w:val="00625535"/>
    <w:rsid w:val="00654A7F"/>
    <w:rsid w:val="00664949"/>
    <w:rsid w:val="00693514"/>
    <w:rsid w:val="006A09D2"/>
    <w:rsid w:val="006B429F"/>
    <w:rsid w:val="006C68AF"/>
    <w:rsid w:val="006E106A"/>
    <w:rsid w:val="006F416F"/>
    <w:rsid w:val="006F4715"/>
    <w:rsid w:val="00710820"/>
    <w:rsid w:val="00727F11"/>
    <w:rsid w:val="00743CFE"/>
    <w:rsid w:val="00746CD4"/>
    <w:rsid w:val="00750AAB"/>
    <w:rsid w:val="00770879"/>
    <w:rsid w:val="007775F7"/>
    <w:rsid w:val="00784D98"/>
    <w:rsid w:val="007E0A60"/>
    <w:rsid w:val="00801E4F"/>
    <w:rsid w:val="00806324"/>
    <w:rsid w:val="00846CE4"/>
    <w:rsid w:val="008623E9"/>
    <w:rsid w:val="00864F6F"/>
    <w:rsid w:val="008C6BDA"/>
    <w:rsid w:val="008D3E3C"/>
    <w:rsid w:val="008D69DD"/>
    <w:rsid w:val="008E411C"/>
    <w:rsid w:val="008F665C"/>
    <w:rsid w:val="00932DDD"/>
    <w:rsid w:val="009860FE"/>
    <w:rsid w:val="00A3136A"/>
    <w:rsid w:val="00A3260E"/>
    <w:rsid w:val="00A4022F"/>
    <w:rsid w:val="00A44DC7"/>
    <w:rsid w:val="00A56070"/>
    <w:rsid w:val="00A8670A"/>
    <w:rsid w:val="00A9592B"/>
    <w:rsid w:val="00A95C0B"/>
    <w:rsid w:val="00AA5DFD"/>
    <w:rsid w:val="00AD2EE1"/>
    <w:rsid w:val="00B40258"/>
    <w:rsid w:val="00B45EED"/>
    <w:rsid w:val="00B5384E"/>
    <w:rsid w:val="00B56379"/>
    <w:rsid w:val="00B7320C"/>
    <w:rsid w:val="00B7644E"/>
    <w:rsid w:val="00B9459A"/>
    <w:rsid w:val="00BB07E2"/>
    <w:rsid w:val="00BB159A"/>
    <w:rsid w:val="00BC74BC"/>
    <w:rsid w:val="00C26A47"/>
    <w:rsid w:val="00C70A51"/>
    <w:rsid w:val="00C72F86"/>
    <w:rsid w:val="00C73DF4"/>
    <w:rsid w:val="00C9022A"/>
    <w:rsid w:val="00CA39E5"/>
    <w:rsid w:val="00CA7B58"/>
    <w:rsid w:val="00CB3E22"/>
    <w:rsid w:val="00D74EA5"/>
    <w:rsid w:val="00D81831"/>
    <w:rsid w:val="00DD4EC8"/>
    <w:rsid w:val="00DE0BFB"/>
    <w:rsid w:val="00DE28F2"/>
    <w:rsid w:val="00E25474"/>
    <w:rsid w:val="00E37B92"/>
    <w:rsid w:val="00E65B25"/>
    <w:rsid w:val="00E7342D"/>
    <w:rsid w:val="00E96582"/>
    <w:rsid w:val="00EA65AF"/>
    <w:rsid w:val="00EC10BA"/>
    <w:rsid w:val="00EC5237"/>
    <w:rsid w:val="00ED1DA5"/>
    <w:rsid w:val="00ED3397"/>
    <w:rsid w:val="00F41647"/>
    <w:rsid w:val="00F60107"/>
    <w:rsid w:val="00F61796"/>
    <w:rsid w:val="00F71567"/>
    <w:rsid w:val="00F838C0"/>
    <w:rsid w:val="00FA1DE3"/>
    <w:rsid w:val="00FD665A"/>
    <w:rsid w:val="00FE273D"/>
    <w:rsid w:val="00FE63C1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3AB1"/>
  <w15:docId w15:val="{BA0F4EB5-C193-428D-A7C5-66F80DD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99"/>
    <w:qFormat/>
    <w:rsid w:val="00A3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Audrone Andrasuniene</cp:lastModifiedBy>
  <cp:revision>4</cp:revision>
  <cp:lastPrinted>2019-01-24T07:52:00Z</cp:lastPrinted>
  <dcterms:created xsi:type="dcterms:W3CDTF">2019-01-24T08:58:00Z</dcterms:created>
  <dcterms:modified xsi:type="dcterms:W3CDTF">2019-01-25T13:26:00Z</dcterms:modified>
</cp:coreProperties>
</file>