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Default="00BC3DAF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VITALIJA GRYBAUSKIENE nutraukimo</w:t>
      </w:r>
    </w:p>
    <w:p w:rsidR="00BC3DAF" w:rsidRDefault="00BC3DAF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T1-111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BC3DAF" w:rsidRPr="00F43F54" w:rsidRDefault="00BC3DAF" w:rsidP="00BC3DAF">
      <w:pPr>
        <w:tabs>
          <w:tab w:val="left" w:pos="912"/>
        </w:tabs>
        <w:ind w:firstLine="709"/>
        <w:jc w:val="both"/>
      </w:pPr>
      <w:r w:rsidRPr="003A4F49">
        <w:t xml:space="preserve">Vadovaudamasi Lietuvos Respublikos vietos savivaldos įstatymo 16 straipsnio 2 dalies 21 punktu, Lietuvos Respublikos darbo </w:t>
      </w:r>
      <w:r w:rsidRPr="00B6512C">
        <w:t>kodekso 54</w:t>
      </w:r>
      <w:r>
        <w:t xml:space="preserve"> straipsniu</w:t>
      </w:r>
      <w:r w:rsidRPr="003A4F49">
        <w:t xml:space="preserve">, </w:t>
      </w:r>
      <w:r w:rsidRPr="003A4F49">
        <w:rPr>
          <w:lang w:eastAsia="lt-LT"/>
        </w:rPr>
        <w:t>127 straipsnio 6 d</w:t>
      </w:r>
      <w:r>
        <w:rPr>
          <w:lang w:eastAsia="lt-LT"/>
        </w:rPr>
        <w:t>alimi</w:t>
      </w:r>
      <w:r w:rsidRPr="003A4F49">
        <w:t xml:space="preserve"> ir</w:t>
      </w:r>
      <w:r w:rsidRPr="00F43F54">
        <w:t xml:space="preserve"> </w:t>
      </w:r>
      <w:r>
        <w:t>atsižvelgdama</w:t>
      </w:r>
      <w:r w:rsidRPr="00F43F54">
        <w:t xml:space="preserve"> į Klaipėdos </w:t>
      </w:r>
      <w:r>
        <w:t xml:space="preserve">„Baltijos“ gimnazijos direktorės Vitalijos Grybauskienės 2019-04-09 prašymą </w:t>
      </w:r>
      <w:r w:rsidRPr="00F43F54">
        <w:t>Nr.</w:t>
      </w:r>
      <w:r>
        <w:t xml:space="preserve"> P24-18</w:t>
      </w:r>
      <w:r w:rsidRPr="00F43F54">
        <w:t xml:space="preserve"> „</w:t>
      </w:r>
      <w:r>
        <w:t>Nutraukti darbo sutartį šalių susitarimu</w:t>
      </w:r>
      <w:r w:rsidRPr="00F43F54">
        <w:t xml:space="preserve">“, 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:rsidR="00BC3DAF" w:rsidRPr="005B5A6A" w:rsidRDefault="00BC3DAF" w:rsidP="00BC3DAF">
      <w:pPr>
        <w:ind w:firstLine="680"/>
        <w:jc w:val="both"/>
        <w:rPr>
          <w:lang w:eastAsia="lt-LT"/>
        </w:rPr>
      </w:pPr>
      <w:r>
        <w:t>1. </w:t>
      </w:r>
      <w:r w:rsidRPr="007242EB">
        <w:rPr>
          <w:lang w:eastAsia="lt-LT"/>
        </w:rPr>
        <w:t xml:space="preserve">Nutraukti 2019 m. </w:t>
      </w:r>
      <w:r>
        <w:rPr>
          <w:lang w:eastAsia="lt-LT"/>
        </w:rPr>
        <w:t>rugpjūčio</w:t>
      </w:r>
      <w:r w:rsidRPr="007242EB">
        <w:rPr>
          <w:lang w:eastAsia="lt-LT"/>
        </w:rPr>
        <w:t xml:space="preserve"> </w:t>
      </w:r>
      <w:r>
        <w:rPr>
          <w:lang w:eastAsia="lt-LT"/>
        </w:rPr>
        <w:t>30</w:t>
      </w:r>
      <w:r w:rsidRPr="007242EB">
        <w:rPr>
          <w:lang w:eastAsia="lt-LT"/>
        </w:rPr>
        <w:t xml:space="preserve"> d. </w:t>
      </w:r>
      <w:r w:rsidR="00C21498">
        <w:t>2004</w:t>
      </w:r>
      <w:r w:rsidRPr="007242EB">
        <w:t xml:space="preserve"> m. </w:t>
      </w:r>
      <w:r w:rsidR="00C21498">
        <w:t>rugsėjo 13 d. Darbo sutartį Nr. 705</w:t>
      </w:r>
      <w:r w:rsidRPr="007242EB">
        <w:rPr>
          <w:lang w:eastAsia="lt-LT"/>
        </w:rPr>
        <w:t xml:space="preserve">, sudarytą su </w:t>
      </w:r>
      <w:r w:rsidR="00C21498">
        <w:rPr>
          <w:lang w:eastAsia="lt-LT"/>
        </w:rPr>
        <w:t>Vitalija Grybauskiene</w:t>
      </w:r>
      <w:r w:rsidRPr="007242EB">
        <w:rPr>
          <w:lang w:eastAsia="lt-LT"/>
        </w:rPr>
        <w:t xml:space="preserve">, Klaipėdos </w:t>
      </w:r>
      <w:r w:rsidR="00C21498">
        <w:t xml:space="preserve">„Baltijos“ gimnazijos </w:t>
      </w:r>
      <w:r w:rsidRPr="007242EB">
        <w:rPr>
          <w:lang w:eastAsia="lt-LT"/>
        </w:rPr>
        <w:t>direktore, Lietuvos Respublikos darbo kodekso 54 straipsnio pagrindu</w:t>
      </w:r>
      <w:r>
        <w:rPr>
          <w:lang w:eastAsia="lt-LT"/>
        </w:rPr>
        <w:t xml:space="preserve"> (darbo sutarties nutraukimas šalių susitarimu)</w:t>
      </w:r>
      <w:r w:rsidRPr="007242EB">
        <w:rPr>
          <w:lang w:eastAsia="lt-LT"/>
        </w:rPr>
        <w:t xml:space="preserve"> ir </w:t>
      </w:r>
      <w:r>
        <w:rPr>
          <w:color w:val="000000"/>
        </w:rPr>
        <w:t>ne vėliau kaip paskutinę darbo dieną</w:t>
      </w:r>
      <w:r w:rsidRPr="007242EB">
        <w:t xml:space="preserve"> </w:t>
      </w:r>
      <w:r w:rsidRPr="007242EB">
        <w:rPr>
          <w:lang w:eastAsia="lt-LT"/>
        </w:rPr>
        <w:t xml:space="preserve">išmokėti </w:t>
      </w:r>
      <w:r w:rsidRPr="007242EB">
        <w:t>visą iki atleidimo dienos priklausantį darbo užmokestį,</w:t>
      </w:r>
      <w:r w:rsidRPr="003C66B2">
        <w:rPr>
          <w:color w:val="FF0000"/>
        </w:rPr>
        <w:t xml:space="preserve"> </w:t>
      </w:r>
      <w:r w:rsidRPr="00635D68">
        <w:t>jos penkių vidutinių darbo užmokesčių dydžio kompensaciją</w:t>
      </w:r>
      <w:r>
        <w:t xml:space="preserve"> ir</w:t>
      </w:r>
      <w:r>
        <w:rPr>
          <w:bdr w:val="none" w:sz="0" w:space="0" w:color="auto" w:frame="1"/>
        </w:rPr>
        <w:t xml:space="preserve"> </w:t>
      </w:r>
      <w:r w:rsidRPr="008E69DA">
        <w:t>piniginę kompensaciją už ne</w:t>
      </w:r>
      <w:r>
        <w:t>panaudotas kasmetines atostogas</w:t>
      </w:r>
      <w:r>
        <w:rPr>
          <w:color w:val="000000"/>
        </w:rPr>
        <w:t>.</w:t>
      </w:r>
    </w:p>
    <w:p w:rsidR="00BC3DAF" w:rsidRDefault="00BC3DAF" w:rsidP="00BC3DAF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="00316DB4">
        <w:rPr>
          <w:lang w:eastAsia="lt-LT"/>
        </w:rPr>
        <w:t>Jurgitą Račkauskienę</w:t>
      </w:r>
      <w:r w:rsidRPr="00774AB5">
        <w:rPr>
          <w:lang w:eastAsia="lt-LT"/>
        </w:rPr>
        <w:t xml:space="preserve">, Klaipėdos </w:t>
      </w:r>
      <w:r w:rsidR="00C21498">
        <w:t xml:space="preserve">„Baltijos“ gimnazijos </w:t>
      </w:r>
      <w:r>
        <w:rPr>
          <w:lang w:eastAsia="lt-LT"/>
        </w:rPr>
        <w:t xml:space="preserve">direktoriaus pavaduotoją </w:t>
      </w:r>
      <w:r w:rsidRPr="00316DB4">
        <w:rPr>
          <w:lang w:eastAsia="lt-LT"/>
        </w:rPr>
        <w:t>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:rsidR="00BC3DAF" w:rsidRPr="008203D0" w:rsidRDefault="00BC3DAF" w:rsidP="00BC3DAF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:rsidR="00BC3DAF" w:rsidRPr="008203D0" w:rsidRDefault="00BC3DAF" w:rsidP="00BC3DAF">
      <w:pPr>
        <w:jc w:val="both"/>
      </w:pPr>
    </w:p>
    <w:p w:rsidR="00BC3DAF" w:rsidRDefault="00BC3DAF" w:rsidP="00BC3DA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C3DAF" w:rsidTr="005B2B77">
        <w:tc>
          <w:tcPr>
            <w:tcW w:w="6629" w:type="dxa"/>
            <w:shd w:val="clear" w:color="auto" w:fill="auto"/>
          </w:tcPr>
          <w:p w:rsidR="00BC3DAF" w:rsidRDefault="00BC3DAF" w:rsidP="005B2B7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C3DAF" w:rsidRDefault="00BC3DAF" w:rsidP="005B2B77">
            <w:pPr>
              <w:jc w:val="right"/>
            </w:pPr>
          </w:p>
        </w:tc>
      </w:tr>
    </w:tbl>
    <w:p w:rsidR="00BC3DAF" w:rsidRDefault="00BC3DAF" w:rsidP="00BC3DAF">
      <w:pPr>
        <w:jc w:val="both"/>
      </w:pPr>
    </w:p>
    <w:p w:rsidR="00BC3DAF" w:rsidRPr="00D50F7E" w:rsidRDefault="00BC3DAF" w:rsidP="00BC3DA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BC3DAF" w:rsidTr="005B2B77">
        <w:tc>
          <w:tcPr>
            <w:tcW w:w="6345" w:type="dxa"/>
            <w:shd w:val="clear" w:color="auto" w:fill="auto"/>
          </w:tcPr>
          <w:p w:rsidR="00BC3DAF" w:rsidRDefault="00BC3DAF" w:rsidP="005B2B77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BC3DAF" w:rsidRDefault="00BC3DAF" w:rsidP="005B2B77">
            <w:pPr>
              <w:jc w:val="right"/>
            </w:pPr>
            <w:r>
              <w:t>Vytautas Grubliauskas</w:t>
            </w:r>
          </w:p>
        </w:tc>
      </w:tr>
    </w:tbl>
    <w:p w:rsidR="00BC3DAF" w:rsidRDefault="00BC3DAF" w:rsidP="00BC3DAF">
      <w:pPr>
        <w:tabs>
          <w:tab w:val="left" w:pos="7560"/>
        </w:tabs>
        <w:jc w:val="both"/>
      </w:pPr>
    </w:p>
    <w:p w:rsidR="00BC3DAF" w:rsidRDefault="00BC3DAF" w:rsidP="00BC3DAF">
      <w:pPr>
        <w:tabs>
          <w:tab w:val="left" w:pos="7560"/>
        </w:tabs>
        <w:jc w:val="both"/>
      </w:pPr>
    </w:p>
    <w:p w:rsidR="00BC3DAF" w:rsidRDefault="00BC3DAF" w:rsidP="00BC3DAF">
      <w:pPr>
        <w:tabs>
          <w:tab w:val="left" w:pos="7560"/>
        </w:tabs>
        <w:jc w:val="both"/>
      </w:pPr>
    </w:p>
    <w:p w:rsidR="00BC3DAF" w:rsidRDefault="00BC3DAF" w:rsidP="00BC3DAF">
      <w:pPr>
        <w:tabs>
          <w:tab w:val="left" w:pos="7560"/>
        </w:tabs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Default="00BC3DAF" w:rsidP="00BC3DAF">
      <w:pPr>
        <w:jc w:val="both"/>
      </w:pPr>
    </w:p>
    <w:p w:rsidR="00BC3DAF" w:rsidRPr="00B477FE" w:rsidRDefault="00BC3DAF" w:rsidP="00BC3DAF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BC3DAF" w:rsidRPr="00B477FE" w:rsidRDefault="00BC3DAF" w:rsidP="00BC3DAF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BC3DAF" w:rsidRPr="00B477FE" w:rsidRDefault="00BC3DAF" w:rsidP="00BC3DAF">
      <w:pPr>
        <w:jc w:val="both"/>
        <w:rPr>
          <w:lang w:eastAsia="lt-LT"/>
        </w:rPr>
      </w:pPr>
    </w:p>
    <w:p w:rsidR="00BC3DAF" w:rsidRPr="00B477FE" w:rsidRDefault="00BC3DAF" w:rsidP="00BC3DAF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DD6F1A" w:rsidRDefault="00BC3DAF" w:rsidP="00BC3DAF">
      <w:pPr>
        <w:jc w:val="both"/>
      </w:pPr>
      <w:r>
        <w:rPr>
          <w:lang w:eastAsia="lt-LT"/>
        </w:rPr>
        <w:t>2019-04-09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3DA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6DB4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431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3DAF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498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42BD1"/>
  <w15:docId w15:val="{627FDAF6-5E5A-4792-875D-6452CE5F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2019-04-10T12:20:00Z</dcterms:created>
  <dcterms:modified xsi:type="dcterms:W3CDTF">2019-04-10T12:20:00Z</dcterms:modified>
</cp:coreProperties>
</file>