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78FA9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1DAF2209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62B96C5D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E7F155B" w14:textId="6D28EA2E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DD2414">
        <w:rPr>
          <w:b/>
          <w:caps/>
        </w:rPr>
        <w:t>klaipėdos miesto jaunimo reikalų tarybos</w:t>
      </w:r>
      <w:r w:rsidR="00AC1B46">
        <w:rPr>
          <w:b/>
          <w:caps/>
        </w:rPr>
        <w:t xml:space="preserve"> sudėties ir</w:t>
      </w:r>
      <w:r w:rsidR="00DD2414">
        <w:rPr>
          <w:b/>
          <w:caps/>
        </w:rPr>
        <w:t xml:space="preserve"> nuostatų patvirtinimo</w:t>
      </w:r>
    </w:p>
    <w:p w14:paraId="6C6341A3" w14:textId="77777777" w:rsidR="00446AC7" w:rsidRDefault="00446AC7" w:rsidP="003077A5">
      <w:pPr>
        <w:jc w:val="center"/>
      </w:pPr>
    </w:p>
    <w:bookmarkStart w:id="1" w:name="registravimoDataIlga"/>
    <w:p w14:paraId="36D9F48A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gegužės 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T1-133</w:t>
      </w:r>
      <w:bookmarkEnd w:id="2"/>
    </w:p>
    <w:p w14:paraId="62872261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753ED1AE" w14:textId="77777777" w:rsidR="00446AC7" w:rsidRPr="00062FFE" w:rsidRDefault="00446AC7" w:rsidP="003077A5">
      <w:pPr>
        <w:jc w:val="center"/>
      </w:pPr>
    </w:p>
    <w:p w14:paraId="05FEF660" w14:textId="77777777" w:rsidR="00446AC7" w:rsidRDefault="00446AC7" w:rsidP="003077A5">
      <w:pPr>
        <w:jc w:val="center"/>
      </w:pPr>
    </w:p>
    <w:p w14:paraId="213E8596" w14:textId="16A547F4" w:rsidR="004927C9" w:rsidRPr="00EC17F8" w:rsidRDefault="004927C9" w:rsidP="00E342D3">
      <w:pPr>
        <w:tabs>
          <w:tab w:val="left" w:pos="912"/>
        </w:tabs>
        <w:ind w:firstLine="709"/>
        <w:jc w:val="both"/>
      </w:pPr>
      <w:r w:rsidRPr="00EC17F8">
        <w:t xml:space="preserve">Vadovaudamasi Lietuvos Respublikos vietos savivaldos įstatymo </w:t>
      </w:r>
      <w:r w:rsidR="00996447">
        <w:rPr>
          <w:color w:val="000000"/>
        </w:rPr>
        <w:t>16 straipsnio 2 dalies 6</w:t>
      </w:r>
      <w:r>
        <w:rPr>
          <w:color w:val="000000"/>
        </w:rPr>
        <w:t> </w:t>
      </w:r>
      <w:r w:rsidRPr="00EC17F8">
        <w:rPr>
          <w:color w:val="000000"/>
        </w:rPr>
        <w:t>punktu,</w:t>
      </w:r>
      <w:r w:rsidRPr="00EC17F8">
        <w:t xml:space="preserve"> 18 straipsnio 1 dalimi</w:t>
      </w:r>
      <w:r w:rsidR="00E342D3">
        <w:t xml:space="preserve"> ir</w:t>
      </w:r>
      <w:r w:rsidRPr="00EC17F8">
        <w:t xml:space="preserve"> Lietuvos Respublikos</w:t>
      </w:r>
      <w:r w:rsidRPr="00EC17F8">
        <w:rPr>
          <w:color w:val="000000"/>
        </w:rPr>
        <w:t xml:space="preserve"> </w:t>
      </w:r>
      <w:r>
        <w:rPr>
          <w:color w:val="000000"/>
        </w:rPr>
        <w:t>j</w:t>
      </w:r>
      <w:r w:rsidRPr="00EC17F8">
        <w:rPr>
          <w:color w:val="000000"/>
        </w:rPr>
        <w:t xml:space="preserve">aunimo politikos pagrindų įstatymo </w:t>
      </w:r>
      <w:r>
        <w:t>5 </w:t>
      </w:r>
      <w:r w:rsidRPr="00EC17F8">
        <w:t xml:space="preserve">straipsnio 3 dalimi, Klaipėdos miesto savivaldybės taryba </w:t>
      </w:r>
      <w:r w:rsidRPr="00EC17F8">
        <w:rPr>
          <w:spacing w:val="60"/>
        </w:rPr>
        <w:t>nusprendži</w:t>
      </w:r>
      <w:r w:rsidRPr="00EC17F8">
        <w:t>a:</w:t>
      </w:r>
    </w:p>
    <w:p w14:paraId="7697949F" w14:textId="5B70B914" w:rsidR="00AC1B46" w:rsidRDefault="00E342D3" w:rsidP="00E342D3">
      <w:pPr>
        <w:tabs>
          <w:tab w:val="left" w:pos="993"/>
        </w:tabs>
        <w:ind w:firstLine="709"/>
        <w:jc w:val="both"/>
      </w:pPr>
      <w:r>
        <w:t>1. </w:t>
      </w:r>
      <w:r w:rsidR="00C22103">
        <w:t>Patvirtinti tok</w:t>
      </w:r>
      <w:r w:rsidR="00AC1B46">
        <w:t>ią Klaipėdos miesto jaunimo reikalų tarybos sudėtį:</w:t>
      </w:r>
    </w:p>
    <w:p w14:paraId="302D7C64" w14:textId="4E2563C6" w:rsidR="000A299D" w:rsidRDefault="00E342D3" w:rsidP="00E342D3">
      <w:pPr>
        <w:tabs>
          <w:tab w:val="left" w:pos="993"/>
        </w:tabs>
        <w:ind w:firstLine="709"/>
        <w:jc w:val="both"/>
      </w:pPr>
      <w:r>
        <w:t xml:space="preserve">1.1. </w:t>
      </w:r>
      <w:r w:rsidR="005C1334">
        <w:t>Klaipėdos miesto s</w:t>
      </w:r>
      <w:r w:rsidR="000A299D">
        <w:t>avivaldybės mero pavaduotojas;</w:t>
      </w:r>
    </w:p>
    <w:p w14:paraId="5C09E011" w14:textId="002E734B" w:rsidR="00AC1B46" w:rsidRDefault="00E342D3" w:rsidP="00E342D3">
      <w:pPr>
        <w:tabs>
          <w:tab w:val="left" w:pos="993"/>
        </w:tabs>
        <w:ind w:firstLine="709"/>
        <w:jc w:val="both"/>
      </w:pPr>
      <w:r>
        <w:t xml:space="preserve">1.2. </w:t>
      </w:r>
      <w:r w:rsidR="005C1334">
        <w:t>Klaipėdos miesto s</w:t>
      </w:r>
      <w:r w:rsidR="00DF61B7">
        <w:t>avivaldybės tarybos S</w:t>
      </w:r>
      <w:r w:rsidR="00AC1B46">
        <w:t>veikatos ir socialinių r</w:t>
      </w:r>
      <w:r w:rsidR="00657790">
        <w:t>eikalų komiteto deleguotas atstovas</w:t>
      </w:r>
      <w:r w:rsidR="00AC1B46">
        <w:t>;</w:t>
      </w:r>
    </w:p>
    <w:p w14:paraId="01E5E0EB" w14:textId="012E2895" w:rsidR="000A299D" w:rsidRDefault="00E342D3" w:rsidP="00E342D3">
      <w:pPr>
        <w:tabs>
          <w:tab w:val="left" w:pos="993"/>
        </w:tabs>
        <w:ind w:firstLine="709"/>
        <w:jc w:val="both"/>
      </w:pPr>
      <w:r>
        <w:t xml:space="preserve">1.3. </w:t>
      </w:r>
      <w:r w:rsidR="005C1334">
        <w:t>Klaipėdos miesto s</w:t>
      </w:r>
      <w:r w:rsidR="00DF61B7">
        <w:t>avivaldybės tarybos Miesto plėtros ir strateginio pla</w:t>
      </w:r>
      <w:r w:rsidR="00657790">
        <w:t>navimo komiteto deleguotas atstovas</w:t>
      </w:r>
      <w:r w:rsidR="005C1334">
        <w:t>;</w:t>
      </w:r>
    </w:p>
    <w:p w14:paraId="6AF24AB2" w14:textId="167FA73C" w:rsidR="000A299D" w:rsidRDefault="00E342D3" w:rsidP="00E342D3">
      <w:pPr>
        <w:tabs>
          <w:tab w:val="left" w:pos="993"/>
        </w:tabs>
        <w:ind w:firstLine="709"/>
        <w:jc w:val="both"/>
      </w:pPr>
      <w:r>
        <w:t xml:space="preserve">1.4. </w:t>
      </w:r>
      <w:r w:rsidR="005C1334">
        <w:t>Klaipėdos miesto s</w:t>
      </w:r>
      <w:r w:rsidR="000A299D">
        <w:t>avivaldybės tarybos Kultūros, švietimo ir sporto komiteto deleguotas atstovas;</w:t>
      </w:r>
    </w:p>
    <w:p w14:paraId="6C2878C3" w14:textId="19F106E3" w:rsidR="00657790" w:rsidRDefault="00E342D3" w:rsidP="00E342D3">
      <w:pPr>
        <w:tabs>
          <w:tab w:val="left" w:pos="993"/>
        </w:tabs>
        <w:ind w:firstLine="709"/>
        <w:jc w:val="both"/>
      </w:pPr>
      <w:r>
        <w:t xml:space="preserve">1.5. </w:t>
      </w:r>
      <w:r w:rsidR="005C1334">
        <w:t>Klaipėdos miesto s</w:t>
      </w:r>
      <w:r w:rsidR="00657790">
        <w:t>avivaldybės administracijos deleguoti keturi administracijos darbuotojai;</w:t>
      </w:r>
    </w:p>
    <w:p w14:paraId="67ADC98C" w14:textId="35E5B86E" w:rsidR="00657790" w:rsidRDefault="00E342D3" w:rsidP="00E342D3">
      <w:pPr>
        <w:tabs>
          <w:tab w:val="left" w:pos="993"/>
        </w:tabs>
        <w:ind w:firstLine="709"/>
        <w:jc w:val="both"/>
      </w:pPr>
      <w:r>
        <w:t xml:space="preserve">1.6. </w:t>
      </w:r>
      <w:r w:rsidR="005C1334">
        <w:t>Klaipėdos miesto s</w:t>
      </w:r>
      <w:r w:rsidR="00657790">
        <w:t xml:space="preserve">avivaldybės jaunimo organizacijų tarybos deleguoti septyni atstovai. </w:t>
      </w:r>
    </w:p>
    <w:p w14:paraId="1119F1AE" w14:textId="7D2255F1" w:rsidR="00EB4B96" w:rsidRDefault="00AC1B46" w:rsidP="00AC1B46">
      <w:pPr>
        <w:ind w:firstLine="709"/>
        <w:jc w:val="both"/>
      </w:pPr>
      <w:r>
        <w:t>2.</w:t>
      </w:r>
      <w:r w:rsidR="00E342D3">
        <w:t> </w:t>
      </w:r>
      <w:r w:rsidR="004927C9">
        <w:t>Patvirtinti Klaipėdos miesto savivaldybės jaunimo reikalų tarybos nuostatu</w:t>
      </w:r>
      <w:r>
        <w:t>s</w:t>
      </w:r>
      <w:r w:rsidR="004927C9">
        <w:t xml:space="preserve"> (pridedama).</w:t>
      </w:r>
    </w:p>
    <w:p w14:paraId="2B595051" w14:textId="64ACCC96" w:rsidR="00657790" w:rsidRDefault="00657790" w:rsidP="00AC1B46">
      <w:pPr>
        <w:ind w:firstLine="709"/>
        <w:jc w:val="both"/>
      </w:pPr>
      <w:r>
        <w:t>3.</w:t>
      </w:r>
      <w:r w:rsidR="00E342D3">
        <w:t> </w:t>
      </w:r>
      <w:r>
        <w:t>Pavesti Klaipėdos miesto savivaldybės administracijos direkto</w:t>
      </w:r>
      <w:r w:rsidR="00A4519B">
        <w:t xml:space="preserve">riui </w:t>
      </w:r>
      <w:r>
        <w:t xml:space="preserve">tvirtinti personalinę </w:t>
      </w:r>
      <w:r w:rsidR="00E342D3">
        <w:t xml:space="preserve">Klaipėdos miesto savivaldybės jaunimo reikalų </w:t>
      </w:r>
      <w:r>
        <w:t xml:space="preserve">tarybos sudėtį. </w:t>
      </w:r>
    </w:p>
    <w:p w14:paraId="1C6AFE6E" w14:textId="09054F2A" w:rsidR="00AC1B46" w:rsidRDefault="00A4519B" w:rsidP="00E342D3">
      <w:pPr>
        <w:tabs>
          <w:tab w:val="left" w:pos="709"/>
        </w:tabs>
        <w:ind w:firstLine="709"/>
        <w:jc w:val="both"/>
      </w:pPr>
      <w:r w:rsidRPr="00A4519B">
        <w:t>4</w:t>
      </w:r>
      <w:r w:rsidR="00DD2414">
        <w:t>.</w:t>
      </w:r>
      <w:r w:rsidR="00E342D3">
        <w:t> </w:t>
      </w:r>
      <w:r w:rsidR="00DD2414">
        <w:t>Pripažinti netekusi</w:t>
      </w:r>
      <w:r w:rsidR="00C22103">
        <w:t>u</w:t>
      </w:r>
      <w:r w:rsidR="00DD2414">
        <w:t xml:space="preserve"> galios Klaipėdos miesto savivaldybės tarybos</w:t>
      </w:r>
      <w:r w:rsidR="004927C9">
        <w:t xml:space="preserve"> </w:t>
      </w:r>
      <w:r w:rsidR="00DD2414">
        <w:t>2015 m. rugsėjo 24 d. sprendimą Nr. T2-239 „Dėl Klaipėdos miesto jaunimo reikalų tarybos sudarymo ir jos nuostatų patvirtinimo“ su visais pakeitimais ir papildymais.</w:t>
      </w:r>
    </w:p>
    <w:p w14:paraId="4FAF94FB" w14:textId="356F1D64" w:rsidR="00DD2414" w:rsidRDefault="00A4519B" w:rsidP="00657790">
      <w:pPr>
        <w:tabs>
          <w:tab w:val="left" w:pos="709"/>
        </w:tabs>
        <w:ind w:firstLine="709"/>
        <w:jc w:val="both"/>
      </w:pPr>
      <w:r>
        <w:t>5</w:t>
      </w:r>
      <w:r w:rsidR="005260B5">
        <w:t>.</w:t>
      </w:r>
      <w:r w:rsidR="00E342D3">
        <w:t> </w:t>
      </w:r>
      <w:r w:rsidR="005260B5">
        <w:t xml:space="preserve">Skelbti šį sprendimą </w:t>
      </w:r>
      <w:r w:rsidR="00DD2414">
        <w:t>Teisės aktų registre ir Klaipėdos miesto savivaldybės interneto svetainėje.</w:t>
      </w:r>
    </w:p>
    <w:p w14:paraId="1DF344EA" w14:textId="20C8F9A9" w:rsidR="00EB4B96" w:rsidRDefault="00EB4B96" w:rsidP="003077A5">
      <w:pPr>
        <w:jc w:val="both"/>
      </w:pPr>
    </w:p>
    <w:p w14:paraId="591E9798" w14:textId="77777777" w:rsidR="00E342D3" w:rsidRDefault="00E342D3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04"/>
        <w:gridCol w:w="2834"/>
      </w:tblGrid>
      <w:tr w:rsidR="00181E3E" w14:paraId="13556D7C" w14:textId="77777777" w:rsidTr="00E342D3">
        <w:tc>
          <w:tcPr>
            <w:tcW w:w="6804" w:type="dxa"/>
            <w:shd w:val="clear" w:color="auto" w:fill="auto"/>
          </w:tcPr>
          <w:p w14:paraId="18A795C9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2834" w:type="dxa"/>
            <w:shd w:val="clear" w:color="auto" w:fill="auto"/>
          </w:tcPr>
          <w:p w14:paraId="7029EC26" w14:textId="1C1390A3" w:rsidR="00BB15A1" w:rsidRDefault="00BB15A1" w:rsidP="00181E3E">
            <w:pPr>
              <w:jc w:val="right"/>
            </w:pPr>
          </w:p>
        </w:tc>
      </w:tr>
    </w:tbl>
    <w:p w14:paraId="4F55F54E" w14:textId="77777777" w:rsidR="00446AC7" w:rsidRDefault="00446AC7" w:rsidP="003077A5">
      <w:pPr>
        <w:jc w:val="both"/>
      </w:pPr>
    </w:p>
    <w:p w14:paraId="2FB08136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04"/>
        <w:gridCol w:w="2834"/>
      </w:tblGrid>
      <w:tr w:rsidR="00181E3E" w14:paraId="4CCC7083" w14:textId="77777777" w:rsidTr="00E342D3">
        <w:tc>
          <w:tcPr>
            <w:tcW w:w="6804" w:type="dxa"/>
            <w:shd w:val="clear" w:color="auto" w:fill="auto"/>
          </w:tcPr>
          <w:p w14:paraId="2159C039" w14:textId="77777777" w:rsidR="00BB15A1" w:rsidRDefault="00BB15A1" w:rsidP="00C22103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C22103">
              <w:t xml:space="preserve"> l</w:t>
            </w:r>
            <w:r w:rsidR="00976575">
              <w:t>.</w:t>
            </w:r>
            <w:r w:rsidR="00C22103">
              <w:t xml:space="preserve"> </w:t>
            </w:r>
            <w:r w:rsidR="00976575">
              <w:t xml:space="preserve">e. </w:t>
            </w:r>
            <w:r w:rsidR="004927C9">
              <w:t>Savival</w:t>
            </w:r>
            <w:r w:rsidR="00976575">
              <w:t>dybės administracijos direktoriaus pareigas</w:t>
            </w:r>
          </w:p>
        </w:tc>
        <w:tc>
          <w:tcPr>
            <w:tcW w:w="2834" w:type="dxa"/>
            <w:shd w:val="clear" w:color="auto" w:fill="auto"/>
          </w:tcPr>
          <w:p w14:paraId="0B3008C0" w14:textId="77777777" w:rsidR="00BB15A1" w:rsidRDefault="00EB1E6F" w:rsidP="00181E3E">
            <w:pPr>
              <w:jc w:val="right"/>
            </w:pPr>
            <w:r>
              <w:t>O</w:t>
            </w:r>
            <w:r w:rsidR="00976575">
              <w:t>l</w:t>
            </w:r>
            <w:r>
              <w:t>e</w:t>
            </w:r>
            <w:r w:rsidR="00976575">
              <w:t>g Marinič</w:t>
            </w:r>
          </w:p>
        </w:tc>
      </w:tr>
    </w:tbl>
    <w:p w14:paraId="5A05255C" w14:textId="77777777" w:rsidR="00BB15A1" w:rsidRDefault="00BB15A1" w:rsidP="003077A5">
      <w:pPr>
        <w:tabs>
          <w:tab w:val="left" w:pos="7560"/>
        </w:tabs>
        <w:jc w:val="both"/>
      </w:pPr>
    </w:p>
    <w:p w14:paraId="1277171C" w14:textId="77777777" w:rsidR="00446AC7" w:rsidRDefault="00446AC7" w:rsidP="003077A5">
      <w:pPr>
        <w:tabs>
          <w:tab w:val="left" w:pos="7560"/>
        </w:tabs>
        <w:jc w:val="both"/>
      </w:pPr>
    </w:p>
    <w:p w14:paraId="7DBE5B18" w14:textId="77777777" w:rsidR="00EB4B96" w:rsidRDefault="00EB4B96" w:rsidP="003077A5">
      <w:pPr>
        <w:jc w:val="both"/>
      </w:pPr>
    </w:p>
    <w:p w14:paraId="0AB9A454" w14:textId="77777777" w:rsidR="00EB4B96" w:rsidRDefault="00EB4B96" w:rsidP="003077A5">
      <w:pPr>
        <w:jc w:val="both"/>
      </w:pPr>
    </w:p>
    <w:p w14:paraId="0EE1E0B1" w14:textId="77777777" w:rsidR="00EB4B96" w:rsidRDefault="00EB4B96" w:rsidP="003077A5">
      <w:pPr>
        <w:jc w:val="both"/>
      </w:pPr>
    </w:p>
    <w:p w14:paraId="246A065A" w14:textId="77777777" w:rsidR="008D749C" w:rsidRDefault="008D749C" w:rsidP="003077A5">
      <w:pPr>
        <w:jc w:val="both"/>
      </w:pPr>
    </w:p>
    <w:p w14:paraId="128269DD" w14:textId="77777777" w:rsidR="001853D9" w:rsidRDefault="001853D9" w:rsidP="003077A5">
      <w:pPr>
        <w:jc w:val="both"/>
      </w:pPr>
    </w:p>
    <w:p w14:paraId="3023FB7C" w14:textId="77777777" w:rsidR="008D749C" w:rsidRDefault="008D749C" w:rsidP="003077A5">
      <w:pPr>
        <w:jc w:val="both"/>
      </w:pPr>
    </w:p>
    <w:p w14:paraId="6F73805D" w14:textId="77777777" w:rsidR="008D749C" w:rsidRDefault="008D749C" w:rsidP="003077A5">
      <w:pPr>
        <w:jc w:val="both"/>
      </w:pPr>
    </w:p>
    <w:p w14:paraId="3D105217" w14:textId="77777777" w:rsidR="001853D9" w:rsidRDefault="001853D9" w:rsidP="001853D9">
      <w:pPr>
        <w:jc w:val="both"/>
      </w:pPr>
      <w:r>
        <w:t>Parengė</w:t>
      </w:r>
    </w:p>
    <w:p w14:paraId="362A222F" w14:textId="77777777" w:rsidR="001853D9" w:rsidRDefault="00A16221" w:rsidP="001853D9">
      <w:pPr>
        <w:jc w:val="both"/>
      </w:pPr>
      <w:r>
        <w:t>Jaunimo reikalų koordinatorė</w:t>
      </w:r>
    </w:p>
    <w:p w14:paraId="096E3926" w14:textId="77777777" w:rsidR="001853D9" w:rsidRDefault="001853D9" w:rsidP="001853D9">
      <w:pPr>
        <w:jc w:val="both"/>
      </w:pPr>
    </w:p>
    <w:p w14:paraId="649312A3" w14:textId="77777777" w:rsidR="001853D9" w:rsidRDefault="00A16221" w:rsidP="001853D9">
      <w:pPr>
        <w:jc w:val="both"/>
      </w:pPr>
      <w:r>
        <w:t>Aistė Andruškevičiūtė, tel. 39 60 64</w:t>
      </w:r>
    </w:p>
    <w:p w14:paraId="793EDB04" w14:textId="77777777" w:rsidR="00DD6F1A" w:rsidRDefault="00976575" w:rsidP="001853D9">
      <w:pPr>
        <w:jc w:val="both"/>
      </w:pPr>
      <w:r>
        <w:t>2019-04-23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F5BB8" w14:textId="77777777" w:rsidR="00F42A76" w:rsidRDefault="00F42A76">
      <w:r>
        <w:separator/>
      </w:r>
    </w:p>
  </w:endnote>
  <w:endnote w:type="continuationSeparator" w:id="0">
    <w:p w14:paraId="6554C795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2CB0A" w14:textId="77777777" w:rsidR="00F42A76" w:rsidRDefault="00F42A76">
      <w:r>
        <w:separator/>
      </w:r>
    </w:p>
  </w:footnote>
  <w:footnote w:type="continuationSeparator" w:id="0">
    <w:p w14:paraId="3B15187D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004C3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4739AE8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53C42" w14:textId="64E151BA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C1334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9A58CE3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3047E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24900CFF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58E108E1"/>
    <w:multiLevelType w:val="multilevel"/>
    <w:tmpl w:val="8B189B7E"/>
    <w:lvl w:ilvl="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90" w:hanging="1800"/>
      </w:pPr>
      <w:rPr>
        <w:rFonts w:hint="default"/>
      </w:r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299D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6803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27C9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30F9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0B5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334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790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76575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6447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221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519B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B46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A5E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103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3AC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414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1B7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2D3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1E6F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0EAC67"/>
  <w15:docId w15:val="{4BCEE01B-ECAF-4E3B-A5F3-D44D9CA6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1637</Characters>
  <Application>Microsoft Office Word</Application>
  <DocSecurity>4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2019-05-08T05:42:00Z</dcterms:created>
  <dcterms:modified xsi:type="dcterms:W3CDTF">2019-05-08T05:42:00Z</dcterms:modified>
</cp:coreProperties>
</file>