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117A09" w14:textId="77777777" w:rsidR="00821C5E" w:rsidRDefault="009312B3">
      <w:pPr>
        <w:widowControl w:val="0"/>
        <w:jc w:val="center"/>
        <w:rPr>
          <w:b/>
          <w:bCs/>
          <w:szCs w:val="24"/>
        </w:rPr>
      </w:pPr>
      <w:bookmarkStart w:id="0" w:name="_GoBack"/>
      <w:bookmarkEnd w:id="0"/>
      <w:r>
        <w:rPr>
          <w:b/>
          <w:bCs/>
          <w:noProof/>
          <w:spacing w:val="20"/>
          <w:szCs w:val="24"/>
          <w:lang w:eastAsia="lt-LT"/>
        </w:rPr>
        <w:drawing>
          <wp:inline distT="0" distB="0" distL="0" distR="0" wp14:anchorId="74117A64" wp14:editId="74117A65">
            <wp:extent cx="563245" cy="694690"/>
            <wp:effectExtent l="0" t="0" r="8255" b="0"/>
            <wp:docPr id="1" name="Paveikslėlis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94690"/>
                    </a:xfrm>
                    <a:prstGeom prst="rect">
                      <a:avLst/>
                    </a:prstGeom>
                    <a:noFill/>
                    <a:ln>
                      <a:noFill/>
                    </a:ln>
                  </pic:spPr>
                </pic:pic>
              </a:graphicData>
            </a:graphic>
          </wp:inline>
        </w:drawing>
      </w:r>
    </w:p>
    <w:p w14:paraId="74117A0A" w14:textId="77777777" w:rsidR="00821C5E" w:rsidRDefault="00821C5E">
      <w:pPr>
        <w:widowControl w:val="0"/>
        <w:jc w:val="center"/>
        <w:rPr>
          <w:b/>
          <w:bCs/>
          <w:szCs w:val="24"/>
        </w:rPr>
      </w:pPr>
    </w:p>
    <w:p w14:paraId="74117A0B" w14:textId="77777777" w:rsidR="00821C5E" w:rsidRDefault="009312B3">
      <w:pPr>
        <w:widowControl w:val="0"/>
        <w:jc w:val="center"/>
        <w:rPr>
          <w:b/>
          <w:bCs/>
          <w:szCs w:val="24"/>
        </w:rPr>
      </w:pPr>
      <w:r>
        <w:rPr>
          <w:b/>
          <w:bCs/>
          <w:color w:val="000000"/>
          <w:szCs w:val="24"/>
        </w:rPr>
        <w:t>KLAIPĖDOS MIESTO SAVIVALDYBĖS TARYBA</w:t>
      </w:r>
    </w:p>
    <w:p w14:paraId="74117A0C" w14:textId="77777777" w:rsidR="00821C5E" w:rsidRDefault="00821C5E">
      <w:pPr>
        <w:widowControl w:val="0"/>
        <w:jc w:val="center"/>
        <w:rPr>
          <w:b/>
          <w:bCs/>
          <w:szCs w:val="24"/>
        </w:rPr>
      </w:pPr>
    </w:p>
    <w:p w14:paraId="74117A0D" w14:textId="77777777" w:rsidR="00821C5E" w:rsidRDefault="009312B3">
      <w:pPr>
        <w:widowControl w:val="0"/>
        <w:jc w:val="center"/>
        <w:rPr>
          <w:b/>
          <w:bCs/>
          <w:szCs w:val="24"/>
        </w:rPr>
      </w:pPr>
      <w:r>
        <w:rPr>
          <w:b/>
          <w:bCs/>
          <w:color w:val="000000"/>
          <w:szCs w:val="24"/>
        </w:rPr>
        <w:t>SPRENDIMAS</w:t>
      </w:r>
    </w:p>
    <w:p w14:paraId="74117A0E" w14:textId="77777777" w:rsidR="00821C5E" w:rsidRDefault="009312B3">
      <w:pPr>
        <w:widowControl w:val="0"/>
        <w:jc w:val="center"/>
        <w:rPr>
          <w:b/>
          <w:bCs/>
          <w:szCs w:val="24"/>
        </w:rPr>
      </w:pPr>
      <w:r>
        <w:rPr>
          <w:b/>
          <w:bCs/>
          <w:color w:val="000000"/>
          <w:szCs w:val="24"/>
        </w:rPr>
        <w:t>DĖL KL</w:t>
      </w:r>
      <w:r>
        <w:rPr>
          <w:b/>
          <w:bCs/>
          <w:szCs w:val="24"/>
        </w:rPr>
        <w:t>AIPĖDOS MIESTO SPORTO TARYBOS PRIE</w:t>
      </w:r>
      <w:r>
        <w:rPr>
          <w:b/>
          <w:bCs/>
          <w:color w:val="000000"/>
          <w:szCs w:val="24"/>
        </w:rPr>
        <w:t xml:space="preserve"> KLAIPĖDOS MIESTO SAVIVALDYBĖS TARYBOS NUOSTATŲ PATVIRTINIMO</w:t>
      </w:r>
    </w:p>
    <w:p w14:paraId="74117A0F" w14:textId="77777777" w:rsidR="00821C5E" w:rsidRDefault="00821C5E">
      <w:pPr>
        <w:widowControl w:val="0"/>
        <w:jc w:val="center"/>
        <w:rPr>
          <w:b/>
          <w:bCs/>
          <w:spacing w:val="20"/>
          <w:szCs w:val="24"/>
        </w:rPr>
      </w:pPr>
    </w:p>
    <w:p w14:paraId="74117A10" w14:textId="77777777" w:rsidR="00821C5E" w:rsidRDefault="009312B3">
      <w:pPr>
        <w:widowControl w:val="0"/>
        <w:jc w:val="center"/>
        <w:rPr>
          <w:spacing w:val="10"/>
          <w:szCs w:val="24"/>
        </w:rPr>
      </w:pPr>
      <w:r>
        <w:rPr>
          <w:color w:val="000000"/>
          <w:spacing w:val="10"/>
          <w:szCs w:val="24"/>
        </w:rPr>
        <w:t>20</w:t>
      </w:r>
      <w:r>
        <w:rPr>
          <w:spacing w:val="10"/>
          <w:szCs w:val="24"/>
        </w:rPr>
        <w:t>11</w:t>
      </w:r>
      <w:r>
        <w:rPr>
          <w:color w:val="000000"/>
          <w:spacing w:val="10"/>
          <w:szCs w:val="24"/>
        </w:rPr>
        <w:t xml:space="preserve"> m. gegužės 26 d. Nr. T2</w:t>
      </w:r>
      <w:r>
        <w:rPr>
          <w:spacing w:val="10"/>
          <w:szCs w:val="24"/>
        </w:rPr>
        <w:t>-156</w:t>
      </w:r>
    </w:p>
    <w:p w14:paraId="74117A11" w14:textId="77777777" w:rsidR="00821C5E" w:rsidRDefault="009312B3">
      <w:pPr>
        <w:widowControl w:val="0"/>
        <w:jc w:val="center"/>
        <w:rPr>
          <w:spacing w:val="10"/>
          <w:szCs w:val="24"/>
        </w:rPr>
      </w:pPr>
      <w:r>
        <w:rPr>
          <w:color w:val="000000"/>
          <w:spacing w:val="10"/>
          <w:szCs w:val="24"/>
        </w:rPr>
        <w:t>Klaipėda</w:t>
      </w:r>
    </w:p>
    <w:p w14:paraId="74117A12" w14:textId="77777777" w:rsidR="00821C5E" w:rsidRDefault="00821C5E">
      <w:pPr>
        <w:widowControl w:val="0"/>
        <w:jc w:val="center"/>
        <w:rPr>
          <w:szCs w:val="24"/>
        </w:rPr>
      </w:pPr>
    </w:p>
    <w:p w14:paraId="74117A13" w14:textId="77777777" w:rsidR="00821C5E" w:rsidRDefault="009312B3">
      <w:pPr>
        <w:widowControl w:val="0"/>
        <w:ind w:firstLine="706"/>
        <w:jc w:val="both"/>
        <w:rPr>
          <w:szCs w:val="24"/>
        </w:rPr>
      </w:pPr>
      <w:r>
        <w:rPr>
          <w:color w:val="000000"/>
          <w:szCs w:val="24"/>
        </w:rPr>
        <w:t xml:space="preserve">Vadovaudamasi Lietuvos Respublikos vietos savivaldos [statymo (Žin., 1994, Nr. </w:t>
      </w:r>
      <w:hyperlink r:id="rId8" w:tgtFrame="_blank" w:history="1">
        <w:r>
          <w:rPr>
            <w:color w:val="0000FF" w:themeColor="hyperlink"/>
            <w:szCs w:val="24"/>
            <w:u w:val="single"/>
          </w:rPr>
          <w:t>55-1049</w:t>
        </w:r>
      </w:hyperlink>
      <w:r>
        <w:rPr>
          <w:color w:val="000000"/>
          <w:szCs w:val="24"/>
        </w:rPr>
        <w:t xml:space="preserve">; 2008, Nr. </w:t>
      </w:r>
      <w:hyperlink r:id="rId9" w:tgtFrame="_blank" w:history="1">
        <w:r>
          <w:rPr>
            <w:color w:val="0000FF" w:themeColor="hyperlink"/>
            <w:szCs w:val="24"/>
            <w:u w:val="single"/>
          </w:rPr>
          <w:t>113-4290</w:t>
        </w:r>
      </w:hyperlink>
      <w:r>
        <w:rPr>
          <w:color w:val="000000"/>
          <w:szCs w:val="24"/>
        </w:rPr>
        <w:t xml:space="preserve">) 16 straipsnio 2 dalies 6 punktu, 18 straipsnio 1 dalimi, Lietuvos Respublikos viešojo administravimo įstatymo (Žin., 1999, Nr. </w:t>
      </w:r>
      <w:hyperlink r:id="rId10" w:tgtFrame="_blank" w:history="1">
        <w:r>
          <w:rPr>
            <w:color w:val="0000FF" w:themeColor="hyperlink"/>
            <w:szCs w:val="24"/>
            <w:u w:val="single"/>
          </w:rPr>
          <w:t>60-1945</w:t>
        </w:r>
      </w:hyperlink>
      <w:r>
        <w:rPr>
          <w:color w:val="000000"/>
          <w:szCs w:val="24"/>
        </w:rPr>
        <w:t xml:space="preserve">; 2006, Nr. 77-2975; 2009, Nr. </w:t>
      </w:r>
      <w:hyperlink r:id="rId11" w:tgtFrame="_blank" w:history="1">
        <w:r>
          <w:rPr>
            <w:color w:val="0000FF" w:themeColor="hyperlink"/>
            <w:szCs w:val="24"/>
            <w:u w:val="single"/>
          </w:rPr>
          <w:t>75-3062</w:t>
        </w:r>
      </w:hyperlink>
      <w:r>
        <w:rPr>
          <w:color w:val="000000"/>
          <w:szCs w:val="24"/>
        </w:rPr>
        <w:t xml:space="preserve">; 2011, Nr. </w:t>
      </w:r>
      <w:hyperlink r:id="rId12" w:tgtFrame="_blank" w:history="1">
        <w:r>
          <w:rPr>
            <w:color w:val="0000FF" w:themeColor="hyperlink"/>
            <w:szCs w:val="24"/>
            <w:u w:val="single"/>
          </w:rPr>
          <w:t>4-125</w:t>
        </w:r>
      </w:hyperlink>
      <w:r>
        <w:rPr>
          <w:color w:val="000000"/>
          <w:szCs w:val="24"/>
        </w:rPr>
        <w:t xml:space="preserve">) 7 straipsniu, Klaipėdos miesto savivaldybės taryba </w:t>
      </w:r>
      <w:r>
        <w:rPr>
          <w:szCs w:val="24"/>
        </w:rPr>
        <w:t>n u s p r e n d ž i a:</w:t>
      </w:r>
    </w:p>
    <w:p w14:paraId="74117A14" w14:textId="77777777" w:rsidR="00821C5E" w:rsidRDefault="009312B3">
      <w:pPr>
        <w:widowControl w:val="0"/>
        <w:tabs>
          <w:tab w:val="left" w:pos="999"/>
        </w:tabs>
        <w:ind w:firstLine="706"/>
        <w:jc w:val="both"/>
        <w:rPr>
          <w:szCs w:val="24"/>
        </w:rPr>
      </w:pPr>
      <w:r>
        <w:rPr>
          <w:spacing w:val="10"/>
          <w:szCs w:val="24"/>
        </w:rPr>
        <w:t xml:space="preserve">1. </w:t>
      </w:r>
      <w:r>
        <w:rPr>
          <w:color w:val="000000"/>
          <w:szCs w:val="24"/>
        </w:rPr>
        <w:t>Patvirtinti Klaipėdos miesto sporto tarybos prie Klaipėdos miesto savivaldybės tarybos nuostatus (pridedama).</w:t>
      </w:r>
    </w:p>
    <w:p w14:paraId="74117A15" w14:textId="77777777" w:rsidR="00821C5E" w:rsidRDefault="009312B3">
      <w:pPr>
        <w:widowControl w:val="0"/>
        <w:tabs>
          <w:tab w:val="left" w:pos="999"/>
        </w:tabs>
        <w:ind w:firstLine="706"/>
        <w:jc w:val="both"/>
        <w:rPr>
          <w:szCs w:val="24"/>
        </w:rPr>
      </w:pPr>
      <w:r>
        <w:rPr>
          <w:spacing w:val="10"/>
          <w:szCs w:val="24"/>
        </w:rPr>
        <w:t xml:space="preserve">2. </w:t>
      </w:r>
      <w:r>
        <w:rPr>
          <w:color w:val="000000"/>
          <w:szCs w:val="24"/>
        </w:rPr>
        <w:t>Pripažinti netekusiu galios Klaipėdos miesto savivaldybės tarybos 2009 m. lapkričio 26 d. sprendimo Nr. T2-398 „Dėl Klaipėdos miesto sporto tarybos prie Klaipėdos miesto savivaldybės tarybos nuostatų patvirtinimo</w:t>
      </w:r>
      <w:r>
        <w:rPr>
          <w:szCs w:val="24"/>
        </w:rPr>
        <w:t>“</w:t>
      </w:r>
      <w:r>
        <w:rPr>
          <w:color w:val="000000"/>
          <w:szCs w:val="24"/>
        </w:rPr>
        <w:t xml:space="preserve"> 1 punktą.</w:t>
      </w:r>
    </w:p>
    <w:p w14:paraId="74117A16" w14:textId="77777777" w:rsidR="00821C5E" w:rsidRDefault="009312B3">
      <w:pPr>
        <w:widowControl w:val="0"/>
        <w:tabs>
          <w:tab w:val="left" w:pos="999"/>
        </w:tabs>
        <w:ind w:firstLine="706"/>
        <w:jc w:val="both"/>
        <w:rPr>
          <w:szCs w:val="24"/>
        </w:rPr>
      </w:pPr>
      <w:r>
        <w:rPr>
          <w:spacing w:val="10"/>
          <w:szCs w:val="24"/>
        </w:rPr>
        <w:t xml:space="preserve">3. </w:t>
      </w:r>
      <w:r>
        <w:rPr>
          <w:color w:val="000000"/>
          <w:szCs w:val="24"/>
        </w:rPr>
        <w:t>Skelbti apie šį sprendimą vietinėje spaudoje ir visą sprendimo tekstą - Klaipėdos miesto savivaldybės interneto tinklalapyje.</w:t>
      </w:r>
    </w:p>
    <w:p w14:paraId="74117A18" w14:textId="77777777" w:rsidR="00821C5E" w:rsidRDefault="00821C5E" w:rsidP="009312B3">
      <w:pPr>
        <w:widowControl w:val="0"/>
        <w:tabs>
          <w:tab w:val="left" w:pos="999"/>
        </w:tabs>
        <w:jc w:val="both"/>
        <w:rPr>
          <w:szCs w:val="24"/>
        </w:rPr>
      </w:pPr>
    </w:p>
    <w:p w14:paraId="5BC007C5" w14:textId="77777777" w:rsidR="009312B3" w:rsidRDefault="009312B3" w:rsidP="009312B3">
      <w:pPr>
        <w:widowControl w:val="0"/>
        <w:tabs>
          <w:tab w:val="left" w:pos="999"/>
        </w:tabs>
        <w:ind w:hanging="14"/>
        <w:jc w:val="both"/>
      </w:pPr>
    </w:p>
    <w:p w14:paraId="107C5447" w14:textId="77777777" w:rsidR="009312B3" w:rsidRDefault="009312B3" w:rsidP="009312B3">
      <w:pPr>
        <w:widowControl w:val="0"/>
        <w:tabs>
          <w:tab w:val="left" w:pos="999"/>
        </w:tabs>
        <w:ind w:hanging="14"/>
        <w:jc w:val="both"/>
      </w:pPr>
    </w:p>
    <w:p w14:paraId="74117A1B" w14:textId="70F6E828" w:rsidR="00821C5E" w:rsidRPr="009312B3" w:rsidRDefault="009312B3" w:rsidP="009312B3">
      <w:pPr>
        <w:widowControl w:val="0"/>
        <w:tabs>
          <w:tab w:val="left" w:pos="999"/>
        </w:tabs>
        <w:ind w:hanging="14"/>
        <w:jc w:val="both"/>
        <w:rPr>
          <w:szCs w:val="24"/>
        </w:rPr>
      </w:pPr>
      <w:r>
        <w:rPr>
          <w:szCs w:val="24"/>
        </w:rPr>
        <w:t>Savivaldybės meras</w:t>
      </w:r>
      <w:r>
        <w:rPr>
          <w:szCs w:val="24"/>
        </w:rPr>
        <w:tab/>
      </w:r>
      <w:r>
        <w:rPr>
          <w:szCs w:val="24"/>
        </w:rPr>
        <w:tab/>
      </w:r>
      <w:r>
        <w:rPr>
          <w:szCs w:val="24"/>
        </w:rPr>
        <w:tab/>
      </w:r>
      <w:r>
        <w:rPr>
          <w:szCs w:val="24"/>
        </w:rPr>
        <w:tab/>
      </w:r>
      <w:r>
        <w:rPr>
          <w:szCs w:val="24"/>
        </w:rPr>
        <w:tab/>
      </w:r>
      <w:r>
        <w:rPr>
          <w:szCs w:val="24"/>
        </w:rPr>
        <w:tab/>
      </w:r>
      <w:r>
        <w:rPr>
          <w:szCs w:val="24"/>
        </w:rPr>
        <w:tab/>
      </w:r>
      <w:r>
        <w:rPr>
          <w:color w:val="000000"/>
          <w:szCs w:val="24"/>
        </w:rPr>
        <w:t>Vytautas Grub</w:t>
      </w:r>
      <w:r>
        <w:rPr>
          <w:szCs w:val="24"/>
        </w:rPr>
        <w:t>l</w:t>
      </w:r>
      <w:r>
        <w:rPr>
          <w:color w:val="000000"/>
          <w:szCs w:val="24"/>
        </w:rPr>
        <w:t>iauskas</w:t>
      </w:r>
    </w:p>
    <w:p w14:paraId="32519743" w14:textId="592CFD48" w:rsidR="009312B3" w:rsidRDefault="009312B3">
      <w:pPr>
        <w:widowControl w:val="0"/>
        <w:ind w:firstLine="4860"/>
      </w:pPr>
    </w:p>
    <w:p w14:paraId="3EEF8315" w14:textId="77777777" w:rsidR="009312B3" w:rsidRDefault="009312B3">
      <w:r>
        <w:br w:type="page"/>
      </w:r>
    </w:p>
    <w:p w14:paraId="74117A1C" w14:textId="7F24B98E" w:rsidR="00821C5E" w:rsidRDefault="009312B3">
      <w:pPr>
        <w:widowControl w:val="0"/>
        <w:ind w:firstLine="4860"/>
        <w:rPr>
          <w:szCs w:val="24"/>
        </w:rPr>
      </w:pPr>
      <w:r>
        <w:rPr>
          <w:szCs w:val="24"/>
        </w:rPr>
        <w:lastRenderedPageBreak/>
        <w:t>PATVIRTINTA</w:t>
      </w:r>
    </w:p>
    <w:p w14:paraId="74117A1D" w14:textId="77777777" w:rsidR="00821C5E" w:rsidRDefault="009312B3">
      <w:pPr>
        <w:widowControl w:val="0"/>
        <w:ind w:firstLine="4860"/>
        <w:rPr>
          <w:szCs w:val="24"/>
        </w:rPr>
      </w:pPr>
      <w:r>
        <w:rPr>
          <w:szCs w:val="24"/>
        </w:rPr>
        <w:t>Klaipėdos miesto savivaldybės tarybos</w:t>
      </w:r>
    </w:p>
    <w:p w14:paraId="74117A1E" w14:textId="77777777" w:rsidR="00821C5E" w:rsidRDefault="009312B3">
      <w:pPr>
        <w:widowControl w:val="0"/>
        <w:ind w:firstLine="4860"/>
        <w:rPr>
          <w:szCs w:val="24"/>
        </w:rPr>
      </w:pPr>
      <w:r>
        <w:rPr>
          <w:szCs w:val="24"/>
        </w:rPr>
        <w:t>2011 m. gegužės 26 d. sprendimu Nr. T2-156</w:t>
      </w:r>
    </w:p>
    <w:p w14:paraId="74117A1F" w14:textId="77777777" w:rsidR="00821C5E" w:rsidRDefault="00821C5E">
      <w:pPr>
        <w:widowControl w:val="0"/>
        <w:ind w:firstLine="720"/>
        <w:jc w:val="right"/>
        <w:rPr>
          <w:szCs w:val="24"/>
        </w:rPr>
      </w:pPr>
    </w:p>
    <w:p w14:paraId="74117A20" w14:textId="77777777" w:rsidR="00821C5E" w:rsidRDefault="009312B3">
      <w:pPr>
        <w:widowControl w:val="0"/>
        <w:jc w:val="center"/>
        <w:rPr>
          <w:b/>
          <w:bCs/>
          <w:color w:val="000000"/>
          <w:szCs w:val="24"/>
        </w:rPr>
      </w:pPr>
      <w:r>
        <w:rPr>
          <w:b/>
          <w:bCs/>
          <w:color w:val="000000"/>
          <w:szCs w:val="24"/>
        </w:rPr>
        <w:t>KLAIPĖDOS MIESTO SPORTO TARYBOS PRIE KLAIPĖDOS MIESTO SAVIVALDYBĖS TARYBOS NUOSTATAI</w:t>
      </w:r>
    </w:p>
    <w:p w14:paraId="74117A21" w14:textId="15979B53" w:rsidR="00821C5E" w:rsidRDefault="00821C5E">
      <w:pPr>
        <w:widowControl w:val="0"/>
        <w:ind w:left="40"/>
        <w:jc w:val="center"/>
        <w:rPr>
          <w:b/>
          <w:bCs/>
          <w:color w:val="000000"/>
          <w:szCs w:val="24"/>
        </w:rPr>
      </w:pPr>
    </w:p>
    <w:p w14:paraId="74117A22" w14:textId="56768EF5" w:rsidR="00821C5E" w:rsidRDefault="009312B3">
      <w:pPr>
        <w:widowControl w:val="0"/>
        <w:tabs>
          <w:tab w:val="left" w:pos="3909"/>
        </w:tabs>
        <w:jc w:val="center"/>
        <w:rPr>
          <w:b/>
          <w:bCs/>
          <w:color w:val="000000"/>
          <w:szCs w:val="24"/>
        </w:rPr>
      </w:pPr>
      <w:r>
        <w:rPr>
          <w:b/>
          <w:bCs/>
          <w:szCs w:val="24"/>
        </w:rPr>
        <w:t>I.</w:t>
      </w:r>
      <w:r>
        <w:rPr>
          <w:b/>
          <w:bCs/>
          <w:color w:val="000000"/>
          <w:szCs w:val="24"/>
        </w:rPr>
        <w:t xml:space="preserve"> BENDROJI DALIS</w:t>
      </w:r>
    </w:p>
    <w:p w14:paraId="74117A23" w14:textId="77777777" w:rsidR="00821C5E" w:rsidRDefault="00821C5E">
      <w:pPr>
        <w:widowControl w:val="0"/>
        <w:ind w:left="3700"/>
        <w:rPr>
          <w:rFonts w:ascii="Courier New" w:eastAsia="Courier New" w:hAnsi="Courier New" w:cs="Courier New"/>
          <w:szCs w:val="24"/>
        </w:rPr>
      </w:pPr>
    </w:p>
    <w:p w14:paraId="74117A24" w14:textId="77777777" w:rsidR="00821C5E" w:rsidRDefault="009312B3">
      <w:pPr>
        <w:widowControl w:val="0"/>
        <w:tabs>
          <w:tab w:val="left" w:pos="1057"/>
        </w:tabs>
        <w:ind w:left="40" w:firstLine="680"/>
        <w:jc w:val="both"/>
        <w:rPr>
          <w:color w:val="000000"/>
          <w:szCs w:val="24"/>
        </w:rPr>
      </w:pPr>
      <w:r>
        <w:rPr>
          <w:szCs w:val="24"/>
        </w:rPr>
        <w:t xml:space="preserve">1. </w:t>
      </w:r>
      <w:r>
        <w:rPr>
          <w:color w:val="000000"/>
          <w:szCs w:val="24"/>
        </w:rPr>
        <w:t>Klaipėdos miesto sporto tarybos prie miesto savivaldybės tarybos (toliau - Sporto taryba) nuostatai reglamentuoja jos veiklos tikslus, uždavinius, funkcijas, teises bei pareigas ir darbo organizavimą.</w:t>
      </w:r>
    </w:p>
    <w:p w14:paraId="74117A25" w14:textId="77777777" w:rsidR="00821C5E" w:rsidRDefault="009312B3">
      <w:pPr>
        <w:widowControl w:val="0"/>
        <w:tabs>
          <w:tab w:val="left" w:pos="1057"/>
        </w:tabs>
        <w:ind w:left="40" w:firstLine="680"/>
        <w:jc w:val="both"/>
        <w:rPr>
          <w:color w:val="000000"/>
          <w:szCs w:val="24"/>
        </w:rPr>
      </w:pPr>
      <w:r>
        <w:rPr>
          <w:color w:val="000000"/>
          <w:szCs w:val="24"/>
        </w:rPr>
        <w:t>2. Sporto taryba yra visuomeninė patariančioji institucija, atstovaujanti visuomenės interesams, vykdanti konsultavimo funkcijas formuojant strateginius ir praktinius miesto sporto klausimus bei įgyvendinant sporto politiką Klaipėdos mieste.</w:t>
      </w:r>
    </w:p>
    <w:p w14:paraId="74117A26" w14:textId="77777777" w:rsidR="00821C5E" w:rsidRDefault="009312B3">
      <w:pPr>
        <w:widowControl w:val="0"/>
        <w:tabs>
          <w:tab w:val="left" w:pos="1057"/>
        </w:tabs>
        <w:ind w:left="40" w:firstLine="680"/>
        <w:jc w:val="both"/>
        <w:rPr>
          <w:color w:val="000000"/>
          <w:szCs w:val="24"/>
        </w:rPr>
      </w:pPr>
      <w:r>
        <w:rPr>
          <w:color w:val="000000"/>
          <w:szCs w:val="24"/>
        </w:rPr>
        <w:t>3. Sporto taryba savo veikloje vadovaujasi Lietuvos Respublikos Konstitucija, Lietuvos Respublikos įstatymais, Lietuvos Respublikos Vyriausybės nutarimais, Europos sporto chartija, šiais nuostatais ir kitais norminiais teisės aktais.</w:t>
      </w:r>
    </w:p>
    <w:p w14:paraId="74117A27" w14:textId="77777777" w:rsidR="00821C5E" w:rsidRDefault="009312B3">
      <w:pPr>
        <w:widowControl w:val="0"/>
        <w:tabs>
          <w:tab w:val="left" w:pos="1057"/>
        </w:tabs>
        <w:ind w:left="40" w:firstLine="680"/>
        <w:jc w:val="both"/>
        <w:rPr>
          <w:color w:val="000000"/>
          <w:szCs w:val="24"/>
        </w:rPr>
      </w:pPr>
      <w:r>
        <w:rPr>
          <w:color w:val="000000"/>
          <w:szCs w:val="24"/>
        </w:rPr>
        <w:t>4. Sporto tarybos veikla grindžiama teisėtumo, demokratiškumo, viešumo, teisingumo principais.</w:t>
      </w:r>
    </w:p>
    <w:p w14:paraId="74117A28" w14:textId="77777777" w:rsidR="00821C5E" w:rsidRDefault="009312B3">
      <w:pPr>
        <w:widowControl w:val="0"/>
        <w:tabs>
          <w:tab w:val="left" w:pos="1057"/>
        </w:tabs>
        <w:ind w:left="40" w:firstLine="680"/>
        <w:jc w:val="both"/>
        <w:rPr>
          <w:color w:val="000000"/>
          <w:szCs w:val="24"/>
        </w:rPr>
      </w:pPr>
      <w:r>
        <w:rPr>
          <w:color w:val="000000"/>
          <w:szCs w:val="24"/>
        </w:rPr>
        <w:t>5. Sporto tarybos išvados ir pasiūlymai yra rekomendacinio pobūdžio. Jie teikiami Klaipėdos miesto savivaldybės tarybai bei Klaipėdos miesto savivaldybės administracijos kūno kultūrą ir sportą kuruojančioms struktūroms.</w:t>
      </w:r>
    </w:p>
    <w:p w14:paraId="74117A29" w14:textId="77777777" w:rsidR="00821C5E" w:rsidRDefault="009312B3">
      <w:pPr>
        <w:widowControl w:val="0"/>
        <w:tabs>
          <w:tab w:val="left" w:pos="1057"/>
        </w:tabs>
        <w:ind w:left="40" w:firstLine="680"/>
        <w:jc w:val="both"/>
        <w:rPr>
          <w:color w:val="000000"/>
          <w:szCs w:val="24"/>
        </w:rPr>
      </w:pPr>
      <w:r>
        <w:rPr>
          <w:color w:val="000000"/>
          <w:szCs w:val="24"/>
        </w:rPr>
        <w:t>6. Sporto tarybos nuostatus tvirtina ir keičia Klaipėdos miesto savivaldybės taryba.</w:t>
      </w:r>
    </w:p>
    <w:p w14:paraId="74117A2A" w14:textId="750715B0" w:rsidR="00821C5E" w:rsidRDefault="00821C5E">
      <w:pPr>
        <w:widowControl w:val="0"/>
        <w:tabs>
          <w:tab w:val="left" w:pos="1057"/>
        </w:tabs>
        <w:ind w:left="40" w:firstLine="680"/>
        <w:jc w:val="both"/>
        <w:rPr>
          <w:color w:val="000000"/>
          <w:szCs w:val="24"/>
        </w:rPr>
      </w:pPr>
    </w:p>
    <w:p w14:paraId="74117A2B" w14:textId="56D197A1" w:rsidR="00821C5E" w:rsidRDefault="009312B3">
      <w:pPr>
        <w:widowControl w:val="0"/>
        <w:tabs>
          <w:tab w:val="left" w:pos="3397"/>
        </w:tabs>
        <w:jc w:val="center"/>
        <w:rPr>
          <w:b/>
          <w:color w:val="000000"/>
          <w:szCs w:val="24"/>
        </w:rPr>
      </w:pPr>
      <w:r>
        <w:rPr>
          <w:b/>
          <w:color w:val="000000"/>
          <w:szCs w:val="24"/>
        </w:rPr>
        <w:t>II. UŽDAVINIAI IR FUNKCIJOS</w:t>
      </w:r>
    </w:p>
    <w:p w14:paraId="74117A2C" w14:textId="77777777" w:rsidR="00821C5E" w:rsidRDefault="00821C5E">
      <w:pPr>
        <w:widowControl w:val="0"/>
        <w:tabs>
          <w:tab w:val="left" w:pos="3397"/>
        </w:tabs>
        <w:jc w:val="center"/>
        <w:rPr>
          <w:b/>
          <w:color w:val="000000"/>
          <w:szCs w:val="24"/>
        </w:rPr>
      </w:pPr>
    </w:p>
    <w:p w14:paraId="74117A2D" w14:textId="77777777" w:rsidR="00821C5E" w:rsidRDefault="009312B3">
      <w:pPr>
        <w:widowControl w:val="0"/>
        <w:tabs>
          <w:tab w:val="left" w:pos="1057"/>
        </w:tabs>
        <w:ind w:left="40" w:firstLine="680"/>
        <w:jc w:val="both"/>
        <w:rPr>
          <w:color w:val="000000"/>
          <w:szCs w:val="24"/>
        </w:rPr>
      </w:pPr>
      <w:r>
        <w:rPr>
          <w:color w:val="000000"/>
          <w:szCs w:val="24"/>
        </w:rPr>
        <w:t>7. Sporto tarybos tikslas - padėti formuoti ir įgyvendinti Klaipėdos miesto savivaldybės kūno kultūros ir sporto politiką.</w:t>
      </w:r>
    </w:p>
    <w:p w14:paraId="74117A2E" w14:textId="77777777" w:rsidR="00821C5E" w:rsidRDefault="009312B3">
      <w:pPr>
        <w:widowControl w:val="0"/>
        <w:tabs>
          <w:tab w:val="left" w:pos="1057"/>
        </w:tabs>
        <w:ind w:left="40" w:firstLine="680"/>
        <w:jc w:val="both"/>
        <w:rPr>
          <w:color w:val="000000"/>
          <w:szCs w:val="24"/>
        </w:rPr>
      </w:pPr>
      <w:r>
        <w:rPr>
          <w:color w:val="000000"/>
          <w:szCs w:val="24"/>
        </w:rPr>
        <w:t>8. Sporto tarybos pagrindinis uždavinys - padėti įgyvendinti Klaipėdos miesto savivaldybės strateginį veiklos planą ir Kūno kultūros ir sporto plėtros programą.</w:t>
      </w:r>
    </w:p>
    <w:p w14:paraId="74117A2F" w14:textId="77777777" w:rsidR="00821C5E" w:rsidRDefault="009312B3">
      <w:pPr>
        <w:widowControl w:val="0"/>
        <w:tabs>
          <w:tab w:val="left" w:pos="1057"/>
        </w:tabs>
        <w:ind w:left="40" w:firstLine="680"/>
        <w:jc w:val="both"/>
        <w:rPr>
          <w:color w:val="000000"/>
          <w:szCs w:val="24"/>
        </w:rPr>
      </w:pPr>
      <w:r>
        <w:rPr>
          <w:color w:val="000000"/>
          <w:szCs w:val="24"/>
        </w:rPr>
        <w:t>9. Sporto taryba, įgyvendindama šį uždavinį, atlieka šias funkcijas:</w:t>
      </w:r>
    </w:p>
    <w:p w14:paraId="74117A30" w14:textId="77777777" w:rsidR="00821C5E" w:rsidRDefault="009312B3">
      <w:pPr>
        <w:widowControl w:val="0"/>
        <w:tabs>
          <w:tab w:val="left" w:pos="1073"/>
        </w:tabs>
        <w:ind w:left="40" w:firstLine="680"/>
        <w:jc w:val="both"/>
        <w:rPr>
          <w:color w:val="000000"/>
          <w:szCs w:val="24"/>
        </w:rPr>
      </w:pPr>
      <w:r>
        <w:rPr>
          <w:color w:val="000000"/>
          <w:szCs w:val="24"/>
        </w:rPr>
        <w:t>9.1. teikia pasiūlymus ir išvadas Klaipėdos miesto savivaldybės administracijos Ugdymo ir kultūros departamento Sporto ir kūno kultūros skyriui (toliau - Sporto ir kūno kultūros skyrius) bei Klaipėdos miesto savivaldybės tarybos komitetui, kuruojančiam kūno kultūrą ir sportą:</w:t>
      </w:r>
    </w:p>
    <w:p w14:paraId="74117A31" w14:textId="77777777" w:rsidR="00821C5E" w:rsidRDefault="009312B3">
      <w:pPr>
        <w:widowControl w:val="0"/>
        <w:tabs>
          <w:tab w:val="left" w:pos="1391"/>
        </w:tabs>
        <w:ind w:left="40" w:firstLine="680"/>
        <w:jc w:val="both"/>
        <w:rPr>
          <w:color w:val="000000"/>
          <w:szCs w:val="24"/>
        </w:rPr>
      </w:pPr>
      <w:r>
        <w:rPr>
          <w:color w:val="000000"/>
          <w:szCs w:val="24"/>
        </w:rPr>
        <w:t>9.1.1. dėl mieste vykdomų tarptautinių sporto renginių, akcijų „Sportas visiems“, festivalių, sporto šakų varžybų kokybės, finansavimo bei optimizavimo;</w:t>
      </w:r>
    </w:p>
    <w:p w14:paraId="74117A32" w14:textId="77777777" w:rsidR="00821C5E" w:rsidRDefault="009312B3">
      <w:pPr>
        <w:widowControl w:val="0"/>
        <w:tabs>
          <w:tab w:val="left" w:pos="1391"/>
        </w:tabs>
        <w:ind w:left="40" w:firstLine="680"/>
        <w:jc w:val="both"/>
        <w:rPr>
          <w:color w:val="000000"/>
          <w:szCs w:val="24"/>
        </w:rPr>
      </w:pPr>
      <w:r>
        <w:rPr>
          <w:color w:val="000000"/>
          <w:szCs w:val="24"/>
        </w:rPr>
        <w:t>9.1.2. dėl miesto biudžetinių bei viešųjų sporto įstaigų, kurių steigėja ar dalininkė yra Klaipėdos miesto savivaldybė, veiklos optimizavimo;</w:t>
      </w:r>
    </w:p>
    <w:p w14:paraId="74117A33" w14:textId="77777777" w:rsidR="00821C5E" w:rsidRDefault="009312B3">
      <w:pPr>
        <w:widowControl w:val="0"/>
        <w:tabs>
          <w:tab w:val="left" w:pos="1391"/>
        </w:tabs>
        <w:ind w:left="40" w:firstLine="680"/>
        <w:jc w:val="both"/>
        <w:rPr>
          <w:color w:val="000000"/>
          <w:szCs w:val="24"/>
        </w:rPr>
      </w:pPr>
      <w:r>
        <w:rPr>
          <w:color w:val="000000"/>
          <w:szCs w:val="24"/>
        </w:rPr>
        <w:t>9.1.3. dėl sporto klubų, federacijų, asociacijų ar sąjungų pateiktų paraiškų (projektų) dalinio finansavimo bei veiklos programų priskyrimo Kūno kultūros ir sporto plėtros programos priemonėms (klubai, atstovaujantys Klaipėdai, judėjimą „Sportas visiems“ plėtojančios sporto organizacijos ir t. t.);</w:t>
      </w:r>
    </w:p>
    <w:p w14:paraId="74117A34" w14:textId="77777777" w:rsidR="00821C5E" w:rsidRDefault="009312B3">
      <w:pPr>
        <w:widowControl w:val="0"/>
        <w:tabs>
          <w:tab w:val="left" w:pos="1391"/>
        </w:tabs>
        <w:ind w:left="40" w:firstLine="680"/>
        <w:jc w:val="both"/>
        <w:rPr>
          <w:color w:val="000000"/>
          <w:szCs w:val="24"/>
        </w:rPr>
      </w:pPr>
      <w:r>
        <w:rPr>
          <w:color w:val="000000"/>
          <w:szCs w:val="24"/>
        </w:rPr>
        <w:t>9.1.4. dėl kasmetinio sporto šakų veiklos monitoringo, paskirstymo ar perskirstymo į strategines (prioritetines) ir kitas grupes;</w:t>
      </w:r>
    </w:p>
    <w:p w14:paraId="74117A35" w14:textId="77777777" w:rsidR="00821C5E" w:rsidRDefault="009312B3">
      <w:pPr>
        <w:widowControl w:val="0"/>
        <w:tabs>
          <w:tab w:val="left" w:pos="1391"/>
        </w:tabs>
        <w:ind w:left="40" w:firstLine="680"/>
        <w:jc w:val="both"/>
        <w:rPr>
          <w:color w:val="000000"/>
          <w:szCs w:val="24"/>
        </w:rPr>
      </w:pPr>
      <w:r>
        <w:rPr>
          <w:color w:val="000000"/>
          <w:szCs w:val="24"/>
        </w:rPr>
        <w:t>9.1.5. dėl sporto šakų (klubų), įvairiomis formomis gaunančių Klaipėdos miesto savivaldybės dalinį finansavimą veiklos programoms vykdyti, metinių (sezono) veiklos ataskaitų;</w:t>
      </w:r>
    </w:p>
    <w:p w14:paraId="74117A36" w14:textId="77777777" w:rsidR="00821C5E" w:rsidRDefault="009312B3">
      <w:pPr>
        <w:widowControl w:val="0"/>
        <w:tabs>
          <w:tab w:val="left" w:pos="1070"/>
        </w:tabs>
        <w:ind w:left="40" w:firstLine="680"/>
        <w:jc w:val="both"/>
        <w:rPr>
          <w:color w:val="000000"/>
          <w:szCs w:val="24"/>
        </w:rPr>
      </w:pPr>
      <w:r>
        <w:rPr>
          <w:color w:val="000000"/>
          <w:szCs w:val="24"/>
        </w:rPr>
        <w:t>9.2. vykdo kitas funkcijas sprendžiant Klaipėdos miesto savivaldybės kūno kultūros ir sporto klausimus.</w:t>
      </w:r>
    </w:p>
    <w:p w14:paraId="74117A37" w14:textId="3F124871" w:rsidR="00821C5E" w:rsidRDefault="00821C5E">
      <w:pPr>
        <w:widowControl w:val="0"/>
        <w:tabs>
          <w:tab w:val="left" w:pos="1070"/>
        </w:tabs>
        <w:jc w:val="both"/>
        <w:rPr>
          <w:color w:val="000000"/>
          <w:szCs w:val="24"/>
        </w:rPr>
      </w:pPr>
    </w:p>
    <w:p w14:paraId="74117A38" w14:textId="4A56BC40" w:rsidR="00821C5E" w:rsidRDefault="009312B3">
      <w:pPr>
        <w:keepNext/>
        <w:keepLines/>
        <w:widowControl w:val="0"/>
        <w:tabs>
          <w:tab w:val="left" w:pos="2636"/>
        </w:tabs>
        <w:jc w:val="center"/>
        <w:rPr>
          <w:b/>
          <w:color w:val="000000"/>
          <w:szCs w:val="24"/>
        </w:rPr>
      </w:pPr>
      <w:r>
        <w:rPr>
          <w:b/>
          <w:color w:val="000000"/>
          <w:szCs w:val="24"/>
        </w:rPr>
        <w:lastRenderedPageBreak/>
        <w:t>III. SPORTO TARYBOS TEISĖS IR PAREIGOS</w:t>
      </w:r>
    </w:p>
    <w:p w14:paraId="74117A39" w14:textId="77777777" w:rsidR="00821C5E" w:rsidRDefault="00821C5E">
      <w:pPr>
        <w:keepNext/>
        <w:keepLines/>
        <w:widowControl w:val="0"/>
        <w:tabs>
          <w:tab w:val="left" w:pos="2636"/>
        </w:tabs>
        <w:ind w:left="2240"/>
        <w:jc w:val="both"/>
        <w:rPr>
          <w:color w:val="000000"/>
          <w:szCs w:val="24"/>
        </w:rPr>
      </w:pPr>
    </w:p>
    <w:p w14:paraId="74117A3A" w14:textId="77777777" w:rsidR="00821C5E" w:rsidRDefault="009312B3">
      <w:pPr>
        <w:widowControl w:val="0"/>
        <w:tabs>
          <w:tab w:val="left" w:pos="1188"/>
        </w:tabs>
        <w:ind w:left="40" w:firstLine="680"/>
        <w:jc w:val="both"/>
        <w:rPr>
          <w:color w:val="000000"/>
          <w:szCs w:val="24"/>
        </w:rPr>
      </w:pPr>
      <w:r>
        <w:rPr>
          <w:color w:val="000000"/>
          <w:szCs w:val="24"/>
        </w:rPr>
        <w:t>10. Sporto taryba turi teisę:</w:t>
      </w:r>
    </w:p>
    <w:p w14:paraId="74117A3B" w14:textId="77777777" w:rsidR="00821C5E" w:rsidRDefault="009312B3">
      <w:pPr>
        <w:widowControl w:val="0"/>
        <w:tabs>
          <w:tab w:val="left" w:pos="1189"/>
        </w:tabs>
        <w:ind w:left="40" w:firstLine="680"/>
        <w:jc w:val="both"/>
        <w:rPr>
          <w:color w:val="000000"/>
          <w:szCs w:val="24"/>
        </w:rPr>
      </w:pPr>
      <w:r>
        <w:rPr>
          <w:color w:val="000000"/>
          <w:szCs w:val="24"/>
        </w:rPr>
        <w:t>10.1. nustatyta tvarka gauti reikiamą informaciją ir dokumentus kūno kultūros ir sporto plėtros klausimais iš sporto organizacijų, savivaldos institucijų;</w:t>
      </w:r>
    </w:p>
    <w:p w14:paraId="74117A3C" w14:textId="77777777" w:rsidR="00821C5E" w:rsidRDefault="009312B3">
      <w:pPr>
        <w:widowControl w:val="0"/>
        <w:tabs>
          <w:tab w:val="left" w:pos="1511"/>
        </w:tabs>
        <w:ind w:left="40" w:firstLine="680"/>
        <w:jc w:val="both"/>
        <w:rPr>
          <w:color w:val="000000"/>
          <w:szCs w:val="24"/>
        </w:rPr>
      </w:pPr>
      <w:r>
        <w:rPr>
          <w:color w:val="000000"/>
          <w:szCs w:val="24"/>
        </w:rPr>
        <w:t>10.2. priimtus nutarimus rekomenduoti vykdyti sporto šakų nevyriausybinėms organizacijoms bei Klaipėdos miesto savivaldybės įstaigoms, įgyvendinančioms kūno kultūros ir sporto programas;</w:t>
      </w:r>
    </w:p>
    <w:p w14:paraId="74117A3D" w14:textId="77777777" w:rsidR="00821C5E" w:rsidRDefault="009312B3">
      <w:pPr>
        <w:widowControl w:val="0"/>
        <w:tabs>
          <w:tab w:val="left" w:pos="1189"/>
        </w:tabs>
        <w:ind w:left="40" w:firstLine="680"/>
        <w:jc w:val="both"/>
        <w:rPr>
          <w:color w:val="000000"/>
          <w:szCs w:val="24"/>
        </w:rPr>
      </w:pPr>
      <w:r>
        <w:rPr>
          <w:color w:val="000000"/>
          <w:szCs w:val="24"/>
        </w:rPr>
        <w:t>10.3. kviesti į posėdžius visų sporto organizacijų (federacijų, klubų, biudžetinių sporto įstaigų ir kt.) bei kitų suinteresuotų institucijų (Klaipėdos universiteto, žurnalistų sąjungos, Klaipėdos miesto savivaldybės tarybos komitetų, kuruojančių sporto ir kūno kultūros klausimus ir kt.) atstovus, taip pat sportininkus ir trenerius.</w:t>
      </w:r>
    </w:p>
    <w:p w14:paraId="74117A3E" w14:textId="77777777" w:rsidR="00821C5E" w:rsidRDefault="009312B3">
      <w:pPr>
        <w:widowControl w:val="0"/>
        <w:tabs>
          <w:tab w:val="left" w:pos="1188"/>
        </w:tabs>
        <w:ind w:left="40" w:firstLine="680"/>
        <w:jc w:val="both"/>
        <w:rPr>
          <w:color w:val="000000"/>
          <w:szCs w:val="24"/>
        </w:rPr>
      </w:pPr>
      <w:r>
        <w:rPr>
          <w:color w:val="000000"/>
          <w:szCs w:val="24"/>
        </w:rPr>
        <w:t>11. Sporto taryba už savo veiklą kasmet atsiskaito Klaipėdos miesto savivaldybės tarybai.</w:t>
      </w:r>
    </w:p>
    <w:p w14:paraId="74117A3F" w14:textId="7C438483" w:rsidR="00821C5E" w:rsidRDefault="00821C5E">
      <w:pPr>
        <w:widowControl w:val="0"/>
        <w:tabs>
          <w:tab w:val="left" w:pos="1188"/>
        </w:tabs>
        <w:ind w:left="40" w:firstLine="680"/>
        <w:jc w:val="both"/>
        <w:rPr>
          <w:color w:val="000000"/>
          <w:szCs w:val="24"/>
        </w:rPr>
      </w:pPr>
    </w:p>
    <w:p w14:paraId="74117A40" w14:textId="38DB1CBE" w:rsidR="00821C5E" w:rsidRDefault="009312B3">
      <w:pPr>
        <w:keepNext/>
        <w:keepLines/>
        <w:widowControl w:val="0"/>
        <w:tabs>
          <w:tab w:val="left" w:pos="1511"/>
        </w:tabs>
        <w:jc w:val="center"/>
        <w:rPr>
          <w:b/>
          <w:color w:val="000000"/>
          <w:szCs w:val="24"/>
        </w:rPr>
      </w:pPr>
      <w:r>
        <w:rPr>
          <w:b/>
          <w:color w:val="000000"/>
          <w:szCs w:val="24"/>
        </w:rPr>
        <w:t>IV. SPORTO TARYBOS SUDĖTIS IR VEIKLOS ORGANIZAVIMAS</w:t>
      </w:r>
    </w:p>
    <w:p w14:paraId="74117A41" w14:textId="77777777" w:rsidR="00821C5E" w:rsidRDefault="00821C5E">
      <w:pPr>
        <w:keepNext/>
        <w:keepLines/>
        <w:widowControl w:val="0"/>
        <w:tabs>
          <w:tab w:val="left" w:pos="1511"/>
        </w:tabs>
        <w:ind w:left="1160"/>
        <w:jc w:val="both"/>
        <w:rPr>
          <w:color w:val="000000"/>
          <w:szCs w:val="24"/>
        </w:rPr>
      </w:pPr>
    </w:p>
    <w:p w14:paraId="74117A42" w14:textId="77777777" w:rsidR="00821C5E" w:rsidRDefault="009312B3">
      <w:pPr>
        <w:widowControl w:val="0"/>
        <w:tabs>
          <w:tab w:val="left" w:pos="1188"/>
        </w:tabs>
        <w:ind w:firstLine="720"/>
        <w:jc w:val="both"/>
        <w:rPr>
          <w:color w:val="000000"/>
          <w:szCs w:val="24"/>
        </w:rPr>
      </w:pPr>
      <w:r>
        <w:rPr>
          <w:color w:val="000000"/>
          <w:szCs w:val="24"/>
        </w:rPr>
        <w:t>12. Sporto tarybą, sudarytą iš 19 (devyniolikos) narių, tvirtina Klaipėdos miesto savivaldybės taryba savo kadencijos laikotarpiui.</w:t>
      </w:r>
    </w:p>
    <w:p w14:paraId="74117A43" w14:textId="77777777" w:rsidR="00821C5E" w:rsidRDefault="009312B3">
      <w:pPr>
        <w:widowControl w:val="0"/>
        <w:tabs>
          <w:tab w:val="left" w:pos="1188"/>
        </w:tabs>
        <w:ind w:firstLine="720"/>
        <w:jc w:val="both"/>
        <w:rPr>
          <w:color w:val="000000"/>
          <w:szCs w:val="24"/>
        </w:rPr>
      </w:pPr>
      <w:r>
        <w:rPr>
          <w:color w:val="000000"/>
          <w:szCs w:val="24"/>
        </w:rPr>
        <w:t>13. Sporto tarybai atstovus siūlo:</w:t>
      </w:r>
    </w:p>
    <w:p w14:paraId="74117A44" w14:textId="77777777" w:rsidR="00821C5E" w:rsidRDefault="009312B3">
      <w:pPr>
        <w:widowControl w:val="0"/>
        <w:tabs>
          <w:tab w:val="left" w:pos="1188"/>
        </w:tabs>
        <w:ind w:firstLine="720"/>
        <w:jc w:val="both"/>
        <w:rPr>
          <w:color w:val="000000"/>
          <w:szCs w:val="24"/>
        </w:rPr>
      </w:pPr>
      <w:r>
        <w:rPr>
          <w:color w:val="000000"/>
          <w:szCs w:val="24"/>
        </w:rPr>
        <w:t>13.1. patvirtintų prioritetinio vystymo sporto šakų grupės atstovai - 6 narius;</w:t>
      </w:r>
    </w:p>
    <w:p w14:paraId="74117A45" w14:textId="77777777" w:rsidR="00821C5E" w:rsidRDefault="009312B3">
      <w:pPr>
        <w:widowControl w:val="0"/>
        <w:tabs>
          <w:tab w:val="left" w:pos="1192"/>
        </w:tabs>
        <w:ind w:firstLine="720"/>
        <w:jc w:val="both"/>
        <w:rPr>
          <w:color w:val="000000"/>
          <w:szCs w:val="24"/>
        </w:rPr>
      </w:pPr>
      <w:r>
        <w:rPr>
          <w:color w:val="000000"/>
          <w:szCs w:val="24"/>
        </w:rPr>
        <w:t>13.2. nedidelės plėtros bei laisvalaikio (rekreacijos) sporto šakų grupės - 6 narius (po tris iš kiekvienos grupės);</w:t>
      </w:r>
    </w:p>
    <w:p w14:paraId="74117A46" w14:textId="77777777" w:rsidR="00821C5E" w:rsidRDefault="009312B3">
      <w:pPr>
        <w:widowControl w:val="0"/>
        <w:tabs>
          <w:tab w:val="left" w:pos="1188"/>
        </w:tabs>
        <w:ind w:firstLine="720"/>
        <w:jc w:val="both"/>
        <w:rPr>
          <w:color w:val="000000"/>
          <w:szCs w:val="24"/>
        </w:rPr>
      </w:pPr>
      <w:r>
        <w:rPr>
          <w:color w:val="000000"/>
          <w:szCs w:val="24"/>
        </w:rPr>
        <w:t>13.3. Sporto ir kūno kultūros. Švietimo ir Sveikatos apsaugos skyriai - po 1 atstovą;</w:t>
      </w:r>
    </w:p>
    <w:p w14:paraId="74117A47" w14:textId="77777777" w:rsidR="00821C5E" w:rsidRDefault="009312B3">
      <w:pPr>
        <w:widowControl w:val="0"/>
        <w:tabs>
          <w:tab w:val="left" w:pos="1188"/>
        </w:tabs>
        <w:ind w:firstLine="720"/>
        <w:jc w:val="both"/>
        <w:rPr>
          <w:color w:val="000000"/>
          <w:szCs w:val="24"/>
        </w:rPr>
      </w:pPr>
      <w:r>
        <w:rPr>
          <w:color w:val="000000"/>
          <w:szCs w:val="24"/>
        </w:rPr>
        <w:t>13.4. Klaipėdos universitetas - 1 atstovą;</w:t>
      </w:r>
    </w:p>
    <w:p w14:paraId="74117A48" w14:textId="77777777" w:rsidR="00821C5E" w:rsidRDefault="009312B3">
      <w:pPr>
        <w:widowControl w:val="0"/>
        <w:tabs>
          <w:tab w:val="left" w:pos="1188"/>
        </w:tabs>
        <w:ind w:firstLine="720"/>
        <w:jc w:val="both"/>
        <w:rPr>
          <w:color w:val="000000"/>
          <w:szCs w:val="24"/>
        </w:rPr>
      </w:pPr>
      <w:r>
        <w:rPr>
          <w:color w:val="000000"/>
          <w:szCs w:val="24"/>
        </w:rPr>
        <w:t>13.5. Žurnalistų sąjunga - 1 sporto žurnalistą;</w:t>
      </w:r>
    </w:p>
    <w:p w14:paraId="74117A49" w14:textId="77777777" w:rsidR="00821C5E" w:rsidRDefault="009312B3">
      <w:pPr>
        <w:widowControl w:val="0"/>
        <w:tabs>
          <w:tab w:val="left" w:pos="1192"/>
        </w:tabs>
        <w:ind w:firstLine="720"/>
        <w:jc w:val="both"/>
        <w:rPr>
          <w:color w:val="000000"/>
          <w:szCs w:val="24"/>
        </w:rPr>
      </w:pPr>
      <w:r>
        <w:rPr>
          <w:color w:val="000000"/>
          <w:szCs w:val="24"/>
        </w:rPr>
        <w:t>13.6. Klaipėdos miesto savivaldybės tarybos Ugdymo ir jaunimo reikalų komitetas bei komitetas, kuruojantis sporto ir kūno kultūros klausimus, - po 1 atstovą.</w:t>
      </w:r>
    </w:p>
    <w:p w14:paraId="74117A4A" w14:textId="77777777" w:rsidR="00821C5E" w:rsidRDefault="009312B3">
      <w:pPr>
        <w:widowControl w:val="0"/>
        <w:tabs>
          <w:tab w:val="left" w:pos="1188"/>
        </w:tabs>
        <w:ind w:firstLine="720"/>
        <w:jc w:val="both"/>
        <w:rPr>
          <w:color w:val="000000"/>
          <w:szCs w:val="24"/>
        </w:rPr>
      </w:pPr>
      <w:r>
        <w:rPr>
          <w:color w:val="000000"/>
          <w:szCs w:val="24"/>
        </w:rPr>
        <w:t>14. Sporto tarybos darbe be balsavimo teisės dalyvauja Sporto ir kūno kultūros skyriaus darbuotojai, kuriems gali būti suteikta galimybė pasisakyti ar paklausti.</w:t>
      </w:r>
    </w:p>
    <w:p w14:paraId="74117A4B" w14:textId="77777777" w:rsidR="00821C5E" w:rsidRDefault="009312B3">
      <w:pPr>
        <w:widowControl w:val="0"/>
        <w:tabs>
          <w:tab w:val="left" w:pos="1188"/>
        </w:tabs>
        <w:ind w:firstLine="720"/>
        <w:jc w:val="both"/>
        <w:rPr>
          <w:color w:val="000000"/>
          <w:szCs w:val="24"/>
        </w:rPr>
      </w:pPr>
      <w:r>
        <w:rPr>
          <w:color w:val="000000"/>
          <w:szCs w:val="24"/>
        </w:rPr>
        <w:t>15. Klaipėdos miesto savivaldybės taryba nustato Sporto tarybos narių skaičių ir mero teikimu skiria Sporto tarybos pirmininką.</w:t>
      </w:r>
    </w:p>
    <w:p w14:paraId="74117A4C" w14:textId="77777777" w:rsidR="00821C5E" w:rsidRDefault="009312B3">
      <w:pPr>
        <w:widowControl w:val="0"/>
        <w:tabs>
          <w:tab w:val="left" w:pos="1188"/>
        </w:tabs>
        <w:ind w:firstLine="720"/>
        <w:jc w:val="both"/>
        <w:rPr>
          <w:color w:val="000000"/>
          <w:szCs w:val="24"/>
        </w:rPr>
      </w:pPr>
      <w:r>
        <w:rPr>
          <w:color w:val="000000"/>
          <w:szCs w:val="24"/>
        </w:rPr>
        <w:t>16. Sporto tarybos pirmininko pavaduotojas renkamas iš Sporto tarybos narių balsų dauguma. Pavaduotojo kandidatūrą siūlo pirmininkas, taip pat jis gali siūlyti atleisti pirmininko pavaduotoją iš pareigų.</w:t>
      </w:r>
    </w:p>
    <w:p w14:paraId="74117A4D" w14:textId="77777777" w:rsidR="00821C5E" w:rsidRDefault="009312B3">
      <w:pPr>
        <w:widowControl w:val="0"/>
        <w:tabs>
          <w:tab w:val="left" w:pos="1188"/>
        </w:tabs>
        <w:ind w:firstLine="720"/>
        <w:jc w:val="both"/>
        <w:rPr>
          <w:color w:val="000000"/>
          <w:szCs w:val="24"/>
        </w:rPr>
      </w:pPr>
      <w:r>
        <w:rPr>
          <w:color w:val="000000"/>
          <w:szCs w:val="24"/>
        </w:rPr>
        <w:t>17. Sporto taryba iš savo narių išsirenka sekretorių.</w:t>
      </w:r>
    </w:p>
    <w:p w14:paraId="74117A4E" w14:textId="77777777" w:rsidR="00821C5E" w:rsidRDefault="009312B3">
      <w:pPr>
        <w:widowControl w:val="0"/>
        <w:tabs>
          <w:tab w:val="left" w:pos="1188"/>
        </w:tabs>
        <w:ind w:firstLine="720"/>
        <w:jc w:val="both"/>
        <w:rPr>
          <w:color w:val="000000"/>
          <w:szCs w:val="24"/>
        </w:rPr>
      </w:pPr>
      <w:r>
        <w:rPr>
          <w:color w:val="000000"/>
          <w:szCs w:val="24"/>
        </w:rPr>
        <w:t>18. Pirmininkas inicijuoja ir pirmininkauja Sporto tarybos posėdžiams, o jo nesant šias pareigas atlieka pavaduotojas.</w:t>
      </w:r>
    </w:p>
    <w:p w14:paraId="74117A4F" w14:textId="77777777" w:rsidR="00821C5E" w:rsidRDefault="009312B3">
      <w:pPr>
        <w:widowControl w:val="0"/>
        <w:tabs>
          <w:tab w:val="left" w:pos="1188"/>
        </w:tabs>
        <w:ind w:firstLine="720"/>
        <w:jc w:val="both"/>
        <w:rPr>
          <w:color w:val="000000"/>
          <w:szCs w:val="24"/>
        </w:rPr>
      </w:pPr>
      <w:r>
        <w:rPr>
          <w:color w:val="000000"/>
          <w:szCs w:val="24"/>
        </w:rPr>
        <w:t>19. Esant būtinybei Sporto tarybos posėdžius gali inicijuoti Sporto ir kūno kultūros skyrius.</w:t>
      </w:r>
    </w:p>
    <w:p w14:paraId="74117A50" w14:textId="77777777" w:rsidR="00821C5E" w:rsidRDefault="009312B3">
      <w:pPr>
        <w:widowControl w:val="0"/>
        <w:tabs>
          <w:tab w:val="left" w:pos="1188"/>
        </w:tabs>
        <w:ind w:firstLine="720"/>
        <w:jc w:val="both"/>
        <w:rPr>
          <w:color w:val="000000"/>
          <w:szCs w:val="24"/>
        </w:rPr>
      </w:pPr>
      <w:r>
        <w:rPr>
          <w:color w:val="000000"/>
          <w:szCs w:val="24"/>
        </w:rPr>
        <w:t>20. Sporto taryba iš savo narių gali sudaryti darbo grupes atskiroms problemoms nagrinėti.</w:t>
      </w:r>
    </w:p>
    <w:p w14:paraId="74117A51" w14:textId="77777777" w:rsidR="00821C5E" w:rsidRDefault="009312B3">
      <w:pPr>
        <w:widowControl w:val="0"/>
        <w:tabs>
          <w:tab w:val="left" w:pos="1188"/>
        </w:tabs>
        <w:ind w:firstLine="720"/>
        <w:jc w:val="both"/>
        <w:rPr>
          <w:color w:val="000000"/>
          <w:szCs w:val="24"/>
        </w:rPr>
      </w:pPr>
      <w:r>
        <w:rPr>
          <w:color w:val="000000"/>
          <w:szCs w:val="24"/>
        </w:rPr>
        <w:t>21. Kiekvienas Sporto tarybos narys turi teisę siūlyti klausimus posėdžiui, apie tai informuodamas pirmininką.</w:t>
      </w:r>
    </w:p>
    <w:p w14:paraId="74117A52" w14:textId="77777777" w:rsidR="00821C5E" w:rsidRDefault="009312B3">
      <w:pPr>
        <w:widowControl w:val="0"/>
        <w:tabs>
          <w:tab w:val="left" w:pos="1188"/>
        </w:tabs>
        <w:ind w:firstLine="720"/>
        <w:jc w:val="both"/>
        <w:rPr>
          <w:color w:val="000000"/>
          <w:szCs w:val="24"/>
        </w:rPr>
      </w:pPr>
      <w:r>
        <w:rPr>
          <w:color w:val="000000"/>
          <w:szCs w:val="24"/>
        </w:rPr>
        <w:t>22. Sporto tarybos posėdžiai vyksta ne rečiau kaip vieną kartą per ketvirtį. Neeilinis posėdis gali būti sukviestas ne mažiau kaip 10 Sporto tarybos narių pageidavimu.</w:t>
      </w:r>
    </w:p>
    <w:p w14:paraId="74117A53" w14:textId="77777777" w:rsidR="00821C5E" w:rsidRDefault="009312B3">
      <w:pPr>
        <w:widowControl w:val="0"/>
        <w:tabs>
          <w:tab w:val="left" w:pos="1188"/>
        </w:tabs>
        <w:ind w:firstLine="720"/>
        <w:jc w:val="both"/>
        <w:rPr>
          <w:color w:val="000000"/>
          <w:szCs w:val="24"/>
        </w:rPr>
      </w:pPr>
      <w:r>
        <w:rPr>
          <w:color w:val="000000"/>
          <w:szCs w:val="24"/>
        </w:rPr>
        <w:t>23. Posėdžiai yra atviri ir skelbiami žiniasklaidos priemonėse.</w:t>
      </w:r>
    </w:p>
    <w:p w14:paraId="74117A54" w14:textId="77777777" w:rsidR="00821C5E" w:rsidRDefault="009312B3">
      <w:pPr>
        <w:widowControl w:val="0"/>
        <w:tabs>
          <w:tab w:val="left" w:pos="1188"/>
        </w:tabs>
        <w:ind w:firstLine="720"/>
        <w:jc w:val="both"/>
        <w:rPr>
          <w:color w:val="000000"/>
          <w:szCs w:val="24"/>
        </w:rPr>
      </w:pPr>
      <w:r>
        <w:rPr>
          <w:color w:val="000000"/>
          <w:szCs w:val="24"/>
        </w:rPr>
        <w:t>24. Sporto tarybos sekretorius, prieš organizuodamas posėdį, surenka informaciją apie Sporto tarybos narių galimybę dalyvauti posėdyje.</w:t>
      </w:r>
    </w:p>
    <w:p w14:paraId="74117A55" w14:textId="77777777" w:rsidR="00821C5E" w:rsidRDefault="009312B3">
      <w:pPr>
        <w:widowControl w:val="0"/>
        <w:tabs>
          <w:tab w:val="left" w:pos="1188"/>
        </w:tabs>
        <w:ind w:firstLine="720"/>
        <w:jc w:val="both"/>
        <w:rPr>
          <w:color w:val="000000"/>
          <w:szCs w:val="24"/>
        </w:rPr>
      </w:pPr>
      <w:r>
        <w:rPr>
          <w:color w:val="000000"/>
          <w:szCs w:val="24"/>
        </w:rPr>
        <w:t>25. Sporto tarybos posėdžiai yra teisėti, jei juose dalyvauja ne mažiau kaip 10 narių.</w:t>
      </w:r>
    </w:p>
    <w:p w14:paraId="74117A56" w14:textId="77777777" w:rsidR="00821C5E" w:rsidRDefault="009312B3">
      <w:pPr>
        <w:widowControl w:val="0"/>
        <w:tabs>
          <w:tab w:val="left" w:pos="1188"/>
        </w:tabs>
        <w:ind w:firstLine="720"/>
        <w:jc w:val="both"/>
        <w:rPr>
          <w:color w:val="000000"/>
          <w:szCs w:val="24"/>
        </w:rPr>
      </w:pPr>
      <w:r>
        <w:rPr>
          <w:color w:val="000000"/>
          <w:szCs w:val="24"/>
        </w:rPr>
        <w:t>26. Sporto tarybos nutarimai yra teisėti, jei jiems paprasta balsų dauguma pritaria posėdyje dalyvavę Sporto tarybos nariai. Balsams pasiskirsčius po lygiai, posėdžio pirmininko balsas yra lemiamas.</w:t>
      </w:r>
    </w:p>
    <w:p w14:paraId="74117A57" w14:textId="77777777" w:rsidR="00821C5E" w:rsidRDefault="009312B3">
      <w:pPr>
        <w:widowControl w:val="0"/>
        <w:tabs>
          <w:tab w:val="left" w:pos="1188"/>
        </w:tabs>
        <w:ind w:firstLine="720"/>
        <w:jc w:val="both"/>
        <w:rPr>
          <w:color w:val="000000"/>
          <w:szCs w:val="24"/>
        </w:rPr>
      </w:pPr>
      <w:r>
        <w:rPr>
          <w:color w:val="000000"/>
          <w:szCs w:val="24"/>
        </w:rPr>
        <w:t>27. Sporto tarybos posėdžių ir nutarimų protokolus pasirašo pirmininkas ir sekretorius.</w:t>
      </w:r>
    </w:p>
    <w:p w14:paraId="74117A58" w14:textId="77777777" w:rsidR="00821C5E" w:rsidRDefault="009312B3">
      <w:pPr>
        <w:widowControl w:val="0"/>
        <w:tabs>
          <w:tab w:val="left" w:pos="1147"/>
        </w:tabs>
        <w:ind w:firstLine="720"/>
        <w:jc w:val="both"/>
        <w:rPr>
          <w:color w:val="000000"/>
          <w:szCs w:val="24"/>
        </w:rPr>
      </w:pPr>
      <w:r>
        <w:rPr>
          <w:color w:val="000000"/>
          <w:szCs w:val="24"/>
        </w:rPr>
        <w:t>28. Vadovaudamasis šiais nuostatais bei įgaliotas Sporto tarybos nutarimais, pirmininkas atstovauja Sporto tarybai valstybinėse ir nevalstybinėse institucijose. įstaigose ir organizacijose.</w:t>
      </w:r>
    </w:p>
    <w:p w14:paraId="74117A59" w14:textId="77777777" w:rsidR="00821C5E" w:rsidRDefault="009312B3">
      <w:pPr>
        <w:widowControl w:val="0"/>
        <w:tabs>
          <w:tab w:val="left" w:pos="1147"/>
        </w:tabs>
        <w:ind w:firstLine="720"/>
        <w:jc w:val="both"/>
        <w:rPr>
          <w:color w:val="000000"/>
          <w:szCs w:val="24"/>
        </w:rPr>
      </w:pPr>
      <w:r>
        <w:rPr>
          <w:color w:val="000000"/>
          <w:szCs w:val="24"/>
        </w:rPr>
        <w:t>29. Sporto tarybos nario įgaliojimai pasibaigia:</w:t>
      </w:r>
    </w:p>
    <w:p w14:paraId="74117A5A" w14:textId="77777777" w:rsidR="00821C5E" w:rsidRDefault="009312B3">
      <w:pPr>
        <w:widowControl w:val="0"/>
        <w:tabs>
          <w:tab w:val="left" w:pos="1341"/>
        </w:tabs>
        <w:ind w:firstLine="720"/>
        <w:jc w:val="both"/>
        <w:rPr>
          <w:color w:val="000000"/>
          <w:szCs w:val="24"/>
        </w:rPr>
      </w:pPr>
      <w:r>
        <w:rPr>
          <w:color w:val="000000"/>
          <w:szCs w:val="24"/>
        </w:rPr>
        <w:t>29.1. jeigu nutrūksta jo atstovavimo ar darbo santykiai atstovaujamoje įstaigoje ar organizacijoje;</w:t>
      </w:r>
    </w:p>
    <w:p w14:paraId="74117A5B" w14:textId="77777777" w:rsidR="00821C5E" w:rsidRDefault="009312B3">
      <w:pPr>
        <w:widowControl w:val="0"/>
        <w:tabs>
          <w:tab w:val="left" w:pos="1341"/>
        </w:tabs>
        <w:ind w:firstLine="720"/>
        <w:jc w:val="both"/>
        <w:rPr>
          <w:color w:val="000000"/>
          <w:szCs w:val="24"/>
        </w:rPr>
      </w:pPr>
      <w:r>
        <w:rPr>
          <w:color w:val="000000"/>
          <w:szCs w:val="24"/>
        </w:rPr>
        <w:t>29.2. Sporto tarybai ar Klaipėdos miesto savivaldybės tarybai pareiškus nepasitikėjimą.</w:t>
      </w:r>
    </w:p>
    <w:p w14:paraId="74117A5C" w14:textId="77777777" w:rsidR="00821C5E" w:rsidRDefault="009312B3">
      <w:pPr>
        <w:widowControl w:val="0"/>
        <w:tabs>
          <w:tab w:val="left" w:pos="1147"/>
        </w:tabs>
        <w:ind w:firstLine="720"/>
        <w:jc w:val="both"/>
        <w:rPr>
          <w:color w:val="000000"/>
          <w:szCs w:val="24"/>
        </w:rPr>
      </w:pPr>
      <w:r>
        <w:rPr>
          <w:color w:val="000000"/>
          <w:szCs w:val="24"/>
        </w:rPr>
        <w:t>30. Naują narį į laisvą vietą siūlo ta organizacija, kuriai atstovavo atsistatydinęs Sporto tarybos narys.</w:t>
      </w:r>
    </w:p>
    <w:p w14:paraId="74117A5D" w14:textId="77777777" w:rsidR="00821C5E" w:rsidRDefault="009312B3">
      <w:pPr>
        <w:widowControl w:val="0"/>
        <w:tabs>
          <w:tab w:val="left" w:pos="1147"/>
        </w:tabs>
        <w:ind w:firstLine="720"/>
        <w:jc w:val="both"/>
        <w:rPr>
          <w:color w:val="000000"/>
          <w:szCs w:val="24"/>
        </w:rPr>
      </w:pPr>
      <w:r>
        <w:rPr>
          <w:color w:val="000000"/>
          <w:szCs w:val="24"/>
        </w:rPr>
        <w:t>31. Sporto tarybos narys, per kalendorinius metus nedalyvavęs daugiau kaip pusėje posėdžių, yra siūlomas išbraukti iš narių sąrašo. Į jo vietą naują kandidatūrą siūlo ta sporto šakų grupė ar institucija, kuriai atstovavo atstatydintas narys.</w:t>
      </w:r>
    </w:p>
    <w:p w14:paraId="74117A5E" w14:textId="49310692" w:rsidR="00821C5E" w:rsidRDefault="00821C5E">
      <w:pPr>
        <w:widowControl w:val="0"/>
        <w:tabs>
          <w:tab w:val="left" w:pos="1147"/>
        </w:tabs>
        <w:ind w:firstLine="720"/>
        <w:jc w:val="both"/>
        <w:rPr>
          <w:color w:val="000000"/>
          <w:szCs w:val="24"/>
        </w:rPr>
      </w:pPr>
    </w:p>
    <w:p w14:paraId="74117A5F" w14:textId="3C25BFF5" w:rsidR="00821C5E" w:rsidRDefault="009312B3">
      <w:pPr>
        <w:keepNext/>
        <w:keepLines/>
        <w:widowControl w:val="0"/>
        <w:tabs>
          <w:tab w:val="left" w:pos="3275"/>
        </w:tabs>
        <w:jc w:val="center"/>
        <w:rPr>
          <w:b/>
          <w:color w:val="000000"/>
          <w:szCs w:val="24"/>
        </w:rPr>
      </w:pPr>
      <w:r>
        <w:rPr>
          <w:b/>
          <w:color w:val="000000"/>
          <w:szCs w:val="24"/>
        </w:rPr>
        <w:t>V. BAIGIAMOSIOS NUOSTATOS</w:t>
      </w:r>
    </w:p>
    <w:p w14:paraId="74117A60" w14:textId="77777777" w:rsidR="00821C5E" w:rsidRDefault="00821C5E">
      <w:pPr>
        <w:keepNext/>
        <w:keepLines/>
        <w:widowControl w:val="0"/>
        <w:tabs>
          <w:tab w:val="left" w:pos="3275"/>
        </w:tabs>
        <w:ind w:left="2980"/>
        <w:jc w:val="both"/>
        <w:rPr>
          <w:color w:val="000000"/>
          <w:szCs w:val="24"/>
        </w:rPr>
      </w:pPr>
    </w:p>
    <w:p w14:paraId="74117A61" w14:textId="77777777" w:rsidR="00821C5E" w:rsidRDefault="009312B3">
      <w:pPr>
        <w:widowControl w:val="0"/>
        <w:tabs>
          <w:tab w:val="left" w:pos="1147"/>
        </w:tabs>
        <w:ind w:left="20" w:firstLine="700"/>
        <w:jc w:val="both"/>
        <w:rPr>
          <w:color w:val="000000"/>
          <w:szCs w:val="24"/>
        </w:rPr>
      </w:pPr>
      <w:r>
        <w:rPr>
          <w:color w:val="000000"/>
          <w:szCs w:val="24"/>
        </w:rPr>
        <w:t>32. Sporto tarybos veiklos dokumentai (posėdžių protokolai, susirašinėjimo medžiaga, ekspertų išvados ir kita) saugomi Lietuvos Respublikos archyvų įstatymo ir kitų teisės aktų nustatyta tvarka ir terminais.</w:t>
      </w:r>
    </w:p>
    <w:p w14:paraId="74117A62" w14:textId="1308F6A5" w:rsidR="00821C5E" w:rsidRDefault="009312B3">
      <w:pPr>
        <w:widowControl w:val="0"/>
        <w:tabs>
          <w:tab w:val="left" w:pos="1147"/>
        </w:tabs>
        <w:ind w:left="20" w:firstLine="700"/>
        <w:jc w:val="both"/>
        <w:rPr>
          <w:color w:val="000000"/>
          <w:szCs w:val="24"/>
        </w:rPr>
      </w:pPr>
      <w:r>
        <w:rPr>
          <w:color w:val="000000"/>
          <w:szCs w:val="24"/>
        </w:rPr>
        <w:t>33. Pasikeitus Sporto tarybos sekretoriui, visi dokumentai per 5 darbo dienas perduodami išrinktam naujam Sporto tarybos sekretoriui - surašomas perdavimo ir priėmimo aktas, kuriame nurodomi perduodami dokumentai.</w:t>
      </w:r>
    </w:p>
    <w:p w14:paraId="74117A63" w14:textId="0B9FD38F" w:rsidR="00821C5E" w:rsidRDefault="009312B3">
      <w:pPr>
        <w:widowControl w:val="0"/>
        <w:jc w:val="center"/>
        <w:rPr>
          <w:color w:val="000000"/>
          <w:szCs w:val="24"/>
        </w:rPr>
      </w:pPr>
      <w:r>
        <w:rPr>
          <w:color w:val="000000"/>
          <w:szCs w:val="24"/>
        </w:rPr>
        <w:t>________________________________</w:t>
      </w:r>
    </w:p>
    <w:sectPr w:rsidR="00821C5E">
      <w:type w:val="continuous"/>
      <w:pgSz w:w="11909" w:h="16834"/>
      <w:pgMar w:top="1440" w:right="749" w:bottom="810" w:left="1800" w:header="0" w:footer="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2C4B9" w14:textId="77777777" w:rsidR="001E645F" w:rsidRDefault="001E645F">
      <w:pPr>
        <w:widowControl w:val="0"/>
        <w:rPr>
          <w:rFonts w:ascii="Courier New" w:eastAsia="Courier New" w:hAnsi="Courier New" w:cs="Courier New"/>
          <w:color w:val="000000"/>
          <w:szCs w:val="24"/>
        </w:rPr>
      </w:pPr>
      <w:r>
        <w:rPr>
          <w:rFonts w:ascii="Courier New" w:eastAsia="Courier New" w:hAnsi="Courier New" w:cs="Courier New"/>
          <w:color w:val="000000"/>
          <w:szCs w:val="24"/>
        </w:rPr>
        <w:separator/>
      </w:r>
    </w:p>
  </w:endnote>
  <w:endnote w:type="continuationSeparator" w:id="0">
    <w:p w14:paraId="2A58BC60" w14:textId="77777777" w:rsidR="001E645F" w:rsidRDefault="001E645F">
      <w:pPr>
        <w:widowControl w:val="0"/>
        <w:rPr>
          <w:rFonts w:ascii="Courier New" w:eastAsia="Courier New" w:hAnsi="Courier New" w:cs="Courier New"/>
          <w:color w:val="000000"/>
          <w:szCs w:val="24"/>
        </w:rPr>
      </w:pPr>
      <w:r>
        <w:rPr>
          <w:rFonts w:ascii="Courier New" w:eastAsia="Courier New" w:hAnsi="Courier New" w:cs="Courier New"/>
          <w:color w:val="000000"/>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31D87" w14:textId="77777777" w:rsidR="001E645F" w:rsidRDefault="001E645F"/>
  </w:footnote>
  <w:footnote w:type="continuationSeparator" w:id="0">
    <w:p w14:paraId="6E92B7CB" w14:textId="77777777" w:rsidR="001E645F" w:rsidRDefault="001E645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hyphenationZone w:val="396"/>
  <w:doNotHyphenateCap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180"/>
    <w:rsid w:val="001E645F"/>
    <w:rsid w:val="00204314"/>
    <w:rsid w:val="00821C5E"/>
    <w:rsid w:val="009312B3"/>
    <w:rsid w:val="009D7180"/>
    <w:rsid w:val="00F52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17A09"/>
  <w15:docId w15:val="{AC67E9BD-F392-47B3-86FB-11285FD31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sid w:val="009312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076">
      <w:bodyDiv w:val="1"/>
      <w:marLeft w:val="0"/>
      <w:marRight w:val="0"/>
      <w:marTop w:val="0"/>
      <w:marBottom w:val="0"/>
      <w:divBdr>
        <w:top w:val="none" w:sz="0" w:space="0" w:color="auto"/>
        <w:left w:val="none" w:sz="0" w:space="0" w:color="auto"/>
        <w:bottom w:val="none" w:sz="0" w:space="0" w:color="auto"/>
        <w:right w:val="none" w:sz="0" w:space="0" w:color="auto"/>
      </w:divBdr>
    </w:div>
    <w:div w:id="31540954">
      <w:bodyDiv w:val="1"/>
      <w:marLeft w:val="0"/>
      <w:marRight w:val="0"/>
      <w:marTop w:val="0"/>
      <w:marBottom w:val="0"/>
      <w:divBdr>
        <w:top w:val="none" w:sz="0" w:space="0" w:color="auto"/>
        <w:left w:val="none" w:sz="0" w:space="0" w:color="auto"/>
        <w:bottom w:val="none" w:sz="0" w:space="0" w:color="auto"/>
        <w:right w:val="none" w:sz="0" w:space="0" w:color="auto"/>
      </w:divBdr>
    </w:div>
    <w:div w:id="32659123">
      <w:bodyDiv w:val="1"/>
      <w:marLeft w:val="0"/>
      <w:marRight w:val="0"/>
      <w:marTop w:val="0"/>
      <w:marBottom w:val="0"/>
      <w:divBdr>
        <w:top w:val="none" w:sz="0" w:space="0" w:color="auto"/>
        <w:left w:val="none" w:sz="0" w:space="0" w:color="auto"/>
        <w:bottom w:val="none" w:sz="0" w:space="0" w:color="auto"/>
        <w:right w:val="none" w:sz="0" w:space="0" w:color="auto"/>
      </w:divBdr>
    </w:div>
    <w:div w:id="62024266">
      <w:bodyDiv w:val="1"/>
      <w:marLeft w:val="0"/>
      <w:marRight w:val="0"/>
      <w:marTop w:val="0"/>
      <w:marBottom w:val="0"/>
      <w:divBdr>
        <w:top w:val="none" w:sz="0" w:space="0" w:color="auto"/>
        <w:left w:val="none" w:sz="0" w:space="0" w:color="auto"/>
        <w:bottom w:val="none" w:sz="0" w:space="0" w:color="auto"/>
        <w:right w:val="none" w:sz="0" w:space="0" w:color="auto"/>
      </w:divBdr>
    </w:div>
    <w:div w:id="140853384">
      <w:bodyDiv w:val="1"/>
      <w:marLeft w:val="0"/>
      <w:marRight w:val="0"/>
      <w:marTop w:val="0"/>
      <w:marBottom w:val="0"/>
      <w:divBdr>
        <w:top w:val="none" w:sz="0" w:space="0" w:color="auto"/>
        <w:left w:val="none" w:sz="0" w:space="0" w:color="auto"/>
        <w:bottom w:val="none" w:sz="0" w:space="0" w:color="auto"/>
        <w:right w:val="none" w:sz="0" w:space="0" w:color="auto"/>
      </w:divBdr>
    </w:div>
    <w:div w:id="170072773">
      <w:bodyDiv w:val="1"/>
      <w:marLeft w:val="0"/>
      <w:marRight w:val="0"/>
      <w:marTop w:val="0"/>
      <w:marBottom w:val="0"/>
      <w:divBdr>
        <w:top w:val="none" w:sz="0" w:space="0" w:color="auto"/>
        <w:left w:val="none" w:sz="0" w:space="0" w:color="auto"/>
        <w:bottom w:val="none" w:sz="0" w:space="0" w:color="auto"/>
        <w:right w:val="none" w:sz="0" w:space="0" w:color="auto"/>
      </w:divBdr>
    </w:div>
    <w:div w:id="237980444">
      <w:bodyDiv w:val="1"/>
      <w:marLeft w:val="0"/>
      <w:marRight w:val="0"/>
      <w:marTop w:val="0"/>
      <w:marBottom w:val="0"/>
      <w:divBdr>
        <w:top w:val="none" w:sz="0" w:space="0" w:color="auto"/>
        <w:left w:val="none" w:sz="0" w:space="0" w:color="auto"/>
        <w:bottom w:val="none" w:sz="0" w:space="0" w:color="auto"/>
        <w:right w:val="none" w:sz="0" w:space="0" w:color="auto"/>
      </w:divBdr>
    </w:div>
    <w:div w:id="293755416">
      <w:bodyDiv w:val="1"/>
      <w:marLeft w:val="0"/>
      <w:marRight w:val="0"/>
      <w:marTop w:val="0"/>
      <w:marBottom w:val="0"/>
      <w:divBdr>
        <w:top w:val="none" w:sz="0" w:space="0" w:color="auto"/>
        <w:left w:val="none" w:sz="0" w:space="0" w:color="auto"/>
        <w:bottom w:val="none" w:sz="0" w:space="0" w:color="auto"/>
        <w:right w:val="none" w:sz="0" w:space="0" w:color="auto"/>
      </w:divBdr>
    </w:div>
    <w:div w:id="328142300">
      <w:bodyDiv w:val="1"/>
      <w:marLeft w:val="0"/>
      <w:marRight w:val="0"/>
      <w:marTop w:val="0"/>
      <w:marBottom w:val="0"/>
      <w:divBdr>
        <w:top w:val="none" w:sz="0" w:space="0" w:color="auto"/>
        <w:left w:val="none" w:sz="0" w:space="0" w:color="auto"/>
        <w:bottom w:val="none" w:sz="0" w:space="0" w:color="auto"/>
        <w:right w:val="none" w:sz="0" w:space="0" w:color="auto"/>
      </w:divBdr>
    </w:div>
    <w:div w:id="402144240">
      <w:bodyDiv w:val="1"/>
      <w:marLeft w:val="0"/>
      <w:marRight w:val="0"/>
      <w:marTop w:val="0"/>
      <w:marBottom w:val="0"/>
      <w:divBdr>
        <w:top w:val="none" w:sz="0" w:space="0" w:color="auto"/>
        <w:left w:val="none" w:sz="0" w:space="0" w:color="auto"/>
        <w:bottom w:val="none" w:sz="0" w:space="0" w:color="auto"/>
        <w:right w:val="none" w:sz="0" w:space="0" w:color="auto"/>
      </w:divBdr>
    </w:div>
    <w:div w:id="466701391">
      <w:bodyDiv w:val="1"/>
      <w:marLeft w:val="0"/>
      <w:marRight w:val="0"/>
      <w:marTop w:val="0"/>
      <w:marBottom w:val="0"/>
      <w:divBdr>
        <w:top w:val="none" w:sz="0" w:space="0" w:color="auto"/>
        <w:left w:val="none" w:sz="0" w:space="0" w:color="auto"/>
        <w:bottom w:val="none" w:sz="0" w:space="0" w:color="auto"/>
        <w:right w:val="none" w:sz="0" w:space="0" w:color="auto"/>
      </w:divBdr>
    </w:div>
    <w:div w:id="520821851">
      <w:bodyDiv w:val="1"/>
      <w:marLeft w:val="0"/>
      <w:marRight w:val="0"/>
      <w:marTop w:val="0"/>
      <w:marBottom w:val="0"/>
      <w:divBdr>
        <w:top w:val="none" w:sz="0" w:space="0" w:color="auto"/>
        <w:left w:val="none" w:sz="0" w:space="0" w:color="auto"/>
        <w:bottom w:val="none" w:sz="0" w:space="0" w:color="auto"/>
        <w:right w:val="none" w:sz="0" w:space="0" w:color="auto"/>
      </w:divBdr>
    </w:div>
    <w:div w:id="632322263">
      <w:bodyDiv w:val="1"/>
      <w:marLeft w:val="0"/>
      <w:marRight w:val="0"/>
      <w:marTop w:val="0"/>
      <w:marBottom w:val="0"/>
      <w:divBdr>
        <w:top w:val="none" w:sz="0" w:space="0" w:color="auto"/>
        <w:left w:val="none" w:sz="0" w:space="0" w:color="auto"/>
        <w:bottom w:val="none" w:sz="0" w:space="0" w:color="auto"/>
        <w:right w:val="none" w:sz="0" w:space="0" w:color="auto"/>
      </w:divBdr>
    </w:div>
    <w:div w:id="664163004">
      <w:bodyDiv w:val="1"/>
      <w:marLeft w:val="0"/>
      <w:marRight w:val="0"/>
      <w:marTop w:val="0"/>
      <w:marBottom w:val="0"/>
      <w:divBdr>
        <w:top w:val="none" w:sz="0" w:space="0" w:color="auto"/>
        <w:left w:val="none" w:sz="0" w:space="0" w:color="auto"/>
        <w:bottom w:val="none" w:sz="0" w:space="0" w:color="auto"/>
        <w:right w:val="none" w:sz="0" w:space="0" w:color="auto"/>
      </w:divBdr>
    </w:div>
    <w:div w:id="709065739">
      <w:bodyDiv w:val="1"/>
      <w:marLeft w:val="0"/>
      <w:marRight w:val="0"/>
      <w:marTop w:val="0"/>
      <w:marBottom w:val="0"/>
      <w:divBdr>
        <w:top w:val="none" w:sz="0" w:space="0" w:color="auto"/>
        <w:left w:val="none" w:sz="0" w:space="0" w:color="auto"/>
        <w:bottom w:val="none" w:sz="0" w:space="0" w:color="auto"/>
        <w:right w:val="none" w:sz="0" w:space="0" w:color="auto"/>
      </w:divBdr>
    </w:div>
    <w:div w:id="744258295">
      <w:bodyDiv w:val="1"/>
      <w:marLeft w:val="0"/>
      <w:marRight w:val="0"/>
      <w:marTop w:val="0"/>
      <w:marBottom w:val="0"/>
      <w:divBdr>
        <w:top w:val="none" w:sz="0" w:space="0" w:color="auto"/>
        <w:left w:val="none" w:sz="0" w:space="0" w:color="auto"/>
        <w:bottom w:val="none" w:sz="0" w:space="0" w:color="auto"/>
        <w:right w:val="none" w:sz="0" w:space="0" w:color="auto"/>
      </w:divBdr>
    </w:div>
    <w:div w:id="833956507">
      <w:bodyDiv w:val="1"/>
      <w:marLeft w:val="0"/>
      <w:marRight w:val="0"/>
      <w:marTop w:val="0"/>
      <w:marBottom w:val="0"/>
      <w:divBdr>
        <w:top w:val="none" w:sz="0" w:space="0" w:color="auto"/>
        <w:left w:val="none" w:sz="0" w:space="0" w:color="auto"/>
        <w:bottom w:val="none" w:sz="0" w:space="0" w:color="auto"/>
        <w:right w:val="none" w:sz="0" w:space="0" w:color="auto"/>
      </w:divBdr>
    </w:div>
    <w:div w:id="880290730">
      <w:bodyDiv w:val="1"/>
      <w:marLeft w:val="0"/>
      <w:marRight w:val="0"/>
      <w:marTop w:val="0"/>
      <w:marBottom w:val="0"/>
      <w:divBdr>
        <w:top w:val="none" w:sz="0" w:space="0" w:color="auto"/>
        <w:left w:val="none" w:sz="0" w:space="0" w:color="auto"/>
        <w:bottom w:val="none" w:sz="0" w:space="0" w:color="auto"/>
        <w:right w:val="none" w:sz="0" w:space="0" w:color="auto"/>
      </w:divBdr>
    </w:div>
    <w:div w:id="922451256">
      <w:bodyDiv w:val="1"/>
      <w:marLeft w:val="0"/>
      <w:marRight w:val="0"/>
      <w:marTop w:val="0"/>
      <w:marBottom w:val="0"/>
      <w:divBdr>
        <w:top w:val="none" w:sz="0" w:space="0" w:color="auto"/>
        <w:left w:val="none" w:sz="0" w:space="0" w:color="auto"/>
        <w:bottom w:val="none" w:sz="0" w:space="0" w:color="auto"/>
        <w:right w:val="none" w:sz="0" w:space="0" w:color="auto"/>
      </w:divBdr>
    </w:div>
    <w:div w:id="991716763">
      <w:bodyDiv w:val="1"/>
      <w:marLeft w:val="0"/>
      <w:marRight w:val="0"/>
      <w:marTop w:val="0"/>
      <w:marBottom w:val="0"/>
      <w:divBdr>
        <w:top w:val="none" w:sz="0" w:space="0" w:color="auto"/>
        <w:left w:val="none" w:sz="0" w:space="0" w:color="auto"/>
        <w:bottom w:val="none" w:sz="0" w:space="0" w:color="auto"/>
        <w:right w:val="none" w:sz="0" w:space="0" w:color="auto"/>
      </w:divBdr>
    </w:div>
    <w:div w:id="1009061274">
      <w:bodyDiv w:val="1"/>
      <w:marLeft w:val="0"/>
      <w:marRight w:val="0"/>
      <w:marTop w:val="0"/>
      <w:marBottom w:val="0"/>
      <w:divBdr>
        <w:top w:val="none" w:sz="0" w:space="0" w:color="auto"/>
        <w:left w:val="none" w:sz="0" w:space="0" w:color="auto"/>
        <w:bottom w:val="none" w:sz="0" w:space="0" w:color="auto"/>
        <w:right w:val="none" w:sz="0" w:space="0" w:color="auto"/>
      </w:divBdr>
    </w:div>
    <w:div w:id="1070149844">
      <w:bodyDiv w:val="1"/>
      <w:marLeft w:val="0"/>
      <w:marRight w:val="0"/>
      <w:marTop w:val="0"/>
      <w:marBottom w:val="0"/>
      <w:divBdr>
        <w:top w:val="none" w:sz="0" w:space="0" w:color="auto"/>
        <w:left w:val="none" w:sz="0" w:space="0" w:color="auto"/>
        <w:bottom w:val="none" w:sz="0" w:space="0" w:color="auto"/>
        <w:right w:val="none" w:sz="0" w:space="0" w:color="auto"/>
      </w:divBdr>
    </w:div>
    <w:div w:id="1081829958">
      <w:bodyDiv w:val="1"/>
      <w:marLeft w:val="0"/>
      <w:marRight w:val="0"/>
      <w:marTop w:val="0"/>
      <w:marBottom w:val="0"/>
      <w:divBdr>
        <w:top w:val="none" w:sz="0" w:space="0" w:color="auto"/>
        <w:left w:val="none" w:sz="0" w:space="0" w:color="auto"/>
        <w:bottom w:val="none" w:sz="0" w:space="0" w:color="auto"/>
        <w:right w:val="none" w:sz="0" w:space="0" w:color="auto"/>
      </w:divBdr>
    </w:div>
    <w:div w:id="1093208305">
      <w:bodyDiv w:val="1"/>
      <w:marLeft w:val="0"/>
      <w:marRight w:val="0"/>
      <w:marTop w:val="0"/>
      <w:marBottom w:val="0"/>
      <w:divBdr>
        <w:top w:val="none" w:sz="0" w:space="0" w:color="auto"/>
        <w:left w:val="none" w:sz="0" w:space="0" w:color="auto"/>
        <w:bottom w:val="none" w:sz="0" w:space="0" w:color="auto"/>
        <w:right w:val="none" w:sz="0" w:space="0" w:color="auto"/>
      </w:divBdr>
    </w:div>
    <w:div w:id="1104836944">
      <w:bodyDiv w:val="1"/>
      <w:marLeft w:val="0"/>
      <w:marRight w:val="0"/>
      <w:marTop w:val="0"/>
      <w:marBottom w:val="0"/>
      <w:divBdr>
        <w:top w:val="none" w:sz="0" w:space="0" w:color="auto"/>
        <w:left w:val="none" w:sz="0" w:space="0" w:color="auto"/>
        <w:bottom w:val="none" w:sz="0" w:space="0" w:color="auto"/>
        <w:right w:val="none" w:sz="0" w:space="0" w:color="auto"/>
      </w:divBdr>
    </w:div>
    <w:div w:id="1186405051">
      <w:bodyDiv w:val="1"/>
      <w:marLeft w:val="0"/>
      <w:marRight w:val="0"/>
      <w:marTop w:val="0"/>
      <w:marBottom w:val="0"/>
      <w:divBdr>
        <w:top w:val="none" w:sz="0" w:space="0" w:color="auto"/>
        <w:left w:val="none" w:sz="0" w:space="0" w:color="auto"/>
        <w:bottom w:val="none" w:sz="0" w:space="0" w:color="auto"/>
        <w:right w:val="none" w:sz="0" w:space="0" w:color="auto"/>
      </w:divBdr>
    </w:div>
    <w:div w:id="1246720332">
      <w:bodyDiv w:val="1"/>
      <w:marLeft w:val="0"/>
      <w:marRight w:val="0"/>
      <w:marTop w:val="0"/>
      <w:marBottom w:val="0"/>
      <w:divBdr>
        <w:top w:val="none" w:sz="0" w:space="0" w:color="auto"/>
        <w:left w:val="none" w:sz="0" w:space="0" w:color="auto"/>
        <w:bottom w:val="none" w:sz="0" w:space="0" w:color="auto"/>
        <w:right w:val="none" w:sz="0" w:space="0" w:color="auto"/>
      </w:divBdr>
    </w:div>
    <w:div w:id="1269384994">
      <w:bodyDiv w:val="1"/>
      <w:marLeft w:val="0"/>
      <w:marRight w:val="0"/>
      <w:marTop w:val="0"/>
      <w:marBottom w:val="0"/>
      <w:divBdr>
        <w:top w:val="none" w:sz="0" w:space="0" w:color="auto"/>
        <w:left w:val="none" w:sz="0" w:space="0" w:color="auto"/>
        <w:bottom w:val="none" w:sz="0" w:space="0" w:color="auto"/>
        <w:right w:val="none" w:sz="0" w:space="0" w:color="auto"/>
      </w:divBdr>
    </w:div>
    <w:div w:id="1303970967">
      <w:bodyDiv w:val="1"/>
      <w:marLeft w:val="0"/>
      <w:marRight w:val="0"/>
      <w:marTop w:val="0"/>
      <w:marBottom w:val="0"/>
      <w:divBdr>
        <w:top w:val="none" w:sz="0" w:space="0" w:color="auto"/>
        <w:left w:val="none" w:sz="0" w:space="0" w:color="auto"/>
        <w:bottom w:val="none" w:sz="0" w:space="0" w:color="auto"/>
        <w:right w:val="none" w:sz="0" w:space="0" w:color="auto"/>
      </w:divBdr>
    </w:div>
    <w:div w:id="1460492436">
      <w:bodyDiv w:val="1"/>
      <w:marLeft w:val="0"/>
      <w:marRight w:val="0"/>
      <w:marTop w:val="0"/>
      <w:marBottom w:val="0"/>
      <w:divBdr>
        <w:top w:val="none" w:sz="0" w:space="0" w:color="auto"/>
        <w:left w:val="none" w:sz="0" w:space="0" w:color="auto"/>
        <w:bottom w:val="none" w:sz="0" w:space="0" w:color="auto"/>
        <w:right w:val="none" w:sz="0" w:space="0" w:color="auto"/>
      </w:divBdr>
    </w:div>
    <w:div w:id="1481311437">
      <w:bodyDiv w:val="1"/>
      <w:marLeft w:val="0"/>
      <w:marRight w:val="0"/>
      <w:marTop w:val="0"/>
      <w:marBottom w:val="0"/>
      <w:divBdr>
        <w:top w:val="none" w:sz="0" w:space="0" w:color="auto"/>
        <w:left w:val="none" w:sz="0" w:space="0" w:color="auto"/>
        <w:bottom w:val="none" w:sz="0" w:space="0" w:color="auto"/>
        <w:right w:val="none" w:sz="0" w:space="0" w:color="auto"/>
      </w:divBdr>
    </w:div>
    <w:div w:id="1500921847">
      <w:bodyDiv w:val="1"/>
      <w:marLeft w:val="0"/>
      <w:marRight w:val="0"/>
      <w:marTop w:val="0"/>
      <w:marBottom w:val="0"/>
      <w:divBdr>
        <w:top w:val="none" w:sz="0" w:space="0" w:color="auto"/>
        <w:left w:val="none" w:sz="0" w:space="0" w:color="auto"/>
        <w:bottom w:val="none" w:sz="0" w:space="0" w:color="auto"/>
        <w:right w:val="none" w:sz="0" w:space="0" w:color="auto"/>
      </w:divBdr>
    </w:div>
    <w:div w:id="1554653415">
      <w:bodyDiv w:val="1"/>
      <w:marLeft w:val="0"/>
      <w:marRight w:val="0"/>
      <w:marTop w:val="0"/>
      <w:marBottom w:val="0"/>
      <w:divBdr>
        <w:top w:val="none" w:sz="0" w:space="0" w:color="auto"/>
        <w:left w:val="none" w:sz="0" w:space="0" w:color="auto"/>
        <w:bottom w:val="none" w:sz="0" w:space="0" w:color="auto"/>
        <w:right w:val="none" w:sz="0" w:space="0" w:color="auto"/>
      </w:divBdr>
    </w:div>
    <w:div w:id="1584340865">
      <w:bodyDiv w:val="1"/>
      <w:marLeft w:val="0"/>
      <w:marRight w:val="0"/>
      <w:marTop w:val="0"/>
      <w:marBottom w:val="0"/>
      <w:divBdr>
        <w:top w:val="none" w:sz="0" w:space="0" w:color="auto"/>
        <w:left w:val="none" w:sz="0" w:space="0" w:color="auto"/>
        <w:bottom w:val="none" w:sz="0" w:space="0" w:color="auto"/>
        <w:right w:val="none" w:sz="0" w:space="0" w:color="auto"/>
      </w:divBdr>
    </w:div>
    <w:div w:id="1617248700">
      <w:bodyDiv w:val="1"/>
      <w:marLeft w:val="0"/>
      <w:marRight w:val="0"/>
      <w:marTop w:val="0"/>
      <w:marBottom w:val="0"/>
      <w:divBdr>
        <w:top w:val="none" w:sz="0" w:space="0" w:color="auto"/>
        <w:left w:val="none" w:sz="0" w:space="0" w:color="auto"/>
        <w:bottom w:val="none" w:sz="0" w:space="0" w:color="auto"/>
        <w:right w:val="none" w:sz="0" w:space="0" w:color="auto"/>
      </w:divBdr>
    </w:div>
    <w:div w:id="1682246244">
      <w:bodyDiv w:val="1"/>
      <w:marLeft w:val="0"/>
      <w:marRight w:val="0"/>
      <w:marTop w:val="0"/>
      <w:marBottom w:val="0"/>
      <w:divBdr>
        <w:top w:val="none" w:sz="0" w:space="0" w:color="auto"/>
        <w:left w:val="none" w:sz="0" w:space="0" w:color="auto"/>
        <w:bottom w:val="none" w:sz="0" w:space="0" w:color="auto"/>
        <w:right w:val="none" w:sz="0" w:space="0" w:color="auto"/>
      </w:divBdr>
    </w:div>
    <w:div w:id="1706784368">
      <w:bodyDiv w:val="1"/>
      <w:marLeft w:val="0"/>
      <w:marRight w:val="0"/>
      <w:marTop w:val="0"/>
      <w:marBottom w:val="0"/>
      <w:divBdr>
        <w:top w:val="none" w:sz="0" w:space="0" w:color="auto"/>
        <w:left w:val="none" w:sz="0" w:space="0" w:color="auto"/>
        <w:bottom w:val="none" w:sz="0" w:space="0" w:color="auto"/>
        <w:right w:val="none" w:sz="0" w:space="0" w:color="auto"/>
      </w:divBdr>
    </w:div>
    <w:div w:id="1750733799">
      <w:bodyDiv w:val="1"/>
      <w:marLeft w:val="0"/>
      <w:marRight w:val="0"/>
      <w:marTop w:val="0"/>
      <w:marBottom w:val="0"/>
      <w:divBdr>
        <w:top w:val="none" w:sz="0" w:space="0" w:color="auto"/>
        <w:left w:val="none" w:sz="0" w:space="0" w:color="auto"/>
        <w:bottom w:val="none" w:sz="0" w:space="0" w:color="auto"/>
        <w:right w:val="none" w:sz="0" w:space="0" w:color="auto"/>
      </w:divBdr>
    </w:div>
    <w:div w:id="1922715589">
      <w:bodyDiv w:val="1"/>
      <w:marLeft w:val="0"/>
      <w:marRight w:val="0"/>
      <w:marTop w:val="0"/>
      <w:marBottom w:val="0"/>
      <w:divBdr>
        <w:top w:val="none" w:sz="0" w:space="0" w:color="auto"/>
        <w:left w:val="none" w:sz="0" w:space="0" w:color="auto"/>
        <w:bottom w:val="none" w:sz="0" w:space="0" w:color="auto"/>
        <w:right w:val="none" w:sz="0" w:space="0" w:color="auto"/>
      </w:divBdr>
    </w:div>
    <w:div w:id="1925913165">
      <w:bodyDiv w:val="1"/>
      <w:marLeft w:val="0"/>
      <w:marRight w:val="0"/>
      <w:marTop w:val="0"/>
      <w:marBottom w:val="0"/>
      <w:divBdr>
        <w:top w:val="none" w:sz="0" w:space="0" w:color="auto"/>
        <w:left w:val="none" w:sz="0" w:space="0" w:color="auto"/>
        <w:bottom w:val="none" w:sz="0" w:space="0" w:color="auto"/>
        <w:right w:val="none" w:sz="0" w:space="0" w:color="auto"/>
      </w:divBdr>
    </w:div>
    <w:div w:id="2050757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D0CD0966D67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e-tar.lt/portal/lt/legalAct/TAR.12F91D40759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tar.lt/portal/lt/legalAct/TAR.824337E8EC19" TargetMode="External"/><Relationship Id="rId5" Type="http://schemas.openxmlformats.org/officeDocument/2006/relationships/footnotes" Target="footnotes.xml"/><Relationship Id="rId10" Type="http://schemas.openxmlformats.org/officeDocument/2006/relationships/hyperlink" Target="https://www.e-tar.lt/portal/lt/legalAct/TAR.0BDFFD850A66" TargetMode="External"/><Relationship Id="rId4" Type="http://schemas.openxmlformats.org/officeDocument/2006/relationships/webSettings" Target="webSettings.xml"/><Relationship Id="rId9" Type="http://schemas.openxmlformats.org/officeDocument/2006/relationships/hyperlink" Target="https://www.e-tar.lt/portal/lt/legalAct/TAR.CF599A1A6DD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CE5AB-2D3A-43BA-B651-46646C7EC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5742</Words>
  <Characters>3273</Characters>
  <Application>Microsoft Office Word</Application>
  <DocSecurity>4</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Edvinas Musinskis</dc:creator>
  <cp:lastModifiedBy>Virginija Palaimiene</cp:lastModifiedBy>
  <cp:revision>2</cp:revision>
  <dcterms:created xsi:type="dcterms:W3CDTF">2019-05-16T11:51:00Z</dcterms:created>
  <dcterms:modified xsi:type="dcterms:W3CDTF">2019-05-16T11:51:00Z</dcterms:modified>
</cp:coreProperties>
</file>