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DE6DA4" w14:paraId="682118FD" w14:textId="77777777" w:rsidTr="00DE6DA4">
        <w:tc>
          <w:tcPr>
            <w:tcW w:w="4110" w:type="dxa"/>
            <w:hideMark/>
          </w:tcPr>
          <w:p w14:paraId="2B7FFD31" w14:textId="77777777" w:rsidR="00DE6DA4" w:rsidRDefault="00DE6DA4">
            <w:pPr>
              <w:tabs>
                <w:tab w:val="left" w:pos="5070"/>
                <w:tab w:val="left" w:pos="5366"/>
                <w:tab w:val="left" w:pos="6771"/>
                <w:tab w:val="left" w:pos="7363"/>
              </w:tabs>
              <w:jc w:val="both"/>
            </w:pPr>
            <w:bookmarkStart w:id="0" w:name="_GoBack"/>
            <w:bookmarkEnd w:id="0"/>
            <w:r>
              <w:t>PATVIRTINTA</w:t>
            </w:r>
          </w:p>
        </w:tc>
      </w:tr>
      <w:tr w:rsidR="00DE6DA4" w14:paraId="22CC720C" w14:textId="77777777" w:rsidTr="00DE6DA4">
        <w:tc>
          <w:tcPr>
            <w:tcW w:w="4110" w:type="dxa"/>
            <w:hideMark/>
          </w:tcPr>
          <w:p w14:paraId="58C89A18" w14:textId="77777777" w:rsidR="00DE6DA4" w:rsidRDefault="00DE6DA4">
            <w:r>
              <w:t>Klaipėdos miesto savivaldybės</w:t>
            </w:r>
          </w:p>
        </w:tc>
      </w:tr>
      <w:tr w:rsidR="00DE6DA4" w14:paraId="69C08878" w14:textId="77777777" w:rsidTr="00DE6DA4">
        <w:tc>
          <w:tcPr>
            <w:tcW w:w="4110" w:type="dxa"/>
            <w:hideMark/>
          </w:tcPr>
          <w:p w14:paraId="183FFC58" w14:textId="77777777" w:rsidR="00DE6DA4" w:rsidRDefault="00DE6DA4">
            <w:r>
              <w:t xml:space="preserve">tarybos </w:t>
            </w:r>
            <w:bookmarkStart w:id="1" w:name="registravimoDataIlga"/>
            <w:r>
              <w:fldChar w:fldCharType="begin">
                <w:ffData>
                  <w:name w:val="registravimoDataIlga"/>
                  <w:enabled/>
                  <w:calcOnExit w:val="0"/>
                  <w:textInput>
                    <w:maxLength w:val="1"/>
                  </w:textInput>
                </w:ffData>
              </w:fldChar>
            </w:r>
            <w:r>
              <w:rPr>
                <w:noProof/>
              </w:rPr>
              <w:instrText xml:space="preserve"> FORMTEXT </w:instrText>
            </w:r>
            <w:r>
              <w:fldChar w:fldCharType="separate"/>
            </w:r>
            <w:r>
              <w:rPr>
                <w:noProof/>
              </w:rPr>
              <w:t>2019 m. kovo 21 d.</w:t>
            </w:r>
            <w:r>
              <w:fldChar w:fldCharType="end"/>
            </w:r>
            <w:bookmarkEnd w:id="1"/>
          </w:p>
        </w:tc>
      </w:tr>
      <w:tr w:rsidR="00DE6DA4" w14:paraId="301F5EDD" w14:textId="77777777" w:rsidTr="00DE6DA4">
        <w:tc>
          <w:tcPr>
            <w:tcW w:w="4110" w:type="dxa"/>
            <w:hideMark/>
          </w:tcPr>
          <w:p w14:paraId="1A404EE5" w14:textId="77777777" w:rsidR="00DE6DA4" w:rsidRDefault="00DE6DA4">
            <w:pPr>
              <w:tabs>
                <w:tab w:val="left" w:pos="5070"/>
                <w:tab w:val="left" w:pos="5366"/>
                <w:tab w:val="left" w:pos="6771"/>
                <w:tab w:val="left" w:pos="7363"/>
              </w:tabs>
            </w:pPr>
            <w:r>
              <w:t xml:space="preserve">sprendimu Nr. </w:t>
            </w:r>
            <w:bookmarkStart w:id="2" w:name="registravimoNr"/>
            <w:r>
              <w:t>T2-56</w:t>
            </w:r>
            <w:bookmarkEnd w:id="2"/>
          </w:p>
        </w:tc>
      </w:tr>
    </w:tbl>
    <w:p w14:paraId="11398F65" w14:textId="77777777" w:rsidR="00832CC9" w:rsidRPr="00F72A1E" w:rsidRDefault="00832CC9" w:rsidP="0006079E">
      <w:pPr>
        <w:jc w:val="center"/>
      </w:pPr>
    </w:p>
    <w:p w14:paraId="683EC8B7" w14:textId="77777777" w:rsidR="00832CC9" w:rsidRPr="00F72A1E" w:rsidRDefault="00832CC9" w:rsidP="0006079E">
      <w:pPr>
        <w:jc w:val="center"/>
      </w:pPr>
    </w:p>
    <w:p w14:paraId="4BA70912" w14:textId="77777777" w:rsidR="00457311" w:rsidRDefault="00457311" w:rsidP="00457311">
      <w:pPr>
        <w:jc w:val="center"/>
        <w:rPr>
          <w:b/>
        </w:rPr>
      </w:pPr>
      <w:r w:rsidRPr="00F40DAF">
        <w:rPr>
          <w:b/>
        </w:rPr>
        <w:t>KLAIPĖDOS MIESTO SAVIVALDYBĖS PREMIJŲ UŽ MIESTUI AKTUALIUS IR PRITAIKOMUOSIUS DARBUS KLAIPĖDOS AUKŠTŲJŲ MOKYKLŲ ABSOLVENTAMS SKYRIMO NUOSTATAI</w:t>
      </w:r>
    </w:p>
    <w:p w14:paraId="6213C34A" w14:textId="77777777" w:rsidR="00457311" w:rsidRPr="00F72A1E" w:rsidRDefault="00457311" w:rsidP="00457311">
      <w:pPr>
        <w:jc w:val="center"/>
      </w:pPr>
    </w:p>
    <w:p w14:paraId="2B37E03A" w14:textId="77777777" w:rsidR="00457311" w:rsidRPr="00F40DAF" w:rsidRDefault="00457311" w:rsidP="00457311">
      <w:pPr>
        <w:jc w:val="center"/>
        <w:rPr>
          <w:b/>
          <w:bCs/>
        </w:rPr>
      </w:pPr>
      <w:r w:rsidRPr="00F40DAF">
        <w:rPr>
          <w:b/>
          <w:bCs/>
        </w:rPr>
        <w:t xml:space="preserve">I SKYRIUS </w:t>
      </w:r>
    </w:p>
    <w:p w14:paraId="19A1CB98" w14:textId="77777777" w:rsidR="00457311" w:rsidRPr="00F40DAF" w:rsidRDefault="00457311" w:rsidP="00457311">
      <w:pPr>
        <w:jc w:val="center"/>
      </w:pPr>
      <w:r w:rsidRPr="00F40DAF">
        <w:rPr>
          <w:b/>
          <w:bCs/>
        </w:rPr>
        <w:t>BENDROSIOS NUOSTATOS</w:t>
      </w:r>
    </w:p>
    <w:p w14:paraId="6F0C345F" w14:textId="77777777" w:rsidR="00457311" w:rsidRPr="00F40DAF" w:rsidRDefault="00457311" w:rsidP="00457311">
      <w:pPr>
        <w:ind w:firstLine="720"/>
        <w:jc w:val="center"/>
      </w:pPr>
    </w:p>
    <w:p w14:paraId="42421C85" w14:textId="77777777" w:rsidR="00457311" w:rsidRDefault="00457311" w:rsidP="00457311">
      <w:pPr>
        <w:ind w:firstLine="720"/>
        <w:jc w:val="both"/>
      </w:pPr>
      <w:r w:rsidRPr="00F40DAF">
        <w:t>1. Klaipėdos miesto savivaldybės premijų už miestui aktualius ir pritaikomuosius darbus Klaipėdos aukštųjų mokyklų</w:t>
      </w:r>
      <w:r>
        <w:t>, išskyrus Klaipėdos universitetą,</w:t>
      </w:r>
      <w:r w:rsidRPr="00F40DAF">
        <w:t xml:space="preserve"> absolventams skyrimo nuostatai (toliau – Nuostatai) nustato Klaipėdos miesto savivaldybės premijų už miestui aktualius ir pritaikomuosius darbus Klaipėdos aukštųjų mokyklų</w:t>
      </w:r>
      <w:r>
        <w:t>, išskyrus Klaipėdos universitetą,</w:t>
      </w:r>
      <w:r w:rsidRPr="00F40DAF">
        <w:t xml:space="preserve"> absolventams (toliau – premijos) dydį, konkurso paskelbimo, darbų atrankos ir pateikimo, darbų vertinimo, premijų skyrimo ir mokėjimo tvarką.</w:t>
      </w:r>
    </w:p>
    <w:p w14:paraId="7D4CE577" w14:textId="77777777" w:rsidR="00457311" w:rsidRPr="00F40DAF" w:rsidRDefault="00457311" w:rsidP="00457311">
      <w:pPr>
        <w:ind w:firstLine="720"/>
        <w:jc w:val="both"/>
      </w:pPr>
      <w:r>
        <w:t xml:space="preserve">2. Klaipėdos aukštosios mokyklos – visos Klaipėdoje registruotos aukštosios mokyklos bei kitų miestų aukštųjų mokyklų padaliniai (filialai). </w:t>
      </w:r>
    </w:p>
    <w:p w14:paraId="0A0C0D8E" w14:textId="74D6D029" w:rsidR="00457311" w:rsidRPr="00F40DAF" w:rsidRDefault="00457311" w:rsidP="00457311">
      <w:pPr>
        <w:ind w:firstLine="720"/>
        <w:jc w:val="both"/>
      </w:pPr>
      <w:r>
        <w:t>3</w:t>
      </w:r>
      <w:r w:rsidRPr="00F40DAF">
        <w:t xml:space="preserve">. Premijos mokamos iš Klaipėdos miesto savivaldybės </w:t>
      </w:r>
      <w:r>
        <w:t>(toliau – Savivaldybė</w:t>
      </w:r>
      <w:r w:rsidRPr="00F40DAF">
        <w:t>) biudžeto asignavimų.</w:t>
      </w:r>
    </w:p>
    <w:p w14:paraId="0B70B5DD" w14:textId="02EB052F" w:rsidR="00457311" w:rsidRPr="00F40DAF" w:rsidRDefault="00457311" w:rsidP="00457311">
      <w:pPr>
        <w:ind w:firstLine="720"/>
        <w:jc w:val="both"/>
      </w:pPr>
      <w:r>
        <w:t>4</w:t>
      </w:r>
      <w:r w:rsidRPr="00F40DAF">
        <w:t>. Gauti premijas turi teisę pilnamečiai Klaipėdos aukštųjų (visų studijų pakopų) mokyklų</w:t>
      </w:r>
      <w:r>
        <w:t>,</w:t>
      </w:r>
      <w:r w:rsidRPr="001B3523">
        <w:t xml:space="preserve"> </w:t>
      </w:r>
      <w:r w:rsidRPr="00697C88">
        <w:t>išskyrus Klaipėdos universitetą</w:t>
      </w:r>
      <w:r w:rsidRPr="00F40DAF">
        <w:t xml:space="preserve"> (toliau – mokyklos)</w:t>
      </w:r>
      <w:r w:rsidR="00905AAB">
        <w:t>,</w:t>
      </w:r>
      <w:r w:rsidRPr="00F40DAF">
        <w:t xml:space="preserve"> absolventai, parengę miestui aktualų ir pritaikomąjį baigiamąjį darbą (toliau – darb</w:t>
      </w:r>
      <w:r>
        <w:t>as</w:t>
      </w:r>
      <w:r w:rsidRPr="00F40DAF">
        <w:t>)</w:t>
      </w:r>
      <w:r>
        <w:t>.</w:t>
      </w:r>
    </w:p>
    <w:p w14:paraId="7DFD9861" w14:textId="77777777" w:rsidR="00457311" w:rsidRPr="00F40DAF" w:rsidRDefault="00457311" w:rsidP="00457311">
      <w:pPr>
        <w:ind w:firstLine="720"/>
        <w:jc w:val="center"/>
        <w:rPr>
          <w:b/>
        </w:rPr>
      </w:pPr>
    </w:p>
    <w:p w14:paraId="04CBAAD1" w14:textId="77777777" w:rsidR="00457311" w:rsidRPr="00F40DAF" w:rsidRDefault="00457311" w:rsidP="00457311">
      <w:pPr>
        <w:jc w:val="center"/>
        <w:rPr>
          <w:b/>
        </w:rPr>
      </w:pPr>
      <w:r w:rsidRPr="00F40DAF">
        <w:rPr>
          <w:b/>
        </w:rPr>
        <w:t xml:space="preserve">II SKYRIUS </w:t>
      </w:r>
    </w:p>
    <w:p w14:paraId="1464C4DB" w14:textId="77777777" w:rsidR="00457311" w:rsidRPr="00F40DAF" w:rsidRDefault="00457311" w:rsidP="00457311">
      <w:pPr>
        <w:jc w:val="center"/>
        <w:rPr>
          <w:b/>
        </w:rPr>
      </w:pPr>
      <w:r w:rsidRPr="00F40DAF">
        <w:rPr>
          <w:b/>
        </w:rPr>
        <w:t>PREMIJOS DYDIS IR DARBŲ TEMATIKA</w:t>
      </w:r>
    </w:p>
    <w:p w14:paraId="78E0D07C" w14:textId="77777777" w:rsidR="00457311" w:rsidRPr="00F40DAF" w:rsidRDefault="00457311" w:rsidP="00457311">
      <w:pPr>
        <w:jc w:val="center"/>
        <w:rPr>
          <w:b/>
        </w:rPr>
      </w:pPr>
    </w:p>
    <w:p w14:paraId="63AB1776" w14:textId="77777777" w:rsidR="00457311" w:rsidRPr="00F40DAF" w:rsidRDefault="00457311" w:rsidP="00457311">
      <w:pPr>
        <w:ind w:firstLine="720"/>
        <w:jc w:val="both"/>
      </w:pPr>
      <w:r>
        <w:t xml:space="preserve">5. </w:t>
      </w:r>
      <w:r w:rsidRPr="00F40DAF">
        <w:t>Premijos dydis – 500 Eur, įskaitant mokesčius.</w:t>
      </w:r>
    </w:p>
    <w:p w14:paraId="39DBD01D" w14:textId="78163E52" w:rsidR="00457311" w:rsidRPr="009D6A47" w:rsidRDefault="00457311" w:rsidP="00457311">
      <w:pPr>
        <w:ind w:firstLine="720"/>
        <w:jc w:val="both"/>
      </w:pPr>
      <w:r>
        <w:t>6</w:t>
      </w:r>
      <w:r w:rsidRPr="00F40DAF">
        <w:t>.</w:t>
      </w:r>
      <w:r w:rsidR="009D6A47" w:rsidRPr="009D6A47">
        <w:t xml:space="preserve"> Savivaldybės administracijos jaunimo reikalų koordinatorius (toliau – jaunimo reikalų koordinatorius) kiekvienais metais Savivaldybės administracijoje atlieka apklausą dėl aktualių miestui temų. Jaunimo reikalų koordinatorius teikia raštą Savivaldybės administracijos direktoriui su prašymu pavesti Savivaldybės administracijos departamentams ir </w:t>
      </w:r>
      <w:r w:rsidR="00AE6515">
        <w:t>direktoriui pavaldiems</w:t>
      </w:r>
      <w:r w:rsidR="00F84230">
        <w:t xml:space="preserve"> </w:t>
      </w:r>
      <w:r w:rsidR="009D6A47" w:rsidRPr="009D6A47">
        <w:t>skyriams siūlyti temas einamųjų metų studentų baigiamiesiems darbams. Savivaldybės administracijos departamentai ir</w:t>
      </w:r>
      <w:r w:rsidR="00AE6515">
        <w:t xml:space="preserve"> direktoriui pavaldūs</w:t>
      </w:r>
      <w:r w:rsidR="009D6A47" w:rsidRPr="009D6A47">
        <w:t xml:space="preserve"> skyriai iki prašyme nurodyto termino siunčia siūlomas temas jaunimo reikalų koordinatoriui. Jaunimo reikalų koordinatorius sudaro jų sąrašą ir iki einamųjų metų rugsėjo 15 d. Savivaldybės administracijos direktoriaus vardu temos išsiunčiamos visoms mokykloms.</w:t>
      </w:r>
    </w:p>
    <w:p w14:paraId="40CBBA6F" w14:textId="22711030" w:rsidR="00457311" w:rsidRPr="009D6A47" w:rsidRDefault="009D6A47" w:rsidP="00457311">
      <w:pPr>
        <w:ind w:firstLine="720"/>
        <w:jc w:val="both"/>
        <w:rPr>
          <w:strike/>
        </w:rPr>
      </w:pPr>
      <w:r>
        <w:t>7</w:t>
      </w:r>
      <w:r w:rsidR="00457311" w:rsidRPr="009D6A47">
        <w:t>.</w:t>
      </w:r>
      <w:r w:rsidRPr="009D6A47">
        <w:t xml:space="preserve"> Mokyklos, gavusios darbų temas, mokyklos nustatyta tvarka apie jas informuoja savo absolventus</w:t>
      </w:r>
      <w:r w:rsidR="00F47D63">
        <w:t>.</w:t>
      </w:r>
    </w:p>
    <w:p w14:paraId="62BBFC41" w14:textId="77777777" w:rsidR="00457311" w:rsidRPr="009D6A47" w:rsidRDefault="00457311" w:rsidP="00457311">
      <w:pPr>
        <w:ind w:firstLine="720"/>
        <w:jc w:val="both"/>
      </w:pPr>
      <w:r w:rsidRPr="009D6A47">
        <w:t xml:space="preserve"> </w:t>
      </w:r>
    </w:p>
    <w:p w14:paraId="60C931D6" w14:textId="77777777" w:rsidR="00457311" w:rsidRPr="00F40DAF" w:rsidRDefault="00457311" w:rsidP="00457311">
      <w:pPr>
        <w:jc w:val="center"/>
        <w:rPr>
          <w:b/>
        </w:rPr>
      </w:pPr>
      <w:r w:rsidRPr="00F40DAF">
        <w:rPr>
          <w:b/>
        </w:rPr>
        <w:t xml:space="preserve">III SKYRIUS </w:t>
      </w:r>
    </w:p>
    <w:p w14:paraId="2189D1FC" w14:textId="77777777" w:rsidR="00457311" w:rsidRPr="00F40DAF" w:rsidRDefault="00457311" w:rsidP="00457311">
      <w:pPr>
        <w:jc w:val="center"/>
        <w:rPr>
          <w:b/>
        </w:rPr>
      </w:pPr>
      <w:r w:rsidRPr="00F40DAF">
        <w:rPr>
          <w:b/>
        </w:rPr>
        <w:t xml:space="preserve">KONKURSO PASKELBIMAS </w:t>
      </w:r>
    </w:p>
    <w:p w14:paraId="3F4971F6" w14:textId="77777777" w:rsidR="00457311" w:rsidRPr="00F40DAF" w:rsidRDefault="00457311" w:rsidP="00457311">
      <w:pPr>
        <w:jc w:val="center"/>
        <w:rPr>
          <w:b/>
        </w:rPr>
      </w:pPr>
    </w:p>
    <w:p w14:paraId="359D93A8" w14:textId="241A5044" w:rsidR="009D6A47" w:rsidRPr="009D6A47" w:rsidRDefault="009D6A47" w:rsidP="009D6A47">
      <w:pPr>
        <w:ind w:firstLine="709"/>
        <w:jc w:val="both"/>
      </w:pPr>
      <w:r w:rsidRPr="009D6A47">
        <w:t>8. Konkursas skelbiamas einamaisiais biudžetiniais metais iki birželio 15 d. Jaunimo reikalų koordinatorius apie konkurso pradžią el.</w:t>
      </w:r>
      <w:r w:rsidR="00905AAB">
        <w:t xml:space="preserve"> </w:t>
      </w:r>
      <w:r w:rsidRPr="009D6A47">
        <w:t xml:space="preserve">paštu informuoja Klaipėdos aukštąsias mokyklas per tris darbo dienas nuo konkurso pradžios. </w:t>
      </w:r>
    </w:p>
    <w:p w14:paraId="10AE5841" w14:textId="23126F48" w:rsidR="009D6A47" w:rsidRPr="009D6A47" w:rsidRDefault="009D6A47" w:rsidP="009D6A47">
      <w:pPr>
        <w:ind w:firstLine="709"/>
        <w:jc w:val="both"/>
      </w:pPr>
      <w:r w:rsidRPr="009D6A47">
        <w:t>9. Konkursą organizuoja, apie jį Savivaldybės interneto svetainėje www.klaipeda.lt skelbia ir visą su konkursu susijusią informaciją teikia jaunimo reikalų koordinatorius.</w:t>
      </w:r>
    </w:p>
    <w:p w14:paraId="0B7C81F8" w14:textId="7B1AF9DC" w:rsidR="009D6A47" w:rsidRPr="009D6A47" w:rsidRDefault="00952048" w:rsidP="009D6A47">
      <w:pPr>
        <w:ind w:firstLine="720"/>
        <w:jc w:val="both"/>
      </w:pPr>
      <w:r>
        <w:t>10. Konkurso skelbime nurodoma:</w:t>
      </w:r>
    </w:p>
    <w:p w14:paraId="4292BE17" w14:textId="611D2FA9" w:rsidR="009D6A47" w:rsidRPr="009D6A47" w:rsidRDefault="00905AAB" w:rsidP="009D6A47">
      <w:pPr>
        <w:ind w:firstLine="720"/>
        <w:jc w:val="both"/>
      </w:pPr>
      <w:r>
        <w:lastRenderedPageBreak/>
        <w:t>10.1. darbų priėmimo</w:t>
      </w:r>
      <w:r w:rsidR="009D6A47" w:rsidRPr="009D6A47">
        <w:t xml:space="preserve"> laikotarpis, kuris yra ne daugiau kaip 15 kalendorinių dienų nuo konkurso paskelbimo Savivaldybės interneto svetainėje www.klaipeda.lt dienos;</w:t>
      </w:r>
    </w:p>
    <w:p w14:paraId="12204CED" w14:textId="6DB1611E" w:rsidR="009D6A47" w:rsidRPr="009D6A47" w:rsidRDefault="009D6A47" w:rsidP="009D6A47">
      <w:pPr>
        <w:ind w:firstLine="720"/>
        <w:jc w:val="both"/>
      </w:pPr>
      <w:r w:rsidRPr="009D6A47">
        <w:t>10.2. Savivaldybės administracijos valstybės tarnautojo, atsakingo už kvietimą, vardas, pavardė, telefono numeris, elektroninio pašto adresas;</w:t>
      </w:r>
    </w:p>
    <w:p w14:paraId="3AA2445E" w14:textId="7F7CEA52" w:rsidR="009D6A47" w:rsidRPr="009D6A47" w:rsidRDefault="009D6A47" w:rsidP="009D6A47">
      <w:pPr>
        <w:ind w:firstLine="720"/>
        <w:jc w:val="both"/>
      </w:pPr>
      <w:r w:rsidRPr="009D6A47">
        <w:t>10.3. d</w:t>
      </w:r>
      <w:r w:rsidR="00952048">
        <w:t>arbų priėmimo adresas ir būdai;</w:t>
      </w:r>
    </w:p>
    <w:p w14:paraId="7FA5B3CB" w14:textId="5BA39EEE" w:rsidR="00457311" w:rsidRPr="009D6A47" w:rsidRDefault="009D6A47" w:rsidP="009D6A47">
      <w:pPr>
        <w:ind w:firstLine="709"/>
        <w:jc w:val="both"/>
      </w:pPr>
      <w:r w:rsidRPr="009D6A47">
        <w:t>10.4. kita reikiama informacija</w:t>
      </w:r>
      <w:r w:rsidR="00990B12">
        <w:t>.</w:t>
      </w:r>
    </w:p>
    <w:p w14:paraId="6468FD0C" w14:textId="01AB7DEF" w:rsidR="00457311" w:rsidRPr="00F40DAF" w:rsidRDefault="00457311" w:rsidP="00457311">
      <w:pPr>
        <w:ind w:firstLine="720"/>
        <w:jc w:val="both"/>
      </w:pPr>
    </w:p>
    <w:p w14:paraId="39D7B6F7" w14:textId="77777777" w:rsidR="00457311" w:rsidRPr="00F40DAF" w:rsidRDefault="00457311" w:rsidP="00457311">
      <w:pPr>
        <w:jc w:val="center"/>
        <w:rPr>
          <w:b/>
        </w:rPr>
      </w:pPr>
      <w:r w:rsidRPr="00F40DAF">
        <w:rPr>
          <w:b/>
        </w:rPr>
        <w:t>IV SKYRIUS</w:t>
      </w:r>
    </w:p>
    <w:p w14:paraId="2392F581" w14:textId="77777777" w:rsidR="00457311" w:rsidRPr="00F40DAF" w:rsidRDefault="00457311" w:rsidP="00457311">
      <w:pPr>
        <w:jc w:val="center"/>
        <w:rPr>
          <w:b/>
        </w:rPr>
      </w:pPr>
      <w:r w:rsidRPr="00F40DAF">
        <w:rPr>
          <w:b/>
        </w:rPr>
        <w:t>DARBŲ ATRANKA IR PATEIKIMAS</w:t>
      </w:r>
    </w:p>
    <w:p w14:paraId="57E10C2F" w14:textId="77777777" w:rsidR="00457311" w:rsidRPr="00F40DAF" w:rsidRDefault="00457311" w:rsidP="00457311">
      <w:pPr>
        <w:ind w:firstLine="720"/>
        <w:jc w:val="both"/>
      </w:pPr>
    </w:p>
    <w:p w14:paraId="30C5DBE9" w14:textId="77777777" w:rsidR="009D6A47" w:rsidRPr="009D6A47" w:rsidRDefault="009D6A47" w:rsidP="009D6A47">
      <w:pPr>
        <w:ind w:firstLine="720"/>
      </w:pPr>
      <w:r w:rsidRPr="009D6A47">
        <w:t>11. Pirminė darbų atranka vyksta mokyklose pagal jų nustatytą tvarką.</w:t>
      </w:r>
    </w:p>
    <w:p w14:paraId="3192446D" w14:textId="16AFA16D" w:rsidR="009D6A47" w:rsidRPr="009D6A47" w:rsidRDefault="009D6A47" w:rsidP="009D6A47">
      <w:pPr>
        <w:ind w:firstLine="720"/>
        <w:jc w:val="both"/>
      </w:pPr>
      <w:r w:rsidRPr="009D6A47">
        <w:t xml:space="preserve">12. Atrinkti darbai vertinimui premijoms gauti mokyklos atstovų arba darbų autorių pateikiami Savivaldybės administracijos Informavimo ir e. paslaugų skyriaus Vieno langelio ir e. paslaugų poskyriui (Liepų g. 11, Klaipėda) kiekvienais metais nuo birželio 15 d. iki birželio 30 d. </w:t>
      </w:r>
    </w:p>
    <w:p w14:paraId="5357C7B6" w14:textId="1AA2A4A9" w:rsidR="009D6A47" w:rsidRPr="009D6A47" w:rsidRDefault="009D6A47" w:rsidP="009D6A47">
      <w:pPr>
        <w:ind w:firstLine="720"/>
        <w:jc w:val="both"/>
      </w:pPr>
      <w:r w:rsidRPr="009D6A47">
        <w:t>13. Vertinimui kasmet gali būti pateikta ne daugiau kaip 5 darbai nuo mokyklos</w:t>
      </w:r>
      <w:r w:rsidRPr="009D6A47">
        <w:rPr>
          <w:color w:val="000000" w:themeColor="text1"/>
        </w:rPr>
        <w:t xml:space="preserve"> iš įvairių mokslų studijų sričių (biomedicinos, fizinių, humanitarinių, menų, socialinių ir technologijos ir kt.)</w:t>
      </w:r>
      <w:r w:rsidR="00905AAB">
        <w:rPr>
          <w:color w:val="000000" w:themeColor="text1"/>
        </w:rPr>
        <w:t xml:space="preserve"> ir</w:t>
      </w:r>
      <w:r w:rsidRPr="009D6A47">
        <w:rPr>
          <w:color w:val="000000" w:themeColor="text1"/>
        </w:rPr>
        <w:t xml:space="preserve"> prideda</w:t>
      </w:r>
      <w:r w:rsidR="00905AAB">
        <w:rPr>
          <w:color w:val="000000" w:themeColor="text1"/>
        </w:rPr>
        <w:t>mos rašytinės</w:t>
      </w:r>
      <w:r w:rsidRPr="009D6A47">
        <w:rPr>
          <w:color w:val="000000" w:themeColor="text1"/>
        </w:rPr>
        <w:t xml:space="preserve"> rekomendacij</w:t>
      </w:r>
      <w:r w:rsidR="00905AAB">
        <w:rPr>
          <w:color w:val="000000" w:themeColor="text1"/>
        </w:rPr>
        <w:t>o</w:t>
      </w:r>
      <w:r w:rsidRPr="009D6A47">
        <w:rPr>
          <w:color w:val="000000" w:themeColor="text1"/>
        </w:rPr>
        <w:t xml:space="preserve">s, kuriose </w:t>
      </w:r>
      <w:r w:rsidRPr="009D6A47">
        <w:t>turi atsispindėti darbo novatoriškumas, aktualumas miestui ir galimybė jį pritaikyti praktiškai.</w:t>
      </w:r>
    </w:p>
    <w:p w14:paraId="69958135" w14:textId="0ED122D2" w:rsidR="009D6A47" w:rsidRPr="009D6A47" w:rsidRDefault="009D6A47" w:rsidP="009D6A47">
      <w:pPr>
        <w:ind w:firstLine="720"/>
        <w:jc w:val="both"/>
      </w:pPr>
      <w:r w:rsidRPr="009D6A47">
        <w:t>14. Darbai pateikiami 2 egzemplioriais: 1 popierinis, pasirašytas autoriaus, 1– elektroninėje laikmenoje (CD</w:t>
      </w:r>
      <w:r w:rsidR="00952048">
        <w:t>, DVD diskuose arba laikmenoje)</w:t>
      </w:r>
      <w:r w:rsidRPr="009D6A47">
        <w:t xml:space="preserve"> PDF formatu originalo spalva.</w:t>
      </w:r>
    </w:p>
    <w:p w14:paraId="3C1FECA9" w14:textId="644F59E2" w:rsidR="00457311" w:rsidRDefault="009D6A47" w:rsidP="009D6A47">
      <w:pPr>
        <w:ind w:firstLine="720"/>
        <w:jc w:val="both"/>
      </w:pPr>
      <w:r w:rsidRPr="009D6A47">
        <w:t>15. Vertinimui pateiktame darbe nurodomas autoriaus vardas, pavardė, kontaktai (deklaruota gyvenamoji vieta, telefonas, elektroninis paštas).</w:t>
      </w:r>
    </w:p>
    <w:p w14:paraId="53382B5C" w14:textId="77777777" w:rsidR="009D6A47" w:rsidRPr="009D6A47" w:rsidRDefault="009D6A47" w:rsidP="009D6A47">
      <w:pPr>
        <w:ind w:firstLine="720"/>
        <w:jc w:val="both"/>
      </w:pPr>
    </w:p>
    <w:p w14:paraId="2FC6D3F5" w14:textId="77777777" w:rsidR="00457311" w:rsidRPr="00F40DAF" w:rsidRDefault="00457311" w:rsidP="00457311">
      <w:pPr>
        <w:jc w:val="center"/>
        <w:rPr>
          <w:b/>
        </w:rPr>
      </w:pPr>
      <w:r w:rsidRPr="00F40DAF">
        <w:rPr>
          <w:b/>
        </w:rPr>
        <w:t>V SKYRIUS</w:t>
      </w:r>
    </w:p>
    <w:p w14:paraId="79BE1932" w14:textId="2631AB7E" w:rsidR="00457311" w:rsidRPr="00F40DAF" w:rsidRDefault="00146C02" w:rsidP="00457311">
      <w:pPr>
        <w:jc w:val="center"/>
        <w:rPr>
          <w:b/>
        </w:rPr>
      </w:pPr>
      <w:r>
        <w:rPr>
          <w:b/>
        </w:rPr>
        <w:t>DARBŲ VERTINIMAS</w:t>
      </w:r>
    </w:p>
    <w:p w14:paraId="0CD9800A" w14:textId="77777777" w:rsidR="00457311" w:rsidRPr="00F40DAF" w:rsidRDefault="00457311" w:rsidP="00457311">
      <w:pPr>
        <w:ind w:firstLine="720"/>
        <w:jc w:val="both"/>
      </w:pPr>
    </w:p>
    <w:p w14:paraId="6682F2B3" w14:textId="68F3FA11" w:rsidR="009D6A47" w:rsidRDefault="00905AAB" w:rsidP="009D6A47">
      <w:pPr>
        <w:ind w:firstLine="720"/>
        <w:jc w:val="both"/>
      </w:pPr>
      <w:r>
        <w:t xml:space="preserve">16. </w:t>
      </w:r>
      <w:r w:rsidR="009D6A47" w:rsidRPr="00D40EFA">
        <w:t xml:space="preserve">Pateiktus darbus vertina darbų vertinimo komisija (toliau – Komisija). </w:t>
      </w:r>
    </w:p>
    <w:p w14:paraId="080A2065" w14:textId="4B75EE5A" w:rsidR="00C55532" w:rsidRPr="00D40EFA" w:rsidRDefault="00C55532" w:rsidP="009D6A47">
      <w:pPr>
        <w:ind w:firstLine="720"/>
        <w:jc w:val="both"/>
      </w:pPr>
      <w:r>
        <w:t>17.</w:t>
      </w:r>
      <w:r w:rsidR="00146C02">
        <w:t xml:space="preserve"> </w:t>
      </w:r>
      <w:r>
        <w:t>Komisijos darbas organizuojamas vadovaujantis Komisijo</w:t>
      </w:r>
      <w:r w:rsidR="002A145E">
        <w:t>s darbo reglamentu (</w:t>
      </w:r>
      <w:r w:rsidR="00887371">
        <w:t>pri</w:t>
      </w:r>
      <w:r w:rsidR="00146C02">
        <w:t>edas</w:t>
      </w:r>
      <w:r w:rsidR="002A145E">
        <w:t>)</w:t>
      </w:r>
      <w:r w:rsidR="00905AAB">
        <w:t>.</w:t>
      </w:r>
    </w:p>
    <w:p w14:paraId="3DF0C3F9" w14:textId="77777777" w:rsidR="00665D98" w:rsidRPr="00665D98" w:rsidRDefault="00C55532" w:rsidP="00665D98">
      <w:pPr>
        <w:ind w:firstLine="720"/>
        <w:jc w:val="both"/>
      </w:pPr>
      <w:r>
        <w:t>18</w:t>
      </w:r>
      <w:r w:rsidR="009D6A47" w:rsidRPr="00D40EFA">
        <w:t xml:space="preserve">. </w:t>
      </w:r>
      <w:r w:rsidR="00665D98" w:rsidRPr="00665D98">
        <w:t>Komisija sudaroma Savivaldybės administracijos direktoriaus įsakymu 2 metams iš 10 narių:</w:t>
      </w:r>
    </w:p>
    <w:p w14:paraId="589B0557" w14:textId="0F31D435" w:rsidR="00665D98" w:rsidRPr="00665D98" w:rsidRDefault="00665D98" w:rsidP="00665D98">
      <w:pPr>
        <w:ind w:firstLine="720"/>
        <w:jc w:val="both"/>
      </w:pPr>
      <w:r w:rsidRPr="00665D98">
        <w:t xml:space="preserve">18.1. Savivaldybės administracijos </w:t>
      </w:r>
      <w:r w:rsidR="00FB259D">
        <w:t xml:space="preserve">direktoriaus </w:t>
      </w:r>
      <w:r w:rsidRPr="00665D98">
        <w:t>deleguoti 4 darbuotojai;</w:t>
      </w:r>
    </w:p>
    <w:p w14:paraId="4E28CB4C" w14:textId="77777777" w:rsidR="00665D98" w:rsidRPr="00665D98" w:rsidRDefault="00665D98" w:rsidP="00665D98">
      <w:pPr>
        <w:ind w:firstLine="720"/>
        <w:jc w:val="both"/>
      </w:pPr>
      <w:r w:rsidRPr="00665D98">
        <w:t>18.2. Savivaldybės tarybos Kultūros, švietimo ir sporto komiteto deleguotas atstovas;</w:t>
      </w:r>
    </w:p>
    <w:p w14:paraId="0E0C03A5" w14:textId="65DE42F3" w:rsidR="00665D98" w:rsidRPr="00665D98" w:rsidRDefault="00665D98" w:rsidP="00665D98">
      <w:pPr>
        <w:ind w:firstLine="720"/>
        <w:jc w:val="both"/>
      </w:pPr>
      <w:r w:rsidRPr="00665D98">
        <w:t xml:space="preserve">18.3 Savivaldybės tarybos Miesto plėtros ir </w:t>
      </w:r>
      <w:r w:rsidR="008F19B0">
        <w:t>strateginio planavimo</w:t>
      </w:r>
      <w:r w:rsidRPr="00665D98">
        <w:t xml:space="preserve"> komiteto deleguotas atstovas;</w:t>
      </w:r>
    </w:p>
    <w:p w14:paraId="7DF48D08" w14:textId="5C60FAB4" w:rsidR="00665D98" w:rsidRPr="00665D98" w:rsidRDefault="00665D98" w:rsidP="00665D98">
      <w:pPr>
        <w:ind w:firstLine="720"/>
        <w:jc w:val="both"/>
      </w:pPr>
      <w:r w:rsidRPr="00665D98">
        <w:t>18.</w:t>
      </w:r>
      <w:r w:rsidR="00FB259D">
        <w:t>4. Klaipėdos miesto bendruomeninių organizacijų</w:t>
      </w:r>
      <w:r w:rsidRPr="00665D98">
        <w:t xml:space="preserve"> asociacijos deleguotas atstovas;</w:t>
      </w:r>
    </w:p>
    <w:p w14:paraId="48A5ADB8" w14:textId="12865B7C" w:rsidR="009D6A47" w:rsidRPr="00665D98" w:rsidRDefault="00665D98" w:rsidP="009D6A47">
      <w:pPr>
        <w:ind w:firstLine="720"/>
        <w:jc w:val="both"/>
        <w:rPr>
          <w:b/>
          <w:strike/>
        </w:rPr>
      </w:pPr>
      <w:r w:rsidRPr="00665D98">
        <w:t>18.5. Klaipėdos miesto akademi</w:t>
      </w:r>
      <w:r w:rsidR="00674F2C">
        <w:t>nių reikalų tarybos deleguoti trys</w:t>
      </w:r>
      <w:r w:rsidRPr="00665D98">
        <w:t xml:space="preserve"> </w:t>
      </w:r>
      <w:r w:rsidRPr="00877328">
        <w:t>atstovai</w:t>
      </w:r>
      <w:r w:rsidR="00877328" w:rsidRPr="00877328">
        <w:t>.</w:t>
      </w:r>
    </w:p>
    <w:p w14:paraId="17064CE1" w14:textId="781CF275" w:rsidR="009D6A47" w:rsidRPr="00D40EFA" w:rsidRDefault="00C55532" w:rsidP="009D6A47">
      <w:pPr>
        <w:ind w:firstLine="720"/>
        <w:jc w:val="both"/>
      </w:pPr>
      <w:r>
        <w:t>19</w:t>
      </w:r>
      <w:r w:rsidR="009D6A47" w:rsidRPr="00D40EFA">
        <w:t>. Komisijos darbą organizuoja jaunimo reikalų koordinatorius, kuris yra ir Komisijos sekretorius.</w:t>
      </w:r>
    </w:p>
    <w:p w14:paraId="642D5EFE" w14:textId="6B425CEA" w:rsidR="009D6A47" w:rsidRPr="00D40EFA" w:rsidRDefault="00C55532" w:rsidP="009D6A47">
      <w:pPr>
        <w:tabs>
          <w:tab w:val="left" w:pos="1418"/>
        </w:tabs>
        <w:ind w:firstLine="720"/>
        <w:jc w:val="both"/>
      </w:pPr>
      <w:r>
        <w:t>20</w:t>
      </w:r>
      <w:r w:rsidR="009D6A47" w:rsidRPr="00D40EFA">
        <w:t>. Darbų svarstymas vyksta viešame Komisijos posėdyje, kurį organizuoja j</w:t>
      </w:r>
      <w:r w:rsidR="00146C02">
        <w:t xml:space="preserve">aunimo reikalų koordinatorius. </w:t>
      </w:r>
      <w:r w:rsidR="009D6A47" w:rsidRPr="00D40EFA">
        <w:t xml:space="preserve">Komisijos </w:t>
      </w:r>
      <w:r w:rsidR="001F375B">
        <w:t xml:space="preserve">pirmas </w:t>
      </w:r>
      <w:r w:rsidR="009D6A47" w:rsidRPr="00D40EFA">
        <w:t xml:space="preserve">posėdis </w:t>
      </w:r>
      <w:r w:rsidR="001F375B">
        <w:t>turi būti suorganizuotas per 5 darbo</w:t>
      </w:r>
      <w:r w:rsidR="009D6A47" w:rsidRPr="00D40EFA">
        <w:t xml:space="preserve"> dienas nuo darbų pateikimo Komisijai. Komisija </w:t>
      </w:r>
      <w:r w:rsidR="001F375B">
        <w:t xml:space="preserve">rekomendacijas turi pateikti </w:t>
      </w:r>
      <w:r w:rsidR="009D6A47" w:rsidRPr="00D40EFA">
        <w:t>per 20 darbo dienų nuo darbų gavimo dienos.</w:t>
      </w:r>
    </w:p>
    <w:p w14:paraId="3BA21309" w14:textId="6BF372F1" w:rsidR="009D6A47" w:rsidRPr="00D40EFA" w:rsidRDefault="00C55532" w:rsidP="009D6A47">
      <w:pPr>
        <w:ind w:firstLine="720"/>
        <w:jc w:val="both"/>
      </w:pPr>
      <w:r>
        <w:t>21.</w:t>
      </w:r>
      <w:r w:rsidR="009D6A47" w:rsidRPr="00D40EFA">
        <w:t xml:space="preserve"> Komisija į posėdžius kviečia darbų autorius ir mokyklų, kurios pateikė darbus premijoms gauti, atstovus</w:t>
      </w:r>
      <w:r w:rsidR="00D40EFA" w:rsidRPr="00D40EFA">
        <w:t xml:space="preserve">. </w:t>
      </w:r>
      <w:r w:rsidR="009D6A47" w:rsidRPr="00D40EFA">
        <w:t xml:space="preserve">Darbų autoriai žodžiu iki 7 minučių pristato pateiktus darbus Komisijos nariams viešo Komisijos posėdžio metu. Posėdyje nedalyvaujant darbo autoriui darbą pristato aukštosios mokyklos atstovas. </w:t>
      </w:r>
    </w:p>
    <w:p w14:paraId="0B03100E" w14:textId="18F57AC6" w:rsidR="00D40EFA" w:rsidRDefault="00C55532" w:rsidP="009D6A47">
      <w:pPr>
        <w:ind w:firstLine="720"/>
        <w:jc w:val="both"/>
      </w:pPr>
      <w:r>
        <w:t>22</w:t>
      </w:r>
      <w:r w:rsidR="009D6A47" w:rsidRPr="00D40EFA">
        <w:t xml:space="preserve">. Pirmojo Komisijos posėdžio metu </w:t>
      </w:r>
      <w:r w:rsidR="00146C02" w:rsidRPr="00D40EFA">
        <w:t xml:space="preserve">balsų dauguma </w:t>
      </w:r>
      <w:r w:rsidR="009D6A47" w:rsidRPr="00D40EFA">
        <w:t>yra išrenkamas Komisijos pirmininkas</w:t>
      </w:r>
      <w:r w:rsidR="00D40EFA">
        <w:t>.</w:t>
      </w:r>
    </w:p>
    <w:p w14:paraId="3155BE61" w14:textId="763C400C" w:rsidR="009D6A47" w:rsidRPr="00F40DAF" w:rsidRDefault="00C55532" w:rsidP="009D6A47">
      <w:pPr>
        <w:ind w:firstLine="720"/>
        <w:jc w:val="both"/>
      </w:pPr>
      <w:r>
        <w:t>23</w:t>
      </w:r>
      <w:r w:rsidR="009D6A47" w:rsidRPr="00A405E4">
        <w:t>.</w:t>
      </w:r>
      <w:r w:rsidR="009D6A47" w:rsidRPr="00F40DAF">
        <w:t xml:space="preserve"> Komisijos posėdžiai yra teisėti, jeigu juose dalyvauja ne mažiau </w:t>
      </w:r>
      <w:r w:rsidR="009D6A47" w:rsidRPr="00D40EFA">
        <w:t>kaip pusė Komisijos</w:t>
      </w:r>
      <w:r w:rsidR="009D6A47" w:rsidRPr="00F40DAF">
        <w:t xml:space="preserve"> narių.</w:t>
      </w:r>
    </w:p>
    <w:p w14:paraId="799E00B3" w14:textId="291955D9" w:rsidR="00D40EFA" w:rsidRPr="00D40EFA" w:rsidRDefault="00C55532" w:rsidP="009D6A47">
      <w:pPr>
        <w:ind w:firstLine="720"/>
        <w:jc w:val="both"/>
      </w:pPr>
      <w:r>
        <w:t>24</w:t>
      </w:r>
      <w:r w:rsidR="009D6A47" w:rsidRPr="00D40EFA">
        <w:t>. Darbai yra vertinami vadovaujantis šiais kriterijais ir užpildant darbų vertinimo formą, patvirtintą Savivaldybės administracijos direktoriaus</w:t>
      </w:r>
      <w:r w:rsidR="001F375B">
        <w:t>, kuri yra neviešinama</w:t>
      </w:r>
      <w:r w:rsidR="009D6A47" w:rsidRPr="00D40EFA">
        <w:t>:</w:t>
      </w:r>
    </w:p>
    <w:p w14:paraId="50BFF0C4" w14:textId="3E2C320D" w:rsidR="009D6A47" w:rsidRPr="00D40EFA" w:rsidRDefault="00C55532" w:rsidP="009D6A47">
      <w:pPr>
        <w:ind w:firstLine="720"/>
        <w:jc w:val="both"/>
      </w:pPr>
      <w:r>
        <w:t>24</w:t>
      </w:r>
      <w:r w:rsidR="009D6A47" w:rsidRPr="00D40EFA">
        <w:t>.1. darbo aktualumas Klaipėdos miestui (1–5 balai);</w:t>
      </w:r>
    </w:p>
    <w:p w14:paraId="6E845D33" w14:textId="5D62BBB6" w:rsidR="009D6A47" w:rsidRPr="00D40EFA" w:rsidRDefault="00C55532" w:rsidP="009D6A47">
      <w:pPr>
        <w:ind w:firstLine="720"/>
        <w:jc w:val="both"/>
      </w:pPr>
      <w:r>
        <w:lastRenderedPageBreak/>
        <w:t>24</w:t>
      </w:r>
      <w:r w:rsidR="009D6A47" w:rsidRPr="00D40EFA">
        <w:t>.2. darbo pritaikomumas Klaipėdos miestui (1–5 balai);</w:t>
      </w:r>
    </w:p>
    <w:p w14:paraId="66F87119" w14:textId="1CB77C79" w:rsidR="009D6A47" w:rsidRDefault="00C55532" w:rsidP="009D6A47">
      <w:pPr>
        <w:ind w:firstLine="720"/>
        <w:jc w:val="both"/>
      </w:pPr>
      <w:r>
        <w:t>24</w:t>
      </w:r>
      <w:r w:rsidR="009D6A47" w:rsidRPr="00D40EFA">
        <w:t>.3. darbo novatoriškumas (1–5</w:t>
      </w:r>
      <w:r w:rsidR="00146C02">
        <w:t xml:space="preserve"> balai).</w:t>
      </w:r>
    </w:p>
    <w:p w14:paraId="6417CAC9" w14:textId="47C74F71" w:rsidR="009D6A47" w:rsidRPr="00D40EFA" w:rsidRDefault="00C55532" w:rsidP="00146C02">
      <w:pPr>
        <w:ind w:firstLine="720"/>
        <w:jc w:val="both"/>
      </w:pPr>
      <w:r>
        <w:t>25</w:t>
      </w:r>
      <w:r w:rsidR="00905AAB">
        <w:t xml:space="preserve">. </w:t>
      </w:r>
      <w:r w:rsidR="001F375B" w:rsidRPr="001F375B">
        <w:t xml:space="preserve">Komisijai įvertinus darbus, </w:t>
      </w:r>
      <w:r w:rsidR="00146C02">
        <w:t>ap</w:t>
      </w:r>
      <w:r w:rsidR="001F375B" w:rsidRPr="001F375B">
        <w:t xml:space="preserve">skaičiuojamas </w:t>
      </w:r>
      <w:r w:rsidR="00146C02" w:rsidRPr="001F375B">
        <w:t xml:space="preserve">kiekvienam darbui </w:t>
      </w:r>
      <w:r w:rsidR="00146C02">
        <w:t xml:space="preserve">skirtų </w:t>
      </w:r>
      <w:r w:rsidR="001F375B" w:rsidRPr="001F375B">
        <w:t>balų vidurkis: atskiro darbo surinkt</w:t>
      </w:r>
      <w:r w:rsidR="00146C02">
        <w:t>as</w:t>
      </w:r>
      <w:r w:rsidR="001F375B" w:rsidRPr="001F375B">
        <w:t xml:space="preserve"> bendr</w:t>
      </w:r>
      <w:r w:rsidR="00146C02">
        <w:t>as</w:t>
      </w:r>
      <w:r w:rsidR="001F375B" w:rsidRPr="001F375B">
        <w:t xml:space="preserve"> balų kiek</w:t>
      </w:r>
      <w:r w:rsidR="00146C02">
        <w:t>is padalijamas</w:t>
      </w:r>
      <w:r w:rsidR="001F375B" w:rsidRPr="001F375B">
        <w:t xml:space="preserve"> iš darbą vertinusių </w:t>
      </w:r>
      <w:r w:rsidR="00146C02">
        <w:t>K</w:t>
      </w:r>
      <w:r w:rsidR="001F375B" w:rsidRPr="001F375B">
        <w:t>omisijos narių kiekio.</w:t>
      </w:r>
      <w:r w:rsidR="009D6A47" w:rsidRPr="00D40EFA">
        <w:t xml:space="preserve"> </w:t>
      </w:r>
    </w:p>
    <w:p w14:paraId="7FCB60C6" w14:textId="79E69654" w:rsidR="009D6A47" w:rsidRPr="00D40EFA" w:rsidRDefault="00C55532" w:rsidP="00146C02">
      <w:pPr>
        <w:ind w:firstLine="720"/>
        <w:jc w:val="both"/>
      </w:pPr>
      <w:r>
        <w:t>26</w:t>
      </w:r>
      <w:r w:rsidR="00905AAB">
        <w:t>.</w:t>
      </w:r>
      <w:r w:rsidR="009D6A47" w:rsidRPr="00D40EFA">
        <w:t xml:space="preserve"> </w:t>
      </w:r>
      <w:r w:rsidR="001F375B">
        <w:t>Užbaigus vertinimus, sudaromas įvertintų darbų eiliškumas pagal įvertintų darbų surinktų balų vidurkį</w:t>
      </w:r>
      <w:r w:rsidR="004A7EE8">
        <w:t>.</w:t>
      </w:r>
      <w:r w:rsidR="001F375B">
        <w:t xml:space="preserve"> </w:t>
      </w:r>
      <w:r w:rsidR="004A7EE8" w:rsidRPr="00D40EFA">
        <w:t>Komisija</w:t>
      </w:r>
      <w:r w:rsidR="004A7EE8">
        <w:t xml:space="preserve"> kasmet</w:t>
      </w:r>
      <w:r w:rsidR="004A7EE8" w:rsidRPr="00D40EFA">
        <w:t xml:space="preserve"> rekomenduoja skirti iki</w:t>
      </w:r>
      <w:r w:rsidR="004A7EE8">
        <w:t xml:space="preserve"> </w:t>
      </w:r>
      <w:r w:rsidR="004A7EE8" w:rsidRPr="00D40EFA">
        <w:t>10 (dešimt) premijų</w:t>
      </w:r>
      <w:r w:rsidR="004A7EE8" w:rsidRPr="001F1479">
        <w:t xml:space="preserve"> </w:t>
      </w:r>
      <w:r w:rsidR="004A7EE8">
        <w:t>už darbu</w:t>
      </w:r>
      <w:r w:rsidR="001F1479" w:rsidRPr="001F1479">
        <w:t>s</w:t>
      </w:r>
      <w:r w:rsidR="001F1479">
        <w:t xml:space="preserve">, </w:t>
      </w:r>
      <w:r w:rsidR="001F375B">
        <w:t>turin</w:t>
      </w:r>
      <w:r w:rsidR="004A7EE8">
        <w:t>čius</w:t>
      </w:r>
      <w:r w:rsidR="001F375B">
        <w:t xml:space="preserve"> didžiausią balų vidurkį. Darbai su mažesniu nei 7 balų vidurkiu negali būti rekomenduojami premijoms gauti.</w:t>
      </w:r>
    </w:p>
    <w:p w14:paraId="384C9161" w14:textId="7612E3E9" w:rsidR="009D6A47" w:rsidRPr="00D40EFA" w:rsidRDefault="00C55532" w:rsidP="00146C02">
      <w:pPr>
        <w:ind w:firstLine="720"/>
        <w:jc w:val="both"/>
      </w:pPr>
      <w:r>
        <w:t>27</w:t>
      </w:r>
      <w:r w:rsidR="009D6A47" w:rsidRPr="00D40EFA">
        <w:t>. Komisij</w:t>
      </w:r>
      <w:r w:rsidR="00774D95">
        <w:t>os</w:t>
      </w:r>
      <w:r w:rsidR="009D6A47" w:rsidRPr="00D40EFA">
        <w:t xml:space="preserve"> sprendimas dėl rekomendacijos skirti premijas priimamas uždarame posėdyje. </w:t>
      </w:r>
    </w:p>
    <w:p w14:paraId="6C71FD0B" w14:textId="037820D4" w:rsidR="009D6A47" w:rsidRPr="00D40EFA" w:rsidRDefault="009D6A47" w:rsidP="00146C02">
      <w:pPr>
        <w:ind w:firstLine="720"/>
        <w:jc w:val="both"/>
      </w:pPr>
      <w:r w:rsidRPr="00D40EFA">
        <w:t>2</w:t>
      </w:r>
      <w:r w:rsidR="00C55532">
        <w:t>8</w:t>
      </w:r>
      <w:r w:rsidRPr="00D40EFA">
        <w:t xml:space="preserve">. Dėl darbų autorių, surinkusių vienodą balų skaičių, </w:t>
      </w:r>
      <w:r w:rsidR="00774D95">
        <w:t>K</w:t>
      </w:r>
      <w:r w:rsidRPr="00D40EFA">
        <w:t>omisija apsisprendžia balsuo</w:t>
      </w:r>
      <w:r w:rsidR="00774D95">
        <w:t xml:space="preserve">dama, </w:t>
      </w:r>
      <w:r w:rsidRPr="00D40EFA">
        <w:t>balsų dauguma. Jei balsai pasiskirsto po lygiai, lemiamu laikomas Komisijos pirmininko balsas. Komisijos rekomendacijos dėl premijų skyrimo įforminamos protokolais.</w:t>
      </w:r>
    </w:p>
    <w:p w14:paraId="6C0581C9" w14:textId="37A68AFC" w:rsidR="009D6A47" w:rsidRPr="00D40EFA" w:rsidRDefault="009D6A47" w:rsidP="009D6A47">
      <w:pPr>
        <w:ind w:firstLine="720"/>
        <w:jc w:val="both"/>
      </w:pPr>
      <w:r w:rsidRPr="00D40EFA">
        <w:t>2</w:t>
      </w:r>
      <w:r w:rsidR="00C55532">
        <w:t>9</w:t>
      </w:r>
      <w:r w:rsidRPr="00D40EFA">
        <w:t>. Jeigu Komisija rekomenduoja skirti premiją darbui, kurį parengė keli absolventai, premija skiriama lygiomis dalimis kiekvienam iš autorių.</w:t>
      </w:r>
    </w:p>
    <w:p w14:paraId="7BBB988F" w14:textId="2D36ED93" w:rsidR="009D6A47" w:rsidRPr="00D40EFA" w:rsidRDefault="00C55532" w:rsidP="009D6A47">
      <w:pPr>
        <w:ind w:firstLine="720"/>
        <w:jc w:val="both"/>
      </w:pPr>
      <w:r>
        <w:t>3</w:t>
      </w:r>
      <w:r w:rsidR="004A7EE8">
        <w:t>0</w:t>
      </w:r>
      <w:r w:rsidR="009D6A47" w:rsidRPr="00D40EFA">
        <w:t>.</w:t>
      </w:r>
      <w:r w:rsidR="009D6A47" w:rsidRPr="00D40EFA">
        <w:rPr>
          <w:color w:val="000000"/>
        </w:rPr>
        <w:t xml:space="preserve"> Sprendimą dėl premijos skyrimo priima Savivaldybės administracijos direktorius, atsižvelgdamas į Komisijos rekomendacijas. Jaunimo reikalų koordinatorius parengia Savivaldybės administracijos direktoriaus įsakymo dėl premijų skyrimo projektą.</w:t>
      </w:r>
    </w:p>
    <w:p w14:paraId="212B8F54" w14:textId="7342CE86" w:rsidR="009D6A47" w:rsidRPr="00D40EFA" w:rsidRDefault="00C55532" w:rsidP="009D6A47">
      <w:pPr>
        <w:ind w:firstLine="709"/>
        <w:jc w:val="both"/>
      </w:pPr>
      <w:r>
        <w:t>3</w:t>
      </w:r>
      <w:r w:rsidR="004A7EE8">
        <w:t>1</w:t>
      </w:r>
      <w:r w:rsidR="009D6A47" w:rsidRPr="00D40EFA">
        <w:t>. Informacija apie paskirtas premijas (darbų autorių vardas pavardė, darbo pavadinimas, informacija apie sutarčių pasirašymo termin</w:t>
      </w:r>
      <w:r w:rsidR="00416126">
        <w:t>ą</w:t>
      </w:r>
      <w:r w:rsidR="009D6A47" w:rsidRPr="00D40EFA">
        <w:t xml:space="preserve">) skelbiama Savivaldybės interneto svetainėje </w:t>
      </w:r>
      <w:r w:rsidR="009D6A47" w:rsidRPr="00905AAB">
        <w:rPr>
          <w:rStyle w:val="Hipersaitas"/>
          <w:color w:val="auto"/>
          <w:u w:val="none"/>
        </w:rPr>
        <w:t>www.klaipeda.lt</w:t>
      </w:r>
      <w:r w:rsidR="009D6A47" w:rsidRPr="00905AAB">
        <w:t xml:space="preserve"> </w:t>
      </w:r>
      <w:r w:rsidR="00416126">
        <w:t>ir</w:t>
      </w:r>
      <w:r w:rsidR="009D6A47" w:rsidRPr="00D40EFA">
        <w:t xml:space="preserve"> išsiunčiama visoms mokykloms ne vėliau kaip po 5 darbo dienų nuo Komisijos posėdžio, kuriame buvo svarstomas šis klausimas. </w:t>
      </w:r>
    </w:p>
    <w:p w14:paraId="3F4C34C8" w14:textId="0A41FCB2" w:rsidR="00457311" w:rsidRPr="00D40EFA" w:rsidRDefault="00457311" w:rsidP="00457311">
      <w:pPr>
        <w:ind w:firstLine="720"/>
        <w:jc w:val="both"/>
      </w:pPr>
    </w:p>
    <w:p w14:paraId="1588FE05" w14:textId="77777777" w:rsidR="00457311" w:rsidRPr="007B7840" w:rsidRDefault="00457311" w:rsidP="00457311">
      <w:pPr>
        <w:jc w:val="center"/>
        <w:rPr>
          <w:b/>
        </w:rPr>
      </w:pPr>
      <w:r w:rsidRPr="007B7840">
        <w:rPr>
          <w:b/>
        </w:rPr>
        <w:t>VI SKYRIUS</w:t>
      </w:r>
    </w:p>
    <w:p w14:paraId="4385BED6" w14:textId="77777777" w:rsidR="00457311" w:rsidRPr="007B7840" w:rsidRDefault="00457311" w:rsidP="00457311">
      <w:pPr>
        <w:jc w:val="center"/>
        <w:rPr>
          <w:b/>
        </w:rPr>
      </w:pPr>
      <w:r w:rsidRPr="007B7840">
        <w:rPr>
          <w:b/>
        </w:rPr>
        <w:t xml:space="preserve">PREMIJŲ SKYRIMAS IR MOKĖJIMAS </w:t>
      </w:r>
    </w:p>
    <w:p w14:paraId="7CF6FA58" w14:textId="77777777" w:rsidR="00457311" w:rsidRPr="007B7840" w:rsidRDefault="00457311" w:rsidP="00457311">
      <w:pPr>
        <w:ind w:firstLine="720"/>
        <w:jc w:val="both"/>
      </w:pPr>
    </w:p>
    <w:p w14:paraId="4B83C711" w14:textId="5DDE7611" w:rsidR="00D40EFA" w:rsidRPr="00D90966" w:rsidRDefault="00C55532" w:rsidP="00D40EFA">
      <w:pPr>
        <w:ind w:firstLine="720"/>
        <w:jc w:val="both"/>
        <w:rPr>
          <w:color w:val="000000"/>
        </w:rPr>
      </w:pPr>
      <w:r>
        <w:rPr>
          <w:color w:val="000000"/>
        </w:rPr>
        <w:t>3</w:t>
      </w:r>
      <w:r w:rsidR="004A7EE8">
        <w:rPr>
          <w:color w:val="000000"/>
        </w:rPr>
        <w:t>2</w:t>
      </w:r>
      <w:r w:rsidR="00D40EFA" w:rsidRPr="00D90966">
        <w:rPr>
          <w:color w:val="000000"/>
        </w:rPr>
        <w:t>.Savivaldybės administracija su premiją gavusiu darbų autoriumi pasirašo sutartį. Tipinė sutarties forma yra tvirtinama Savivaldybės adminis</w:t>
      </w:r>
      <w:r w:rsidR="00905AAB">
        <w:rPr>
          <w:color w:val="000000"/>
        </w:rPr>
        <w:t>tracijos direktoriaus įsakymu.</w:t>
      </w:r>
    </w:p>
    <w:p w14:paraId="1978A76D" w14:textId="34233770" w:rsidR="00D40EFA" w:rsidRPr="00D90966" w:rsidRDefault="00C55532" w:rsidP="00D40EFA">
      <w:pPr>
        <w:ind w:firstLine="720"/>
        <w:jc w:val="both"/>
      </w:pPr>
      <w:r>
        <w:t>3</w:t>
      </w:r>
      <w:r w:rsidR="004A7EE8">
        <w:t>3</w:t>
      </w:r>
      <w:r w:rsidR="00D40EFA" w:rsidRPr="00D90966">
        <w:t>. Premija darbų autoriui pervedama į asmeninę sąskaitą banke per 10 darbo dienų nuo įsakymo skirti premiją paskelbimo ir sutarties pasirašymo</w:t>
      </w:r>
      <w:r w:rsidR="00D90966" w:rsidRPr="00D90966">
        <w:t>.</w:t>
      </w:r>
    </w:p>
    <w:p w14:paraId="6C0B5467" w14:textId="05E3346E" w:rsidR="00457311" w:rsidRPr="007B7840" w:rsidRDefault="00C55532" w:rsidP="00C55532">
      <w:pPr>
        <w:ind w:firstLine="720"/>
        <w:jc w:val="both"/>
      </w:pPr>
      <w:r>
        <w:rPr>
          <w:rStyle w:val="st1"/>
        </w:rPr>
        <w:t>3</w:t>
      </w:r>
      <w:r w:rsidR="004A7EE8">
        <w:rPr>
          <w:rStyle w:val="st1"/>
        </w:rPr>
        <w:t>4</w:t>
      </w:r>
      <w:r w:rsidR="00D90966" w:rsidRPr="00D90966">
        <w:rPr>
          <w:rStyle w:val="st1"/>
        </w:rPr>
        <w:t xml:space="preserve">. </w:t>
      </w:r>
      <w:r w:rsidR="00D40EFA" w:rsidRPr="00D90966">
        <w:rPr>
          <w:rStyle w:val="st1"/>
        </w:rPr>
        <w:t>Mokyklų iškilmingų renginių metu premijuot</w:t>
      </w:r>
      <w:r w:rsidR="00905AAB">
        <w:rPr>
          <w:rStyle w:val="st1"/>
        </w:rPr>
        <w:t xml:space="preserve">iems darbų autoriams gali būti </w:t>
      </w:r>
      <w:r w:rsidR="00D40EFA" w:rsidRPr="00D90966">
        <w:rPr>
          <w:rStyle w:val="st1"/>
        </w:rPr>
        <w:t>įteikiamos Savivaldybės institucijų padėkos</w:t>
      </w:r>
      <w:r>
        <w:rPr>
          <w:rStyle w:val="st1"/>
        </w:rPr>
        <w:t>.</w:t>
      </w:r>
    </w:p>
    <w:p w14:paraId="09B1EC35" w14:textId="77777777" w:rsidR="00457311" w:rsidRPr="007B7840" w:rsidRDefault="00457311" w:rsidP="00457311">
      <w:pPr>
        <w:jc w:val="center"/>
        <w:rPr>
          <w:b/>
        </w:rPr>
      </w:pPr>
    </w:p>
    <w:p w14:paraId="09BF593E" w14:textId="77777777" w:rsidR="00457311" w:rsidRPr="007B7840" w:rsidRDefault="00457311" w:rsidP="00457311">
      <w:pPr>
        <w:jc w:val="center"/>
        <w:rPr>
          <w:b/>
        </w:rPr>
      </w:pPr>
      <w:r w:rsidRPr="007B7840">
        <w:rPr>
          <w:b/>
        </w:rPr>
        <w:t xml:space="preserve">VII SKYRIUS </w:t>
      </w:r>
    </w:p>
    <w:p w14:paraId="0CCF448B" w14:textId="77777777" w:rsidR="00457311" w:rsidRPr="007B7840" w:rsidRDefault="00457311" w:rsidP="00457311">
      <w:pPr>
        <w:jc w:val="center"/>
        <w:rPr>
          <w:b/>
        </w:rPr>
      </w:pPr>
      <w:r w:rsidRPr="007B7840">
        <w:rPr>
          <w:b/>
        </w:rPr>
        <w:t>BAIGIAMOSIOS NUOSTATOS</w:t>
      </w:r>
    </w:p>
    <w:p w14:paraId="068531A3" w14:textId="77777777" w:rsidR="00457311" w:rsidRPr="007B7840" w:rsidRDefault="00457311" w:rsidP="00457311"/>
    <w:p w14:paraId="3ECDE2FA" w14:textId="279832FE" w:rsidR="00457311" w:rsidRPr="007B7840" w:rsidRDefault="00C55532" w:rsidP="00457311">
      <w:pPr>
        <w:ind w:firstLine="720"/>
        <w:jc w:val="both"/>
      </w:pPr>
      <w:r>
        <w:t>3</w:t>
      </w:r>
      <w:r w:rsidR="004A7EE8">
        <w:t>5</w:t>
      </w:r>
      <w:r w:rsidR="00457311" w:rsidRPr="007B7840">
        <w:t>.</w:t>
      </w:r>
      <w:r w:rsidR="00457311" w:rsidRPr="004D14F2">
        <w:t xml:space="preserve"> </w:t>
      </w:r>
      <w:r w:rsidR="00457311" w:rsidRPr="007B7840">
        <w:t>Darbų autoriai, kuriems skirta premija, už neteisėtą kitų autorių darbų naudojimą, plagijavimą, kopijavimą ir kitą neteisėtą veiklą savo darbe atsako įstatymų nustatyta tvarka.</w:t>
      </w:r>
    </w:p>
    <w:p w14:paraId="7B896377" w14:textId="77777777" w:rsidR="00457311" w:rsidRPr="007B7840" w:rsidRDefault="00457311" w:rsidP="00457311">
      <w:pPr>
        <w:ind w:firstLine="720"/>
        <w:jc w:val="both"/>
      </w:pPr>
    </w:p>
    <w:p w14:paraId="4F275B36" w14:textId="77C55BA6" w:rsidR="00D57F27" w:rsidRPr="00832CC9" w:rsidRDefault="00457311" w:rsidP="00DB312C">
      <w:pPr>
        <w:jc w:val="center"/>
      </w:pPr>
      <w:r w:rsidRPr="007B7840">
        <w:t>__________________________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7D74B" w14:textId="77777777" w:rsidR="00143686" w:rsidRDefault="00143686" w:rsidP="00D57F27">
      <w:r>
        <w:separator/>
      </w:r>
    </w:p>
  </w:endnote>
  <w:endnote w:type="continuationSeparator" w:id="0">
    <w:p w14:paraId="715E0A82"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58D9" w14:textId="77777777" w:rsidR="00143686" w:rsidRDefault="00143686" w:rsidP="00D57F27">
      <w:r>
        <w:separator/>
      </w:r>
    </w:p>
  </w:footnote>
  <w:footnote w:type="continuationSeparator" w:id="0">
    <w:p w14:paraId="348BC18A" w14:textId="77777777" w:rsidR="00143686" w:rsidRDefault="00143686"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2AA981A5" w14:textId="0EAD7723" w:rsidR="00D57F27" w:rsidRDefault="00D57F27">
        <w:pPr>
          <w:pStyle w:val="Antrats"/>
          <w:jc w:val="center"/>
        </w:pPr>
        <w:r>
          <w:fldChar w:fldCharType="begin"/>
        </w:r>
        <w:r>
          <w:instrText>PAGE   \* MERGEFORMAT</w:instrText>
        </w:r>
        <w:r>
          <w:fldChar w:fldCharType="separate"/>
        </w:r>
        <w:r w:rsidR="00AB36BF">
          <w:rPr>
            <w:noProof/>
          </w:rPr>
          <w:t>3</w:t>
        </w:r>
        <w:r>
          <w:fldChar w:fldCharType="end"/>
        </w:r>
      </w:p>
    </w:sdtContent>
  </w:sdt>
  <w:p w14:paraId="43DF6A69"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406A"/>
    <w:rsid w:val="00056E48"/>
    <w:rsid w:val="0006079E"/>
    <w:rsid w:val="000C7858"/>
    <w:rsid w:val="00102A8B"/>
    <w:rsid w:val="00133AA8"/>
    <w:rsid w:val="00143686"/>
    <w:rsid w:val="00146C02"/>
    <w:rsid w:val="001637E9"/>
    <w:rsid w:val="001F1479"/>
    <w:rsid w:val="001F375B"/>
    <w:rsid w:val="001F632D"/>
    <w:rsid w:val="0020468D"/>
    <w:rsid w:val="002A145E"/>
    <w:rsid w:val="00392F99"/>
    <w:rsid w:val="00416126"/>
    <w:rsid w:val="004476DD"/>
    <w:rsid w:val="00450A44"/>
    <w:rsid w:val="00457311"/>
    <w:rsid w:val="004A7EE8"/>
    <w:rsid w:val="004D14F2"/>
    <w:rsid w:val="005549AB"/>
    <w:rsid w:val="00597EE8"/>
    <w:rsid w:val="005E5DA7"/>
    <w:rsid w:val="005F495C"/>
    <w:rsid w:val="006010F9"/>
    <w:rsid w:val="00646431"/>
    <w:rsid w:val="006478C5"/>
    <w:rsid w:val="00665D98"/>
    <w:rsid w:val="00674F2C"/>
    <w:rsid w:val="006C7047"/>
    <w:rsid w:val="006D6F36"/>
    <w:rsid w:val="006E7F92"/>
    <w:rsid w:val="00720D44"/>
    <w:rsid w:val="007467A8"/>
    <w:rsid w:val="00774D95"/>
    <w:rsid w:val="007B7840"/>
    <w:rsid w:val="00832CC9"/>
    <w:rsid w:val="008354D5"/>
    <w:rsid w:val="008369B7"/>
    <w:rsid w:val="008456D5"/>
    <w:rsid w:val="00877328"/>
    <w:rsid w:val="00887371"/>
    <w:rsid w:val="008970BD"/>
    <w:rsid w:val="008E6E82"/>
    <w:rsid w:val="008F19B0"/>
    <w:rsid w:val="00905AAB"/>
    <w:rsid w:val="00952048"/>
    <w:rsid w:val="009637FB"/>
    <w:rsid w:val="00987F40"/>
    <w:rsid w:val="00990B12"/>
    <w:rsid w:val="00996C81"/>
    <w:rsid w:val="009D4726"/>
    <w:rsid w:val="009D5006"/>
    <w:rsid w:val="009D6A47"/>
    <w:rsid w:val="009E3FEF"/>
    <w:rsid w:val="009E4E57"/>
    <w:rsid w:val="00A405E4"/>
    <w:rsid w:val="00AB36BF"/>
    <w:rsid w:val="00AE6515"/>
    <w:rsid w:val="00AF7D08"/>
    <w:rsid w:val="00B750B6"/>
    <w:rsid w:val="00C205DB"/>
    <w:rsid w:val="00C55532"/>
    <w:rsid w:val="00C70CC9"/>
    <w:rsid w:val="00CA4D3B"/>
    <w:rsid w:val="00CB5F80"/>
    <w:rsid w:val="00CC24BF"/>
    <w:rsid w:val="00CC5383"/>
    <w:rsid w:val="00CF5C99"/>
    <w:rsid w:val="00D00468"/>
    <w:rsid w:val="00D40EFA"/>
    <w:rsid w:val="00D42B72"/>
    <w:rsid w:val="00D57F27"/>
    <w:rsid w:val="00D90966"/>
    <w:rsid w:val="00DB312C"/>
    <w:rsid w:val="00DE6DA4"/>
    <w:rsid w:val="00DF4256"/>
    <w:rsid w:val="00E25229"/>
    <w:rsid w:val="00E33871"/>
    <w:rsid w:val="00E56A73"/>
    <w:rsid w:val="00EC45CD"/>
    <w:rsid w:val="00F47D63"/>
    <w:rsid w:val="00F72A1E"/>
    <w:rsid w:val="00F75B21"/>
    <w:rsid w:val="00F84230"/>
    <w:rsid w:val="00FB25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579C"/>
  <w15:docId w15:val="{011CD69E-C54B-4A2E-9553-3B480CCE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CC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st1">
    <w:name w:val="st1"/>
    <w:basedOn w:val="Numatytasispastraiposriftas"/>
    <w:rsid w:val="00457311"/>
  </w:style>
  <w:style w:type="character" w:styleId="Hipersaitas">
    <w:name w:val="Hyperlink"/>
    <w:basedOn w:val="Numatytasispastraiposriftas"/>
    <w:uiPriority w:val="99"/>
    <w:unhideWhenUsed/>
    <w:rsid w:val="009D6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11671">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698311445">
      <w:bodyDiv w:val="1"/>
      <w:marLeft w:val="0"/>
      <w:marRight w:val="0"/>
      <w:marTop w:val="0"/>
      <w:marBottom w:val="0"/>
      <w:divBdr>
        <w:top w:val="none" w:sz="0" w:space="0" w:color="auto"/>
        <w:left w:val="none" w:sz="0" w:space="0" w:color="auto"/>
        <w:bottom w:val="none" w:sz="0" w:space="0" w:color="auto"/>
        <w:right w:val="none" w:sz="0" w:space="0" w:color="auto"/>
      </w:divBdr>
    </w:div>
    <w:div w:id="15259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7047</Characters>
  <Application>Microsoft Office Word</Application>
  <DocSecurity>4</DocSecurity>
  <Lines>58</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dcterms:created xsi:type="dcterms:W3CDTF">2019-04-23T10:38:00Z</dcterms:created>
  <dcterms:modified xsi:type="dcterms:W3CDTF">2019-04-23T10:38:00Z</dcterms:modified>
</cp:coreProperties>
</file>