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6C1EF" w14:textId="77777777"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2E76C20C" wp14:editId="2E76C20D">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2E76C1F0" w14:textId="77777777" w:rsidR="005C29DF" w:rsidRDefault="003A3546" w:rsidP="003A3546">
      <w:pPr>
        <w:jc w:val="center"/>
        <w:rPr>
          <w:b/>
          <w:sz w:val="28"/>
          <w:szCs w:val="28"/>
        </w:rPr>
      </w:pPr>
      <w:r w:rsidRPr="007E3BDD">
        <w:rPr>
          <w:b/>
          <w:sz w:val="28"/>
          <w:szCs w:val="28"/>
        </w:rPr>
        <w:t xml:space="preserve">KLAIPĖDOS MIESTO SAVIVALDYBĖS </w:t>
      </w:r>
    </w:p>
    <w:p w14:paraId="2E76C1F1"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2E76C1F2" w14:textId="77777777" w:rsidR="00ED3397" w:rsidRPr="00C72F86" w:rsidRDefault="00ED3397" w:rsidP="00ED3397">
      <w:pPr>
        <w:pStyle w:val="Pagrindinistekstas"/>
        <w:jc w:val="center"/>
        <w:rPr>
          <w:bCs/>
          <w:caps/>
          <w:szCs w:val="24"/>
        </w:rPr>
      </w:pPr>
    </w:p>
    <w:p w14:paraId="2E76C1F3" w14:textId="77777777" w:rsidR="001456CE" w:rsidRPr="00D16BEC" w:rsidRDefault="001456CE" w:rsidP="001456CE">
      <w:pPr>
        <w:jc w:val="center"/>
        <w:rPr>
          <w:b/>
          <w:sz w:val="24"/>
          <w:szCs w:val="24"/>
        </w:rPr>
      </w:pPr>
      <w:r w:rsidRPr="00D16BEC">
        <w:rPr>
          <w:b/>
          <w:sz w:val="24"/>
          <w:szCs w:val="24"/>
        </w:rPr>
        <w:t>ĮSAKYMAS</w:t>
      </w:r>
    </w:p>
    <w:p w14:paraId="2E76C1F4" w14:textId="0BC9FDCF" w:rsidR="00163473" w:rsidRPr="003C09F9" w:rsidRDefault="001456CE" w:rsidP="001456CE">
      <w:pPr>
        <w:pStyle w:val="Pagrindinistekstas"/>
        <w:jc w:val="center"/>
        <w:rPr>
          <w:szCs w:val="24"/>
        </w:rPr>
      </w:pPr>
      <w:r w:rsidRPr="00D16BEC">
        <w:rPr>
          <w:b/>
          <w:caps/>
          <w:szCs w:val="24"/>
        </w:rPr>
        <w:t>DĖL</w:t>
      </w:r>
      <w:r w:rsidR="00DA7BF0">
        <w:rPr>
          <w:b/>
          <w:caps/>
          <w:szCs w:val="24"/>
        </w:rPr>
        <w:t xml:space="preserve"> </w:t>
      </w:r>
      <w:r w:rsidR="00DA7BF0">
        <w:rPr>
          <w:b/>
          <w:bCs/>
          <w:szCs w:val="24"/>
        </w:rPr>
        <w:t>PRITARIMO VIETOVĖS LYGMENS TERITORIJŲ PLANAVIMO DOKUMENT</w:t>
      </w:r>
      <w:r w:rsidR="00192E73">
        <w:rPr>
          <w:b/>
          <w:bCs/>
          <w:szCs w:val="24"/>
        </w:rPr>
        <w:t>O</w:t>
      </w:r>
      <w:r w:rsidR="00DA7BF0">
        <w:rPr>
          <w:b/>
          <w:bCs/>
          <w:szCs w:val="24"/>
        </w:rPr>
        <w:t xml:space="preserve"> K</w:t>
      </w:r>
      <w:r w:rsidR="007929B8">
        <w:rPr>
          <w:b/>
          <w:bCs/>
          <w:szCs w:val="24"/>
        </w:rPr>
        <w:t>EITIMO</w:t>
      </w:r>
      <w:r w:rsidR="00DA7BF0">
        <w:rPr>
          <w:b/>
          <w:bCs/>
          <w:szCs w:val="24"/>
        </w:rPr>
        <w:t xml:space="preserve"> INICIATYVAI</w:t>
      </w:r>
    </w:p>
    <w:p w14:paraId="2E76C1F5" w14:textId="77777777" w:rsidR="00445CA9" w:rsidRPr="003C09F9" w:rsidRDefault="00445CA9" w:rsidP="00F41647">
      <w:pPr>
        <w:rPr>
          <w:sz w:val="24"/>
          <w:szCs w:val="24"/>
        </w:rPr>
      </w:pPr>
    </w:p>
    <w:p w14:paraId="2E76C1F6" w14:textId="6C8C70DB" w:rsidR="00445CA9" w:rsidRPr="003C09F9" w:rsidRDefault="009018C5" w:rsidP="00445CA9">
      <w:pPr>
        <w:tabs>
          <w:tab w:val="left" w:pos="5070"/>
          <w:tab w:val="left" w:pos="5366"/>
          <w:tab w:val="left" w:pos="6771"/>
          <w:tab w:val="left" w:pos="7363"/>
        </w:tabs>
        <w:jc w:val="center"/>
        <w:rPr>
          <w:sz w:val="24"/>
          <w:szCs w:val="24"/>
        </w:rPr>
      </w:pPr>
      <w:r>
        <w:rPr>
          <w:sz w:val="24"/>
          <w:szCs w:val="24"/>
        </w:rPr>
        <w:t xml:space="preserve">2019 m. birželio 7 d. </w:t>
      </w:r>
      <w:r w:rsidR="00445CA9" w:rsidRPr="003C09F9">
        <w:rPr>
          <w:sz w:val="24"/>
          <w:szCs w:val="24"/>
        </w:rPr>
        <w:t>Nr.</w:t>
      </w:r>
      <w:r>
        <w:rPr>
          <w:sz w:val="24"/>
          <w:szCs w:val="24"/>
        </w:rPr>
        <w:t xml:space="preserve"> AD1-922</w:t>
      </w:r>
    </w:p>
    <w:p w14:paraId="2E76C1F7"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E76C1F8" w14:textId="77777777" w:rsidR="00163473" w:rsidRDefault="00163473" w:rsidP="00AD2EE1">
      <w:pPr>
        <w:pStyle w:val="Pagrindinistekstas"/>
        <w:rPr>
          <w:szCs w:val="24"/>
        </w:rPr>
      </w:pPr>
    </w:p>
    <w:p w14:paraId="2E76C1F9" w14:textId="77777777" w:rsidR="006E106A" w:rsidRPr="003C09F9" w:rsidRDefault="006E106A" w:rsidP="00F41647">
      <w:pPr>
        <w:pStyle w:val="Pagrindinistekstas"/>
        <w:rPr>
          <w:szCs w:val="24"/>
        </w:rPr>
      </w:pPr>
    </w:p>
    <w:p w14:paraId="2E76C1FA" w14:textId="39871806" w:rsidR="00DA7BF0" w:rsidRDefault="00DA7BF0" w:rsidP="00DA7BF0">
      <w:pPr>
        <w:pStyle w:val="Pagrindinistekstas"/>
        <w:ind w:firstLine="720"/>
      </w:pPr>
      <w:r>
        <w:rPr>
          <w:szCs w:val="24"/>
        </w:rPr>
        <w:t>Vadovaudamasis Lietuvos Respublikos vietos</w:t>
      </w:r>
      <w:r>
        <w:t xml:space="preserve"> savivaldos įstatymo 29 straipsnio 8 dalies 2 punktu, Lietuvos Respublikos teritorijų planavimo įstatymo 6 straipsnio 3 dalimi ir 31 straipsnio 4 dalimi, Pasiūlymų teikimo dėl teritorijų planavimo proceso inicijavimo tvarkos aprašu, patvirtintu Lietuvos Respublikos Vyriausybės 2013 m. gruodžio 18 d. nutarimu Nr. 1265 „Dėl Pasiūlymų teikimo dėl teritorijų planavimo proceso inicijavimo tvarkos aprašo patvirtinimo“, ir atsižvelgdamas į </w:t>
      </w:r>
      <w:r w:rsidR="00192E73" w:rsidRPr="009018C5">
        <w:rPr>
          <w:color w:val="FFFFFF" w:themeColor="background1"/>
        </w:rPr>
        <w:t xml:space="preserve">Reneto Liatuko </w:t>
      </w:r>
      <w:r>
        <w:t xml:space="preserve">2019 m. </w:t>
      </w:r>
      <w:r w:rsidR="00842348">
        <w:t>b</w:t>
      </w:r>
      <w:r w:rsidR="00192E73">
        <w:t>irželio 3</w:t>
      </w:r>
      <w:r>
        <w:t> d. pasiūlymą dėl teritorijų planavimo proceso inicijavimo:</w:t>
      </w:r>
    </w:p>
    <w:p w14:paraId="2E76C1FB" w14:textId="110FF921" w:rsidR="00DA7BF0" w:rsidRDefault="00DA7BF0" w:rsidP="00DA7BF0">
      <w:pPr>
        <w:tabs>
          <w:tab w:val="left" w:pos="912"/>
        </w:tabs>
        <w:ind w:firstLine="720"/>
        <w:jc w:val="both"/>
        <w:rPr>
          <w:sz w:val="24"/>
          <w:szCs w:val="24"/>
        </w:rPr>
      </w:pPr>
      <w:r>
        <w:rPr>
          <w:sz w:val="24"/>
          <w:szCs w:val="24"/>
        </w:rPr>
        <w:t>1. </w:t>
      </w:r>
      <w:r>
        <w:rPr>
          <w:spacing w:val="60"/>
          <w:sz w:val="24"/>
          <w:szCs w:val="24"/>
        </w:rPr>
        <w:t>Nusprendži</w:t>
      </w:r>
      <w:r>
        <w:rPr>
          <w:sz w:val="24"/>
          <w:szCs w:val="24"/>
        </w:rPr>
        <w:t xml:space="preserve">u </w:t>
      </w:r>
      <w:r w:rsidRPr="00780D30">
        <w:rPr>
          <w:sz w:val="24"/>
          <w:szCs w:val="24"/>
        </w:rPr>
        <w:t xml:space="preserve">pritarti </w:t>
      </w:r>
      <w:r w:rsidR="00192E73" w:rsidRPr="009018C5">
        <w:rPr>
          <w:color w:val="FFFFFF" w:themeColor="background1"/>
          <w:sz w:val="24"/>
          <w:szCs w:val="24"/>
        </w:rPr>
        <w:t>Reneto Liatuko</w:t>
      </w:r>
      <w:r w:rsidR="00192E73">
        <w:rPr>
          <w:sz w:val="24"/>
          <w:szCs w:val="24"/>
        </w:rPr>
        <w:t xml:space="preserve"> </w:t>
      </w:r>
      <w:r>
        <w:rPr>
          <w:sz w:val="24"/>
          <w:szCs w:val="24"/>
        </w:rPr>
        <w:t>iniciatyvai rengti vietovės lygmens teritorijų planavimo dokument</w:t>
      </w:r>
      <w:r w:rsidR="00192E73">
        <w:rPr>
          <w:sz w:val="24"/>
          <w:szCs w:val="24"/>
        </w:rPr>
        <w:t>o</w:t>
      </w:r>
      <w:r>
        <w:rPr>
          <w:sz w:val="24"/>
          <w:szCs w:val="24"/>
        </w:rPr>
        <w:t xml:space="preserve"> – </w:t>
      </w:r>
      <w:r w:rsidR="00F103AE">
        <w:rPr>
          <w:sz w:val="24"/>
          <w:szCs w:val="24"/>
        </w:rPr>
        <w:t xml:space="preserve">žemės sklypo </w:t>
      </w:r>
      <w:r w:rsidR="00192E73">
        <w:rPr>
          <w:sz w:val="24"/>
          <w:szCs w:val="24"/>
        </w:rPr>
        <w:t>Taikos pr. 22A, Klaipėdoje, ir jo gretimybių detaliojo plano, patvirtinto</w:t>
      </w:r>
      <w:r w:rsidR="00520282">
        <w:rPr>
          <w:sz w:val="24"/>
          <w:szCs w:val="24"/>
        </w:rPr>
        <w:t xml:space="preserve"> Klaipėdos miesto </w:t>
      </w:r>
      <w:r w:rsidR="007E7BEE">
        <w:rPr>
          <w:sz w:val="24"/>
          <w:szCs w:val="24"/>
        </w:rPr>
        <w:t xml:space="preserve">savivaldybės </w:t>
      </w:r>
      <w:r w:rsidR="00192E73">
        <w:rPr>
          <w:sz w:val="24"/>
          <w:szCs w:val="24"/>
        </w:rPr>
        <w:t>tarybos</w:t>
      </w:r>
      <w:r w:rsidR="00520282">
        <w:rPr>
          <w:sz w:val="24"/>
          <w:szCs w:val="24"/>
        </w:rPr>
        <w:t xml:space="preserve"> 200</w:t>
      </w:r>
      <w:r w:rsidR="00192E73">
        <w:rPr>
          <w:sz w:val="24"/>
          <w:szCs w:val="24"/>
        </w:rPr>
        <w:t>7</w:t>
      </w:r>
      <w:r w:rsidR="007E7BEE">
        <w:rPr>
          <w:sz w:val="24"/>
          <w:szCs w:val="24"/>
        </w:rPr>
        <w:t> </w:t>
      </w:r>
      <w:r w:rsidR="00520282">
        <w:rPr>
          <w:sz w:val="24"/>
          <w:szCs w:val="24"/>
        </w:rPr>
        <w:t>m. s</w:t>
      </w:r>
      <w:r w:rsidR="00796DBE">
        <w:rPr>
          <w:sz w:val="24"/>
          <w:szCs w:val="24"/>
        </w:rPr>
        <w:t>palio 25</w:t>
      </w:r>
      <w:r w:rsidR="005909F0">
        <w:rPr>
          <w:sz w:val="24"/>
          <w:szCs w:val="24"/>
        </w:rPr>
        <w:t> </w:t>
      </w:r>
      <w:r w:rsidR="00520282">
        <w:rPr>
          <w:sz w:val="24"/>
          <w:szCs w:val="24"/>
        </w:rPr>
        <w:t xml:space="preserve">d. sprendimu Nr. </w:t>
      </w:r>
      <w:r w:rsidR="00796DBE">
        <w:rPr>
          <w:sz w:val="24"/>
          <w:szCs w:val="24"/>
        </w:rPr>
        <w:t>T2-329, keitimą</w:t>
      </w:r>
      <w:r w:rsidR="00520282">
        <w:rPr>
          <w:sz w:val="24"/>
          <w:szCs w:val="24"/>
        </w:rPr>
        <w:t>.</w:t>
      </w:r>
    </w:p>
    <w:p w14:paraId="2E76C1FC" w14:textId="1DED4213" w:rsidR="00DA7BF0" w:rsidRDefault="00DA7BF0" w:rsidP="00DA7BF0">
      <w:pPr>
        <w:tabs>
          <w:tab w:val="left" w:pos="912"/>
        </w:tabs>
        <w:ind w:firstLine="720"/>
        <w:jc w:val="both"/>
        <w:rPr>
          <w:sz w:val="24"/>
          <w:szCs w:val="24"/>
        </w:rPr>
      </w:pPr>
      <w:r>
        <w:rPr>
          <w:sz w:val="24"/>
          <w:szCs w:val="24"/>
        </w:rPr>
        <w:t>2. </w:t>
      </w:r>
      <w:r>
        <w:rPr>
          <w:spacing w:val="60"/>
          <w:sz w:val="24"/>
          <w:szCs w:val="24"/>
        </w:rPr>
        <w:t>Nustata</w:t>
      </w:r>
      <w:r>
        <w:rPr>
          <w:sz w:val="24"/>
          <w:szCs w:val="24"/>
        </w:rPr>
        <w:t>u, kad 1 punkte nurodyt</w:t>
      </w:r>
      <w:r w:rsidR="00796DBE">
        <w:rPr>
          <w:sz w:val="24"/>
          <w:szCs w:val="24"/>
        </w:rPr>
        <w:t>o</w:t>
      </w:r>
      <w:r>
        <w:rPr>
          <w:sz w:val="24"/>
          <w:szCs w:val="24"/>
        </w:rPr>
        <w:t xml:space="preserve"> vietovės lygmens teritorijų planavimo dokument</w:t>
      </w:r>
      <w:r w:rsidR="00796DBE">
        <w:rPr>
          <w:sz w:val="24"/>
          <w:szCs w:val="24"/>
        </w:rPr>
        <w:t>o</w:t>
      </w:r>
      <w:r w:rsidR="005909F0">
        <w:rPr>
          <w:sz w:val="24"/>
          <w:szCs w:val="24"/>
        </w:rPr>
        <w:t xml:space="preserve"> keitim</w:t>
      </w:r>
      <w:r w:rsidR="00796DBE">
        <w:rPr>
          <w:sz w:val="24"/>
          <w:szCs w:val="24"/>
        </w:rPr>
        <w:t>o</w:t>
      </w:r>
      <w:r>
        <w:rPr>
          <w:sz w:val="24"/>
          <w:szCs w:val="24"/>
        </w:rPr>
        <w:t xml:space="preserve"> rengimo darbus finansuoja ir </w:t>
      </w:r>
      <w:r w:rsidR="005909F0">
        <w:rPr>
          <w:sz w:val="24"/>
          <w:szCs w:val="24"/>
        </w:rPr>
        <w:t xml:space="preserve">planavimo proceso viešumo procedūras užtikrina keitimo iniciatorius </w:t>
      </w:r>
      <w:bookmarkStart w:id="0" w:name="_GoBack"/>
      <w:r w:rsidR="00796DBE" w:rsidRPr="009018C5">
        <w:rPr>
          <w:color w:val="FFFFFF" w:themeColor="background1"/>
          <w:sz w:val="24"/>
          <w:szCs w:val="24"/>
        </w:rPr>
        <w:t>Renetas Liatukas</w:t>
      </w:r>
      <w:bookmarkEnd w:id="0"/>
      <w:r w:rsidR="00796DBE">
        <w:rPr>
          <w:sz w:val="24"/>
          <w:szCs w:val="24"/>
        </w:rPr>
        <w:t>.</w:t>
      </w:r>
    </w:p>
    <w:p w14:paraId="2E76C1FE" w14:textId="380BD795" w:rsidR="00DA7BF0" w:rsidRDefault="005909F0" w:rsidP="00DA7BF0">
      <w:pPr>
        <w:ind w:firstLine="720"/>
        <w:jc w:val="both"/>
        <w:rPr>
          <w:sz w:val="24"/>
          <w:szCs w:val="24"/>
        </w:rPr>
      </w:pPr>
      <w:r>
        <w:rPr>
          <w:sz w:val="24"/>
          <w:szCs w:val="24"/>
        </w:rPr>
        <w:t>3</w:t>
      </w:r>
      <w:r w:rsidR="00DA7BF0">
        <w:rPr>
          <w:sz w:val="24"/>
          <w:szCs w:val="24"/>
        </w:rPr>
        <w:t>. </w:t>
      </w:r>
      <w:r w:rsidR="00DA7BF0">
        <w:rPr>
          <w:spacing w:val="60"/>
          <w:sz w:val="24"/>
          <w:szCs w:val="24"/>
        </w:rPr>
        <w:t>Įpareigoj</w:t>
      </w:r>
      <w:r w:rsidR="00DA7BF0">
        <w:rPr>
          <w:sz w:val="24"/>
          <w:szCs w:val="24"/>
        </w:rPr>
        <w:t>u Urbanistikos skyrių parengti įsakymo projektą dėl planavimo tikslų ir paskelbti savivaldybės interneto svetainėje, nurodant, iki kada ir kokiu adresu galima susipažinti su planavimo tikslų dokumentais ir teikti pasiūlymus dėl planavimo tikslų.</w:t>
      </w:r>
    </w:p>
    <w:p w14:paraId="2E76C200" w14:textId="77777777" w:rsidR="00DA7BF0" w:rsidRDefault="00DA7BF0" w:rsidP="00DA7BF0">
      <w:pPr>
        <w:ind w:firstLine="720"/>
        <w:jc w:val="both"/>
        <w:rPr>
          <w:sz w:val="24"/>
          <w:szCs w:val="24"/>
        </w:rPr>
      </w:pPr>
      <w:r>
        <w:rPr>
          <w:sz w:val="24"/>
          <w:szCs w:val="24"/>
        </w:rPr>
        <w:t>Šis įsakymas gali būti skundžiamas Lietuvos administracinių ginčų komisijos Klaipėdos apygardos skyriui arba Regionų apygardos administraciniam teismui, skundą (prašymą) paduodant bet kuriuose šio teismo rūmuose, per vieną mėnesį nuo šio įsakymo paskelbimo dienos.</w:t>
      </w:r>
    </w:p>
    <w:p w14:paraId="2E76C201" w14:textId="77777777" w:rsidR="00DA7BF0" w:rsidRPr="00D40111" w:rsidRDefault="00DA7BF0" w:rsidP="00DA7BF0">
      <w:pPr>
        <w:jc w:val="both"/>
        <w:rPr>
          <w:sz w:val="24"/>
          <w:szCs w:val="24"/>
        </w:rPr>
      </w:pPr>
    </w:p>
    <w:p w14:paraId="2E76C202" w14:textId="77777777" w:rsidR="00DA7BF0" w:rsidRPr="00D40111" w:rsidRDefault="00DA7BF0" w:rsidP="00DA7BF0">
      <w:pPr>
        <w:jc w:val="both"/>
        <w:rPr>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959"/>
      </w:tblGrid>
      <w:tr w:rsidR="007929B8" w14:paraId="4AAA7328" w14:textId="77777777" w:rsidTr="007929B8">
        <w:tc>
          <w:tcPr>
            <w:tcW w:w="5670" w:type="dxa"/>
            <w:hideMark/>
          </w:tcPr>
          <w:p w14:paraId="215E6C15" w14:textId="062EA03F" w:rsidR="007929B8" w:rsidRDefault="007929B8" w:rsidP="00E92E22">
            <w:pPr>
              <w:rPr>
                <w:sz w:val="24"/>
                <w:szCs w:val="24"/>
              </w:rPr>
            </w:pPr>
            <w:r>
              <w:rPr>
                <w:sz w:val="24"/>
                <w:szCs w:val="24"/>
              </w:rPr>
              <w:t>Savival</w:t>
            </w:r>
            <w:r w:rsidR="00E92E22">
              <w:rPr>
                <w:sz w:val="24"/>
                <w:szCs w:val="24"/>
              </w:rPr>
              <w:t>dybės administracijos direktorius</w:t>
            </w:r>
          </w:p>
        </w:tc>
        <w:tc>
          <w:tcPr>
            <w:tcW w:w="3959" w:type="dxa"/>
            <w:hideMark/>
          </w:tcPr>
          <w:p w14:paraId="3E652E35" w14:textId="4F39317E" w:rsidR="007929B8" w:rsidRDefault="00E92E22">
            <w:pPr>
              <w:jc w:val="right"/>
              <w:rPr>
                <w:sz w:val="24"/>
                <w:szCs w:val="24"/>
              </w:rPr>
            </w:pPr>
            <w:r>
              <w:rPr>
                <w:sz w:val="24"/>
                <w:szCs w:val="24"/>
              </w:rPr>
              <w:t>Gintaras Neniškis</w:t>
            </w:r>
          </w:p>
        </w:tc>
      </w:tr>
    </w:tbl>
    <w:p w14:paraId="2E76C20B" w14:textId="77777777" w:rsidR="00E7342D" w:rsidRPr="003A3546" w:rsidRDefault="00E7342D" w:rsidP="00D40111">
      <w:pPr>
        <w:jc w:val="both"/>
        <w:rPr>
          <w:sz w:val="24"/>
          <w:szCs w:val="24"/>
        </w:rPr>
      </w:pPr>
    </w:p>
    <w:sectPr w:rsidR="00E7342D" w:rsidRPr="003A3546" w:rsidSect="00E7342D">
      <w:headerReference w:type="default" r:id="rId7"/>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6C210" w14:textId="77777777" w:rsidR="00D74EA5" w:rsidRDefault="00D74EA5" w:rsidP="00F41647">
      <w:r>
        <w:separator/>
      </w:r>
    </w:p>
  </w:endnote>
  <w:endnote w:type="continuationSeparator" w:id="0">
    <w:p w14:paraId="2E76C211"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C20E" w14:textId="77777777" w:rsidR="00D74EA5" w:rsidRDefault="00D74EA5" w:rsidP="00F41647">
      <w:r>
        <w:separator/>
      </w:r>
    </w:p>
  </w:footnote>
  <w:footnote w:type="continuationSeparator" w:id="0">
    <w:p w14:paraId="2E76C20F"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2E76C212" w14:textId="7CFC1445"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520282">
          <w:rPr>
            <w:noProof/>
            <w:sz w:val="24"/>
            <w:szCs w:val="24"/>
          </w:rPr>
          <w:t>2</w:t>
        </w:r>
        <w:r w:rsidRPr="00E7342D">
          <w:rPr>
            <w:sz w:val="24"/>
            <w:szCs w:val="24"/>
          </w:rPr>
          <w:fldChar w:fldCharType="end"/>
        </w:r>
      </w:p>
    </w:sdtContent>
  </w:sdt>
  <w:p w14:paraId="2E76C213" w14:textId="77777777" w:rsidR="00E7342D" w:rsidRDefault="00E7342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71EBB"/>
    <w:rsid w:val="000944BF"/>
    <w:rsid w:val="000E6C34"/>
    <w:rsid w:val="001444C8"/>
    <w:rsid w:val="001456CE"/>
    <w:rsid w:val="00163473"/>
    <w:rsid w:val="00192E73"/>
    <w:rsid w:val="001B01B1"/>
    <w:rsid w:val="001D1AE7"/>
    <w:rsid w:val="001E4672"/>
    <w:rsid w:val="00237B69"/>
    <w:rsid w:val="002424E8"/>
    <w:rsid w:val="00242B88"/>
    <w:rsid w:val="00276B28"/>
    <w:rsid w:val="00291226"/>
    <w:rsid w:val="002F5E80"/>
    <w:rsid w:val="00324750"/>
    <w:rsid w:val="00337765"/>
    <w:rsid w:val="00347F54"/>
    <w:rsid w:val="00382F50"/>
    <w:rsid w:val="00384543"/>
    <w:rsid w:val="003A3535"/>
    <w:rsid w:val="003A3546"/>
    <w:rsid w:val="003C09F9"/>
    <w:rsid w:val="003E5D65"/>
    <w:rsid w:val="003E603A"/>
    <w:rsid w:val="00405B54"/>
    <w:rsid w:val="00433CCC"/>
    <w:rsid w:val="00445CA9"/>
    <w:rsid w:val="004545AD"/>
    <w:rsid w:val="00472954"/>
    <w:rsid w:val="00520282"/>
    <w:rsid w:val="00524DA3"/>
    <w:rsid w:val="00576CF7"/>
    <w:rsid w:val="005909F0"/>
    <w:rsid w:val="005A371F"/>
    <w:rsid w:val="005A3D21"/>
    <w:rsid w:val="005C29DF"/>
    <w:rsid w:val="005C73A8"/>
    <w:rsid w:val="00606132"/>
    <w:rsid w:val="00664949"/>
    <w:rsid w:val="006A09D2"/>
    <w:rsid w:val="006B429F"/>
    <w:rsid w:val="006C68AF"/>
    <w:rsid w:val="006E106A"/>
    <w:rsid w:val="006F416F"/>
    <w:rsid w:val="006F4715"/>
    <w:rsid w:val="00710820"/>
    <w:rsid w:val="00727F11"/>
    <w:rsid w:val="00743CFE"/>
    <w:rsid w:val="007775F7"/>
    <w:rsid w:val="00784D98"/>
    <w:rsid w:val="007929B8"/>
    <w:rsid w:val="00796DBE"/>
    <w:rsid w:val="007E0A60"/>
    <w:rsid w:val="007E7BEE"/>
    <w:rsid w:val="00801BFF"/>
    <w:rsid w:val="00801E4F"/>
    <w:rsid w:val="0081563E"/>
    <w:rsid w:val="00842348"/>
    <w:rsid w:val="00846CE4"/>
    <w:rsid w:val="008623E9"/>
    <w:rsid w:val="00864F6F"/>
    <w:rsid w:val="008C6BDA"/>
    <w:rsid w:val="008D3E3C"/>
    <w:rsid w:val="008D69DD"/>
    <w:rsid w:val="008E411C"/>
    <w:rsid w:val="008F665C"/>
    <w:rsid w:val="009018C5"/>
    <w:rsid w:val="00932DDD"/>
    <w:rsid w:val="00954114"/>
    <w:rsid w:val="00A3260E"/>
    <w:rsid w:val="00A4022F"/>
    <w:rsid w:val="00A44DC7"/>
    <w:rsid w:val="00A56070"/>
    <w:rsid w:val="00A8670A"/>
    <w:rsid w:val="00A91029"/>
    <w:rsid w:val="00A9592B"/>
    <w:rsid w:val="00A95C0B"/>
    <w:rsid w:val="00AA5DFD"/>
    <w:rsid w:val="00AD2EE1"/>
    <w:rsid w:val="00AF7643"/>
    <w:rsid w:val="00B02ABE"/>
    <w:rsid w:val="00B40258"/>
    <w:rsid w:val="00B45EED"/>
    <w:rsid w:val="00B5384E"/>
    <w:rsid w:val="00B56379"/>
    <w:rsid w:val="00B7320C"/>
    <w:rsid w:val="00B7644E"/>
    <w:rsid w:val="00B9459A"/>
    <w:rsid w:val="00BB07E2"/>
    <w:rsid w:val="00BB159A"/>
    <w:rsid w:val="00C12BA0"/>
    <w:rsid w:val="00C263CC"/>
    <w:rsid w:val="00C26A47"/>
    <w:rsid w:val="00C70A51"/>
    <w:rsid w:val="00C72F86"/>
    <w:rsid w:val="00C73DF4"/>
    <w:rsid w:val="00CA39E5"/>
    <w:rsid w:val="00CA7B58"/>
    <w:rsid w:val="00CB3E22"/>
    <w:rsid w:val="00D40111"/>
    <w:rsid w:val="00D74EA5"/>
    <w:rsid w:val="00D81831"/>
    <w:rsid w:val="00DA7BF0"/>
    <w:rsid w:val="00DE0BFB"/>
    <w:rsid w:val="00DE28F2"/>
    <w:rsid w:val="00E25474"/>
    <w:rsid w:val="00E37B92"/>
    <w:rsid w:val="00E65B25"/>
    <w:rsid w:val="00E7342D"/>
    <w:rsid w:val="00E92E22"/>
    <w:rsid w:val="00E96582"/>
    <w:rsid w:val="00EA65AF"/>
    <w:rsid w:val="00EC10BA"/>
    <w:rsid w:val="00EC5237"/>
    <w:rsid w:val="00ED1DA5"/>
    <w:rsid w:val="00ED3397"/>
    <w:rsid w:val="00F103AE"/>
    <w:rsid w:val="00F41647"/>
    <w:rsid w:val="00F60107"/>
    <w:rsid w:val="00F71567"/>
    <w:rsid w:val="00F838C0"/>
    <w:rsid w:val="00FA1DE3"/>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C1EF"/>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95760">
      <w:bodyDiv w:val="1"/>
      <w:marLeft w:val="0"/>
      <w:marRight w:val="0"/>
      <w:marTop w:val="0"/>
      <w:marBottom w:val="0"/>
      <w:divBdr>
        <w:top w:val="none" w:sz="0" w:space="0" w:color="auto"/>
        <w:left w:val="none" w:sz="0" w:space="0" w:color="auto"/>
        <w:bottom w:val="none" w:sz="0" w:space="0" w:color="auto"/>
        <w:right w:val="none" w:sz="0" w:space="0" w:color="auto"/>
      </w:divBdr>
    </w:div>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1177</Words>
  <Characters>671</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2</cp:revision>
  <dcterms:created xsi:type="dcterms:W3CDTF">2019-06-13T08:33:00Z</dcterms:created>
  <dcterms:modified xsi:type="dcterms:W3CDTF">2019-06-13T08:33:00Z</dcterms:modified>
</cp:coreProperties>
</file>