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B3" w:rsidRDefault="00CF26B3" w:rsidP="00B2521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2521A" w:rsidRPr="00B2521A" w:rsidRDefault="00B2521A" w:rsidP="00B2521A">
      <w:pPr>
        <w:jc w:val="center"/>
        <w:rPr>
          <w:b/>
          <w:sz w:val="24"/>
          <w:szCs w:val="24"/>
        </w:rPr>
      </w:pPr>
      <w:r w:rsidRPr="00B2521A">
        <w:rPr>
          <w:b/>
          <w:sz w:val="24"/>
          <w:szCs w:val="24"/>
        </w:rPr>
        <w:t>AIŠKINAMASIS RAŠTAS</w:t>
      </w:r>
    </w:p>
    <w:p w:rsidR="00B2521A" w:rsidRPr="00B2521A" w:rsidRDefault="00B2521A" w:rsidP="00B2521A">
      <w:pPr>
        <w:jc w:val="center"/>
        <w:rPr>
          <w:b/>
          <w:sz w:val="24"/>
          <w:szCs w:val="24"/>
        </w:rPr>
      </w:pPr>
      <w:r w:rsidRPr="00B2521A">
        <w:rPr>
          <w:b/>
          <w:sz w:val="24"/>
          <w:szCs w:val="24"/>
        </w:rPr>
        <w:t>PRIE SAVIVALDYBĖS TARYBOS SPRENDIMO „</w:t>
      </w:r>
      <w:r w:rsidR="007A7F06" w:rsidRPr="007A7F06">
        <w:rPr>
          <w:b/>
          <w:sz w:val="24"/>
          <w:szCs w:val="24"/>
        </w:rPr>
        <w:t>DĖL TURTO PERĖMIMO KLAIPĖDOS MIESTO SAVIVALDYBĖS NUO</w:t>
      </w:r>
      <w:r w:rsidR="007A7F06">
        <w:rPr>
          <w:b/>
          <w:sz w:val="24"/>
          <w:szCs w:val="24"/>
        </w:rPr>
        <w:t>SAVYBĖN IŠ UAB „</w:t>
      </w:r>
      <w:r w:rsidR="00FC4A57">
        <w:rPr>
          <w:b/>
          <w:sz w:val="24"/>
          <w:szCs w:val="24"/>
        </w:rPr>
        <w:t>SBTF</w:t>
      </w:r>
      <w:r w:rsidRPr="00B2521A">
        <w:rPr>
          <w:b/>
          <w:sz w:val="24"/>
          <w:szCs w:val="24"/>
        </w:rPr>
        <w:t>“ PROJEKTO</w:t>
      </w:r>
    </w:p>
    <w:p w:rsidR="00B2521A" w:rsidRPr="00CF26B3" w:rsidRDefault="00B2521A" w:rsidP="00B2521A">
      <w:pPr>
        <w:jc w:val="both"/>
        <w:rPr>
          <w:b/>
          <w:sz w:val="32"/>
          <w:szCs w:val="24"/>
        </w:rPr>
      </w:pPr>
    </w:p>
    <w:p w:rsidR="00B2521A" w:rsidRPr="00CF26B3" w:rsidRDefault="00B2521A" w:rsidP="00B2521A">
      <w:pPr>
        <w:jc w:val="both"/>
        <w:rPr>
          <w:b/>
          <w:sz w:val="32"/>
          <w:szCs w:val="24"/>
        </w:rPr>
      </w:pP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1. Sprendimo projekto esmė, tikslai ir uždaviniai.</w:t>
      </w:r>
    </w:p>
    <w:p w:rsidR="00CF26B3" w:rsidRPr="00443807" w:rsidRDefault="00443807" w:rsidP="00ED78EF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 xml:space="preserve">Šis Klaipėdos miesto savivaldybės tarybos sprendimo projektas teikiamas, siekiant neatlygintinai perimti iš </w:t>
      </w:r>
      <w:r w:rsidR="00D21218" w:rsidRPr="00D21218">
        <w:rPr>
          <w:sz w:val="24"/>
          <w:szCs w:val="24"/>
        </w:rPr>
        <w:t>UAB „</w:t>
      </w:r>
      <w:r w:rsidR="00FC4A57">
        <w:rPr>
          <w:sz w:val="24"/>
          <w:szCs w:val="24"/>
        </w:rPr>
        <w:t>SBTF</w:t>
      </w:r>
      <w:r w:rsidR="00D21218" w:rsidRPr="00D21218">
        <w:rPr>
          <w:sz w:val="24"/>
          <w:szCs w:val="24"/>
        </w:rPr>
        <w:t>“</w:t>
      </w:r>
      <w:r w:rsidR="00964682" w:rsidRPr="00964682">
        <w:rPr>
          <w:sz w:val="24"/>
          <w:szCs w:val="24"/>
        </w:rPr>
        <w:t>, Klaipėdos miesto saviv</w:t>
      </w:r>
      <w:r w:rsidR="00EE1B67">
        <w:rPr>
          <w:sz w:val="24"/>
          <w:szCs w:val="24"/>
        </w:rPr>
        <w:t xml:space="preserve">aldybės nuosavybėn </w:t>
      </w:r>
      <w:r w:rsidR="00264B25">
        <w:rPr>
          <w:sz w:val="24"/>
          <w:szCs w:val="24"/>
        </w:rPr>
        <w:t>vandentiekio ir buitinių nuotekų tinklus Tulpių g., Klaipėdoje</w:t>
      </w:r>
      <w:r w:rsidRPr="00443807">
        <w:rPr>
          <w:sz w:val="24"/>
          <w:szCs w:val="24"/>
        </w:rPr>
        <w:t xml:space="preserve">, kurių </w:t>
      </w:r>
      <w:r w:rsidR="00264B25">
        <w:rPr>
          <w:sz w:val="24"/>
          <w:szCs w:val="24"/>
        </w:rPr>
        <w:t xml:space="preserve">bendra </w:t>
      </w:r>
      <w:r w:rsidR="00D21218">
        <w:rPr>
          <w:sz w:val="24"/>
          <w:szCs w:val="24"/>
        </w:rPr>
        <w:t xml:space="preserve">įsigijimo </w:t>
      </w:r>
      <w:r w:rsidRPr="00443807">
        <w:rPr>
          <w:sz w:val="24"/>
          <w:szCs w:val="24"/>
        </w:rPr>
        <w:t xml:space="preserve">vertė </w:t>
      </w:r>
      <w:r w:rsidRPr="0093163C">
        <w:rPr>
          <w:sz w:val="24"/>
          <w:szCs w:val="24"/>
        </w:rPr>
        <w:t>–</w:t>
      </w:r>
      <w:r w:rsidR="00FC4A57">
        <w:rPr>
          <w:sz w:val="24"/>
          <w:szCs w:val="24"/>
        </w:rPr>
        <w:t xml:space="preserve"> 26 800</w:t>
      </w:r>
      <w:r w:rsidR="00264B25">
        <w:rPr>
          <w:sz w:val="24"/>
          <w:szCs w:val="24"/>
        </w:rPr>
        <w:t xml:space="preserve">,00 </w:t>
      </w:r>
      <w:r w:rsidR="00964682" w:rsidRPr="00C616CF">
        <w:rPr>
          <w:sz w:val="24"/>
          <w:szCs w:val="24"/>
        </w:rPr>
        <w:t>Eur</w:t>
      </w:r>
      <w:r w:rsidRPr="00C616CF">
        <w:rPr>
          <w:sz w:val="24"/>
          <w:szCs w:val="24"/>
        </w:rPr>
        <w:t>.</w:t>
      </w:r>
    </w:p>
    <w:p w:rsidR="000F3958" w:rsidRPr="009272C9" w:rsidRDefault="00443807" w:rsidP="009272C9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2. Projekto rengimo priežastys ir kuo remiantis parengtas sprendimo projektas.</w:t>
      </w:r>
    </w:p>
    <w:p w:rsidR="000F3958" w:rsidRDefault="000F3958" w:rsidP="000F39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Tarp AB „Klaipėdos vanduo“, Klaipėdos miesto savivaldybės ir Stat</w:t>
      </w:r>
      <w:r w:rsidR="00FC4A57">
        <w:rPr>
          <w:sz w:val="24"/>
          <w:szCs w:val="24"/>
        </w:rPr>
        <w:t>ytojų buvo pasirašyta 2016-05-18</w:t>
      </w:r>
      <w:r>
        <w:rPr>
          <w:sz w:val="24"/>
          <w:szCs w:val="24"/>
        </w:rPr>
        <w:t xml:space="preserve"> sutartis Nr. </w:t>
      </w:r>
      <w:r w:rsidR="00FC4A57">
        <w:rPr>
          <w:sz w:val="24"/>
          <w:szCs w:val="24"/>
        </w:rPr>
        <w:t>J9-954</w:t>
      </w:r>
      <w:r>
        <w:rPr>
          <w:sz w:val="24"/>
          <w:szCs w:val="24"/>
        </w:rPr>
        <w:t xml:space="preserve">, pagal kurios </w:t>
      </w:r>
      <w:r w:rsidR="00FC4A57">
        <w:rPr>
          <w:sz w:val="24"/>
          <w:szCs w:val="24"/>
        </w:rPr>
        <w:t>2.7</w:t>
      </w:r>
      <w:r>
        <w:rPr>
          <w:sz w:val="24"/>
          <w:szCs w:val="24"/>
        </w:rPr>
        <w:t xml:space="preserve">. punktą Statytojai įsipareigoja </w:t>
      </w:r>
      <w:r w:rsidRPr="00443807">
        <w:rPr>
          <w:sz w:val="24"/>
          <w:szCs w:val="24"/>
        </w:rPr>
        <w:t>neatlygintinai</w:t>
      </w:r>
      <w:r>
        <w:rPr>
          <w:sz w:val="24"/>
          <w:szCs w:val="24"/>
        </w:rPr>
        <w:t xml:space="preserve"> perduoti nuosavybės teisę į infrastuktūrą Klaipėdos miesto savivaldybei. Statytojai </w:t>
      </w:r>
      <w:r w:rsidR="00FC4A57">
        <w:rPr>
          <w:sz w:val="24"/>
          <w:szCs w:val="24"/>
        </w:rPr>
        <w:t>2019-03-19</w:t>
      </w:r>
      <w:r>
        <w:rPr>
          <w:sz w:val="24"/>
          <w:szCs w:val="24"/>
        </w:rPr>
        <w:t xml:space="preserve"> kreipėsi į Klaipėdos miesto savivaldybę su prašymu perimti nurodytą turtą neatlygintinai, kuriuo bus įgyvendinamos savarankiškosios savivaldybės funkcijos. Remiantis Vietos savivaldos įstatymo </w:t>
      </w:r>
      <w:r w:rsidRPr="00E07EC5">
        <w:rPr>
          <w:sz w:val="24"/>
          <w:szCs w:val="24"/>
        </w:rPr>
        <w:t>6 straipsnio 30 punktu bus organizuojamas geriamojo vandens tiekimas ir nuotekų tvarkymas.</w:t>
      </w:r>
    </w:p>
    <w:p w:rsidR="000F3958" w:rsidRPr="00553C13" w:rsidRDefault="000F3958" w:rsidP="000F39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Nurodyti tinklai bus perduoti AB „Klaipėdos vanduo“.</w:t>
      </w:r>
    </w:p>
    <w:p w:rsidR="000F3958" w:rsidRDefault="000F3958" w:rsidP="009272C9">
      <w:pPr>
        <w:ind w:firstLine="709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Vadovaujantis Lietuvos Respublikos valstybės ir savivaldybių turto valdymo, naudojimo ir disponavimo juo įstatymu, Savivaldybės pagal sandorius gali įgyti turtą savo nuosavybėn.</w:t>
      </w:r>
    </w:p>
    <w:p w:rsidR="009272C9" w:rsidRPr="00443807" w:rsidRDefault="009272C9" w:rsidP="009272C9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3. Kokių rezultatų laukiama.</w:t>
      </w:r>
    </w:p>
    <w:p w:rsidR="009272C9" w:rsidRPr="00443807" w:rsidRDefault="009272C9" w:rsidP="009272C9">
      <w:pPr>
        <w:pStyle w:val="Pavadinimas"/>
        <w:ind w:firstLine="720"/>
        <w:jc w:val="both"/>
        <w:rPr>
          <w:b w:val="0"/>
        </w:rPr>
      </w:pPr>
      <w:r w:rsidRPr="00443807">
        <w:rPr>
          <w:b w:val="0"/>
        </w:rPr>
        <w:t>Perėmus nurodytą turtą savivaldybei nuosavybės teise,</w:t>
      </w:r>
      <w:r>
        <w:rPr>
          <w:b w:val="0"/>
        </w:rPr>
        <w:t xml:space="preserve"> bus užtikrintas tinkamas turto valdymas ir naudojimas</w:t>
      </w:r>
      <w:r w:rsidRPr="00443807">
        <w:rPr>
          <w:b w:val="0"/>
        </w:rPr>
        <w:t>.</w:t>
      </w:r>
    </w:p>
    <w:p w:rsidR="009272C9" w:rsidRPr="00443807" w:rsidRDefault="009272C9" w:rsidP="009272C9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4. Sprendimo  projekto rengimo metu gauti specialistų vertinimai.</w:t>
      </w:r>
    </w:p>
    <w:p w:rsidR="009272C9" w:rsidRPr="003B19BE" w:rsidRDefault="009272C9" w:rsidP="009272C9">
      <w:pPr>
        <w:ind w:firstLine="720"/>
        <w:jc w:val="both"/>
        <w:rPr>
          <w:sz w:val="24"/>
          <w:szCs w:val="24"/>
        </w:rPr>
      </w:pPr>
      <w:r w:rsidRPr="003B19BE">
        <w:rPr>
          <w:sz w:val="24"/>
          <w:szCs w:val="24"/>
        </w:rPr>
        <w:t>Negauta.</w:t>
      </w:r>
    </w:p>
    <w:p w:rsidR="009272C9" w:rsidRPr="00443807" w:rsidRDefault="009272C9" w:rsidP="009272C9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5. Lėšų poreikis sprendimo įgyvendinimui.</w:t>
      </w:r>
    </w:p>
    <w:p w:rsidR="009272C9" w:rsidRPr="00694D01" w:rsidRDefault="009272C9" w:rsidP="009272C9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9272C9" w:rsidRPr="00443807" w:rsidRDefault="009272C9" w:rsidP="009272C9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6. Galimos teigiamos ar neigiamos sprendimo priėmimo pasekmės.</w:t>
      </w:r>
    </w:p>
    <w:p w:rsidR="009272C9" w:rsidRPr="00694D01" w:rsidRDefault="009272C9" w:rsidP="009272C9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 savivaldybei perduo</w:t>
      </w:r>
      <w:r>
        <w:rPr>
          <w:sz w:val="24"/>
          <w:szCs w:val="24"/>
        </w:rPr>
        <w:t>damas nekilnojamasis turtas.</w:t>
      </w:r>
    </w:p>
    <w:p w:rsidR="009272C9" w:rsidRPr="00443807" w:rsidRDefault="009272C9" w:rsidP="009272C9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Teikiame svarstyti šį sprendimo projektą.</w:t>
      </w:r>
    </w:p>
    <w:p w:rsidR="00443807" w:rsidRDefault="00443807" w:rsidP="00DC37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:rsidR="009272C9" w:rsidRDefault="00FC4A57" w:rsidP="00FC4A57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2019-03-19 UAB „SBTF</w:t>
      </w:r>
      <w:r w:rsidR="002E12D7">
        <w:rPr>
          <w:sz w:val="24"/>
          <w:szCs w:val="24"/>
        </w:rPr>
        <w:t>“ rašto „</w:t>
      </w:r>
      <w:r>
        <w:rPr>
          <w:sz w:val="24"/>
          <w:szCs w:val="24"/>
        </w:rPr>
        <w:t>Dėl sutarties Nr. J</w:t>
      </w:r>
      <w:r w:rsidRPr="00FC4A57">
        <w:rPr>
          <w:sz w:val="24"/>
          <w:szCs w:val="24"/>
        </w:rPr>
        <w:t>9-954 viešojo vandens tiekimo ir nuotekų tvarkymo in</w:t>
      </w:r>
      <w:r>
        <w:rPr>
          <w:sz w:val="24"/>
          <w:szCs w:val="24"/>
        </w:rPr>
        <w:t>frastruktūros objektų statybos Bangų g. K</w:t>
      </w:r>
      <w:r w:rsidRPr="00FC4A57">
        <w:rPr>
          <w:sz w:val="24"/>
          <w:szCs w:val="24"/>
        </w:rPr>
        <w:t>laipėdoje</w:t>
      </w:r>
      <w:r w:rsidR="002E12D7">
        <w:rPr>
          <w:sz w:val="24"/>
          <w:szCs w:val="24"/>
        </w:rPr>
        <w:t xml:space="preserve">“ </w:t>
      </w:r>
      <w:r w:rsidR="00FA74D5">
        <w:rPr>
          <w:sz w:val="24"/>
          <w:szCs w:val="24"/>
        </w:rPr>
        <w:t>kopija, 1 lapas;</w:t>
      </w:r>
    </w:p>
    <w:p w:rsidR="00FA74D5" w:rsidRDefault="00FC4A57" w:rsidP="00FA74D5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2016-05-18 </w:t>
      </w:r>
      <w:r w:rsidR="00FA74D5">
        <w:rPr>
          <w:sz w:val="24"/>
          <w:szCs w:val="24"/>
        </w:rPr>
        <w:t>S</w:t>
      </w:r>
      <w:r w:rsidR="00FA74D5" w:rsidRPr="00FA74D5">
        <w:rPr>
          <w:sz w:val="24"/>
          <w:szCs w:val="24"/>
        </w:rPr>
        <w:t>utarti</w:t>
      </w:r>
      <w:r w:rsidR="00FA74D5">
        <w:rPr>
          <w:sz w:val="24"/>
          <w:szCs w:val="24"/>
        </w:rPr>
        <w:t>e</w:t>
      </w:r>
      <w:r w:rsidR="00FA74D5" w:rsidRPr="00FA74D5">
        <w:rPr>
          <w:sz w:val="24"/>
          <w:szCs w:val="24"/>
        </w:rPr>
        <w:t>s Nr.</w:t>
      </w:r>
      <w:r>
        <w:rPr>
          <w:sz w:val="24"/>
          <w:szCs w:val="24"/>
        </w:rPr>
        <w:t xml:space="preserve"> J9-954</w:t>
      </w:r>
      <w:r w:rsidR="00FA74D5" w:rsidRPr="00FA74D5">
        <w:rPr>
          <w:sz w:val="24"/>
          <w:szCs w:val="24"/>
        </w:rPr>
        <w:t xml:space="preserve"> </w:t>
      </w:r>
      <w:r w:rsidR="00FA74D5">
        <w:rPr>
          <w:sz w:val="24"/>
          <w:szCs w:val="24"/>
        </w:rPr>
        <w:t>kopija, 4 lapai;</w:t>
      </w:r>
    </w:p>
    <w:p w:rsidR="00FA74D5" w:rsidRDefault="00FA74D5" w:rsidP="00FA74D5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Nekilnojamojo turto registro centrinio duomenų banko išrašas</w:t>
      </w:r>
      <w:r w:rsidR="009F49B4">
        <w:rPr>
          <w:sz w:val="24"/>
          <w:szCs w:val="24"/>
        </w:rPr>
        <w:t xml:space="preserve"> reg. Nr. 44/567703</w:t>
      </w:r>
      <w:r>
        <w:rPr>
          <w:sz w:val="24"/>
          <w:szCs w:val="24"/>
        </w:rPr>
        <w:t xml:space="preserve">, </w:t>
      </w:r>
      <w:r w:rsidR="00264787">
        <w:rPr>
          <w:sz w:val="24"/>
          <w:szCs w:val="24"/>
        </w:rPr>
        <w:t>11</w:t>
      </w:r>
      <w:r w:rsidR="009F49B4">
        <w:rPr>
          <w:sz w:val="24"/>
          <w:szCs w:val="24"/>
        </w:rPr>
        <w:t xml:space="preserve"> lapų</w:t>
      </w:r>
      <w:r>
        <w:rPr>
          <w:sz w:val="24"/>
          <w:szCs w:val="24"/>
        </w:rPr>
        <w:t>;</w:t>
      </w:r>
    </w:p>
    <w:p w:rsidR="008E60CF" w:rsidRDefault="008E60CF" w:rsidP="00FA74D5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Nekilnojamojo daikto kadastrinių matavimų byla, reg. Nr. 44/567703, 8 lapai;</w:t>
      </w:r>
    </w:p>
    <w:p w:rsidR="00FA74D5" w:rsidRPr="009272C9" w:rsidRDefault="00FA74D5" w:rsidP="00FA74D5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Nekilnojamojo </w:t>
      </w:r>
      <w:r w:rsidR="009F49B4">
        <w:rPr>
          <w:sz w:val="24"/>
          <w:szCs w:val="24"/>
        </w:rPr>
        <w:t>d</w:t>
      </w:r>
      <w:r w:rsidR="008E60CF">
        <w:rPr>
          <w:sz w:val="24"/>
          <w:szCs w:val="24"/>
        </w:rPr>
        <w:t>aikto kadastrinių matavimų byla, reg. Nr. 44/567703, 8 lapai</w:t>
      </w:r>
      <w:r>
        <w:rPr>
          <w:sz w:val="24"/>
          <w:szCs w:val="24"/>
        </w:rPr>
        <w:t>.</w:t>
      </w:r>
    </w:p>
    <w:p w:rsidR="00B2521A" w:rsidRDefault="00B2521A" w:rsidP="007A7F06">
      <w:pPr>
        <w:jc w:val="both"/>
        <w:rPr>
          <w:sz w:val="24"/>
          <w:szCs w:val="24"/>
        </w:rPr>
      </w:pPr>
    </w:p>
    <w:p w:rsidR="00FA74D5" w:rsidRPr="00FA74D5" w:rsidRDefault="00FA74D5" w:rsidP="007A7F06">
      <w:pPr>
        <w:jc w:val="both"/>
        <w:rPr>
          <w:sz w:val="24"/>
          <w:szCs w:val="24"/>
        </w:rPr>
      </w:pPr>
    </w:p>
    <w:p w:rsidR="007D1D66" w:rsidRPr="00B2521A" w:rsidRDefault="00B2521A" w:rsidP="0043341A">
      <w:pPr>
        <w:jc w:val="both"/>
        <w:rPr>
          <w:sz w:val="24"/>
          <w:szCs w:val="24"/>
        </w:rPr>
      </w:pPr>
      <w:r w:rsidRPr="00B2521A">
        <w:rPr>
          <w:sz w:val="24"/>
          <w:szCs w:val="24"/>
        </w:rPr>
        <w:t>Turto skyriaus vedėja</w:t>
      </w:r>
      <w:r w:rsidR="003B19BE">
        <w:rPr>
          <w:sz w:val="24"/>
          <w:szCs w:val="24"/>
        </w:rPr>
        <w:t>s</w:t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  <w:t xml:space="preserve">      </w:t>
      </w:r>
      <w:r w:rsidR="003B19BE">
        <w:rPr>
          <w:sz w:val="24"/>
          <w:szCs w:val="24"/>
        </w:rPr>
        <w:t xml:space="preserve">            Edvardas Simokaitis</w:t>
      </w:r>
    </w:p>
    <w:sectPr w:rsidR="007D1D66" w:rsidRPr="00B2521A" w:rsidSect="000E296D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7F" w:rsidRDefault="0099007F">
      <w:r>
        <w:separator/>
      </w:r>
    </w:p>
  </w:endnote>
  <w:endnote w:type="continuationSeparator" w:id="0">
    <w:p w:rsidR="0099007F" w:rsidRDefault="0099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7F" w:rsidRDefault="0099007F">
      <w:r>
        <w:separator/>
      </w:r>
    </w:p>
  </w:footnote>
  <w:footnote w:type="continuationSeparator" w:id="0">
    <w:p w:rsidR="0099007F" w:rsidRDefault="00990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3B00" w:rsidRDefault="004B307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272C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93B00" w:rsidRDefault="004B307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01CF8"/>
    <w:multiLevelType w:val="hybridMultilevel"/>
    <w:tmpl w:val="FAC05D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17949"/>
    <w:multiLevelType w:val="hybridMultilevel"/>
    <w:tmpl w:val="96D61800"/>
    <w:lvl w:ilvl="0" w:tplc="E0A01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7178C7"/>
    <w:multiLevelType w:val="hybridMultilevel"/>
    <w:tmpl w:val="6BA86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050AE"/>
    <w:multiLevelType w:val="hybridMultilevel"/>
    <w:tmpl w:val="8D30D9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3F6C"/>
    <w:multiLevelType w:val="hybridMultilevel"/>
    <w:tmpl w:val="CC6017CA"/>
    <w:lvl w:ilvl="0" w:tplc="49466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F"/>
    <w:rsid w:val="000018F4"/>
    <w:rsid w:val="00017DF1"/>
    <w:rsid w:val="0002013D"/>
    <w:rsid w:val="000F3958"/>
    <w:rsid w:val="00132F48"/>
    <w:rsid w:val="001540A2"/>
    <w:rsid w:val="001D0EB7"/>
    <w:rsid w:val="001E07A7"/>
    <w:rsid w:val="00204FCE"/>
    <w:rsid w:val="00244928"/>
    <w:rsid w:val="00246B22"/>
    <w:rsid w:val="00264787"/>
    <w:rsid w:val="00264B25"/>
    <w:rsid w:val="002714D5"/>
    <w:rsid w:val="002A6339"/>
    <w:rsid w:val="002C1000"/>
    <w:rsid w:val="002C4682"/>
    <w:rsid w:val="002D00AF"/>
    <w:rsid w:val="002D4A0E"/>
    <w:rsid w:val="002E12D7"/>
    <w:rsid w:val="002F17B0"/>
    <w:rsid w:val="002F2ADA"/>
    <w:rsid w:val="002F7A5D"/>
    <w:rsid w:val="00315C45"/>
    <w:rsid w:val="00330168"/>
    <w:rsid w:val="003515F2"/>
    <w:rsid w:val="00375E58"/>
    <w:rsid w:val="003B19BE"/>
    <w:rsid w:val="003B64AE"/>
    <w:rsid w:val="003C65EC"/>
    <w:rsid w:val="003E49F4"/>
    <w:rsid w:val="0043341A"/>
    <w:rsid w:val="00443807"/>
    <w:rsid w:val="0045721A"/>
    <w:rsid w:val="00464DA3"/>
    <w:rsid w:val="0049210D"/>
    <w:rsid w:val="004B3074"/>
    <w:rsid w:val="005158C4"/>
    <w:rsid w:val="00553C13"/>
    <w:rsid w:val="0057709E"/>
    <w:rsid w:val="006344D0"/>
    <w:rsid w:val="006527D3"/>
    <w:rsid w:val="0065383B"/>
    <w:rsid w:val="00663EBE"/>
    <w:rsid w:val="006902A7"/>
    <w:rsid w:val="006A409E"/>
    <w:rsid w:val="006B031B"/>
    <w:rsid w:val="006C0598"/>
    <w:rsid w:val="006F3621"/>
    <w:rsid w:val="00712BA2"/>
    <w:rsid w:val="0075462D"/>
    <w:rsid w:val="00795E5A"/>
    <w:rsid w:val="007A7F06"/>
    <w:rsid w:val="007C3A3E"/>
    <w:rsid w:val="007C4264"/>
    <w:rsid w:val="007E2047"/>
    <w:rsid w:val="007E2655"/>
    <w:rsid w:val="007F6A35"/>
    <w:rsid w:val="00802A57"/>
    <w:rsid w:val="00844D10"/>
    <w:rsid w:val="008552D7"/>
    <w:rsid w:val="008B3F98"/>
    <w:rsid w:val="008C0D3E"/>
    <w:rsid w:val="008E60CF"/>
    <w:rsid w:val="009202D2"/>
    <w:rsid w:val="009272C9"/>
    <w:rsid w:val="0093163C"/>
    <w:rsid w:val="009403C5"/>
    <w:rsid w:val="00950B8D"/>
    <w:rsid w:val="00964682"/>
    <w:rsid w:val="00973C2B"/>
    <w:rsid w:val="0099007F"/>
    <w:rsid w:val="009A7C32"/>
    <w:rsid w:val="009B1881"/>
    <w:rsid w:val="009B2E8C"/>
    <w:rsid w:val="009E6DB9"/>
    <w:rsid w:val="009F49B4"/>
    <w:rsid w:val="00A35218"/>
    <w:rsid w:val="00A45688"/>
    <w:rsid w:val="00A7221D"/>
    <w:rsid w:val="00A82897"/>
    <w:rsid w:val="00AA0390"/>
    <w:rsid w:val="00AE153C"/>
    <w:rsid w:val="00AE1D93"/>
    <w:rsid w:val="00B2521A"/>
    <w:rsid w:val="00B43A7B"/>
    <w:rsid w:val="00B762D7"/>
    <w:rsid w:val="00B878E4"/>
    <w:rsid w:val="00BB3435"/>
    <w:rsid w:val="00BC1B7C"/>
    <w:rsid w:val="00BF7C51"/>
    <w:rsid w:val="00C01E8D"/>
    <w:rsid w:val="00C02AE0"/>
    <w:rsid w:val="00C20D93"/>
    <w:rsid w:val="00C616CF"/>
    <w:rsid w:val="00C72FEB"/>
    <w:rsid w:val="00C76EE2"/>
    <w:rsid w:val="00CF26B3"/>
    <w:rsid w:val="00D2056F"/>
    <w:rsid w:val="00D21218"/>
    <w:rsid w:val="00D223F5"/>
    <w:rsid w:val="00D24BCB"/>
    <w:rsid w:val="00D540E2"/>
    <w:rsid w:val="00D873D4"/>
    <w:rsid w:val="00DA343E"/>
    <w:rsid w:val="00DA5AAB"/>
    <w:rsid w:val="00DC379E"/>
    <w:rsid w:val="00DF3246"/>
    <w:rsid w:val="00E8499A"/>
    <w:rsid w:val="00EA3091"/>
    <w:rsid w:val="00ED78EF"/>
    <w:rsid w:val="00EE1B67"/>
    <w:rsid w:val="00EE669F"/>
    <w:rsid w:val="00EE7B6E"/>
    <w:rsid w:val="00F54FFB"/>
    <w:rsid w:val="00F741E5"/>
    <w:rsid w:val="00F74AB1"/>
    <w:rsid w:val="00F80F27"/>
    <w:rsid w:val="00F83821"/>
    <w:rsid w:val="00FA74D5"/>
    <w:rsid w:val="00FB2D7A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B5DF"/>
  <w15:docId w15:val="{0C602789-F6EE-49C6-B53F-8927627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2056F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D205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rsid w:val="00B2521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B2521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521A"/>
  </w:style>
  <w:style w:type="paragraph" w:styleId="Sraopastraipa">
    <w:name w:val="List Paragraph"/>
    <w:basedOn w:val="prastasis"/>
    <w:uiPriority w:val="34"/>
    <w:qFormat/>
    <w:rsid w:val="002C100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40E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40E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879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2016-02-11T09:25:00Z</cp:lastPrinted>
  <dcterms:created xsi:type="dcterms:W3CDTF">2019-06-06T11:40:00Z</dcterms:created>
  <dcterms:modified xsi:type="dcterms:W3CDTF">2019-06-06T11:40:00Z</dcterms:modified>
</cp:coreProperties>
</file>