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7AE5B8C1" w14:textId="77777777" w:rsidTr="00EC21AD">
        <w:tc>
          <w:tcPr>
            <w:tcW w:w="4110" w:type="dxa"/>
          </w:tcPr>
          <w:p w14:paraId="3258273A"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0FC81DAA" w14:textId="77777777" w:rsidTr="00EC21AD">
        <w:tc>
          <w:tcPr>
            <w:tcW w:w="4110" w:type="dxa"/>
          </w:tcPr>
          <w:p w14:paraId="59EDB867" w14:textId="77777777" w:rsidR="0006079E" w:rsidRDefault="0006079E" w:rsidP="0006079E">
            <w:r>
              <w:t>Klaipėdos miesto savivaldybės</w:t>
            </w:r>
          </w:p>
        </w:tc>
      </w:tr>
      <w:tr w:rsidR="0006079E" w14:paraId="678E88F1" w14:textId="77777777" w:rsidTr="00EC21AD">
        <w:tc>
          <w:tcPr>
            <w:tcW w:w="4110" w:type="dxa"/>
          </w:tcPr>
          <w:p w14:paraId="0B26B8DC"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16 d.</w:t>
            </w:r>
            <w:r>
              <w:rPr>
                <w:noProof/>
              </w:rPr>
              <w:fldChar w:fldCharType="end"/>
            </w:r>
            <w:bookmarkEnd w:id="1"/>
          </w:p>
        </w:tc>
      </w:tr>
      <w:tr w:rsidR="0006079E" w14:paraId="4330A1DE" w14:textId="77777777" w:rsidTr="00EC21AD">
        <w:tc>
          <w:tcPr>
            <w:tcW w:w="4110" w:type="dxa"/>
          </w:tcPr>
          <w:p w14:paraId="62286828"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T1-243</w:t>
            </w:r>
            <w:bookmarkEnd w:id="2"/>
          </w:p>
        </w:tc>
      </w:tr>
    </w:tbl>
    <w:p w14:paraId="3BBEAB99" w14:textId="77777777" w:rsidR="00832CC9" w:rsidRPr="00F72A1E" w:rsidRDefault="00832CC9" w:rsidP="0006079E">
      <w:pPr>
        <w:jc w:val="center"/>
      </w:pPr>
    </w:p>
    <w:p w14:paraId="1CC9E048" w14:textId="77777777" w:rsidR="00832CC9" w:rsidRPr="00F72A1E" w:rsidRDefault="00832CC9" w:rsidP="0006079E">
      <w:pPr>
        <w:jc w:val="center"/>
      </w:pPr>
    </w:p>
    <w:p w14:paraId="07ADD984" w14:textId="77777777" w:rsidR="0006079E" w:rsidRDefault="00B742E1" w:rsidP="0006079E">
      <w:pPr>
        <w:jc w:val="center"/>
        <w:rPr>
          <w:b/>
        </w:rPr>
      </w:pPr>
      <w:r w:rsidRPr="00B742E1">
        <w:rPr>
          <w:b/>
        </w:rPr>
        <w:t xml:space="preserve">PARAMOS TEIKIMO </w:t>
      </w:r>
      <w:r w:rsidR="00CE1BEA">
        <w:rPr>
          <w:b/>
        </w:rPr>
        <w:t xml:space="preserve">INVESTUOTOJAMS </w:t>
      </w:r>
      <w:r w:rsidRPr="00B742E1">
        <w:rPr>
          <w:b/>
        </w:rPr>
        <w:t>KLAIPĖDOS MIESTO SAVIVALDYBĖS BIUDŽETO LĖŠOMIS TVARKOS APRAŠ</w:t>
      </w:r>
      <w:r w:rsidR="00832CC9" w:rsidRPr="00832CC9">
        <w:rPr>
          <w:b/>
        </w:rPr>
        <w:t>AS</w:t>
      </w:r>
    </w:p>
    <w:p w14:paraId="337E48A3" w14:textId="77777777" w:rsidR="00832CC9" w:rsidRPr="00F72A1E" w:rsidRDefault="00832CC9" w:rsidP="0006079E">
      <w:pPr>
        <w:jc w:val="center"/>
      </w:pPr>
    </w:p>
    <w:p w14:paraId="0EB56B16" w14:textId="77777777" w:rsidR="00195E15" w:rsidRPr="006A183D" w:rsidRDefault="00195E15" w:rsidP="00195E15">
      <w:pPr>
        <w:pStyle w:val="Betarp"/>
        <w:jc w:val="center"/>
        <w:rPr>
          <w:rFonts w:eastAsia="Calibri"/>
          <w:b/>
        </w:rPr>
      </w:pPr>
      <w:r w:rsidRPr="006A183D">
        <w:rPr>
          <w:rFonts w:eastAsia="Calibri"/>
          <w:b/>
        </w:rPr>
        <w:t>I SKYRIUS</w:t>
      </w:r>
    </w:p>
    <w:p w14:paraId="60D9E49C" w14:textId="77777777" w:rsidR="00195E15" w:rsidRPr="006A183D" w:rsidRDefault="00195E15" w:rsidP="00195E15">
      <w:pPr>
        <w:pStyle w:val="Betarp"/>
        <w:jc w:val="center"/>
        <w:rPr>
          <w:rFonts w:eastAsia="Calibri"/>
          <w:b/>
        </w:rPr>
      </w:pPr>
      <w:r w:rsidRPr="006A183D">
        <w:rPr>
          <w:rFonts w:eastAsia="Calibri"/>
          <w:b/>
        </w:rPr>
        <w:t>BENDROSIOS NUOSTATOS</w:t>
      </w:r>
    </w:p>
    <w:p w14:paraId="222428AA" w14:textId="77777777" w:rsidR="00195E15" w:rsidRPr="006A183D" w:rsidRDefault="00195E15" w:rsidP="00195E15">
      <w:pPr>
        <w:jc w:val="center"/>
      </w:pPr>
    </w:p>
    <w:p w14:paraId="6038BC20" w14:textId="77777777" w:rsidR="00195E15" w:rsidRPr="0049402A" w:rsidRDefault="00195E15" w:rsidP="00195E15">
      <w:pPr>
        <w:pStyle w:val="Betarp"/>
        <w:ind w:firstLine="709"/>
        <w:jc w:val="both"/>
        <w:rPr>
          <w:rFonts w:eastAsia="Calibri"/>
        </w:rPr>
      </w:pPr>
      <w:r w:rsidRPr="006A183D">
        <w:rPr>
          <w:rFonts w:eastAsia="Calibri"/>
        </w:rPr>
        <w:t xml:space="preserve">1. </w:t>
      </w:r>
      <w:r>
        <w:rPr>
          <w:rFonts w:eastAsia="Calibri"/>
        </w:rPr>
        <w:t xml:space="preserve">Paramos teikimo </w:t>
      </w:r>
      <w:r w:rsidR="00CE1BEA">
        <w:rPr>
          <w:rFonts w:eastAsia="Calibri"/>
        </w:rPr>
        <w:t>investuotojams K</w:t>
      </w:r>
      <w:r w:rsidRPr="006A183D">
        <w:rPr>
          <w:rFonts w:eastAsia="Calibri"/>
        </w:rPr>
        <w:t>laipėdos miesto savivaldybės biudžeto lėš</w:t>
      </w:r>
      <w:r>
        <w:rPr>
          <w:rFonts w:eastAsia="Calibri"/>
        </w:rPr>
        <w:t xml:space="preserve">omis tvarkos </w:t>
      </w:r>
      <w:r w:rsidRPr="006A183D">
        <w:rPr>
          <w:rFonts w:eastAsia="Calibri"/>
        </w:rPr>
        <w:t xml:space="preserve">aprašas (toliau – </w:t>
      </w:r>
      <w:r w:rsidR="0049402A">
        <w:rPr>
          <w:rFonts w:eastAsia="Calibri"/>
        </w:rPr>
        <w:t>A</w:t>
      </w:r>
      <w:r w:rsidRPr="006A183D">
        <w:rPr>
          <w:rFonts w:eastAsia="Calibri"/>
        </w:rPr>
        <w:t xml:space="preserve">prašas) nustato Klaipėdos miesto savivaldybės (toliau – Savivaldybė) biudžeto lėšomis </w:t>
      </w:r>
      <w:r w:rsidR="00B9046E">
        <w:rPr>
          <w:rFonts w:eastAsia="Calibri"/>
        </w:rPr>
        <w:t xml:space="preserve">finansuojamų </w:t>
      </w:r>
      <w:r w:rsidR="00CE1BEA" w:rsidRPr="0049402A">
        <w:rPr>
          <w:rFonts w:eastAsia="Calibri"/>
        </w:rPr>
        <w:t xml:space="preserve">investuotojų </w:t>
      </w:r>
      <w:r w:rsidR="0080672E" w:rsidRPr="0049402A">
        <w:rPr>
          <w:rFonts w:eastAsia="Calibri"/>
        </w:rPr>
        <w:t xml:space="preserve">projektų </w:t>
      </w:r>
      <w:r w:rsidRPr="0049402A">
        <w:rPr>
          <w:rFonts w:eastAsia="Calibri"/>
        </w:rPr>
        <w:t>(toliau – projektai) paraiškų teikimo</w:t>
      </w:r>
      <w:r w:rsidR="00455785" w:rsidRPr="0049402A">
        <w:rPr>
          <w:rFonts w:eastAsia="Calibri"/>
        </w:rPr>
        <w:t xml:space="preserve">, vertinimo, atrankos, </w:t>
      </w:r>
      <w:r w:rsidRPr="0049402A">
        <w:rPr>
          <w:rFonts w:eastAsia="Calibri"/>
        </w:rPr>
        <w:t>lėšų skyrimo ir jų panaudojimo</w:t>
      </w:r>
      <w:r w:rsidR="00455785" w:rsidRPr="0049402A">
        <w:rPr>
          <w:rFonts w:eastAsia="Calibri"/>
        </w:rPr>
        <w:t xml:space="preserve"> bei </w:t>
      </w:r>
      <w:r w:rsidRPr="0049402A">
        <w:rPr>
          <w:rFonts w:eastAsia="Calibri"/>
        </w:rPr>
        <w:t xml:space="preserve">atsiskaitymo už </w:t>
      </w:r>
      <w:r w:rsidR="00455785" w:rsidRPr="0049402A">
        <w:rPr>
          <w:rFonts w:eastAsia="Calibri"/>
        </w:rPr>
        <w:t xml:space="preserve">pasiektus rezultatus ir </w:t>
      </w:r>
      <w:r w:rsidRPr="0049402A">
        <w:rPr>
          <w:rFonts w:eastAsia="Calibri"/>
        </w:rPr>
        <w:t>skirtas lėšas tvarką.</w:t>
      </w:r>
    </w:p>
    <w:p w14:paraId="7B960491" w14:textId="77777777" w:rsidR="00FF0F7A" w:rsidRPr="00FF0F7A" w:rsidRDefault="00FF0F7A" w:rsidP="00FF0F7A">
      <w:pPr>
        <w:pStyle w:val="Betarp"/>
        <w:ind w:firstLine="709"/>
        <w:jc w:val="both"/>
        <w:rPr>
          <w:rFonts w:eastAsia="Calibri"/>
        </w:rPr>
      </w:pPr>
      <w:r w:rsidRPr="00FF0F7A">
        <w:rPr>
          <w:rFonts w:eastAsia="Calibri"/>
        </w:rPr>
        <w:t>2.</w:t>
      </w:r>
      <w:r w:rsidR="005E3615">
        <w:rPr>
          <w:rFonts w:eastAsia="Calibri"/>
        </w:rPr>
        <w:t xml:space="preserve"> </w:t>
      </w:r>
      <w:r w:rsidRPr="00FF0F7A">
        <w:rPr>
          <w:rFonts w:eastAsia="Calibri"/>
        </w:rPr>
        <w:t>Apraše vartojamos sąvokos:</w:t>
      </w:r>
    </w:p>
    <w:p w14:paraId="453A32ED" w14:textId="77777777" w:rsidR="00EC51F8" w:rsidRPr="00EC51F8" w:rsidRDefault="00FF0F7A" w:rsidP="00861D0A">
      <w:pPr>
        <w:pStyle w:val="Betarp"/>
        <w:tabs>
          <w:tab w:val="left" w:pos="1843"/>
        </w:tabs>
        <w:ind w:firstLine="709"/>
        <w:jc w:val="both"/>
        <w:rPr>
          <w:rFonts w:eastAsia="Calibri"/>
        </w:rPr>
      </w:pPr>
      <w:r w:rsidRPr="00FF0F7A">
        <w:rPr>
          <w:rFonts w:eastAsia="Calibri"/>
        </w:rPr>
        <w:t>2.</w:t>
      </w:r>
      <w:r w:rsidR="005E3615">
        <w:rPr>
          <w:rFonts w:eastAsia="Calibri"/>
        </w:rPr>
        <w:t>1</w:t>
      </w:r>
      <w:r w:rsidRPr="00FF0F7A">
        <w:rPr>
          <w:rFonts w:eastAsia="Calibri"/>
        </w:rPr>
        <w:t>.</w:t>
      </w:r>
      <w:r w:rsidR="00861D0A">
        <w:rPr>
          <w:rFonts w:eastAsia="Calibri"/>
        </w:rPr>
        <w:t xml:space="preserve"> </w:t>
      </w:r>
      <w:r w:rsidR="00EC51F8" w:rsidRPr="00EC51F8">
        <w:rPr>
          <w:rFonts w:eastAsia="Calibri"/>
          <w:b/>
        </w:rPr>
        <w:t>Investuotoja</w:t>
      </w:r>
      <w:r w:rsidR="00AF0E4B">
        <w:rPr>
          <w:rFonts w:eastAsia="Calibri"/>
          <w:b/>
        </w:rPr>
        <w:t>s</w:t>
      </w:r>
      <w:r w:rsidR="00EC51F8" w:rsidRPr="00EC51F8">
        <w:rPr>
          <w:rFonts w:eastAsia="Calibri"/>
        </w:rPr>
        <w:t xml:space="preserve"> – Lietuvos Respublikos ir </w:t>
      </w:r>
      <w:r w:rsidR="00AF7210">
        <w:rPr>
          <w:rFonts w:eastAsia="Calibri"/>
        </w:rPr>
        <w:t>(</w:t>
      </w:r>
      <w:r w:rsidR="00AF0E4B">
        <w:rPr>
          <w:rFonts w:eastAsia="Calibri"/>
        </w:rPr>
        <w:t xml:space="preserve">ar) </w:t>
      </w:r>
      <w:r w:rsidR="00EC51F8" w:rsidRPr="00EC51F8">
        <w:rPr>
          <w:rFonts w:eastAsia="Calibri"/>
        </w:rPr>
        <w:t>užsienio juridini</w:t>
      </w:r>
      <w:r w:rsidR="00AF0E4B">
        <w:rPr>
          <w:rFonts w:eastAsia="Calibri"/>
        </w:rPr>
        <w:t>s</w:t>
      </w:r>
      <w:r w:rsidR="006F6057">
        <w:rPr>
          <w:rFonts w:eastAsia="Calibri"/>
        </w:rPr>
        <w:t xml:space="preserve"> </w:t>
      </w:r>
      <w:r w:rsidR="00AF0E4B">
        <w:rPr>
          <w:rFonts w:eastAsia="Calibri"/>
        </w:rPr>
        <w:t>asmu</w:t>
      </w:r>
      <w:r w:rsidR="006F6057">
        <w:rPr>
          <w:rFonts w:eastAsia="Calibri"/>
        </w:rPr>
        <w:t xml:space="preserve">o, </w:t>
      </w:r>
      <w:r w:rsidR="00AF0E4B">
        <w:rPr>
          <w:rFonts w:eastAsia="Calibri"/>
        </w:rPr>
        <w:t>investuojant</w:t>
      </w:r>
      <w:r w:rsidR="008063CD">
        <w:rPr>
          <w:rFonts w:eastAsia="Calibri"/>
        </w:rPr>
        <w:t>i</w:t>
      </w:r>
      <w:r w:rsidR="00AF0E4B">
        <w:rPr>
          <w:rFonts w:eastAsia="Calibri"/>
        </w:rPr>
        <w:t xml:space="preserve">s </w:t>
      </w:r>
      <w:r w:rsidR="00EC51F8" w:rsidRPr="00EC51F8">
        <w:rPr>
          <w:rFonts w:eastAsia="Calibri"/>
        </w:rPr>
        <w:t xml:space="preserve">nuosavą, skolintą ar patikėjimo teise valdomą bei naudojamą </w:t>
      </w:r>
      <w:r w:rsidR="00AF0E4B">
        <w:rPr>
          <w:rFonts w:eastAsia="Calibri"/>
        </w:rPr>
        <w:t>kapitalą ir (</w:t>
      </w:r>
      <w:r w:rsidR="00EC51F8" w:rsidRPr="00EC51F8">
        <w:rPr>
          <w:rFonts w:eastAsia="Calibri"/>
        </w:rPr>
        <w:t>arba</w:t>
      </w:r>
      <w:r w:rsidR="00AF0E4B">
        <w:rPr>
          <w:rFonts w:eastAsia="Calibri"/>
        </w:rPr>
        <w:t>) kuriant</w:t>
      </w:r>
      <w:r w:rsidR="008063CD">
        <w:rPr>
          <w:rFonts w:eastAsia="Calibri"/>
        </w:rPr>
        <w:t>i</w:t>
      </w:r>
      <w:r w:rsidR="00AF0E4B">
        <w:rPr>
          <w:rFonts w:eastAsia="Calibri"/>
        </w:rPr>
        <w:t xml:space="preserve">s </w:t>
      </w:r>
      <w:r w:rsidR="00EC51F8" w:rsidRPr="00EC51F8">
        <w:rPr>
          <w:rFonts w:eastAsia="Calibri"/>
        </w:rPr>
        <w:t>naujas darbo vietas Savivaldybės teritorijoje.</w:t>
      </w:r>
    </w:p>
    <w:p w14:paraId="64C07880" w14:textId="77777777" w:rsidR="00AA67BB" w:rsidRPr="00FF0F7A" w:rsidRDefault="00AA67BB" w:rsidP="00AA67BB">
      <w:pPr>
        <w:pStyle w:val="Betarp"/>
        <w:ind w:firstLine="709"/>
        <w:jc w:val="both"/>
        <w:rPr>
          <w:rFonts w:eastAsia="Calibri"/>
        </w:rPr>
      </w:pPr>
      <w:r w:rsidRPr="00742D04">
        <w:rPr>
          <w:rFonts w:eastAsia="Calibri"/>
        </w:rPr>
        <w:t xml:space="preserve">2.2. </w:t>
      </w:r>
      <w:r w:rsidRPr="00742D04">
        <w:rPr>
          <w:rFonts w:eastAsia="Calibri"/>
          <w:b/>
        </w:rPr>
        <w:t>Investuotojo projektas</w:t>
      </w:r>
      <w:r w:rsidRPr="00742D04">
        <w:rPr>
          <w:rFonts w:eastAsia="Calibri"/>
        </w:rPr>
        <w:t xml:space="preserve"> – konkretaus laikotarpio </w:t>
      </w:r>
      <w:r w:rsidR="00905ED7" w:rsidRPr="00742D04">
        <w:rPr>
          <w:rFonts w:eastAsia="Calibri"/>
        </w:rPr>
        <w:t xml:space="preserve">investuotojo </w:t>
      </w:r>
      <w:r w:rsidRPr="00742D04">
        <w:rPr>
          <w:rFonts w:eastAsia="Calibri"/>
        </w:rPr>
        <w:t xml:space="preserve">kryptingos veiklos priemonių visuma, kurios tikslas – </w:t>
      </w:r>
      <w:r w:rsidR="00742D04" w:rsidRPr="00742D04">
        <w:rPr>
          <w:rFonts w:eastAsia="Calibri"/>
        </w:rPr>
        <w:t xml:space="preserve">naujų darbo vietų steigimas </w:t>
      </w:r>
      <w:r w:rsidRPr="00742D04">
        <w:rPr>
          <w:rFonts w:eastAsia="Calibri"/>
        </w:rPr>
        <w:t>Savivaldybė</w:t>
      </w:r>
      <w:r w:rsidR="00742D04" w:rsidRPr="00742D04">
        <w:rPr>
          <w:rFonts w:eastAsia="Calibri"/>
        </w:rPr>
        <w:t>s teritorijoje.</w:t>
      </w:r>
    </w:p>
    <w:p w14:paraId="46DBAE80" w14:textId="77777777" w:rsidR="008F62FD" w:rsidRDefault="008F62FD" w:rsidP="008F62FD">
      <w:pPr>
        <w:pStyle w:val="Betarp"/>
        <w:tabs>
          <w:tab w:val="left" w:pos="1843"/>
        </w:tabs>
        <w:ind w:firstLine="709"/>
        <w:jc w:val="both"/>
      </w:pPr>
      <w:r w:rsidRPr="00FF0F7A">
        <w:rPr>
          <w:rFonts w:eastAsia="Calibri"/>
        </w:rPr>
        <w:t>2.</w:t>
      </w:r>
      <w:r w:rsidR="00AA67BB">
        <w:rPr>
          <w:rFonts w:eastAsia="Calibri"/>
        </w:rPr>
        <w:t>3</w:t>
      </w:r>
      <w:r w:rsidRPr="00FF0F7A">
        <w:rPr>
          <w:rFonts w:eastAsia="Calibri"/>
        </w:rPr>
        <w:t>.</w:t>
      </w:r>
      <w:r>
        <w:rPr>
          <w:rFonts w:eastAsia="Calibri"/>
        </w:rPr>
        <w:t xml:space="preserve"> </w:t>
      </w:r>
      <w:r w:rsidRPr="00125DB4">
        <w:rPr>
          <w:rFonts w:eastAsia="Calibri"/>
          <w:b/>
        </w:rPr>
        <w:t>Finansavimo sąlyg</w:t>
      </w:r>
      <w:r>
        <w:rPr>
          <w:rFonts w:eastAsia="Calibri"/>
          <w:b/>
        </w:rPr>
        <w:t xml:space="preserve">ų aprašas </w:t>
      </w:r>
      <w:r w:rsidRPr="00FF0F7A">
        <w:rPr>
          <w:rFonts w:eastAsia="Calibri"/>
        </w:rPr>
        <w:t xml:space="preserve">– Savivaldybės administracijos direktoriaus </w:t>
      </w:r>
      <w:r>
        <w:rPr>
          <w:rFonts w:eastAsia="Calibri"/>
        </w:rPr>
        <w:t xml:space="preserve">įsakymu </w:t>
      </w:r>
      <w:r w:rsidRPr="00FF0F7A">
        <w:rPr>
          <w:rFonts w:eastAsia="Calibri"/>
        </w:rPr>
        <w:t>patvirtintas dokumentas, kuriame nurodomos Savivaldybės biudžeto lėšomis</w:t>
      </w:r>
      <w:r>
        <w:rPr>
          <w:rFonts w:eastAsia="Calibri"/>
        </w:rPr>
        <w:t xml:space="preserve"> finansuojamų projektų finansavimo specialieji reikalavimai </w:t>
      </w:r>
      <w:r w:rsidRPr="00C35654">
        <w:rPr>
          <w:rFonts w:eastAsia="Calibri"/>
        </w:rPr>
        <w:t>pareiškėjams ir (ar) projektams</w:t>
      </w:r>
      <w:r>
        <w:rPr>
          <w:rFonts w:eastAsia="Calibri"/>
        </w:rPr>
        <w:t xml:space="preserve">: </w:t>
      </w:r>
      <w:r w:rsidRPr="00FF0F7A">
        <w:rPr>
          <w:rFonts w:eastAsia="Calibri"/>
        </w:rPr>
        <w:t xml:space="preserve">numatomos finansuoti </w:t>
      </w:r>
      <w:r>
        <w:rPr>
          <w:rFonts w:eastAsia="Calibri"/>
        </w:rPr>
        <w:t xml:space="preserve">finansinės paramos priemonės, paramos teikimo principas (kompensavimas, subsidija, dotacija, dalinis finansavimas ir kt.), </w:t>
      </w:r>
      <w:r w:rsidRPr="00FF0F7A">
        <w:rPr>
          <w:rFonts w:eastAsia="Calibri"/>
        </w:rPr>
        <w:t>finansuojamos veiklos, reikalavimai išlaidoms ir projektų kokybei, siekiami rezultatai, reikalavimai pareiškėjams, projektų vertinimo kriterijai, paraiškų teikimo tvarka, kiti reikiami duomenys.</w:t>
      </w:r>
      <w:r w:rsidRPr="00C35654">
        <w:t xml:space="preserve"> </w:t>
      </w:r>
    </w:p>
    <w:p w14:paraId="74C242D5" w14:textId="77777777" w:rsidR="005E3615" w:rsidRDefault="005E3615" w:rsidP="005E3615">
      <w:pPr>
        <w:pStyle w:val="Betarp"/>
        <w:ind w:firstLine="709"/>
        <w:jc w:val="both"/>
        <w:rPr>
          <w:rFonts w:eastAsia="Calibri"/>
        </w:rPr>
      </w:pPr>
      <w:r w:rsidRPr="00FF0F7A">
        <w:rPr>
          <w:rFonts w:eastAsia="Calibri"/>
        </w:rPr>
        <w:t>2.</w:t>
      </w:r>
      <w:r w:rsidR="00AA67BB">
        <w:rPr>
          <w:rFonts w:eastAsia="Calibri"/>
        </w:rPr>
        <w:t>4</w:t>
      </w:r>
      <w:r w:rsidRPr="00FF0F7A">
        <w:rPr>
          <w:rFonts w:eastAsia="Calibri"/>
        </w:rPr>
        <w:t>.</w:t>
      </w:r>
      <w:r>
        <w:rPr>
          <w:rFonts w:eastAsia="Calibri"/>
        </w:rPr>
        <w:t xml:space="preserve"> </w:t>
      </w:r>
      <w:r w:rsidRPr="00B35C61">
        <w:rPr>
          <w:rFonts w:eastAsia="Calibri"/>
          <w:b/>
        </w:rPr>
        <w:t>Finansinės paramos priemonės</w:t>
      </w:r>
      <w:r w:rsidRPr="00B35C61">
        <w:rPr>
          <w:rFonts w:eastAsia="Calibri"/>
        </w:rPr>
        <w:t xml:space="preserve"> – dalinis ar visiškas palūkanų dengimas, tam tikrų išlaidų (steigimo, tyrimų, garantijų mokesčių, kredito draudimo įmokų, sertifikavimo (registravimo), atitikties įvertinimo ir kitų) kompensavimas, subsidijos, dotacijos ir finansinės priemonės. Konkrečios finansinės paramos priemonės </w:t>
      </w:r>
      <w:r w:rsidR="002074C2">
        <w:rPr>
          <w:rFonts w:eastAsia="Calibri"/>
        </w:rPr>
        <w:t xml:space="preserve">ir jų asignavimai </w:t>
      </w:r>
      <w:r w:rsidRPr="00B35C61">
        <w:rPr>
          <w:rFonts w:eastAsia="Calibri"/>
        </w:rPr>
        <w:t xml:space="preserve">yra </w:t>
      </w:r>
      <w:r w:rsidR="002074C2">
        <w:rPr>
          <w:rFonts w:eastAsia="Calibri"/>
        </w:rPr>
        <w:t>tvirtinami S</w:t>
      </w:r>
      <w:r w:rsidRPr="00FF0F7A">
        <w:rPr>
          <w:rFonts w:eastAsia="Calibri"/>
        </w:rPr>
        <w:t>avivaldybės tarybos sprendimu</w:t>
      </w:r>
      <w:r>
        <w:rPr>
          <w:rFonts w:eastAsia="Calibri"/>
        </w:rPr>
        <w:t xml:space="preserve"> </w:t>
      </w:r>
      <w:r w:rsidRPr="00B35C61">
        <w:rPr>
          <w:rFonts w:eastAsia="Calibri"/>
        </w:rPr>
        <w:t>Savivaldybės strateginio planavimo dokumentuose.</w:t>
      </w:r>
      <w:r>
        <w:rPr>
          <w:rFonts w:eastAsia="Calibri"/>
        </w:rPr>
        <w:t xml:space="preserve"> </w:t>
      </w:r>
    </w:p>
    <w:p w14:paraId="5B8AD984" w14:textId="77777777" w:rsidR="005E3615" w:rsidRPr="00FF0F7A" w:rsidRDefault="005E3615" w:rsidP="005E3615">
      <w:pPr>
        <w:pStyle w:val="Betarp"/>
        <w:tabs>
          <w:tab w:val="left" w:pos="993"/>
          <w:tab w:val="left" w:pos="1843"/>
        </w:tabs>
        <w:ind w:firstLine="709"/>
        <w:jc w:val="both"/>
        <w:rPr>
          <w:rFonts w:eastAsia="Calibri"/>
        </w:rPr>
      </w:pPr>
      <w:r w:rsidRPr="00FF0F7A">
        <w:rPr>
          <w:rFonts w:eastAsia="Calibri"/>
        </w:rPr>
        <w:t>2.</w:t>
      </w:r>
      <w:r w:rsidR="00AA67BB">
        <w:rPr>
          <w:rFonts w:eastAsia="Calibri"/>
        </w:rPr>
        <w:t>5</w:t>
      </w:r>
      <w:r w:rsidRPr="00FF0F7A">
        <w:rPr>
          <w:rFonts w:eastAsia="Calibri"/>
        </w:rPr>
        <w:t>.</w:t>
      </w:r>
      <w:r>
        <w:rPr>
          <w:rFonts w:eastAsia="Calibri"/>
        </w:rPr>
        <w:t xml:space="preserve"> </w:t>
      </w:r>
      <w:r w:rsidRPr="00E26E35">
        <w:rPr>
          <w:rFonts w:eastAsia="Calibri"/>
          <w:b/>
        </w:rPr>
        <w:t>Klaipėdos miesto smulkiojo ir vidutinio verslo taryba</w:t>
      </w:r>
      <w:r w:rsidRPr="00E26E35">
        <w:rPr>
          <w:rFonts w:eastAsia="Calibri"/>
        </w:rPr>
        <w:t xml:space="preserve"> (toliau – SVVT)</w:t>
      </w:r>
      <w:r>
        <w:rPr>
          <w:rFonts w:eastAsia="Calibri"/>
        </w:rPr>
        <w:t xml:space="preserve"> </w:t>
      </w:r>
      <w:r w:rsidRPr="00FF0F7A">
        <w:rPr>
          <w:rFonts w:eastAsia="Calibri"/>
        </w:rPr>
        <w:t xml:space="preserve">– Savivaldybės </w:t>
      </w:r>
      <w:r>
        <w:rPr>
          <w:rFonts w:eastAsia="Calibri"/>
        </w:rPr>
        <w:t xml:space="preserve">tarybos sprendimu </w:t>
      </w:r>
      <w:r w:rsidRPr="00FF0F7A">
        <w:rPr>
          <w:rFonts w:eastAsia="Calibri"/>
        </w:rPr>
        <w:t>sudaryta</w:t>
      </w:r>
      <w:r w:rsidR="006F6057">
        <w:rPr>
          <w:rFonts w:eastAsia="Calibri"/>
        </w:rPr>
        <w:t xml:space="preserve"> </w:t>
      </w:r>
      <w:r w:rsidRPr="00E26E35">
        <w:rPr>
          <w:rFonts w:eastAsia="Calibri"/>
        </w:rPr>
        <w:t>visuomeninė patariančioji institucija</w:t>
      </w:r>
      <w:r>
        <w:rPr>
          <w:rFonts w:eastAsia="Calibri"/>
        </w:rPr>
        <w:t xml:space="preserve">, teikianti </w:t>
      </w:r>
      <w:r w:rsidRPr="00FF0F7A">
        <w:rPr>
          <w:rFonts w:eastAsia="Calibri"/>
        </w:rPr>
        <w:t>Savivaldybės administracijos direktoriui rekomendacijas dėl projektų atrankos ir lėšų skyrimo projektams.</w:t>
      </w:r>
    </w:p>
    <w:p w14:paraId="78C78BC5" w14:textId="77777777" w:rsidR="005E3615" w:rsidRDefault="005E3615" w:rsidP="005E3615">
      <w:pPr>
        <w:pStyle w:val="Betarp"/>
        <w:ind w:firstLine="709"/>
        <w:jc w:val="both"/>
        <w:rPr>
          <w:rFonts w:eastAsia="Calibri"/>
        </w:rPr>
      </w:pPr>
      <w:r>
        <w:rPr>
          <w:rFonts w:eastAsia="Calibri"/>
        </w:rPr>
        <w:t>2.</w:t>
      </w:r>
      <w:r w:rsidR="00AA67BB">
        <w:rPr>
          <w:rFonts w:eastAsia="Calibri"/>
        </w:rPr>
        <w:t>6</w:t>
      </w:r>
      <w:r>
        <w:rPr>
          <w:rFonts w:eastAsia="Calibri"/>
        </w:rPr>
        <w:t xml:space="preserve">. </w:t>
      </w:r>
      <w:r w:rsidRPr="001E5C2E">
        <w:rPr>
          <w:rFonts w:eastAsia="Calibri"/>
          <w:b/>
        </w:rPr>
        <w:t>Naujos darbo vietos</w:t>
      </w:r>
      <w:r w:rsidRPr="00861D0A">
        <w:rPr>
          <w:rFonts w:eastAsia="Calibri"/>
        </w:rPr>
        <w:t xml:space="preserve"> – naujai steigiamos darbo vietos</w:t>
      </w:r>
      <w:r>
        <w:rPr>
          <w:rFonts w:eastAsia="Calibri"/>
        </w:rPr>
        <w:t xml:space="preserve"> Savivaldybėje</w:t>
      </w:r>
      <w:r w:rsidRPr="00861D0A">
        <w:rPr>
          <w:rFonts w:eastAsia="Calibri"/>
        </w:rPr>
        <w:t>, kai darbuotojai įdarbinami pagal darbo sutartis, o įdarbintiems darbuotojams mokamas darbo užmokestis, ne mažesnis nei Lietuvos statistikos departamento paraiškos pateikimo dieną skelbiamas vidutinis mėnesinis darbo užmokestis Savivaldybėje.</w:t>
      </w:r>
    </w:p>
    <w:p w14:paraId="1A49F736" w14:textId="77777777" w:rsidR="005E3615" w:rsidRPr="006A183D" w:rsidRDefault="005E3615" w:rsidP="005E3615">
      <w:pPr>
        <w:pStyle w:val="Betarp"/>
        <w:ind w:firstLine="709"/>
        <w:jc w:val="both"/>
        <w:rPr>
          <w:rFonts w:eastAsia="Calibri"/>
        </w:rPr>
      </w:pPr>
      <w:r>
        <w:rPr>
          <w:rFonts w:eastAsia="Calibri"/>
        </w:rPr>
        <w:t>2.</w:t>
      </w:r>
      <w:r w:rsidR="00AA67BB">
        <w:rPr>
          <w:rFonts w:eastAsia="Calibri"/>
        </w:rPr>
        <w:t>7</w:t>
      </w:r>
      <w:r>
        <w:rPr>
          <w:rFonts w:eastAsia="Calibri"/>
        </w:rPr>
        <w:t xml:space="preserve">. </w:t>
      </w:r>
      <w:r w:rsidRPr="001E5C2E">
        <w:rPr>
          <w:rFonts w:eastAsia="Calibri"/>
          <w:b/>
        </w:rPr>
        <w:t>Nereikšminga pagalba</w:t>
      </w:r>
      <w:r w:rsidRPr="00861D0A">
        <w:rPr>
          <w:rFonts w:eastAsia="Calibri"/>
        </w:rPr>
        <w:t xml:space="preserve"> – pagalba, atitinkanti 2006 m. gruodžio 15 d. Komisijos reglamentą (EB) Nr. 1998/2006 dėl EB sutarties 87 ir 88 straipsnių taikymo de minimis valstybės pagalbai (OL 2006 L 379, p. 5), t.</w:t>
      </w:r>
      <w:r>
        <w:rPr>
          <w:rFonts w:eastAsia="Calibri"/>
        </w:rPr>
        <w:t xml:space="preserve"> </w:t>
      </w:r>
      <w:r w:rsidRPr="00861D0A">
        <w:rPr>
          <w:rFonts w:eastAsia="Calibri"/>
        </w:rPr>
        <w:t>y. bendros nereikšmingos pagalbos, suteiktos vienam investuotojui, suma neturi viršyti 200 000 eurų (dviejų šimtų tūkstančių eurų) per bet kurį trejų finansinių metų laikotarpį.</w:t>
      </w:r>
    </w:p>
    <w:p w14:paraId="229D82CC" w14:textId="77777777" w:rsidR="005E3615" w:rsidRDefault="005E3615" w:rsidP="005E3615">
      <w:pPr>
        <w:pStyle w:val="Betarp"/>
        <w:tabs>
          <w:tab w:val="left" w:pos="993"/>
          <w:tab w:val="left" w:pos="1843"/>
        </w:tabs>
        <w:ind w:firstLine="709"/>
        <w:jc w:val="both"/>
        <w:rPr>
          <w:rFonts w:eastAsia="Calibri"/>
        </w:rPr>
      </w:pPr>
      <w:r>
        <w:rPr>
          <w:rFonts w:eastAsia="Calibri"/>
        </w:rPr>
        <w:t>2.</w:t>
      </w:r>
      <w:r w:rsidR="00AA67BB">
        <w:rPr>
          <w:rFonts w:eastAsia="Calibri"/>
        </w:rPr>
        <w:t>8</w:t>
      </w:r>
      <w:r>
        <w:rPr>
          <w:rFonts w:eastAsia="Calibri"/>
        </w:rPr>
        <w:t xml:space="preserve">. </w:t>
      </w:r>
      <w:r w:rsidRPr="00EC51F8">
        <w:rPr>
          <w:rFonts w:eastAsia="Calibri"/>
          <w:b/>
        </w:rPr>
        <w:t>Paslaugų centras</w:t>
      </w:r>
      <w:r w:rsidRPr="00EC51F8">
        <w:rPr>
          <w:rFonts w:eastAsia="Calibri"/>
        </w:rPr>
        <w:t xml:space="preserve"> – verslo subjektas, konsoliduojantis vieno ar kelių tipų funkcijas vienoje vietoje ir tokiu būdu aptarnaujantis įmonės padalinius skirtingose šalyse ar net regionuose. Paslaugų centrai paprastai konsoliduoja apskaitos, žmogiškųjų išteklių, IT, teisinius, atitikties, pirkimo ar saugumo funkcijas. Paslaugų centru taip pat gali būti laikomas </w:t>
      </w:r>
      <w:r>
        <w:rPr>
          <w:rFonts w:eastAsia="Calibri"/>
        </w:rPr>
        <w:t xml:space="preserve">verslo </w:t>
      </w:r>
      <w:r w:rsidRPr="00EC51F8">
        <w:rPr>
          <w:rFonts w:eastAsia="Calibri"/>
        </w:rPr>
        <w:t>subjektas, kuris pagal sutartinius įsipareigojimus, teikia kitoms įmonėms paslaugas, kurios gali būti a</w:t>
      </w:r>
      <w:r>
        <w:rPr>
          <w:rFonts w:eastAsia="Calibri"/>
        </w:rPr>
        <w:t>t</w:t>
      </w:r>
      <w:r w:rsidRPr="00EC51F8">
        <w:rPr>
          <w:rFonts w:eastAsia="Calibri"/>
        </w:rPr>
        <w:t>liekamos įmonės viduje.</w:t>
      </w:r>
      <w:r w:rsidRPr="00FF0F7A">
        <w:rPr>
          <w:rFonts w:eastAsia="Calibri"/>
        </w:rPr>
        <w:tab/>
      </w:r>
    </w:p>
    <w:p w14:paraId="0FAF9E16" w14:textId="77777777" w:rsidR="005E3615" w:rsidRPr="00FF0F7A" w:rsidRDefault="005E3615" w:rsidP="005E3615">
      <w:pPr>
        <w:pStyle w:val="Betarp"/>
        <w:ind w:firstLine="709"/>
        <w:jc w:val="both"/>
        <w:rPr>
          <w:rFonts w:eastAsia="Calibri"/>
        </w:rPr>
      </w:pPr>
      <w:r w:rsidRPr="00FF0F7A">
        <w:rPr>
          <w:rFonts w:eastAsia="Calibri"/>
        </w:rPr>
        <w:lastRenderedPageBreak/>
        <w:t>2.</w:t>
      </w:r>
      <w:r w:rsidR="00AA67BB">
        <w:rPr>
          <w:rFonts w:eastAsia="Calibri"/>
        </w:rPr>
        <w:t>9</w:t>
      </w:r>
      <w:r w:rsidRPr="00FF0F7A">
        <w:rPr>
          <w:rFonts w:eastAsia="Calibri"/>
        </w:rPr>
        <w:t>.</w:t>
      </w:r>
      <w:r>
        <w:rPr>
          <w:rFonts w:eastAsia="Calibri"/>
        </w:rPr>
        <w:t xml:space="preserve"> </w:t>
      </w:r>
      <w:r w:rsidRPr="00B35C61">
        <w:rPr>
          <w:rFonts w:eastAsia="Calibri"/>
          <w:b/>
        </w:rPr>
        <w:t>Pareiškėjas</w:t>
      </w:r>
      <w:r w:rsidRPr="00FF0F7A">
        <w:rPr>
          <w:rFonts w:eastAsia="Calibri"/>
        </w:rPr>
        <w:t xml:space="preserve"> – juridinis asmuo, planuojantis įgyvendinti projektą ir gauti finansavimą projektui įgyvendinti iš Savivaldybės biudžeto.</w:t>
      </w:r>
    </w:p>
    <w:p w14:paraId="5F505A87" w14:textId="77777777" w:rsidR="00D47ED2" w:rsidRPr="00FF0F7A" w:rsidRDefault="00D47ED2" w:rsidP="00D47ED2">
      <w:pPr>
        <w:pStyle w:val="Betarp"/>
        <w:ind w:firstLine="709"/>
        <w:jc w:val="both"/>
        <w:rPr>
          <w:rFonts w:eastAsia="Calibri"/>
        </w:rPr>
      </w:pPr>
      <w:r w:rsidRPr="00FF0F7A">
        <w:rPr>
          <w:rFonts w:eastAsia="Calibri"/>
        </w:rPr>
        <w:t>2.</w:t>
      </w:r>
      <w:r>
        <w:rPr>
          <w:rFonts w:eastAsia="Calibri"/>
        </w:rPr>
        <w:t>10</w:t>
      </w:r>
      <w:r w:rsidRPr="00FF0F7A">
        <w:rPr>
          <w:rFonts w:eastAsia="Calibri"/>
        </w:rPr>
        <w:t>.</w:t>
      </w:r>
      <w:r>
        <w:rPr>
          <w:rFonts w:eastAsia="Calibri"/>
        </w:rPr>
        <w:t xml:space="preserve"> </w:t>
      </w:r>
      <w:r w:rsidRPr="00A569EB">
        <w:rPr>
          <w:rFonts w:eastAsia="Calibri"/>
          <w:b/>
        </w:rPr>
        <w:t>Projekto paraiška</w:t>
      </w:r>
      <w:r w:rsidRPr="00FF0F7A">
        <w:rPr>
          <w:rFonts w:eastAsia="Calibri"/>
        </w:rPr>
        <w:t xml:space="preserve"> – Savivaldybės administracijos direktoriaus įsakymu patvirtintos formos dokumentas, kurį pateikia pareiškėjas, siekdamas gauti finansavimą iš Savivaldybės biudžeto projektui įgyvendinti ir numatytiems rezultatams pasiekti </w:t>
      </w:r>
      <w:r>
        <w:rPr>
          <w:rFonts w:eastAsia="Calibri"/>
        </w:rPr>
        <w:t>A</w:t>
      </w:r>
      <w:r w:rsidRPr="00FF0F7A">
        <w:rPr>
          <w:rFonts w:eastAsia="Calibri"/>
        </w:rPr>
        <w:t>praše nustatyta tvarka.</w:t>
      </w:r>
    </w:p>
    <w:p w14:paraId="28ADD126" w14:textId="77777777" w:rsidR="00D47ED2" w:rsidRDefault="00D47ED2" w:rsidP="00D47ED2">
      <w:pPr>
        <w:pStyle w:val="Betarp"/>
        <w:ind w:firstLine="709"/>
        <w:jc w:val="both"/>
        <w:rPr>
          <w:rFonts w:eastAsia="Calibri"/>
        </w:rPr>
      </w:pPr>
      <w:r>
        <w:rPr>
          <w:rFonts w:eastAsia="Calibri"/>
        </w:rPr>
        <w:t xml:space="preserve">2.11. </w:t>
      </w:r>
      <w:r w:rsidRPr="00291919">
        <w:rPr>
          <w:rFonts w:eastAsia="Calibri"/>
          <w:b/>
        </w:rPr>
        <w:t>Projekto sąmata</w:t>
      </w:r>
      <w:r w:rsidRPr="00B35C61">
        <w:rPr>
          <w:rFonts w:eastAsia="Calibri"/>
        </w:rPr>
        <w:t xml:space="preserve"> – finansinis dokumentas, kuriame pareiškėjas ir (ar) projekto vykdytojas nurodo išlaidų sumą, būtiną projektui įgyvendinti, ir kuris teikiamas Savivaldybės administracijai kartu su projekto paraiška (kaip jos sudedamoji dalis).</w:t>
      </w:r>
    </w:p>
    <w:p w14:paraId="2F3D6C0F" w14:textId="77777777" w:rsidR="00D47ED2" w:rsidRPr="00B35C61" w:rsidRDefault="00D47ED2" w:rsidP="00D47ED2">
      <w:pPr>
        <w:pStyle w:val="Betarp"/>
        <w:ind w:firstLine="709"/>
        <w:jc w:val="both"/>
        <w:rPr>
          <w:rFonts w:eastAsia="Calibri"/>
        </w:rPr>
      </w:pPr>
      <w:r>
        <w:rPr>
          <w:rFonts w:eastAsia="Calibri"/>
        </w:rPr>
        <w:t xml:space="preserve">2.12. </w:t>
      </w:r>
      <w:r w:rsidRPr="00291919">
        <w:rPr>
          <w:rFonts w:eastAsia="Calibri"/>
          <w:b/>
        </w:rPr>
        <w:t>Projekto vadovas</w:t>
      </w:r>
      <w:r w:rsidRPr="00B35C61">
        <w:rPr>
          <w:rFonts w:eastAsia="Calibri"/>
        </w:rPr>
        <w:t xml:space="preserve"> – projekto vykdytojo įgaliotas fizinis asmuo, organizuojantis projekto įgyvendinimą. </w:t>
      </w:r>
    </w:p>
    <w:p w14:paraId="62673957" w14:textId="77777777" w:rsidR="00D47ED2" w:rsidRPr="00FF0F7A" w:rsidRDefault="00D47ED2" w:rsidP="00676B0D">
      <w:pPr>
        <w:tabs>
          <w:tab w:val="left" w:pos="1134"/>
          <w:tab w:val="left" w:pos="1276"/>
        </w:tabs>
        <w:ind w:firstLine="709"/>
        <w:jc w:val="both"/>
        <w:rPr>
          <w:rFonts w:eastAsia="Calibri"/>
        </w:rPr>
      </w:pPr>
      <w:r w:rsidRPr="00676B0D">
        <w:rPr>
          <w:rFonts w:eastAsia="Calibri"/>
        </w:rPr>
        <w:t xml:space="preserve">2.13. </w:t>
      </w:r>
      <w:r w:rsidRPr="00676B0D">
        <w:rPr>
          <w:rFonts w:eastAsia="Calibri"/>
          <w:b/>
        </w:rPr>
        <w:t>Projektų vertinimo komisija</w:t>
      </w:r>
      <w:r w:rsidRPr="00676B0D">
        <w:rPr>
          <w:rFonts w:eastAsia="Calibri"/>
        </w:rPr>
        <w:t xml:space="preserve"> (toliau – Komisija) – Savivaldybės administracijos direktoriaus įsakymu iš 5 narių</w:t>
      </w:r>
      <w:r w:rsidR="00D6368B" w:rsidRPr="00676B0D">
        <w:rPr>
          <w:rFonts w:eastAsia="Calibri"/>
        </w:rPr>
        <w:t>, kuriuos deleguoja Savivaldybės administracija</w:t>
      </w:r>
      <w:r w:rsidR="00676B0D" w:rsidRPr="00676B0D">
        <w:rPr>
          <w:rFonts w:eastAsia="Calibri"/>
        </w:rPr>
        <w:t xml:space="preserve"> </w:t>
      </w:r>
      <w:r w:rsidR="00DE42F1">
        <w:rPr>
          <w:rFonts w:eastAsia="Calibri"/>
        </w:rPr>
        <w:t>(</w:t>
      </w:r>
      <w:r w:rsidR="00D6368B" w:rsidRPr="00676B0D">
        <w:rPr>
          <w:rFonts w:eastAsia="Calibri"/>
        </w:rPr>
        <w:t>2 atstov</w:t>
      </w:r>
      <w:r w:rsidR="00676B0D" w:rsidRPr="00676B0D">
        <w:rPr>
          <w:rFonts w:eastAsia="Calibri"/>
        </w:rPr>
        <w:t>us</w:t>
      </w:r>
      <w:r w:rsidR="00DE42F1">
        <w:rPr>
          <w:rFonts w:eastAsia="Calibri"/>
        </w:rPr>
        <w:t>)</w:t>
      </w:r>
      <w:r w:rsidR="00676B0D" w:rsidRPr="00676B0D">
        <w:rPr>
          <w:rFonts w:eastAsia="Calibri"/>
        </w:rPr>
        <w:t xml:space="preserve"> ir </w:t>
      </w:r>
      <w:r w:rsidR="00676B0D" w:rsidRPr="00676B0D">
        <w:rPr>
          <w:color w:val="000000" w:themeColor="text1"/>
        </w:rPr>
        <w:t xml:space="preserve">VšĮ „Investuok Lietuvoje“, VšĮ „Versli Lietuva“ ir </w:t>
      </w:r>
      <w:r w:rsidR="00676B0D" w:rsidRPr="00676B0D">
        <w:rPr>
          <w:bCs/>
          <w:color w:val="000000" w:themeColor="text1"/>
          <w:lang w:eastAsia="lt-LT"/>
        </w:rPr>
        <w:t>VšĮ „Klaipėda ID“</w:t>
      </w:r>
      <w:r w:rsidR="00DE42F1">
        <w:rPr>
          <w:bCs/>
          <w:color w:val="000000" w:themeColor="text1"/>
          <w:lang w:eastAsia="lt-LT"/>
        </w:rPr>
        <w:t xml:space="preserve"> (po 1 atstovą)</w:t>
      </w:r>
      <w:r w:rsidR="00D6368B" w:rsidRPr="00676B0D">
        <w:rPr>
          <w:rFonts w:eastAsia="Calibri"/>
        </w:rPr>
        <w:t xml:space="preserve">, </w:t>
      </w:r>
      <w:r w:rsidRPr="00676B0D">
        <w:rPr>
          <w:rFonts w:eastAsia="Calibri"/>
        </w:rPr>
        <w:t xml:space="preserve">sudaryta grupė, atliekanti projektų naudingumo vertinimą ir siūlanti projektų finansavimo sumas SVVT. </w:t>
      </w:r>
    </w:p>
    <w:p w14:paraId="2D0F99CB" w14:textId="77777777" w:rsidR="00D47ED2" w:rsidRPr="00FF0F7A" w:rsidRDefault="00D47ED2" w:rsidP="00D47ED2">
      <w:pPr>
        <w:pStyle w:val="Betarp"/>
        <w:ind w:firstLine="709"/>
        <w:jc w:val="both"/>
        <w:rPr>
          <w:rFonts w:eastAsia="Calibri"/>
        </w:rPr>
      </w:pPr>
      <w:r w:rsidRPr="00FF0F7A">
        <w:rPr>
          <w:rFonts w:eastAsia="Calibri"/>
        </w:rPr>
        <w:t>2.</w:t>
      </w:r>
      <w:r>
        <w:rPr>
          <w:rFonts w:eastAsia="Calibri"/>
        </w:rPr>
        <w:t>14</w:t>
      </w:r>
      <w:r w:rsidRPr="00FF0F7A">
        <w:rPr>
          <w:rFonts w:eastAsia="Calibri"/>
        </w:rPr>
        <w:t>.</w:t>
      </w:r>
      <w:r>
        <w:rPr>
          <w:rFonts w:eastAsia="Calibri"/>
        </w:rPr>
        <w:t xml:space="preserve"> </w:t>
      </w:r>
      <w:r w:rsidRPr="00B35C61">
        <w:rPr>
          <w:rFonts w:eastAsia="Calibri"/>
          <w:b/>
        </w:rPr>
        <w:t>Projekto vykdytojas</w:t>
      </w:r>
      <w:r w:rsidRPr="00FF0F7A">
        <w:rPr>
          <w:rFonts w:eastAsia="Calibri"/>
        </w:rPr>
        <w:t xml:space="preserve"> – už Savivaldybės biudžeto lėšomis finansuojamo projekto įgyvendinimą atsakingas pareiškėjas, pasirašęs sutartį.</w:t>
      </w:r>
    </w:p>
    <w:p w14:paraId="4A8BDCC2" w14:textId="77777777" w:rsidR="00D47ED2" w:rsidRPr="00D865F1" w:rsidRDefault="00D47ED2" w:rsidP="00D47ED2">
      <w:pPr>
        <w:pStyle w:val="Betarp"/>
        <w:ind w:firstLine="709"/>
        <w:jc w:val="both"/>
        <w:rPr>
          <w:rFonts w:eastAsia="Calibri"/>
        </w:rPr>
      </w:pPr>
      <w:r w:rsidRPr="00D865F1">
        <w:rPr>
          <w:rFonts w:eastAsia="Calibri"/>
        </w:rPr>
        <w:t xml:space="preserve">2.15. </w:t>
      </w:r>
      <w:r w:rsidRPr="00D865F1">
        <w:rPr>
          <w:rFonts w:eastAsia="Calibri"/>
          <w:b/>
        </w:rPr>
        <w:t>Projekto vykdytojo</w:t>
      </w:r>
      <w:r w:rsidR="007C2DFA" w:rsidRPr="00D865F1">
        <w:rPr>
          <w:rFonts w:eastAsia="Calibri"/>
          <w:b/>
        </w:rPr>
        <w:t xml:space="preserve"> </w:t>
      </w:r>
      <w:r w:rsidRPr="00D865F1">
        <w:rPr>
          <w:rFonts w:eastAsia="Calibri"/>
          <w:b/>
        </w:rPr>
        <w:t>indėlis (finansinis, dalykinis ir pan.)</w:t>
      </w:r>
      <w:r w:rsidRPr="00D865F1">
        <w:rPr>
          <w:rFonts w:eastAsia="Calibri"/>
        </w:rPr>
        <w:t xml:space="preserve"> – tai lėšų suma ar nepiniginis įnašas (savanoriškas darbas, kilnojamasis ar nekilnojamasis turtas, suteiktos patalpos ir kitos suteiktos prekės ir paslaugos), kuriuo projekto vykdytojas</w:t>
      </w:r>
      <w:r w:rsidR="007C2DFA" w:rsidRPr="00D865F1">
        <w:rPr>
          <w:rFonts w:eastAsia="Calibri"/>
        </w:rPr>
        <w:t xml:space="preserve"> </w:t>
      </w:r>
      <w:r w:rsidRPr="00D865F1">
        <w:rPr>
          <w:rFonts w:eastAsia="Calibri"/>
        </w:rPr>
        <w:t>prisideda prie projekto įgyvendinimo.</w:t>
      </w:r>
    </w:p>
    <w:p w14:paraId="72A0DA69" w14:textId="77777777" w:rsidR="00B35C61" w:rsidRPr="00B35C61" w:rsidRDefault="00291919" w:rsidP="00B35C61">
      <w:pPr>
        <w:pStyle w:val="Betarp"/>
        <w:ind w:firstLine="709"/>
        <w:jc w:val="both"/>
        <w:rPr>
          <w:rFonts w:eastAsia="Calibri"/>
        </w:rPr>
      </w:pPr>
      <w:r w:rsidRPr="00D865F1">
        <w:rPr>
          <w:rFonts w:eastAsia="Calibri"/>
        </w:rPr>
        <w:t>2.1</w:t>
      </w:r>
      <w:r w:rsidR="00D47ED2" w:rsidRPr="00D865F1">
        <w:rPr>
          <w:rFonts w:eastAsia="Calibri"/>
        </w:rPr>
        <w:t>6</w:t>
      </w:r>
      <w:r w:rsidR="00B35C61" w:rsidRPr="00D865F1">
        <w:rPr>
          <w:rFonts w:eastAsia="Calibri"/>
        </w:rPr>
        <w:t xml:space="preserve">. </w:t>
      </w:r>
      <w:r w:rsidR="00B35C61" w:rsidRPr="00D865F1">
        <w:rPr>
          <w:rFonts w:eastAsia="Calibri"/>
          <w:b/>
        </w:rPr>
        <w:t>Sąmatos straipsnis</w:t>
      </w:r>
      <w:r w:rsidR="00B35C61" w:rsidRPr="00D865F1">
        <w:rPr>
          <w:rFonts w:eastAsia="Calibri"/>
        </w:rPr>
        <w:t xml:space="preserve"> – sąmatos struktūrinė dalis, skirta joje nurodyto pobūdžio išlaidoms finansuoti.</w:t>
      </w:r>
    </w:p>
    <w:p w14:paraId="1FE7E97B" w14:textId="77777777" w:rsidR="005E3615" w:rsidRPr="00FF0F7A" w:rsidRDefault="005E3615" w:rsidP="005E3615">
      <w:pPr>
        <w:pStyle w:val="Betarp"/>
        <w:tabs>
          <w:tab w:val="left" w:pos="993"/>
          <w:tab w:val="left" w:pos="1843"/>
        </w:tabs>
        <w:ind w:firstLine="709"/>
        <w:jc w:val="both"/>
        <w:rPr>
          <w:rFonts w:eastAsia="Calibri"/>
        </w:rPr>
      </w:pPr>
      <w:r>
        <w:rPr>
          <w:rFonts w:eastAsia="Calibri"/>
        </w:rPr>
        <w:t>2.</w:t>
      </w:r>
      <w:r w:rsidR="00D47ED2">
        <w:rPr>
          <w:rFonts w:eastAsia="Calibri"/>
        </w:rPr>
        <w:t>17</w:t>
      </w:r>
      <w:r>
        <w:rPr>
          <w:rFonts w:eastAsia="Calibri"/>
        </w:rPr>
        <w:t xml:space="preserve">. </w:t>
      </w:r>
      <w:r>
        <w:rPr>
          <w:rFonts w:eastAsia="Calibri"/>
          <w:b/>
        </w:rPr>
        <w:t xml:space="preserve">Skyrius </w:t>
      </w:r>
      <w:r w:rsidRPr="00FF0F7A">
        <w:rPr>
          <w:rFonts w:eastAsia="Calibri"/>
        </w:rPr>
        <w:t xml:space="preserve">– už </w:t>
      </w:r>
      <w:r w:rsidRPr="00AF7210">
        <w:rPr>
          <w:rFonts w:eastAsia="Calibri"/>
        </w:rPr>
        <w:t>atitinkamą finansinę paramos priemonę, projektų paraiškų administracinės atitikties ir tinkamumo vertinimą, atsižvelgiant į skirtus Savivaldybės biudžeto asignavimus,  projektų paraiškų vertinimo ataskaitų rengimą ir informacijos apie projektų vertinimą teikimą Komisijai, SVVT ir Savivaldybės administracijos direktoriui teikimą, projektų</w:t>
      </w:r>
      <w:r w:rsidRPr="00FF0F7A">
        <w:rPr>
          <w:rFonts w:eastAsia="Calibri"/>
        </w:rPr>
        <w:t xml:space="preserve"> įgyvendinimo kontrolę ir stebėseną atsakingas Savivaldybės administracijos </w:t>
      </w:r>
      <w:r>
        <w:rPr>
          <w:rFonts w:eastAsia="Calibri"/>
        </w:rPr>
        <w:t xml:space="preserve">struktūrinio </w:t>
      </w:r>
      <w:r w:rsidRPr="00FF0F7A">
        <w:rPr>
          <w:rFonts w:eastAsia="Calibri"/>
        </w:rPr>
        <w:t>padalin</w:t>
      </w:r>
      <w:r>
        <w:rPr>
          <w:rFonts w:eastAsia="Calibri"/>
        </w:rPr>
        <w:t>io skyrius</w:t>
      </w:r>
      <w:r w:rsidRPr="00FF0F7A">
        <w:rPr>
          <w:rFonts w:eastAsia="Calibri"/>
        </w:rPr>
        <w:t>.</w:t>
      </w:r>
      <w:r w:rsidRPr="006909C0">
        <w:rPr>
          <w:rFonts w:eastAsia="Calibri"/>
          <w:highlight w:val="yellow"/>
        </w:rPr>
        <w:t xml:space="preserve"> </w:t>
      </w:r>
    </w:p>
    <w:p w14:paraId="1EF4C690" w14:textId="77777777" w:rsidR="005E3615" w:rsidRDefault="005E3615" w:rsidP="005E3615">
      <w:pPr>
        <w:pStyle w:val="Betarp"/>
        <w:ind w:firstLine="709"/>
        <w:jc w:val="both"/>
        <w:rPr>
          <w:rFonts w:eastAsia="Calibri"/>
        </w:rPr>
      </w:pPr>
      <w:r w:rsidRPr="00FF0F7A">
        <w:rPr>
          <w:rFonts w:eastAsia="Calibri"/>
        </w:rPr>
        <w:t>2.1</w:t>
      </w:r>
      <w:r w:rsidR="00D47ED2">
        <w:rPr>
          <w:rFonts w:eastAsia="Calibri"/>
        </w:rPr>
        <w:t>8</w:t>
      </w:r>
      <w:r w:rsidRPr="00FF0F7A">
        <w:rPr>
          <w:rFonts w:eastAsia="Calibri"/>
        </w:rPr>
        <w:t>.</w:t>
      </w:r>
      <w:r w:rsidRPr="00FF0F7A">
        <w:rPr>
          <w:rFonts w:eastAsia="Calibri"/>
        </w:rPr>
        <w:tab/>
      </w:r>
      <w:r w:rsidRPr="00B35C61">
        <w:rPr>
          <w:rFonts w:eastAsia="Calibri"/>
          <w:b/>
        </w:rPr>
        <w:t>Sutartis</w:t>
      </w:r>
      <w:r w:rsidRPr="00FF0F7A">
        <w:rPr>
          <w:rFonts w:eastAsia="Calibri"/>
        </w:rPr>
        <w:t xml:space="preserve"> – su pareiškėju sudaroma Savivaldybės biudžeto lėšų naudojimo sutartis, kurios formą tvirtina Savivaldybės administracijos direktorius.</w:t>
      </w:r>
    </w:p>
    <w:p w14:paraId="2F72429A" w14:textId="77777777" w:rsidR="00745ACF" w:rsidRDefault="00745ACF" w:rsidP="005E3615">
      <w:pPr>
        <w:pStyle w:val="Betarp"/>
        <w:ind w:firstLine="709"/>
        <w:jc w:val="both"/>
        <w:rPr>
          <w:rFonts w:eastAsia="Calibri"/>
        </w:rPr>
      </w:pPr>
      <w:r>
        <w:rPr>
          <w:rFonts w:eastAsia="Calibri"/>
        </w:rPr>
        <w:t xml:space="preserve">2.19. </w:t>
      </w:r>
      <w:r w:rsidRPr="00D33869">
        <w:rPr>
          <w:rFonts w:eastAsia="Calibri"/>
          <w:b/>
        </w:rPr>
        <w:t xml:space="preserve">VšĮ </w:t>
      </w:r>
      <w:r w:rsidR="00DE42F1">
        <w:rPr>
          <w:rFonts w:eastAsia="Calibri"/>
          <w:b/>
        </w:rPr>
        <w:t>„</w:t>
      </w:r>
      <w:r w:rsidRPr="00D33869">
        <w:rPr>
          <w:rFonts w:eastAsia="Calibri"/>
          <w:b/>
        </w:rPr>
        <w:t>Klaipėda ID</w:t>
      </w:r>
      <w:r w:rsidR="00DE42F1">
        <w:rPr>
          <w:rFonts w:eastAsia="Calibri"/>
          <w:b/>
        </w:rPr>
        <w:t>“</w:t>
      </w:r>
      <w:r w:rsidR="00D33869">
        <w:rPr>
          <w:rFonts w:eastAsia="Calibri"/>
        </w:rPr>
        <w:t xml:space="preserve"> (toliau – KID) </w:t>
      </w:r>
      <w:r w:rsidR="00DE42F1">
        <w:rPr>
          <w:rFonts w:eastAsia="Calibri"/>
        </w:rPr>
        <w:t>–</w:t>
      </w:r>
      <w:r w:rsidR="00D33869">
        <w:rPr>
          <w:rFonts w:eastAsia="Calibri"/>
        </w:rPr>
        <w:t xml:space="preserve"> </w:t>
      </w:r>
      <w:r w:rsidR="00D33869" w:rsidRPr="00D33869">
        <w:rPr>
          <w:rFonts w:eastAsia="Calibri"/>
        </w:rPr>
        <w:t xml:space="preserve">viešoji įstaiga, kurios </w:t>
      </w:r>
      <w:r w:rsidR="00D33869">
        <w:rPr>
          <w:rFonts w:eastAsia="Calibri"/>
        </w:rPr>
        <w:t xml:space="preserve">vienintelė </w:t>
      </w:r>
      <w:r w:rsidR="00D33869" w:rsidRPr="00D33869">
        <w:rPr>
          <w:rFonts w:eastAsia="Calibri"/>
        </w:rPr>
        <w:t xml:space="preserve">savininkė </w:t>
      </w:r>
      <w:r w:rsidR="00D33869">
        <w:rPr>
          <w:rFonts w:eastAsia="Calibri"/>
        </w:rPr>
        <w:t xml:space="preserve">yra Savivaldybė ir kuri atitinka verslo informacijos centro sąvoką, kaip tai apibrėžta </w:t>
      </w:r>
      <w:r w:rsidR="00D33869" w:rsidRPr="00492FB1">
        <w:t xml:space="preserve">Lietuvos Respublikos smulkiojo ir vidutinio verslo plėtros </w:t>
      </w:r>
      <w:r w:rsidR="00D33869" w:rsidRPr="00492FB1">
        <w:rPr>
          <w:rFonts w:eastAsia="Calibri"/>
        </w:rPr>
        <w:t>įstatyme</w:t>
      </w:r>
      <w:r w:rsidR="00D33869">
        <w:rPr>
          <w:rFonts w:eastAsia="Calibri"/>
        </w:rPr>
        <w:t>.</w:t>
      </w:r>
    </w:p>
    <w:p w14:paraId="4D71E1F0" w14:textId="77777777" w:rsidR="00A51E60" w:rsidRDefault="00A51E60" w:rsidP="00195E15">
      <w:pPr>
        <w:pStyle w:val="Betarp"/>
        <w:ind w:firstLine="709"/>
        <w:jc w:val="both"/>
        <w:rPr>
          <w:rFonts w:eastAsia="Calibri"/>
        </w:rPr>
      </w:pPr>
      <w:r>
        <w:rPr>
          <w:rFonts w:eastAsia="Calibri"/>
        </w:rPr>
        <w:t>2.19</w:t>
      </w:r>
      <w:r w:rsidRPr="00492FB1">
        <w:rPr>
          <w:rFonts w:eastAsia="Calibri"/>
        </w:rPr>
        <w:t>.</w:t>
      </w:r>
      <w:r w:rsidRPr="00492FB1">
        <w:rPr>
          <w:rFonts w:eastAsia="Calibri"/>
          <w:b/>
        </w:rPr>
        <w:t xml:space="preserve"> </w:t>
      </w:r>
      <w:r w:rsidRPr="00492FB1">
        <w:rPr>
          <w:rFonts w:eastAsia="Calibri"/>
        </w:rPr>
        <w:t xml:space="preserve">Kitos </w:t>
      </w:r>
      <w:r>
        <w:rPr>
          <w:rFonts w:eastAsia="Calibri"/>
        </w:rPr>
        <w:t>A</w:t>
      </w:r>
      <w:r w:rsidRPr="00492FB1">
        <w:rPr>
          <w:rFonts w:eastAsia="Calibri"/>
        </w:rPr>
        <w:t xml:space="preserve">praše vartojamos sąvokos atitinka </w:t>
      </w:r>
      <w:r w:rsidRPr="00492FB1">
        <w:t xml:space="preserve">Lietuvos Respublikos smulkiojo ir vidutinio verslo plėtros </w:t>
      </w:r>
      <w:r w:rsidRPr="00492FB1">
        <w:rPr>
          <w:rFonts w:eastAsia="Calibri"/>
        </w:rPr>
        <w:t xml:space="preserve">įstatyme ir kituose teisės </w:t>
      </w:r>
      <w:smartTag w:uri="schemas-tilde-lt/tildestengine" w:element="templates">
        <w:smartTagPr>
          <w:attr w:name="baseform" w:val="akt|as"/>
          <w:attr w:name="id" w:val="-1"/>
          <w:attr w:name="text" w:val="aktuose"/>
        </w:smartTagPr>
        <w:r w:rsidRPr="00492FB1">
          <w:rPr>
            <w:rFonts w:eastAsia="Calibri"/>
          </w:rPr>
          <w:t>aktuose</w:t>
        </w:r>
      </w:smartTag>
      <w:r w:rsidRPr="00492FB1">
        <w:rPr>
          <w:rFonts w:eastAsia="Calibri"/>
        </w:rPr>
        <w:t xml:space="preserve"> apibrėžtas sąvokas</w:t>
      </w:r>
      <w:r>
        <w:rPr>
          <w:rFonts w:eastAsia="Calibri"/>
        </w:rPr>
        <w:t xml:space="preserve"> </w:t>
      </w:r>
    </w:p>
    <w:p w14:paraId="24F5A5C8" w14:textId="77777777" w:rsidR="00195E15" w:rsidRPr="006A183D" w:rsidRDefault="00676B0D" w:rsidP="00195E15">
      <w:pPr>
        <w:pStyle w:val="Betarp"/>
        <w:ind w:firstLine="709"/>
        <w:jc w:val="both"/>
        <w:rPr>
          <w:rFonts w:eastAsia="Calibri"/>
        </w:rPr>
      </w:pPr>
      <w:r>
        <w:rPr>
          <w:rFonts w:eastAsia="Calibri"/>
        </w:rPr>
        <w:t>3</w:t>
      </w:r>
      <w:r w:rsidR="00195E15" w:rsidRPr="006A183D">
        <w:rPr>
          <w:rFonts w:eastAsia="Calibri"/>
        </w:rPr>
        <w:t>. Viešuosius projektų finansavimo konkursus organizuoja Savivaldybės administracija.</w:t>
      </w:r>
    </w:p>
    <w:p w14:paraId="7EE5AB37" w14:textId="77777777" w:rsidR="00195E15" w:rsidRPr="006A183D" w:rsidRDefault="00676B0D" w:rsidP="00195E15">
      <w:pPr>
        <w:pStyle w:val="Betarp"/>
        <w:ind w:firstLine="709"/>
        <w:jc w:val="both"/>
        <w:rPr>
          <w:rFonts w:eastAsia="Calibri"/>
        </w:rPr>
      </w:pPr>
      <w:r>
        <w:rPr>
          <w:rFonts w:eastAsia="Calibri"/>
        </w:rPr>
        <w:t>4</w:t>
      </w:r>
      <w:r w:rsidR="00195E15">
        <w:rPr>
          <w:rFonts w:eastAsia="Calibri"/>
        </w:rPr>
        <w:t xml:space="preserve">. </w:t>
      </w:r>
      <w:r>
        <w:rPr>
          <w:rFonts w:eastAsia="Calibri"/>
        </w:rPr>
        <w:t>A</w:t>
      </w:r>
      <w:r w:rsidR="00195E15" w:rsidRPr="00D941E7">
        <w:rPr>
          <w:rFonts w:eastAsia="Calibri"/>
        </w:rPr>
        <w:t xml:space="preserve">prašas taikomas pareiškėjams, </w:t>
      </w:r>
      <w:r w:rsidR="006F6057">
        <w:rPr>
          <w:rFonts w:eastAsia="Calibri"/>
        </w:rPr>
        <w:t xml:space="preserve">Komisijai, </w:t>
      </w:r>
      <w:bookmarkStart w:id="3" w:name="_Hlk13599351"/>
      <w:r w:rsidR="00D941E7" w:rsidRPr="00D941E7">
        <w:rPr>
          <w:rFonts w:eastAsia="Calibri"/>
        </w:rPr>
        <w:t>SVVT</w:t>
      </w:r>
      <w:bookmarkEnd w:id="3"/>
      <w:r w:rsidR="006F6057">
        <w:rPr>
          <w:rFonts w:eastAsia="Calibri"/>
        </w:rPr>
        <w:t xml:space="preserve"> </w:t>
      </w:r>
      <w:r w:rsidR="00195E15" w:rsidRPr="006A183D">
        <w:rPr>
          <w:rFonts w:eastAsia="Calibri"/>
        </w:rPr>
        <w:t xml:space="preserve">bei </w:t>
      </w:r>
      <w:r w:rsidR="006F6057">
        <w:rPr>
          <w:rFonts w:eastAsia="Calibri"/>
        </w:rPr>
        <w:t>Skyriams</w:t>
      </w:r>
      <w:r w:rsidR="00195E15" w:rsidRPr="006A183D">
        <w:rPr>
          <w:rFonts w:eastAsia="Calibri"/>
        </w:rPr>
        <w:t>.</w:t>
      </w:r>
    </w:p>
    <w:p w14:paraId="4BE65AB6" w14:textId="77777777" w:rsidR="001C5591" w:rsidRPr="00A51E60" w:rsidRDefault="006F6057" w:rsidP="001C5591">
      <w:pPr>
        <w:pStyle w:val="Betarp"/>
        <w:ind w:firstLine="709"/>
        <w:jc w:val="both"/>
        <w:rPr>
          <w:rFonts w:eastAsia="Calibri"/>
        </w:rPr>
      </w:pPr>
      <w:r>
        <w:rPr>
          <w:rFonts w:eastAsia="Calibri"/>
        </w:rPr>
        <w:t>5</w:t>
      </w:r>
      <w:r w:rsidR="00195E15" w:rsidRPr="006A183D">
        <w:rPr>
          <w:rFonts w:eastAsia="Calibri"/>
        </w:rPr>
        <w:t>. Savivaldybės biudžeto lėšos nėra skiriamos projektų tapačioms veiklų išlaidoms padengti, kurioms įgyvendinti buvo skirtos lėšos iš kitų finansavimo šaltinių (kitų Savivaldybės administruojamų programų). S</w:t>
      </w:r>
      <w:r>
        <w:rPr>
          <w:rFonts w:eastAsia="Calibri"/>
        </w:rPr>
        <w:t>kyrius</w:t>
      </w:r>
      <w:r w:rsidR="00195E15" w:rsidRPr="006A183D">
        <w:rPr>
          <w:rFonts w:eastAsia="Calibri"/>
        </w:rPr>
        <w:t>, siekdama</w:t>
      </w:r>
      <w:r>
        <w:rPr>
          <w:rFonts w:eastAsia="Calibri"/>
        </w:rPr>
        <w:t>s</w:t>
      </w:r>
      <w:r w:rsidR="00195E15" w:rsidRPr="006A183D">
        <w:rPr>
          <w:rFonts w:eastAsia="Calibri"/>
        </w:rPr>
        <w:t xml:space="preserve"> įgyvendinti šią </w:t>
      </w:r>
      <w:r>
        <w:rPr>
          <w:rFonts w:eastAsia="Calibri"/>
        </w:rPr>
        <w:t>A</w:t>
      </w:r>
      <w:r w:rsidR="00195E15" w:rsidRPr="006A183D">
        <w:rPr>
          <w:rFonts w:eastAsia="Calibri"/>
        </w:rPr>
        <w:t xml:space="preserve">prašo nuostatą, teisės aktų </w:t>
      </w:r>
      <w:r w:rsidR="00195E15" w:rsidRPr="00A51E60">
        <w:rPr>
          <w:rFonts w:eastAsia="Calibri"/>
        </w:rPr>
        <w:t xml:space="preserve">nustatyta tvarka bendradarbiauja su kitais Savivaldybės </w:t>
      </w:r>
      <w:r w:rsidRPr="00A51E60">
        <w:rPr>
          <w:rFonts w:eastAsia="Calibri"/>
        </w:rPr>
        <w:t>administracijos asignavimų valdytojais.</w:t>
      </w:r>
    </w:p>
    <w:p w14:paraId="5F32CA29" w14:textId="77777777" w:rsidR="00195E15" w:rsidRDefault="00B87618" w:rsidP="00A51E60">
      <w:pPr>
        <w:pStyle w:val="Betarp"/>
        <w:ind w:firstLine="709"/>
        <w:jc w:val="both"/>
        <w:rPr>
          <w:rFonts w:eastAsia="Calibri"/>
        </w:rPr>
      </w:pPr>
      <w:r w:rsidRPr="00A51E60">
        <w:rPr>
          <w:rFonts w:eastAsia="Calibri"/>
        </w:rPr>
        <w:t>6. Teikiant paramą Savivaldybės biudžeto lėšomis</w:t>
      </w:r>
      <w:r w:rsidR="00BF1177">
        <w:rPr>
          <w:rFonts w:eastAsia="Calibri"/>
        </w:rPr>
        <w:t>,</w:t>
      </w:r>
      <w:r w:rsidRPr="00A51E60">
        <w:rPr>
          <w:rFonts w:eastAsia="Calibri"/>
        </w:rPr>
        <w:t xml:space="preserve"> prioritetas teikiamas paslaugų centrams,</w:t>
      </w:r>
      <w:r w:rsidR="001416BD" w:rsidRPr="00A51E60">
        <w:rPr>
          <w:rFonts w:eastAsia="Calibri"/>
        </w:rPr>
        <w:t xml:space="preserve"> </w:t>
      </w:r>
      <w:r w:rsidRPr="00A51E60">
        <w:rPr>
          <w:rFonts w:eastAsia="Calibri"/>
        </w:rPr>
        <w:t xml:space="preserve">atitinkantiems šio </w:t>
      </w:r>
      <w:r w:rsidR="00BF1177">
        <w:rPr>
          <w:rFonts w:eastAsia="Calibri"/>
        </w:rPr>
        <w:t>Aprašo 2.8</w:t>
      </w:r>
      <w:r w:rsidR="001416BD" w:rsidRPr="00A51E60">
        <w:rPr>
          <w:rFonts w:eastAsia="Calibri"/>
        </w:rPr>
        <w:t xml:space="preserve"> punkto sąvoką ir finansavimo sąlygų apraše </w:t>
      </w:r>
      <w:r w:rsidRPr="00A51E60">
        <w:rPr>
          <w:rFonts w:eastAsia="Calibri"/>
        </w:rPr>
        <w:t>nustatyt</w:t>
      </w:r>
      <w:r w:rsidR="001416BD" w:rsidRPr="00A51E60">
        <w:rPr>
          <w:rFonts w:eastAsia="Calibri"/>
        </w:rPr>
        <w:t>us specialiuosius reikalavimus pareiškėjams pagal atitinkamas finansinės paramos priemones.</w:t>
      </w:r>
    </w:p>
    <w:p w14:paraId="3A828320" w14:textId="77777777" w:rsidR="00A51E60" w:rsidRPr="00A51E60" w:rsidRDefault="00A51E60" w:rsidP="00A51E60">
      <w:pPr>
        <w:pStyle w:val="Betarp"/>
        <w:ind w:firstLine="709"/>
        <w:jc w:val="both"/>
        <w:rPr>
          <w:rFonts w:eastAsia="Calibri"/>
        </w:rPr>
      </w:pPr>
    </w:p>
    <w:p w14:paraId="3BED429C" w14:textId="77777777" w:rsidR="00195E15" w:rsidRPr="00111108" w:rsidRDefault="00195E15" w:rsidP="00195E15">
      <w:pPr>
        <w:pStyle w:val="Betarp"/>
        <w:jc w:val="center"/>
        <w:rPr>
          <w:rFonts w:eastAsia="Calibri"/>
          <w:b/>
        </w:rPr>
      </w:pPr>
      <w:r w:rsidRPr="00111108">
        <w:rPr>
          <w:rFonts w:eastAsia="Calibri"/>
          <w:b/>
        </w:rPr>
        <w:t xml:space="preserve">II SKYRIUS </w:t>
      </w:r>
    </w:p>
    <w:p w14:paraId="1821284D" w14:textId="77777777" w:rsidR="00195E15" w:rsidRPr="00111108" w:rsidRDefault="00195E15" w:rsidP="00195E15">
      <w:pPr>
        <w:pStyle w:val="Betarp"/>
        <w:jc w:val="center"/>
        <w:rPr>
          <w:rFonts w:eastAsia="Calibri"/>
          <w:b/>
        </w:rPr>
      </w:pPr>
      <w:r w:rsidRPr="00111108">
        <w:rPr>
          <w:rFonts w:eastAsia="Calibri"/>
          <w:b/>
        </w:rPr>
        <w:t>REIKALAVIMAI PAREIŠKĖJAMS IR PROJEKTAMS</w:t>
      </w:r>
    </w:p>
    <w:p w14:paraId="4B13CC57" w14:textId="77777777" w:rsidR="00195E15" w:rsidRPr="00111108" w:rsidRDefault="00195E15" w:rsidP="00195E15">
      <w:pPr>
        <w:pStyle w:val="Betarp"/>
        <w:ind w:firstLine="709"/>
        <w:jc w:val="center"/>
        <w:rPr>
          <w:rFonts w:eastAsia="Calibri"/>
        </w:rPr>
      </w:pPr>
    </w:p>
    <w:p w14:paraId="5193128D" w14:textId="77777777" w:rsidR="00195E15" w:rsidRPr="00111108" w:rsidRDefault="00195E15" w:rsidP="00195E15">
      <w:pPr>
        <w:pStyle w:val="Betarp"/>
        <w:ind w:firstLine="709"/>
        <w:jc w:val="both"/>
        <w:rPr>
          <w:rFonts w:eastAsia="Calibri"/>
        </w:rPr>
      </w:pPr>
      <w:r w:rsidRPr="00111108">
        <w:rPr>
          <w:rFonts w:eastAsia="Calibri"/>
        </w:rPr>
        <w:t>7. Paraiškas gali teikti Lietuvos Respublikos įstatymų nustatyta tvarka įregistruot</w:t>
      </w:r>
      <w:r w:rsidR="00035C00">
        <w:rPr>
          <w:rFonts w:eastAsia="Calibri"/>
        </w:rPr>
        <w:t xml:space="preserve">i investuotojai. </w:t>
      </w:r>
    </w:p>
    <w:p w14:paraId="123B891C" w14:textId="77777777" w:rsidR="00195E15" w:rsidRPr="00111108" w:rsidRDefault="00195E15" w:rsidP="00195E15">
      <w:pPr>
        <w:pStyle w:val="Betarp"/>
        <w:ind w:firstLine="709"/>
        <w:jc w:val="both"/>
        <w:rPr>
          <w:rFonts w:eastAsia="Calibri"/>
        </w:rPr>
      </w:pPr>
      <w:r w:rsidRPr="00111108">
        <w:rPr>
          <w:rFonts w:eastAsia="Calibri"/>
        </w:rPr>
        <w:t>8. Paraišką, kai projektą įgyvendina daugiau nei vienas juridinis asmuo, turi teisę teikti tik vienas juridinis asmuo.</w:t>
      </w:r>
    </w:p>
    <w:p w14:paraId="1107C181" w14:textId="77777777" w:rsidR="00195E15" w:rsidRPr="00111108" w:rsidRDefault="00195E15" w:rsidP="00195E15">
      <w:pPr>
        <w:pStyle w:val="Betarp"/>
        <w:ind w:firstLine="709"/>
        <w:jc w:val="both"/>
        <w:rPr>
          <w:rFonts w:eastAsia="Calibri"/>
        </w:rPr>
      </w:pPr>
      <w:r w:rsidRPr="00111108">
        <w:rPr>
          <w:rFonts w:eastAsia="Calibri"/>
        </w:rPr>
        <w:t xml:space="preserve">9. Projektai Savivaldybės biudžeto lėšomis finansuojami pagal Savivaldybės administracijos direktoriaus įsakymu </w:t>
      </w:r>
      <w:r w:rsidR="00035C00">
        <w:rPr>
          <w:rFonts w:eastAsia="Calibri"/>
        </w:rPr>
        <w:t xml:space="preserve">patvirtintą </w:t>
      </w:r>
      <w:r w:rsidRPr="00111108">
        <w:rPr>
          <w:rFonts w:eastAsia="Calibri"/>
        </w:rPr>
        <w:t>finansavimo sąlyg</w:t>
      </w:r>
      <w:r w:rsidR="00035C00">
        <w:rPr>
          <w:rFonts w:eastAsia="Calibri"/>
        </w:rPr>
        <w:t>ų aprašą</w:t>
      </w:r>
      <w:r w:rsidRPr="00111108">
        <w:rPr>
          <w:rFonts w:eastAsia="Calibri"/>
        </w:rPr>
        <w:t>.</w:t>
      </w:r>
    </w:p>
    <w:p w14:paraId="71972C88" w14:textId="77777777" w:rsidR="00195E15" w:rsidRPr="00111108" w:rsidRDefault="00195E15" w:rsidP="00195E15">
      <w:pPr>
        <w:pStyle w:val="Betarp"/>
        <w:ind w:firstLine="709"/>
        <w:jc w:val="both"/>
        <w:rPr>
          <w:rFonts w:eastAsia="Calibri"/>
        </w:rPr>
      </w:pPr>
      <w:r w:rsidRPr="00111108">
        <w:rPr>
          <w:rFonts w:eastAsia="Calibri"/>
        </w:rPr>
        <w:lastRenderedPageBreak/>
        <w:t xml:space="preserve">10. </w:t>
      </w:r>
      <w:r w:rsidR="00035C00">
        <w:rPr>
          <w:rFonts w:eastAsia="Calibri"/>
        </w:rPr>
        <w:t>P</w:t>
      </w:r>
      <w:r w:rsidRPr="00111108">
        <w:rPr>
          <w:rFonts w:eastAsia="Calibri"/>
        </w:rPr>
        <w:t xml:space="preserve">rojekto poreikio sąmata </w:t>
      </w:r>
      <w:r w:rsidR="00035C00">
        <w:rPr>
          <w:rFonts w:eastAsia="Calibri"/>
        </w:rPr>
        <w:t xml:space="preserve">priklauso nuo </w:t>
      </w:r>
      <w:r w:rsidR="007C2DFA">
        <w:rPr>
          <w:rFonts w:eastAsia="Calibri"/>
        </w:rPr>
        <w:t xml:space="preserve">finansavimo sąlygų apraše numatytos </w:t>
      </w:r>
      <w:r w:rsidR="00035C00">
        <w:rPr>
          <w:rFonts w:eastAsia="Calibri"/>
        </w:rPr>
        <w:t>finansinės paramos priemonės</w:t>
      </w:r>
      <w:r w:rsidRPr="00111108">
        <w:rPr>
          <w:rFonts w:eastAsia="Calibri"/>
        </w:rPr>
        <w:t>.</w:t>
      </w:r>
    </w:p>
    <w:p w14:paraId="4F943FDD" w14:textId="77777777" w:rsidR="00195E15" w:rsidRPr="00111108" w:rsidRDefault="00195E15" w:rsidP="00195E15">
      <w:pPr>
        <w:pStyle w:val="Betarp"/>
        <w:ind w:firstLine="709"/>
        <w:jc w:val="both"/>
        <w:rPr>
          <w:rFonts w:eastAsia="Calibri"/>
        </w:rPr>
      </w:pPr>
      <w:r w:rsidRPr="00111108">
        <w:rPr>
          <w:rFonts w:eastAsia="Calibri"/>
        </w:rPr>
        <w:t xml:space="preserve">11. Projektui įgyvendinti reikalinga lėšų dalis, kurios nepadengia skirtos Savivaldybės biudžeto lėšos, turi sudaryti ne mažiau nei </w:t>
      </w:r>
      <w:r w:rsidR="00C33B62">
        <w:rPr>
          <w:rFonts w:eastAsia="Calibri"/>
        </w:rPr>
        <w:t>20</w:t>
      </w:r>
      <w:r w:rsidRPr="00111108">
        <w:rPr>
          <w:rFonts w:eastAsia="Calibri"/>
        </w:rPr>
        <w:t xml:space="preserve"> procentų viso projekto poreikio (veiklų išlaidų), jei finansavimo sąlyg</w:t>
      </w:r>
      <w:r w:rsidR="007C2DFA">
        <w:rPr>
          <w:rFonts w:eastAsia="Calibri"/>
        </w:rPr>
        <w:t xml:space="preserve">ų apraše </w:t>
      </w:r>
      <w:r w:rsidRPr="00111108">
        <w:rPr>
          <w:rFonts w:eastAsia="Calibri"/>
        </w:rPr>
        <w:t xml:space="preserve">nenustatyta kitaip. Šią projekto lėšų dalį turi padengti projekto vykdytojas savo indėliu (finansiniu ar nepiniginiu įnašu), kaip tai apibrėžta </w:t>
      </w:r>
      <w:r w:rsidR="00B87618">
        <w:rPr>
          <w:rFonts w:eastAsia="Calibri"/>
        </w:rPr>
        <w:t xml:space="preserve">šiame </w:t>
      </w:r>
      <w:r w:rsidR="00C33B62">
        <w:rPr>
          <w:rFonts w:eastAsia="Calibri"/>
        </w:rPr>
        <w:t>A</w:t>
      </w:r>
      <w:r w:rsidRPr="00111108">
        <w:rPr>
          <w:rFonts w:eastAsia="Calibri"/>
        </w:rPr>
        <w:t>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0562CED7" w14:textId="77777777" w:rsidR="00195E15" w:rsidRPr="00111108" w:rsidRDefault="00195E15" w:rsidP="00195E15">
      <w:pPr>
        <w:pStyle w:val="Betarp"/>
        <w:ind w:firstLine="709"/>
        <w:jc w:val="both"/>
        <w:rPr>
          <w:rFonts w:eastAsia="Calibri"/>
        </w:rPr>
      </w:pPr>
      <w:r w:rsidRPr="00111108">
        <w:rPr>
          <w:rFonts w:eastAsia="Calibri"/>
        </w:rPr>
        <w:t>12.</w:t>
      </w:r>
      <w:r w:rsidRPr="00111108">
        <w:t xml:space="preserve"> P</w:t>
      </w:r>
      <w:r w:rsidRPr="00111108">
        <w:rPr>
          <w:rFonts w:eastAsia="Calibri"/>
        </w:rPr>
        <w:t>rojekt</w:t>
      </w:r>
      <w:r w:rsidR="003B45BA">
        <w:rPr>
          <w:rFonts w:eastAsia="Calibri"/>
        </w:rPr>
        <w:t xml:space="preserve">ų vykdymui finansavimo sąlygų apraše gali būti numatytas daugiau nei vienerių metų finansavimas priklausomai nuo finansinės paramos priemonės. Tokiu atveju pasirašoma atitinkamo projekto termino sutartis. </w:t>
      </w:r>
      <w:r w:rsidRPr="00111108">
        <w:rPr>
          <w:rFonts w:eastAsia="Calibri"/>
        </w:rPr>
        <w:t xml:space="preserve">Pirmais metais lėšos skiriamos atsižvelgiant į </w:t>
      </w:r>
      <w:r w:rsidR="003B45BA">
        <w:rPr>
          <w:rFonts w:eastAsia="Calibri"/>
        </w:rPr>
        <w:t>Komisijos ir SVV</w:t>
      </w:r>
      <w:r w:rsidR="00BF7B43">
        <w:rPr>
          <w:rFonts w:eastAsia="Calibri"/>
        </w:rPr>
        <w:t>T</w:t>
      </w:r>
      <w:r w:rsidR="003B45BA">
        <w:rPr>
          <w:rFonts w:eastAsia="Calibri"/>
        </w:rPr>
        <w:t xml:space="preserve"> </w:t>
      </w:r>
      <w:r w:rsidRPr="00111108">
        <w:rPr>
          <w:rFonts w:eastAsia="Calibri"/>
        </w:rPr>
        <w:t xml:space="preserve">rekomendacijas bei paraiškoje pateiktą sąmatą, </w:t>
      </w:r>
      <w:r w:rsidR="00BF7B43">
        <w:rPr>
          <w:rFonts w:eastAsia="Calibri"/>
        </w:rPr>
        <w:t xml:space="preserve">kitais projekto vykdymo </w:t>
      </w:r>
      <w:r w:rsidRPr="00111108">
        <w:rPr>
          <w:rFonts w:eastAsia="Calibri"/>
        </w:rPr>
        <w:t>metais – atsižvelgiant į ataskaitoje pateiktus praėjusių metų veiklos rezultatus, patikslintą ateinančių metų veiklos planą, išlaidų sąmatą,</w:t>
      </w:r>
      <w:r w:rsidR="003B45BA">
        <w:rPr>
          <w:rFonts w:eastAsia="Calibri"/>
        </w:rPr>
        <w:t xml:space="preserve"> SVVT </w:t>
      </w:r>
      <w:r w:rsidRPr="00111108">
        <w:rPr>
          <w:rFonts w:eastAsia="Calibri"/>
        </w:rPr>
        <w:t xml:space="preserve">rekomendacijas ir pasirašius papildomus susitarimus prie sutarties dėl projekto finansavimo </w:t>
      </w:r>
      <w:r w:rsidR="00BF7B43">
        <w:rPr>
          <w:rFonts w:eastAsia="Calibri"/>
        </w:rPr>
        <w:t xml:space="preserve">kitais projekto vykdymo </w:t>
      </w:r>
      <w:r w:rsidRPr="00111108">
        <w:rPr>
          <w:rFonts w:eastAsia="Calibri"/>
        </w:rPr>
        <w:t>metais. Papildomi susitarimai prie sutarties pasirašomi iki einamųjų metų kovo 31 d.</w:t>
      </w:r>
    </w:p>
    <w:p w14:paraId="3AA5C182" w14:textId="5566C2F7" w:rsidR="00195E15" w:rsidRPr="00111108" w:rsidRDefault="00195E15" w:rsidP="00195E15">
      <w:pPr>
        <w:pStyle w:val="Betarp"/>
        <w:ind w:firstLine="709"/>
        <w:jc w:val="both"/>
        <w:rPr>
          <w:rFonts w:eastAsia="Calibri"/>
        </w:rPr>
      </w:pPr>
      <w:r w:rsidRPr="00111108">
        <w:rPr>
          <w:rFonts w:eastAsia="Calibri"/>
        </w:rPr>
        <w:t xml:space="preserve">13. </w:t>
      </w:r>
      <w:r w:rsidR="00BF7B43">
        <w:rPr>
          <w:rFonts w:eastAsia="Calibri"/>
        </w:rPr>
        <w:t>P</w:t>
      </w:r>
      <w:r w:rsidRPr="00111108">
        <w:rPr>
          <w:rFonts w:eastAsia="Calibri"/>
        </w:rPr>
        <w:t>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w:t>
      </w:r>
      <w:r>
        <w:rPr>
          <w:rFonts w:eastAsia="Calibri"/>
        </w:rPr>
        <w:t xml:space="preserve">adžios data. </w:t>
      </w:r>
      <w:r w:rsidR="00BF7B43">
        <w:rPr>
          <w:rFonts w:eastAsia="Calibri"/>
        </w:rPr>
        <w:t xml:space="preserve">Paskesniais projekto vykdymo </w:t>
      </w:r>
      <w:r w:rsidRPr="00111108">
        <w:rPr>
          <w:rFonts w:eastAsia="Calibri"/>
        </w:rPr>
        <w:t xml:space="preserve">metais Savivaldybės </w:t>
      </w:r>
      <w:r>
        <w:rPr>
          <w:rFonts w:eastAsia="Calibri"/>
        </w:rPr>
        <w:t>biudžeto lėšomis kompensuojamos</w:t>
      </w:r>
      <w:r w:rsidRPr="00111108">
        <w:rPr>
          <w:rFonts w:eastAsia="Calibri"/>
        </w:rPr>
        <w:t xml:space="preserve"> patirtos </w:t>
      </w:r>
      <w:r>
        <w:rPr>
          <w:rFonts w:eastAsia="Calibri"/>
        </w:rPr>
        <w:t>einamųjų kalendorinių metų išlaidos</w:t>
      </w:r>
      <w:r w:rsidRPr="00111108">
        <w:rPr>
          <w:rFonts w:eastAsia="Calibri"/>
        </w:rPr>
        <w:t>, įtrauktos į patiksliną tų metų sąmatą.</w:t>
      </w:r>
    </w:p>
    <w:p w14:paraId="03FD62EF" w14:textId="77777777" w:rsidR="00195E15" w:rsidRPr="00111108" w:rsidRDefault="00195E15" w:rsidP="00195E15">
      <w:pPr>
        <w:pStyle w:val="Betarp"/>
        <w:ind w:firstLine="709"/>
        <w:jc w:val="both"/>
        <w:rPr>
          <w:rFonts w:eastAsia="Calibri"/>
        </w:rPr>
      </w:pPr>
      <w:r w:rsidRPr="00111108">
        <w:rPr>
          <w:rFonts w:eastAsia="Calibri"/>
        </w:rPr>
        <w:t>14. Projekto įgyvendinimo pradžia laikoma paraiškoje nurodyta projekto įgyvendinimo laikotarpio pradžios data.</w:t>
      </w:r>
    </w:p>
    <w:p w14:paraId="2AC921F9" w14:textId="77777777" w:rsidR="00195E15" w:rsidRPr="00111108" w:rsidRDefault="00195E15" w:rsidP="00195E15">
      <w:pPr>
        <w:pStyle w:val="Betarp"/>
        <w:ind w:firstLine="709"/>
        <w:jc w:val="both"/>
        <w:rPr>
          <w:rFonts w:eastAsia="Calibri"/>
        </w:rPr>
      </w:pPr>
    </w:p>
    <w:p w14:paraId="01291B50" w14:textId="77777777" w:rsidR="00195E15" w:rsidRPr="00111108" w:rsidRDefault="00195E15" w:rsidP="00195E15">
      <w:pPr>
        <w:pStyle w:val="Betarp"/>
        <w:jc w:val="center"/>
        <w:rPr>
          <w:rFonts w:eastAsia="Calibri"/>
          <w:b/>
        </w:rPr>
      </w:pPr>
      <w:r w:rsidRPr="00111108">
        <w:rPr>
          <w:rFonts w:eastAsia="Calibri"/>
          <w:b/>
        </w:rPr>
        <w:t xml:space="preserve">III SKYRIUS </w:t>
      </w:r>
    </w:p>
    <w:p w14:paraId="210974FA" w14:textId="77777777" w:rsidR="00195E15" w:rsidRPr="00111108" w:rsidRDefault="00195E15" w:rsidP="00195E15">
      <w:pPr>
        <w:pStyle w:val="Betarp"/>
        <w:jc w:val="center"/>
        <w:rPr>
          <w:rFonts w:eastAsia="Calibri"/>
          <w:b/>
        </w:rPr>
      </w:pPr>
      <w:r w:rsidRPr="00111108">
        <w:rPr>
          <w:rFonts w:eastAsia="Calibri"/>
          <w:b/>
        </w:rPr>
        <w:t>KVIETIMO SKELBIMAS IR PARAIŠKŲ TEIKIMO TVARKA</w:t>
      </w:r>
    </w:p>
    <w:p w14:paraId="02D9550B" w14:textId="77777777" w:rsidR="00195E15" w:rsidRPr="00111108" w:rsidRDefault="00195E15" w:rsidP="00195E15">
      <w:pPr>
        <w:pStyle w:val="Betarp"/>
        <w:ind w:firstLine="709"/>
        <w:jc w:val="both"/>
        <w:rPr>
          <w:rFonts w:eastAsia="Calibri"/>
        </w:rPr>
      </w:pPr>
    </w:p>
    <w:p w14:paraId="66A04B24" w14:textId="77777777" w:rsidR="00195E15" w:rsidRPr="00111108" w:rsidRDefault="00195E15" w:rsidP="00195E15">
      <w:pPr>
        <w:pStyle w:val="Betarp"/>
        <w:ind w:firstLine="709"/>
        <w:jc w:val="both"/>
        <w:rPr>
          <w:rFonts w:eastAsia="Calibri"/>
        </w:rPr>
      </w:pPr>
      <w:r w:rsidRPr="00111108">
        <w:rPr>
          <w:rFonts w:eastAsia="Calibri"/>
        </w:rPr>
        <w:t xml:space="preserve">15. Kvietimas </w:t>
      </w:r>
      <w:r w:rsidR="00167247">
        <w:rPr>
          <w:rFonts w:eastAsia="Calibri"/>
        </w:rPr>
        <w:t xml:space="preserve">teikti projektų paraiškas </w:t>
      </w:r>
      <w:r w:rsidRPr="00111108">
        <w:rPr>
          <w:rFonts w:eastAsia="Calibri"/>
        </w:rPr>
        <w:t>skelbiama</w:t>
      </w:r>
      <w:r w:rsidR="00167247">
        <w:rPr>
          <w:rFonts w:eastAsia="Calibri"/>
        </w:rPr>
        <w:t>s</w:t>
      </w:r>
      <w:r w:rsidRPr="00111108">
        <w:rPr>
          <w:rFonts w:eastAsia="Calibri"/>
        </w:rPr>
        <w:t xml:space="preserve"> </w:t>
      </w:r>
      <w:r w:rsidR="00167247" w:rsidRPr="00111108">
        <w:rPr>
          <w:rFonts w:eastAsia="Calibri"/>
        </w:rPr>
        <w:t xml:space="preserve">lietuvių kalba </w:t>
      </w:r>
      <w:r w:rsidRPr="00111108">
        <w:rPr>
          <w:rFonts w:eastAsia="Calibri"/>
        </w:rPr>
        <w:t>Savivaldybės inter</w:t>
      </w:r>
      <w:r>
        <w:rPr>
          <w:rFonts w:eastAsia="Calibri"/>
        </w:rPr>
        <w:t xml:space="preserve">neto svetainėje </w:t>
      </w:r>
      <w:hyperlink r:id="rId6" w:history="1">
        <w:r w:rsidRPr="00951ADE">
          <w:rPr>
            <w:rStyle w:val="Hipersaitas"/>
            <w:rFonts w:eastAsia="Calibri"/>
            <w:color w:val="auto"/>
          </w:rPr>
          <w:t>www.klaipeda.lt</w:t>
        </w:r>
      </w:hyperlink>
      <w:r w:rsidRPr="00951ADE">
        <w:rPr>
          <w:rFonts w:eastAsia="Calibri"/>
        </w:rPr>
        <w:t>.</w:t>
      </w:r>
    </w:p>
    <w:p w14:paraId="2E6F98DC" w14:textId="77777777" w:rsidR="00AC62C3" w:rsidRDefault="00195E15" w:rsidP="00195E15">
      <w:pPr>
        <w:pStyle w:val="Betarp"/>
        <w:ind w:firstLine="709"/>
        <w:jc w:val="both"/>
        <w:rPr>
          <w:rFonts w:eastAsia="Calibri"/>
        </w:rPr>
      </w:pPr>
      <w:r w:rsidRPr="00111108">
        <w:rPr>
          <w:rFonts w:eastAsia="Calibri"/>
        </w:rPr>
        <w:t xml:space="preserve">16. </w:t>
      </w:r>
      <w:r w:rsidR="00167247">
        <w:rPr>
          <w:rFonts w:eastAsia="Calibri"/>
        </w:rPr>
        <w:t>P</w:t>
      </w:r>
      <w:r w:rsidRPr="00111108">
        <w:rPr>
          <w:rFonts w:eastAsia="Calibri"/>
        </w:rPr>
        <w:t>rojektų paraiškos priimamos</w:t>
      </w:r>
      <w:r>
        <w:rPr>
          <w:rFonts w:eastAsia="Calibri"/>
        </w:rPr>
        <w:t xml:space="preserve"> </w:t>
      </w:r>
      <w:r w:rsidR="00167247">
        <w:rPr>
          <w:rFonts w:eastAsia="Calibri"/>
        </w:rPr>
        <w:t xml:space="preserve">kvietime </w:t>
      </w:r>
      <w:r>
        <w:rPr>
          <w:rFonts w:eastAsia="Calibri"/>
        </w:rPr>
        <w:t>numatytu terminu, kuris turėtų būti ne trumpesnis kaip 15 darbo dienų.</w:t>
      </w:r>
    </w:p>
    <w:p w14:paraId="0A47EA85" w14:textId="77777777" w:rsidR="00195E15" w:rsidRPr="00111108" w:rsidRDefault="00195E15" w:rsidP="00195E15">
      <w:pPr>
        <w:pStyle w:val="Betarp"/>
        <w:ind w:firstLine="709"/>
        <w:jc w:val="both"/>
        <w:rPr>
          <w:rFonts w:eastAsia="Calibri"/>
        </w:rPr>
      </w:pPr>
      <w:r w:rsidRPr="00111108">
        <w:rPr>
          <w:rFonts w:eastAsia="Calibri"/>
        </w:rPr>
        <w:t>17. Kvietime nurodoma:</w:t>
      </w:r>
    </w:p>
    <w:p w14:paraId="03FCA572" w14:textId="77777777" w:rsidR="005F6AC5" w:rsidRPr="005F6AC5" w:rsidRDefault="00951ADE" w:rsidP="005F6AC5">
      <w:pPr>
        <w:pStyle w:val="Betarp"/>
        <w:ind w:firstLine="709"/>
        <w:jc w:val="both"/>
        <w:rPr>
          <w:rFonts w:eastAsia="Calibri"/>
        </w:rPr>
      </w:pPr>
      <w:r>
        <w:rPr>
          <w:rFonts w:eastAsia="Calibri"/>
        </w:rPr>
        <w:t xml:space="preserve">17.1. </w:t>
      </w:r>
      <w:r w:rsidR="005F6AC5" w:rsidRPr="005F6AC5">
        <w:rPr>
          <w:rFonts w:eastAsia="Calibri"/>
        </w:rPr>
        <w:t xml:space="preserve">Savivaldybės biudžeto lėšomis numatomos finansuoti </w:t>
      </w:r>
      <w:r w:rsidR="005F6AC5">
        <w:rPr>
          <w:rFonts w:eastAsia="Calibri"/>
        </w:rPr>
        <w:t>finansinės paramos priemonės</w:t>
      </w:r>
      <w:r w:rsidR="005F6AC5" w:rsidRPr="005F6AC5">
        <w:rPr>
          <w:rFonts w:eastAsia="Calibri"/>
        </w:rPr>
        <w:t>, finansuojamos veiklos, reikalavimai išlaidoms, reikalavimai pareiškėjams, projektų vertinimo kriterijai, finansavimo intensyvumas, projekto viešinimo reikalavimai;</w:t>
      </w:r>
    </w:p>
    <w:p w14:paraId="0E63B193"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.2.</w:t>
      </w:r>
      <w:r w:rsidR="005F6AC5" w:rsidRPr="005F6AC5">
        <w:rPr>
          <w:rFonts w:eastAsia="Calibri"/>
        </w:rPr>
        <w:tab/>
        <w:t>projektų paraiškų rengimo ir pateikimo tvarka ir terminai;</w:t>
      </w:r>
    </w:p>
    <w:p w14:paraId="21A01FDB"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.3.</w:t>
      </w:r>
      <w:r w:rsidR="005F6AC5" w:rsidRPr="005F6AC5">
        <w:rPr>
          <w:rFonts w:eastAsia="Calibri"/>
        </w:rPr>
        <w:tab/>
        <w:t>Skyriaus darbuotojų, atsakingų už paraiškų priėmimą ir informacijos teikimą, kontaktiniai duomenys ir informacijos teikimo tvarka;</w:t>
      </w:r>
    </w:p>
    <w:p w14:paraId="16F2EB07" w14:textId="77777777" w:rsidR="001A1183" w:rsidRDefault="001A1183" w:rsidP="005F6AC5">
      <w:pPr>
        <w:pStyle w:val="Betarp"/>
        <w:ind w:firstLine="709"/>
        <w:jc w:val="both"/>
        <w:rPr>
          <w:rFonts w:eastAsia="Calibri"/>
        </w:rPr>
      </w:pPr>
      <w:r>
        <w:rPr>
          <w:rFonts w:eastAsia="Calibri"/>
        </w:rPr>
        <w:t>17</w:t>
      </w:r>
      <w:r w:rsidR="005F6AC5" w:rsidRPr="005F6AC5">
        <w:rPr>
          <w:rFonts w:eastAsia="Calibri"/>
        </w:rPr>
        <w:t>.4.</w:t>
      </w:r>
      <w:r w:rsidR="005F6AC5" w:rsidRPr="005F6AC5">
        <w:rPr>
          <w:rFonts w:eastAsia="Calibri"/>
        </w:rPr>
        <w:tab/>
        <w:t>privalomi pateikti dokumentai ir kita reikalinga informacija.</w:t>
      </w:r>
    </w:p>
    <w:p w14:paraId="002F368D" w14:textId="77777777" w:rsidR="00195E15" w:rsidRPr="00111108" w:rsidRDefault="00195E15" w:rsidP="00195E15">
      <w:pPr>
        <w:pStyle w:val="Betarp"/>
        <w:ind w:firstLine="709"/>
        <w:jc w:val="both"/>
        <w:rPr>
          <w:rFonts w:eastAsia="Calibri"/>
        </w:rPr>
      </w:pPr>
      <w:r w:rsidRPr="00111108">
        <w:rPr>
          <w:rFonts w:eastAsia="Calibri"/>
        </w:rPr>
        <w:t xml:space="preserve">18. Siekdamas gauti finansavimą pareiškėjas Savivaldybės administracijai turi pateikti Savivaldybės administracijos direktoriaus įsakymu </w:t>
      </w:r>
      <w:r w:rsidR="00AC62C3">
        <w:rPr>
          <w:rFonts w:eastAsia="Calibri"/>
        </w:rPr>
        <w:t xml:space="preserve">patvirtintos </w:t>
      </w:r>
      <w:r w:rsidRPr="00111108">
        <w:rPr>
          <w:rFonts w:eastAsia="Calibri"/>
        </w:rPr>
        <w:t xml:space="preserve">formos vieną tinkamai lietuvių kalba užpildytą ir pasirašytą paraišką (toliau – paraiška) (įskaitant projekto sąmatą ir kitus </w:t>
      </w:r>
      <w:r>
        <w:rPr>
          <w:rFonts w:eastAsia="Calibri"/>
        </w:rPr>
        <w:t>22</w:t>
      </w:r>
      <w:r w:rsidRPr="00111108">
        <w:rPr>
          <w:rFonts w:eastAsia="Calibri"/>
        </w:rPr>
        <w:t xml:space="preserve"> punkte nurodytus priedus, kurie yra paraiškos sudėtinė dalis).</w:t>
      </w:r>
    </w:p>
    <w:p w14:paraId="2E4C6BE2" w14:textId="77777777" w:rsidR="00195E15" w:rsidRPr="00111108" w:rsidRDefault="00195E15" w:rsidP="00195E15">
      <w:pPr>
        <w:pStyle w:val="Betarp"/>
        <w:ind w:firstLine="709"/>
        <w:jc w:val="both"/>
        <w:rPr>
          <w:rFonts w:eastAsia="Calibri"/>
        </w:rPr>
      </w:pPr>
      <w:r w:rsidRPr="00111108">
        <w:rPr>
          <w:rFonts w:eastAsia="Calibri"/>
        </w:rPr>
        <w:t>19. Paraiškos iki kvietime nurodyto termino pabaigos turi būti pateiktos Savivaldybės administracijai vienu iš nurodytų būdų:</w:t>
      </w:r>
    </w:p>
    <w:p w14:paraId="44D37A78" w14:textId="77777777" w:rsidR="00195E15" w:rsidRPr="00111108" w:rsidRDefault="00195E15" w:rsidP="00195E15">
      <w:pPr>
        <w:pStyle w:val="Betarp"/>
        <w:ind w:firstLine="709"/>
        <w:jc w:val="both"/>
        <w:rPr>
          <w:rFonts w:eastAsia="Calibri"/>
        </w:rPr>
      </w:pPr>
      <w:r w:rsidRPr="00111108">
        <w:rPr>
          <w:rFonts w:eastAsia="Calibri"/>
        </w:rPr>
        <w:t xml:space="preserve">19.1. tiesiogiai arba naudojantis pašto pasiuntinių teikiamomis paslaugomis Informavimo ir e. paslaugų skyriaus Vieno langelio ir e. paslaugų poskyriui (paraiškos teikiamos užklijuotame voke (pakete), ant kurio turi būti nurodyta: „PARAIŠKA“, </w:t>
      </w:r>
      <w:r w:rsidR="00AC62C3">
        <w:rPr>
          <w:rFonts w:eastAsia="Calibri"/>
        </w:rPr>
        <w:t xml:space="preserve">finansinės paramos priemonės, </w:t>
      </w:r>
      <w:r w:rsidRPr="00111108">
        <w:rPr>
          <w:rFonts w:eastAsia="Calibri"/>
        </w:rPr>
        <w:t>pagal kurią teikiamas projektas, pavadinimas ir pareiškėjo pavadinimas bei adresas</w:t>
      </w:r>
      <w:r w:rsidR="00DF7BCA">
        <w:rPr>
          <w:rFonts w:eastAsia="Calibri"/>
        </w:rPr>
        <w:t>)</w:t>
      </w:r>
      <w:r w:rsidRPr="00111108">
        <w:rPr>
          <w:rFonts w:eastAsia="Calibri"/>
        </w:rPr>
        <w:t>.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000E2CC2" w14:textId="77777777" w:rsidR="00195E15" w:rsidRPr="00111108" w:rsidRDefault="00195E15" w:rsidP="00195E15">
      <w:pPr>
        <w:pStyle w:val="Betarp"/>
        <w:ind w:firstLine="709"/>
        <w:jc w:val="both"/>
        <w:rPr>
          <w:rFonts w:eastAsia="Calibri"/>
        </w:rPr>
      </w:pPr>
      <w:r w:rsidRPr="00111108">
        <w:rPr>
          <w:rFonts w:eastAsia="Calibri"/>
        </w:rPr>
        <w:t>19.2. naudojantis nacionaline elektroninių pranešimų ir elektroninių dokumentų pristatymo fiziniams ir juridiniams asmenims sistema „E. pristatymas“ (toliau – E. pristatymo sistema). Paraiška turi būti pasirašyta pareiškėjo vadovo ar jo įgalioto asmens.</w:t>
      </w:r>
    </w:p>
    <w:p w14:paraId="3AD7B5D1" w14:textId="77777777" w:rsidR="00195E15" w:rsidRPr="00111108" w:rsidRDefault="00195E15" w:rsidP="00195E15">
      <w:pPr>
        <w:pStyle w:val="Betarp"/>
        <w:ind w:firstLine="709"/>
        <w:jc w:val="both"/>
        <w:rPr>
          <w:rFonts w:eastAsia="Calibri"/>
        </w:rPr>
      </w:pPr>
      <w:r w:rsidRPr="00111108">
        <w:rPr>
          <w:rFonts w:eastAsia="Calibri"/>
        </w:rPr>
        <w:t xml:space="preserve">20. Kitais nei </w:t>
      </w:r>
      <w:r w:rsidR="00AC62C3">
        <w:rPr>
          <w:rFonts w:eastAsia="Calibri"/>
        </w:rPr>
        <w:t xml:space="preserve">kvietime </w:t>
      </w:r>
      <w:r w:rsidRPr="00111108">
        <w:rPr>
          <w:rFonts w:eastAsia="Calibri"/>
        </w:rPr>
        <w:t>nurodytais adresais ir būdais pateiktos arba po kvietime nustatyto termino pabaigos pateiktos paraiškos nepriimamos ir nevertinamos.</w:t>
      </w:r>
    </w:p>
    <w:p w14:paraId="0066D445" w14:textId="77777777" w:rsidR="00195E15" w:rsidRPr="00111108" w:rsidRDefault="00195E15" w:rsidP="00195E15">
      <w:pPr>
        <w:pStyle w:val="Betarp"/>
        <w:ind w:firstLine="709"/>
        <w:jc w:val="both"/>
        <w:rPr>
          <w:rFonts w:eastAsia="Calibri"/>
        </w:rPr>
      </w:pPr>
      <w:r w:rsidRPr="00111108">
        <w:rPr>
          <w:rFonts w:eastAsia="Calibri"/>
        </w:rPr>
        <w:t>21.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03EA04CE" w14:textId="77777777" w:rsidR="00195E15" w:rsidRPr="00111108" w:rsidRDefault="00195E15" w:rsidP="00195E15">
      <w:pPr>
        <w:pStyle w:val="Betarp"/>
        <w:ind w:firstLine="709"/>
        <w:jc w:val="both"/>
        <w:rPr>
          <w:rFonts w:eastAsia="Calibri"/>
        </w:rPr>
      </w:pPr>
      <w:r w:rsidRPr="00111108">
        <w:rPr>
          <w:rFonts w:eastAsia="Calibri"/>
        </w:rPr>
        <w:t>22. Prie paraiškos (ir jos priedų) pridedama:</w:t>
      </w:r>
    </w:p>
    <w:p w14:paraId="43C70CFB" w14:textId="77777777" w:rsidR="00195E15" w:rsidRPr="00111108" w:rsidRDefault="00195E15" w:rsidP="00195E15">
      <w:pPr>
        <w:pStyle w:val="Betarp"/>
        <w:ind w:firstLine="709"/>
        <w:jc w:val="both"/>
        <w:rPr>
          <w:rFonts w:eastAsia="Calibri"/>
        </w:rPr>
      </w:pPr>
      <w:r w:rsidRPr="00111108">
        <w:rPr>
          <w:rFonts w:eastAsia="Calibri"/>
        </w:rPr>
        <w:t>22.1. finansavimo sąlyg</w:t>
      </w:r>
      <w:r w:rsidR="00866379">
        <w:rPr>
          <w:rFonts w:eastAsia="Calibri"/>
        </w:rPr>
        <w:t xml:space="preserve">ų apraše </w:t>
      </w:r>
      <w:r w:rsidRPr="00111108">
        <w:rPr>
          <w:rFonts w:eastAsia="Calibri"/>
        </w:rPr>
        <w:t>nurodyti priedai;</w:t>
      </w:r>
    </w:p>
    <w:p w14:paraId="4649DF99" w14:textId="77777777" w:rsidR="00195E15" w:rsidRPr="00111108" w:rsidRDefault="00195E15" w:rsidP="00195E15">
      <w:pPr>
        <w:pStyle w:val="Betarp"/>
        <w:ind w:firstLine="709"/>
        <w:jc w:val="both"/>
        <w:rPr>
          <w:rFonts w:eastAsia="Calibri"/>
        </w:rPr>
      </w:pPr>
      <w:r w:rsidRPr="00111108">
        <w:rPr>
          <w:rFonts w:eastAsia="Calibri"/>
        </w:rPr>
        <w:t>22.2. VĮ Registrų centro išduota Lietuvos Respublikos juridinių asmenų registro registravimo pažymėjimo kopija arba išplėstinio išrašo kopija (taikoma projekto vykdytojui paraišką teikiant pirmą kartą arba pasikeitus juridiniams duomenims);</w:t>
      </w:r>
    </w:p>
    <w:p w14:paraId="1B13BF2F" w14:textId="77777777" w:rsidR="00FD3D58" w:rsidRDefault="00195E15" w:rsidP="00195E15">
      <w:pPr>
        <w:pStyle w:val="Betarp"/>
        <w:ind w:firstLine="709"/>
        <w:jc w:val="both"/>
      </w:pPr>
      <w:r w:rsidRPr="00111108">
        <w:rPr>
          <w:rFonts w:eastAsia="Calibri"/>
        </w:rPr>
        <w:t>22.3. pažymos iš Valstybinės mokesčių inspekcijos prie Lietuvos Respublikos finansų ministerijos ir Socialinio draudimo fondo valdybos, kad pareiškėjas neturi mokestinių įsiskolinimų. Skola negali siekti daugiau negu 1000 Eur.</w:t>
      </w:r>
      <w:r w:rsidR="00FD3D58">
        <w:rPr>
          <w:rFonts w:eastAsia="Calibri"/>
        </w:rPr>
        <w:t>;</w:t>
      </w:r>
      <w:r w:rsidR="00FD3D58" w:rsidRPr="00FD3D58">
        <w:t xml:space="preserve"> </w:t>
      </w:r>
    </w:p>
    <w:p w14:paraId="5F9A364E" w14:textId="77777777" w:rsidR="00195E15" w:rsidRDefault="00FD3D58" w:rsidP="00195E15">
      <w:pPr>
        <w:pStyle w:val="Betarp"/>
        <w:ind w:firstLine="709"/>
        <w:jc w:val="both"/>
        <w:rPr>
          <w:rFonts w:eastAsia="Calibri"/>
        </w:rPr>
      </w:pPr>
      <w:r>
        <w:rPr>
          <w:rFonts w:eastAsia="Calibri"/>
        </w:rPr>
        <w:t xml:space="preserve">22.4. </w:t>
      </w:r>
      <w:r w:rsidRPr="00FD3D58">
        <w:rPr>
          <w:rFonts w:eastAsia="Calibri"/>
        </w:rPr>
        <w:t xml:space="preserve">Lietuvos Respublikos ūkio ministerijos nustatytos formos </w:t>
      </w:r>
      <w:r>
        <w:rPr>
          <w:rFonts w:eastAsia="Calibri"/>
        </w:rPr>
        <w:t xml:space="preserve">SVV </w:t>
      </w:r>
      <w:r w:rsidRPr="00FD3D58">
        <w:rPr>
          <w:rFonts w:eastAsia="Calibri"/>
        </w:rPr>
        <w:t xml:space="preserve">subjekto </w:t>
      </w:r>
      <w:r>
        <w:rPr>
          <w:rFonts w:eastAsia="Calibri"/>
        </w:rPr>
        <w:t xml:space="preserve">statuso </w:t>
      </w:r>
      <w:r w:rsidRPr="00FD3D58">
        <w:rPr>
          <w:rFonts w:eastAsia="Calibri"/>
        </w:rPr>
        <w:t>deklaracijos form</w:t>
      </w:r>
      <w:r>
        <w:rPr>
          <w:rFonts w:eastAsia="Calibri"/>
        </w:rPr>
        <w:t>a;</w:t>
      </w:r>
    </w:p>
    <w:p w14:paraId="3A222C12" w14:textId="77777777" w:rsidR="00195E15" w:rsidRPr="00111108" w:rsidRDefault="00195E15" w:rsidP="00195E15">
      <w:pPr>
        <w:pStyle w:val="Betarp"/>
        <w:ind w:firstLine="709"/>
        <w:jc w:val="both"/>
        <w:rPr>
          <w:rFonts w:eastAsia="Calibri"/>
        </w:rPr>
      </w:pPr>
      <w:r w:rsidRPr="00111108">
        <w:rPr>
          <w:rFonts w:eastAsia="Calibri"/>
        </w:rPr>
        <w:t>22.</w:t>
      </w:r>
      <w:r w:rsidR="00FD3D58">
        <w:rPr>
          <w:rFonts w:eastAsia="Calibri"/>
        </w:rPr>
        <w:t>5</w:t>
      </w:r>
      <w:r w:rsidRPr="00111108">
        <w:rPr>
          <w:rFonts w:eastAsia="Calibri"/>
        </w:rPr>
        <w:t>. kiti dokumentai (jų kopijos), kurie, pareiškėjo nuomone, gali būti svarbūs vertinant paraišką.</w:t>
      </w:r>
    </w:p>
    <w:p w14:paraId="4C01914B" w14:textId="77777777" w:rsidR="00195E15" w:rsidRPr="00111108" w:rsidRDefault="00195E15" w:rsidP="00195E15">
      <w:pPr>
        <w:pStyle w:val="Betarp"/>
        <w:ind w:firstLine="709"/>
        <w:jc w:val="both"/>
        <w:rPr>
          <w:rFonts w:eastAsia="Calibri"/>
        </w:rPr>
      </w:pPr>
      <w:r w:rsidRPr="00111108">
        <w:rPr>
          <w:rFonts w:eastAsia="Calibri"/>
        </w:rPr>
        <w:t>23. To paties projekto paraiška tai pačiai projekto veiklai ir jos išlaidoms finansuoti gali būti teikiama tik į vi</w:t>
      </w:r>
      <w:r>
        <w:rPr>
          <w:rFonts w:eastAsia="Calibri"/>
        </w:rPr>
        <w:t xml:space="preserve">eną kvietime paskelbtą </w:t>
      </w:r>
      <w:r w:rsidR="00866379">
        <w:rPr>
          <w:rFonts w:eastAsia="Calibri"/>
        </w:rPr>
        <w:t xml:space="preserve">finansinės paramos priemonės </w:t>
      </w:r>
      <w:r>
        <w:rPr>
          <w:rFonts w:eastAsia="Calibri"/>
        </w:rPr>
        <w:t>konkursą</w:t>
      </w:r>
      <w:r w:rsidRPr="00111108">
        <w:rPr>
          <w:rFonts w:eastAsia="Calibri"/>
        </w:rPr>
        <w:t xml:space="preserve">. Nustačius, kad to paties projekto paraiška tai pačiai projekto veiklai ir jos išlaidoms finansuoti pateikta į daugiau nei vieną kvietime paskelbtą </w:t>
      </w:r>
      <w:r w:rsidR="00866379">
        <w:rPr>
          <w:rFonts w:eastAsia="Calibri"/>
        </w:rPr>
        <w:t xml:space="preserve">finansinės paramos </w:t>
      </w:r>
      <w:r w:rsidR="00BE5292">
        <w:rPr>
          <w:rFonts w:eastAsia="Calibri"/>
        </w:rPr>
        <w:t>p</w:t>
      </w:r>
      <w:r w:rsidR="00866379">
        <w:rPr>
          <w:rFonts w:eastAsia="Calibri"/>
        </w:rPr>
        <w:t>riemonę</w:t>
      </w:r>
      <w:r w:rsidRPr="00111108">
        <w:rPr>
          <w:rFonts w:eastAsia="Calibri"/>
        </w:rPr>
        <w:t>, kitos vėliau registruotos paraiškos yra nesvarstomos.</w:t>
      </w:r>
    </w:p>
    <w:p w14:paraId="732FD384" w14:textId="77777777" w:rsidR="00195E15" w:rsidRPr="00111108" w:rsidRDefault="00195E15" w:rsidP="00195E15">
      <w:pPr>
        <w:pStyle w:val="Betarp"/>
        <w:ind w:firstLine="709"/>
        <w:jc w:val="both"/>
        <w:rPr>
          <w:rFonts w:eastAsia="Calibri"/>
        </w:rPr>
      </w:pPr>
      <w:r w:rsidRPr="00111108">
        <w:rPr>
          <w:rFonts w:eastAsia="Calibri"/>
        </w:rPr>
        <w:t>24. Projektas gali būti finansuojamas tik vieną kartą. Nustačius, kad tas pats projektas gavo finansavimą dalyvaudamas kituose Savivaldybės administracijos skelbtuose finansavimo konkursuose (smulkiojo ir vidutinio verslo bei investicijų skatinimo, sporto, švietimo, socialinės apsaugos, sveikatos ir kt.), antrą kartą skirtas finansavimas (kaip neteisėtas) grąžinamas Savivaldybės administracijai per 20 darbo dienų.</w:t>
      </w:r>
    </w:p>
    <w:p w14:paraId="0CD27707" w14:textId="77777777" w:rsidR="00195E15" w:rsidRPr="00111108" w:rsidRDefault="00195E15" w:rsidP="00195E15">
      <w:pPr>
        <w:pStyle w:val="Betarp"/>
        <w:ind w:firstLine="709"/>
        <w:jc w:val="both"/>
        <w:rPr>
          <w:rFonts w:eastAsia="Calibri"/>
        </w:rPr>
      </w:pPr>
      <w:r w:rsidRPr="00111108">
        <w:rPr>
          <w:rFonts w:eastAsia="Calibri"/>
        </w:rPr>
        <w:t xml:space="preserve">25. Vienas </w:t>
      </w:r>
      <w:r w:rsidR="00866379">
        <w:rPr>
          <w:rFonts w:eastAsia="Calibri"/>
        </w:rPr>
        <w:t xml:space="preserve">investuotojas </w:t>
      </w:r>
      <w:r w:rsidRPr="00111108">
        <w:rPr>
          <w:rFonts w:eastAsia="Calibri"/>
        </w:rPr>
        <w:t xml:space="preserve">gali teikti ne daugiau kaip </w:t>
      </w:r>
      <w:r w:rsidR="00866379">
        <w:rPr>
          <w:rFonts w:eastAsia="Calibri"/>
        </w:rPr>
        <w:t>3</w:t>
      </w:r>
      <w:r w:rsidRPr="00111108">
        <w:rPr>
          <w:rFonts w:eastAsia="Calibri"/>
        </w:rPr>
        <w:t xml:space="preserve"> (</w:t>
      </w:r>
      <w:r w:rsidR="00866379">
        <w:rPr>
          <w:rFonts w:eastAsia="Calibri"/>
        </w:rPr>
        <w:t>tris</w:t>
      </w:r>
      <w:r w:rsidRPr="00111108">
        <w:rPr>
          <w:rFonts w:eastAsia="Calibri"/>
        </w:rPr>
        <w:t xml:space="preserve">) </w:t>
      </w:r>
      <w:r w:rsidR="00866379">
        <w:rPr>
          <w:rFonts w:eastAsia="Calibri"/>
        </w:rPr>
        <w:t>A</w:t>
      </w:r>
      <w:r w:rsidRPr="00111108">
        <w:rPr>
          <w:rFonts w:eastAsia="Calibri"/>
        </w:rPr>
        <w:t>prašo reikalavimus atitinkančias projektų paraiškas</w:t>
      </w:r>
      <w:r w:rsidR="00866379">
        <w:rPr>
          <w:rFonts w:eastAsia="Calibri"/>
        </w:rPr>
        <w:t xml:space="preserve"> skirtingoms finansinės paramos priemonėms.</w:t>
      </w:r>
      <w:r w:rsidRPr="00111108">
        <w:rPr>
          <w:rFonts w:eastAsia="Calibri"/>
        </w:rPr>
        <w:t xml:space="preserve"> </w:t>
      </w:r>
    </w:p>
    <w:p w14:paraId="012CF5A1" w14:textId="77777777" w:rsidR="00195E15" w:rsidRPr="00111108" w:rsidRDefault="00195E15" w:rsidP="00195E15">
      <w:pPr>
        <w:pStyle w:val="Betarp"/>
        <w:ind w:firstLine="709"/>
        <w:jc w:val="both"/>
        <w:rPr>
          <w:rFonts w:eastAsia="Calibri"/>
        </w:rPr>
      </w:pPr>
      <w:r w:rsidRPr="00111108">
        <w:rPr>
          <w:rFonts w:eastAsia="Calibri"/>
        </w:rPr>
        <w:t xml:space="preserve">26.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w:t>
      </w:r>
      <w:r w:rsidR="00BE5292">
        <w:rPr>
          <w:rFonts w:eastAsia="Calibri"/>
        </w:rPr>
        <w:t xml:space="preserve">Atitinkamo </w:t>
      </w:r>
      <w:r w:rsidRPr="00111108">
        <w:rPr>
          <w:rFonts w:eastAsia="Calibri"/>
        </w:rPr>
        <w:t>Savivaldybės administracijos</w:t>
      </w:r>
      <w:r w:rsidR="00BE5292">
        <w:rPr>
          <w:rFonts w:eastAsia="Calibri"/>
        </w:rPr>
        <w:t xml:space="preserve"> struktūrinio padalinio skyrius</w:t>
      </w:r>
      <w:r w:rsidRPr="00111108">
        <w:rPr>
          <w:rFonts w:eastAsia="Calibri"/>
        </w:rPr>
        <w:t xml:space="preserve">, </w:t>
      </w:r>
      <w:r w:rsidR="00BE5292" w:rsidRPr="00AF7210">
        <w:rPr>
          <w:rFonts w:eastAsia="Calibri"/>
        </w:rPr>
        <w:t>administracinės atitikties ir tinkamumo</w:t>
      </w:r>
      <w:r w:rsidR="00BE5292" w:rsidRPr="00111108">
        <w:rPr>
          <w:rFonts w:eastAsia="Calibri"/>
        </w:rPr>
        <w:t xml:space="preserve"> </w:t>
      </w:r>
      <w:r w:rsidRPr="00111108">
        <w:rPr>
          <w:rFonts w:eastAsia="Calibri"/>
        </w:rPr>
        <w:t>vertinimo metu pastebėjęs trūkumų, paraiškoje nurodytu projekto vykdytojo elektroninio pašto adresu apie tai informuoja pareiškėją, nustatydamas ne trumpesnį nei 5 darbo dienų terminą vienkartiniam trūkumų pašalinimui.</w:t>
      </w:r>
    </w:p>
    <w:p w14:paraId="34D7C9CD" w14:textId="77777777" w:rsidR="00195E15" w:rsidRPr="00111108" w:rsidRDefault="00195E15" w:rsidP="00195E15">
      <w:pPr>
        <w:pStyle w:val="Betarp"/>
        <w:ind w:firstLine="709"/>
        <w:jc w:val="both"/>
        <w:rPr>
          <w:rFonts w:eastAsia="Calibri"/>
        </w:rPr>
      </w:pPr>
      <w:r w:rsidRPr="00111108">
        <w:rPr>
          <w:rFonts w:eastAsia="Calibri"/>
        </w:rPr>
        <w:t xml:space="preserve">27. Teikdamas paraišką pareiškėjas privalo nurodyti, kuriai </w:t>
      </w:r>
      <w:r w:rsidR="00BE5292">
        <w:rPr>
          <w:rFonts w:eastAsia="Calibri"/>
        </w:rPr>
        <w:t>finansinės paramos priemonei pr</w:t>
      </w:r>
      <w:r w:rsidRPr="00111108">
        <w:rPr>
          <w:rFonts w:eastAsia="Calibri"/>
        </w:rPr>
        <w:t>ojektas</w:t>
      </w:r>
      <w:r w:rsidR="00BE5292">
        <w:rPr>
          <w:rFonts w:eastAsia="Calibri"/>
        </w:rPr>
        <w:t xml:space="preserve"> yra teikiamas. </w:t>
      </w:r>
      <w:r w:rsidRPr="00111108">
        <w:rPr>
          <w:rFonts w:eastAsia="Calibri"/>
        </w:rPr>
        <w:t xml:space="preserve">Už paraiškoje pateiktos informacijos teisingumą atsako pareiškėjas. </w:t>
      </w:r>
      <w:r w:rsidR="00BE5292">
        <w:rPr>
          <w:rFonts w:eastAsia="Calibri"/>
        </w:rPr>
        <w:t>A</w:t>
      </w:r>
      <w:r w:rsidR="00BE5292" w:rsidRPr="00AF7210">
        <w:rPr>
          <w:rFonts w:eastAsia="Calibri"/>
        </w:rPr>
        <w:t>dministracinės atitikties ir tinkamumo</w:t>
      </w:r>
      <w:r w:rsidR="00BE5292" w:rsidRPr="00111108">
        <w:rPr>
          <w:rFonts w:eastAsia="Calibri"/>
        </w:rPr>
        <w:t xml:space="preserve"> </w:t>
      </w:r>
      <w:r w:rsidRPr="00111108">
        <w:rPr>
          <w:rFonts w:eastAsia="Calibri"/>
        </w:rPr>
        <w:t>vertinimo metu nustačius, kad pateikta paraiška neatitinka</w:t>
      </w:r>
      <w:r w:rsidR="00EE64B6">
        <w:rPr>
          <w:rFonts w:eastAsia="Calibri"/>
        </w:rPr>
        <w:t xml:space="preserve"> pasirinktos finansinės paramos priemonės </w:t>
      </w:r>
      <w:r w:rsidR="00BE5292">
        <w:rPr>
          <w:rFonts w:eastAsia="Calibri"/>
        </w:rPr>
        <w:t>f</w:t>
      </w:r>
      <w:r w:rsidRPr="00111108">
        <w:rPr>
          <w:rFonts w:eastAsia="Calibri"/>
        </w:rPr>
        <w:t>inansavimo sąlyg</w:t>
      </w:r>
      <w:r w:rsidR="00BE5292">
        <w:rPr>
          <w:rFonts w:eastAsia="Calibri"/>
        </w:rPr>
        <w:t xml:space="preserve">ų apraše </w:t>
      </w:r>
      <w:r w:rsidRPr="00111108">
        <w:rPr>
          <w:rFonts w:eastAsia="Calibri"/>
        </w:rPr>
        <w:t xml:space="preserve">nustatytų kriterijų, </w:t>
      </w:r>
      <w:r w:rsidR="00BE5292">
        <w:rPr>
          <w:rFonts w:eastAsia="Calibri"/>
        </w:rPr>
        <w:t>Skyrius g</w:t>
      </w:r>
      <w:r w:rsidRPr="00111108">
        <w:rPr>
          <w:rFonts w:eastAsia="Calibri"/>
        </w:rPr>
        <w:t>ali siūlyti paraiškų teikėjui paraišką perkelti į kit</w:t>
      </w:r>
      <w:r w:rsidR="00EE64B6">
        <w:rPr>
          <w:rFonts w:eastAsia="Calibri"/>
        </w:rPr>
        <w:t>os finansinės paramos priemonės konkursą (</w:t>
      </w:r>
      <w:r w:rsidRPr="00111108">
        <w:rPr>
          <w:rFonts w:eastAsia="Calibri"/>
        </w:rPr>
        <w:t>siūlymas siunčiamas paraiškoje nurodytu el. paštu, paraiškų teikėjas privalo atsakyti ne vėliau kaip per 5 darbo dienas, neatsakius laikoma, kad paraiškų teikėjas nepritaria siūlymui).</w:t>
      </w:r>
    </w:p>
    <w:p w14:paraId="55658CAC" w14:textId="77777777" w:rsidR="00195E15" w:rsidRPr="00111108" w:rsidRDefault="00195E15" w:rsidP="00195E15">
      <w:pPr>
        <w:pStyle w:val="Betarp"/>
        <w:ind w:firstLine="709"/>
        <w:jc w:val="both"/>
        <w:rPr>
          <w:rFonts w:eastAsia="Calibri"/>
          <w:b/>
        </w:rPr>
      </w:pPr>
    </w:p>
    <w:p w14:paraId="33D2879A" w14:textId="77777777" w:rsidR="00195E15" w:rsidRPr="00111108" w:rsidRDefault="00195E15" w:rsidP="00195E15">
      <w:pPr>
        <w:pStyle w:val="Betarp"/>
        <w:jc w:val="center"/>
        <w:rPr>
          <w:rFonts w:eastAsia="Calibri"/>
          <w:b/>
        </w:rPr>
      </w:pPr>
      <w:r w:rsidRPr="00111108">
        <w:rPr>
          <w:rFonts w:eastAsia="Calibri"/>
          <w:b/>
        </w:rPr>
        <w:t xml:space="preserve">IV SKYRIUS </w:t>
      </w:r>
    </w:p>
    <w:p w14:paraId="2EA8EA53" w14:textId="77777777" w:rsidR="00195E15" w:rsidRPr="00111108" w:rsidRDefault="00195E15" w:rsidP="00195E15">
      <w:pPr>
        <w:pStyle w:val="Betarp"/>
        <w:jc w:val="center"/>
        <w:rPr>
          <w:rFonts w:eastAsia="Calibri"/>
          <w:b/>
        </w:rPr>
      </w:pPr>
      <w:r w:rsidRPr="00111108">
        <w:rPr>
          <w:rFonts w:eastAsia="Calibri"/>
          <w:b/>
        </w:rPr>
        <w:t>PARAIŠKŲ VERTINIMAS IR SPRENDIMO DĖL FINANSAVIMO PRIĖMIMAS</w:t>
      </w:r>
    </w:p>
    <w:p w14:paraId="213241A7" w14:textId="77777777" w:rsidR="00195E15" w:rsidRPr="00111108" w:rsidRDefault="00195E15" w:rsidP="00195E15">
      <w:pPr>
        <w:pStyle w:val="Betarp"/>
        <w:ind w:firstLine="709"/>
        <w:jc w:val="both"/>
        <w:rPr>
          <w:rFonts w:eastAsia="Calibri"/>
        </w:rPr>
      </w:pPr>
    </w:p>
    <w:p w14:paraId="200D72CB" w14:textId="77777777" w:rsidR="00195E15" w:rsidRPr="00111108" w:rsidRDefault="00195E15" w:rsidP="00195E15">
      <w:pPr>
        <w:pStyle w:val="Betarp"/>
        <w:ind w:firstLine="709"/>
        <w:jc w:val="both"/>
        <w:rPr>
          <w:rFonts w:eastAsia="Calibri"/>
        </w:rPr>
      </w:pPr>
      <w:r w:rsidRPr="00111108">
        <w:rPr>
          <w:rFonts w:eastAsia="Calibri"/>
        </w:rPr>
        <w:t>28. Savivaldybės administracijai pateiktų paraiškų vertinimą sudaro trys etapai:</w:t>
      </w:r>
    </w:p>
    <w:p w14:paraId="3EF9A864" w14:textId="77777777" w:rsidR="00195E15" w:rsidRPr="00111108" w:rsidRDefault="00195E15" w:rsidP="00195E15">
      <w:pPr>
        <w:pStyle w:val="Betarp"/>
        <w:ind w:firstLine="709"/>
        <w:jc w:val="both"/>
        <w:rPr>
          <w:rFonts w:eastAsia="Calibri"/>
        </w:rPr>
      </w:pPr>
      <w:r w:rsidRPr="00111108">
        <w:rPr>
          <w:rFonts w:eastAsia="Calibri"/>
        </w:rPr>
        <w:t xml:space="preserve">28.1. </w:t>
      </w:r>
      <w:r w:rsidR="00A51E60" w:rsidRPr="00AF7210">
        <w:rPr>
          <w:rFonts w:eastAsia="Calibri"/>
        </w:rPr>
        <w:t xml:space="preserve">administracinės atitikties ir tinkamumo </w:t>
      </w:r>
      <w:r w:rsidRPr="00111108">
        <w:rPr>
          <w:rFonts w:eastAsia="Calibri"/>
        </w:rPr>
        <w:t xml:space="preserve">vertinimo; </w:t>
      </w:r>
    </w:p>
    <w:p w14:paraId="0ABDEB95" w14:textId="77777777" w:rsidR="00195E15" w:rsidRPr="00111108" w:rsidRDefault="00195E15" w:rsidP="00195E15">
      <w:pPr>
        <w:pStyle w:val="Betarp"/>
        <w:ind w:firstLine="709"/>
        <w:jc w:val="both"/>
        <w:rPr>
          <w:rFonts w:eastAsia="Calibri"/>
        </w:rPr>
      </w:pPr>
      <w:r w:rsidRPr="00111108">
        <w:rPr>
          <w:rFonts w:eastAsia="Calibri"/>
        </w:rPr>
        <w:t xml:space="preserve">28.2. </w:t>
      </w:r>
      <w:r w:rsidR="00A51E60">
        <w:rPr>
          <w:rFonts w:eastAsia="Calibri"/>
        </w:rPr>
        <w:t xml:space="preserve">projekto naudingumo </w:t>
      </w:r>
      <w:r w:rsidRPr="00111108">
        <w:rPr>
          <w:rFonts w:eastAsia="Calibri"/>
        </w:rPr>
        <w:t>vertinimo</w:t>
      </w:r>
      <w:r w:rsidR="00C87E2A">
        <w:rPr>
          <w:rFonts w:eastAsia="Calibri"/>
        </w:rPr>
        <w:t xml:space="preserve"> (individualus ir kolegialus)</w:t>
      </w:r>
      <w:r w:rsidRPr="00111108">
        <w:rPr>
          <w:rFonts w:eastAsia="Calibri"/>
        </w:rPr>
        <w:t>;</w:t>
      </w:r>
    </w:p>
    <w:p w14:paraId="33037225" w14:textId="77777777" w:rsidR="00195E15" w:rsidRPr="00111108" w:rsidRDefault="00195E15" w:rsidP="00195E15">
      <w:pPr>
        <w:pStyle w:val="Betarp"/>
        <w:ind w:firstLine="709"/>
        <w:jc w:val="both"/>
        <w:rPr>
          <w:rFonts w:eastAsia="Calibri"/>
        </w:rPr>
      </w:pPr>
      <w:r w:rsidRPr="00111108">
        <w:rPr>
          <w:rFonts w:eastAsia="Calibri"/>
        </w:rPr>
        <w:t xml:space="preserve">28.3. </w:t>
      </w:r>
      <w:r w:rsidR="00A51E60">
        <w:rPr>
          <w:rFonts w:eastAsia="Calibri"/>
        </w:rPr>
        <w:t xml:space="preserve">SVVT </w:t>
      </w:r>
      <w:r w:rsidRPr="00111108">
        <w:rPr>
          <w:rFonts w:eastAsia="Calibri"/>
        </w:rPr>
        <w:t>rekomendacijų.</w:t>
      </w:r>
    </w:p>
    <w:p w14:paraId="263EC611" w14:textId="77777777" w:rsidR="00195E15" w:rsidRPr="00111108" w:rsidRDefault="00195E15" w:rsidP="00195E15">
      <w:pPr>
        <w:pStyle w:val="Betarp"/>
        <w:ind w:firstLine="709"/>
        <w:jc w:val="both"/>
        <w:rPr>
          <w:rFonts w:eastAsia="Calibri"/>
        </w:rPr>
      </w:pPr>
      <w:r w:rsidRPr="00111108">
        <w:rPr>
          <w:rFonts w:eastAsia="Calibri"/>
        </w:rPr>
        <w:t xml:space="preserve">29. Administracinės atitikties </w:t>
      </w:r>
      <w:r w:rsidR="00A51E60">
        <w:rPr>
          <w:rFonts w:eastAsia="Calibri"/>
        </w:rPr>
        <w:t xml:space="preserve">ir tinkamumo </w:t>
      </w:r>
      <w:r w:rsidRPr="00111108">
        <w:rPr>
          <w:rFonts w:eastAsia="Calibri"/>
        </w:rPr>
        <w:t>vertinimą atlieka S</w:t>
      </w:r>
      <w:r w:rsidR="00A51E60">
        <w:rPr>
          <w:rFonts w:eastAsia="Calibri"/>
        </w:rPr>
        <w:t>kyrius</w:t>
      </w:r>
      <w:r w:rsidRPr="00111108">
        <w:rPr>
          <w:rFonts w:eastAsia="Calibri"/>
        </w:rPr>
        <w:t xml:space="preserve">. Administracinės atitikties </w:t>
      </w:r>
      <w:r w:rsidR="00A51E60">
        <w:rPr>
          <w:rFonts w:eastAsia="Calibri"/>
        </w:rPr>
        <w:t xml:space="preserve">ir tinkamumo </w:t>
      </w:r>
      <w:r w:rsidRPr="00111108">
        <w:rPr>
          <w:rFonts w:eastAsia="Calibri"/>
        </w:rPr>
        <w:t>vertinimo metu:</w:t>
      </w:r>
    </w:p>
    <w:p w14:paraId="51413EBC" w14:textId="77777777" w:rsidR="00195E15" w:rsidRPr="00111108" w:rsidRDefault="00195E15" w:rsidP="00195E15">
      <w:pPr>
        <w:pStyle w:val="Betarp"/>
        <w:ind w:firstLine="709"/>
        <w:jc w:val="both"/>
        <w:rPr>
          <w:rFonts w:eastAsia="Calibri"/>
        </w:rPr>
      </w:pPr>
      <w:r w:rsidRPr="00111108">
        <w:rPr>
          <w:rFonts w:eastAsia="Calibri"/>
        </w:rPr>
        <w:t>29.1. registruojamos pateiktos paraiškos;</w:t>
      </w:r>
    </w:p>
    <w:p w14:paraId="4F1093DA" w14:textId="77777777" w:rsidR="00195E15" w:rsidRPr="00111108" w:rsidRDefault="00195E15" w:rsidP="00195E15">
      <w:pPr>
        <w:pStyle w:val="Betarp"/>
        <w:ind w:firstLine="709"/>
        <w:jc w:val="both"/>
        <w:rPr>
          <w:rFonts w:eastAsia="Calibri"/>
        </w:rPr>
      </w:pPr>
      <w:r w:rsidRPr="00111108">
        <w:rPr>
          <w:rFonts w:eastAsia="Calibri"/>
        </w:rPr>
        <w:t xml:space="preserve">29.2. nustatoma, ar paraiška pateikta laikantis </w:t>
      </w:r>
      <w:r w:rsidR="004E5319">
        <w:rPr>
          <w:rFonts w:eastAsia="Calibri"/>
        </w:rPr>
        <w:t>A</w:t>
      </w:r>
      <w:r w:rsidRPr="00111108">
        <w:rPr>
          <w:rFonts w:eastAsia="Calibri"/>
        </w:rPr>
        <w:t>praše ir kvietime nustatytų administracinių reikalavimų (</w:t>
      </w:r>
      <w:r w:rsidR="004E5319">
        <w:rPr>
          <w:rFonts w:eastAsia="Calibri"/>
        </w:rPr>
        <w:t>A</w:t>
      </w:r>
      <w:r w:rsidRPr="00111108">
        <w:rPr>
          <w:rFonts w:eastAsia="Calibri"/>
        </w:rPr>
        <w:t>prašo 1</w:t>
      </w:r>
      <w:r w:rsidR="005E0088">
        <w:rPr>
          <w:rFonts w:eastAsia="Calibri"/>
        </w:rPr>
        <w:t>8</w:t>
      </w:r>
      <w:r w:rsidRPr="00111108">
        <w:rPr>
          <w:rFonts w:eastAsia="Calibri"/>
        </w:rPr>
        <w:t>–27 punktai);</w:t>
      </w:r>
    </w:p>
    <w:p w14:paraId="4A04FF11" w14:textId="77777777" w:rsidR="00195E15" w:rsidRPr="00111108" w:rsidRDefault="00195E15" w:rsidP="00195E15">
      <w:pPr>
        <w:pStyle w:val="Betarp"/>
        <w:ind w:firstLine="709"/>
        <w:jc w:val="both"/>
        <w:rPr>
          <w:rFonts w:eastAsia="Calibri"/>
        </w:rPr>
      </w:pPr>
      <w:r w:rsidRPr="00111108">
        <w:rPr>
          <w:rFonts w:eastAsia="Calibri"/>
        </w:rPr>
        <w:t>29.3. patikrinama, ar par</w:t>
      </w:r>
      <w:r w:rsidR="005E0088">
        <w:rPr>
          <w:rFonts w:eastAsia="Calibri"/>
        </w:rPr>
        <w:t xml:space="preserve">eiškėjas </w:t>
      </w:r>
      <w:r w:rsidRPr="00111108">
        <w:rPr>
          <w:rFonts w:eastAsia="Calibri"/>
        </w:rPr>
        <w:t>pateikė ataskaitas už anksčiau vykdytus projektus pagal sutartinius įsipareigojimus su Savivaldybės administracija.</w:t>
      </w:r>
    </w:p>
    <w:p w14:paraId="3CBA0618" w14:textId="77777777" w:rsidR="00195E15" w:rsidRPr="00111108" w:rsidRDefault="00195E15" w:rsidP="00195E15">
      <w:pPr>
        <w:pStyle w:val="Betarp"/>
        <w:ind w:firstLine="709"/>
        <w:jc w:val="both"/>
        <w:rPr>
          <w:rFonts w:eastAsia="Calibri"/>
        </w:rPr>
      </w:pPr>
      <w:r w:rsidRPr="00111108">
        <w:rPr>
          <w:rFonts w:eastAsia="Calibri"/>
        </w:rPr>
        <w:t>30. Administracinės atitikties</w:t>
      </w:r>
      <w:r w:rsidR="005E0088">
        <w:rPr>
          <w:rFonts w:eastAsia="Calibri"/>
        </w:rPr>
        <w:t xml:space="preserve"> ir tinkamumo </w:t>
      </w:r>
      <w:r w:rsidRPr="00111108">
        <w:rPr>
          <w:rFonts w:eastAsia="Calibri"/>
        </w:rPr>
        <w:t xml:space="preserve">vertinimas turi būti atliktas ne vėliau kaip per 10 darbo dienų nuo kvietime nurodyto paraiškų teikimo termino pabaigos, tačiau argumentuotu Savivaldybės administracijos sprendimu šis terminas gali būti pratęstas iki 5 darbo dienų ir apie tai skelbiama Savivaldybės interneto svetainėje </w:t>
      </w:r>
      <w:hyperlink r:id="rId7" w:history="1">
        <w:r w:rsidRPr="005014B4">
          <w:rPr>
            <w:rStyle w:val="Hipersaitas"/>
            <w:rFonts w:eastAsia="Calibri"/>
            <w:color w:val="auto"/>
          </w:rPr>
          <w:t>www.klaipeda.lt</w:t>
        </w:r>
      </w:hyperlink>
      <w:r w:rsidRPr="005014B4">
        <w:rPr>
          <w:rFonts w:eastAsia="Calibri"/>
        </w:rPr>
        <w:t xml:space="preserve">. </w:t>
      </w:r>
    </w:p>
    <w:p w14:paraId="4788952B" w14:textId="77777777" w:rsidR="00195E15" w:rsidRPr="00111108" w:rsidRDefault="00195E15" w:rsidP="00195E15">
      <w:pPr>
        <w:pStyle w:val="Betarp"/>
        <w:ind w:firstLine="709"/>
        <w:jc w:val="both"/>
        <w:rPr>
          <w:rFonts w:eastAsia="Calibri"/>
        </w:rPr>
      </w:pPr>
      <w:r w:rsidRPr="00111108">
        <w:rPr>
          <w:rFonts w:eastAsia="Calibri"/>
        </w:rPr>
        <w:t>31. Jeigu</w:t>
      </w:r>
      <w:r w:rsidRPr="00111108">
        <w:t xml:space="preserve"> </w:t>
      </w:r>
      <w:r w:rsidRPr="00111108">
        <w:rPr>
          <w:rFonts w:eastAsia="Calibri"/>
        </w:rPr>
        <w:t xml:space="preserve">Tvarkos aprašo 26 punkte numatytas trūkumas nepašalinamas per Savivaldybės administracijos nustatytą terminą arba trūkumo pašalinti neįmanoma, tokios paraiškos yra nesvarstomos.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5DCF7347" w14:textId="77777777" w:rsidR="00195E15" w:rsidRPr="00111108" w:rsidRDefault="00195E15" w:rsidP="00195E15">
      <w:pPr>
        <w:pStyle w:val="Betarp"/>
        <w:ind w:firstLine="709"/>
        <w:jc w:val="both"/>
        <w:rPr>
          <w:rFonts w:eastAsia="Calibri"/>
        </w:rPr>
      </w:pPr>
      <w:r w:rsidRPr="00111108">
        <w:rPr>
          <w:rFonts w:eastAsia="Calibri"/>
        </w:rPr>
        <w:t xml:space="preserve">32. Nustačius, kad paraiška neatitinka </w:t>
      </w:r>
      <w:r w:rsidR="005E0088">
        <w:rPr>
          <w:rFonts w:eastAsia="Calibri"/>
        </w:rPr>
        <w:t>A</w:t>
      </w:r>
      <w:r w:rsidRPr="00111108">
        <w:rPr>
          <w:rFonts w:eastAsia="Calibri"/>
        </w:rPr>
        <w:t>praše ir kvietime nustatytų administracinių reikalavimų (</w:t>
      </w:r>
      <w:r w:rsidR="005E0088">
        <w:rPr>
          <w:rFonts w:eastAsia="Calibri"/>
        </w:rPr>
        <w:t>A</w:t>
      </w:r>
      <w:r w:rsidRPr="00111108">
        <w:rPr>
          <w:rFonts w:eastAsia="Calibri"/>
        </w:rPr>
        <w:t xml:space="preserve">prašo 19, 20, 21, 22 punktai) ar turi daugiau negu 1000 Eur įsiskolinimą Sodroje, tokia paraiška nesvarstoma.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7A8650C4" w14:textId="77777777" w:rsidR="00195E15" w:rsidRPr="00111108" w:rsidRDefault="00195E15" w:rsidP="00195E15">
      <w:pPr>
        <w:pStyle w:val="Betarp"/>
        <w:ind w:firstLine="709"/>
        <w:jc w:val="both"/>
        <w:rPr>
          <w:rFonts w:eastAsia="Calibri"/>
        </w:rPr>
      </w:pPr>
      <w:r w:rsidRPr="00111108">
        <w:rPr>
          <w:rFonts w:eastAsia="Calibri"/>
        </w:rPr>
        <w:t xml:space="preserve">33. Nustačius, kad paraiška atitinka visus administracinės atitikties </w:t>
      </w:r>
      <w:r w:rsidR="005E0088">
        <w:rPr>
          <w:rFonts w:eastAsia="Calibri"/>
        </w:rPr>
        <w:t xml:space="preserve">ir tinkamumo vertinimo </w:t>
      </w:r>
      <w:r w:rsidRPr="00111108">
        <w:rPr>
          <w:rFonts w:eastAsia="Calibri"/>
        </w:rPr>
        <w:t xml:space="preserve">reikalavimus, ji teikiama </w:t>
      </w:r>
      <w:r w:rsidR="00C87E2A">
        <w:rPr>
          <w:rFonts w:eastAsia="Calibri"/>
        </w:rPr>
        <w:t xml:space="preserve">naudingumo </w:t>
      </w:r>
      <w:r w:rsidRPr="00111108">
        <w:rPr>
          <w:rFonts w:eastAsia="Calibri"/>
        </w:rPr>
        <w:t>vertini</w:t>
      </w:r>
      <w:r w:rsidR="00C87E2A">
        <w:rPr>
          <w:rFonts w:eastAsia="Calibri"/>
        </w:rPr>
        <w:t>mui</w:t>
      </w:r>
      <w:r w:rsidRPr="00111108">
        <w:rPr>
          <w:rFonts w:eastAsia="Calibri"/>
        </w:rPr>
        <w:t xml:space="preserve"> </w:t>
      </w:r>
      <w:r w:rsidR="005E0088">
        <w:rPr>
          <w:rFonts w:eastAsia="Calibri"/>
        </w:rPr>
        <w:t>Komisijai</w:t>
      </w:r>
      <w:r w:rsidRPr="00111108">
        <w:rPr>
          <w:rFonts w:eastAsia="Calibri"/>
        </w:rPr>
        <w:t xml:space="preserve">. Vieną paraišką vertina </w:t>
      </w:r>
      <w:r w:rsidR="00C87E2A">
        <w:rPr>
          <w:rFonts w:eastAsia="Calibri"/>
        </w:rPr>
        <w:t>3 Komisijos nariai</w:t>
      </w:r>
      <w:r w:rsidRPr="00111108">
        <w:rPr>
          <w:rFonts w:eastAsia="Calibri"/>
        </w:rPr>
        <w:t xml:space="preserve">. Paraiškos vertinamos individualiai ir konsoliduojamos </w:t>
      </w:r>
      <w:r w:rsidR="00893DB3">
        <w:rPr>
          <w:rFonts w:eastAsia="Calibri"/>
        </w:rPr>
        <w:t xml:space="preserve">kolegialiu sprendimu </w:t>
      </w:r>
      <w:r w:rsidR="00C87E2A">
        <w:rPr>
          <w:rFonts w:eastAsia="Calibri"/>
        </w:rPr>
        <w:t xml:space="preserve">Komisijos </w:t>
      </w:r>
      <w:r w:rsidR="00893DB3">
        <w:rPr>
          <w:rFonts w:eastAsia="Calibri"/>
        </w:rPr>
        <w:t>posėdyje</w:t>
      </w:r>
      <w:r w:rsidR="00C87E2A">
        <w:rPr>
          <w:rFonts w:eastAsia="Calibri"/>
        </w:rPr>
        <w:t xml:space="preserve">. </w:t>
      </w:r>
      <w:r w:rsidRPr="00111108">
        <w:rPr>
          <w:rFonts w:eastAsia="Calibri"/>
        </w:rPr>
        <w:t xml:space="preserve"> </w:t>
      </w:r>
    </w:p>
    <w:p w14:paraId="0DD57793" w14:textId="77777777" w:rsidR="00195E15" w:rsidRPr="00111108" w:rsidRDefault="00195E15" w:rsidP="00195E15">
      <w:pPr>
        <w:pStyle w:val="Betarp"/>
        <w:ind w:firstLine="709"/>
        <w:jc w:val="both"/>
        <w:rPr>
          <w:rFonts w:eastAsia="Calibri"/>
          <w:strike/>
        </w:rPr>
      </w:pPr>
      <w:r w:rsidRPr="00111108">
        <w:rPr>
          <w:rFonts w:eastAsia="Calibri"/>
        </w:rPr>
        <w:t xml:space="preserve">34. Prieš </w:t>
      </w:r>
      <w:r w:rsidR="00C87E2A">
        <w:rPr>
          <w:rFonts w:eastAsia="Calibri"/>
        </w:rPr>
        <w:t xml:space="preserve">Komisijos </w:t>
      </w:r>
      <w:r w:rsidR="00893DB3">
        <w:rPr>
          <w:rFonts w:eastAsia="Calibri"/>
        </w:rPr>
        <w:t xml:space="preserve">narių </w:t>
      </w:r>
      <w:r w:rsidRPr="00111108">
        <w:rPr>
          <w:rFonts w:eastAsia="Calibri"/>
        </w:rPr>
        <w:t xml:space="preserve">individualų vertinimą Savivaldybės administracijos direktorius, atsižvelgdamas į </w:t>
      </w:r>
      <w:r w:rsidR="00A43705" w:rsidRPr="006363A1">
        <w:t>Klaipėdos miesto savivaldybės tarybos 2018 m. balandžio 26 d. sprendimą Nr. T2-86 „Dėl pritarimo Klaipėdos miesto ekonominės plėtros strategijai ir įgyvendinimo veiksmų planui iki 2030 metų</w:t>
      </w:r>
      <w:r w:rsidR="00A43705">
        <w:t>“ (tolau – KEPS 2030)</w:t>
      </w:r>
      <w:r w:rsidRPr="00111108">
        <w:rPr>
          <w:rFonts w:eastAsia="Calibri"/>
        </w:rPr>
        <w:t>, Savivaldybės strateginio planavimo dokumentus, bendrą</w:t>
      </w:r>
      <w:r w:rsidR="00A43705">
        <w:rPr>
          <w:rFonts w:eastAsia="Calibri"/>
        </w:rPr>
        <w:t xml:space="preserve"> finansinės paramos priemonių </w:t>
      </w:r>
      <w:r w:rsidRPr="00111108">
        <w:rPr>
          <w:rFonts w:eastAsia="Calibri"/>
        </w:rPr>
        <w:t xml:space="preserve">finansavimo poreikį, įsakymu patvirtina </w:t>
      </w:r>
      <w:r w:rsidR="00A43705">
        <w:rPr>
          <w:rFonts w:eastAsia="Calibri"/>
        </w:rPr>
        <w:t xml:space="preserve">finansinės paramos priemonių </w:t>
      </w:r>
      <w:r w:rsidRPr="00111108">
        <w:rPr>
          <w:rFonts w:eastAsia="Calibri"/>
        </w:rPr>
        <w:t>kvotas</w:t>
      </w:r>
      <w:r w:rsidR="00A43705">
        <w:rPr>
          <w:rFonts w:eastAsia="Calibri"/>
        </w:rPr>
        <w:t xml:space="preserve"> 3 metams</w:t>
      </w:r>
      <w:r w:rsidRPr="00111108">
        <w:rPr>
          <w:rFonts w:eastAsia="Calibri"/>
        </w:rPr>
        <w:t xml:space="preserve">. </w:t>
      </w:r>
      <w:r w:rsidR="00A43705">
        <w:rPr>
          <w:rFonts w:eastAsia="Calibri"/>
        </w:rPr>
        <w:t xml:space="preserve">Finansinės paramos priemonių </w:t>
      </w:r>
      <w:r w:rsidRPr="00111108">
        <w:rPr>
          <w:rFonts w:eastAsia="Calibri"/>
        </w:rPr>
        <w:t xml:space="preserve">kvotos skelbiamos </w:t>
      </w:r>
      <w:r w:rsidR="00A43705">
        <w:rPr>
          <w:rFonts w:eastAsia="Calibri"/>
        </w:rPr>
        <w:t xml:space="preserve">Komisijos </w:t>
      </w:r>
      <w:r w:rsidRPr="00111108">
        <w:rPr>
          <w:rFonts w:eastAsia="Calibri"/>
        </w:rPr>
        <w:t>posėd</w:t>
      </w:r>
      <w:r w:rsidR="00A43705">
        <w:rPr>
          <w:rFonts w:eastAsia="Calibri"/>
        </w:rPr>
        <w:t xml:space="preserve">yje. </w:t>
      </w:r>
      <w:r w:rsidRPr="00111108">
        <w:rPr>
          <w:rFonts w:eastAsia="Calibri"/>
        </w:rPr>
        <w:t xml:space="preserve">Savivaldybės administracijos direktorius gali kasmet patikslinti nustatytas </w:t>
      </w:r>
      <w:r w:rsidR="00A43705">
        <w:rPr>
          <w:rFonts w:eastAsia="Calibri"/>
        </w:rPr>
        <w:t xml:space="preserve">finansinės paramos priemonių </w:t>
      </w:r>
      <w:r w:rsidRPr="00111108">
        <w:rPr>
          <w:rFonts w:eastAsia="Calibri"/>
        </w:rPr>
        <w:t xml:space="preserve">kvotas, atsižvelgdamas į pristatytas projektų ataskaitas, </w:t>
      </w:r>
      <w:r w:rsidR="00A43705">
        <w:rPr>
          <w:rFonts w:eastAsia="Calibri"/>
        </w:rPr>
        <w:t xml:space="preserve">KEPS 2030 </w:t>
      </w:r>
      <w:r w:rsidRPr="00111108">
        <w:rPr>
          <w:rFonts w:eastAsia="Calibri"/>
        </w:rPr>
        <w:t xml:space="preserve">priemonių planą, patikslintas </w:t>
      </w:r>
      <w:r w:rsidR="00A43705">
        <w:rPr>
          <w:rFonts w:eastAsia="Calibri"/>
        </w:rPr>
        <w:t xml:space="preserve">finansinės paramos priemonių </w:t>
      </w:r>
      <w:r w:rsidRPr="00111108">
        <w:rPr>
          <w:rFonts w:eastAsia="Calibri"/>
        </w:rPr>
        <w:t>projektų ateinančių metų veiklas ir išlaidų sąmatas.</w:t>
      </w:r>
    </w:p>
    <w:p w14:paraId="51590C5B" w14:textId="77777777" w:rsidR="00195E15" w:rsidRPr="00111108" w:rsidRDefault="00195E15" w:rsidP="00195E15">
      <w:pPr>
        <w:pStyle w:val="Betarp"/>
        <w:ind w:firstLine="709"/>
        <w:jc w:val="both"/>
        <w:rPr>
          <w:rFonts w:eastAsia="Calibri"/>
        </w:rPr>
      </w:pPr>
      <w:r w:rsidRPr="00111108">
        <w:rPr>
          <w:rFonts w:eastAsia="Calibri"/>
        </w:rPr>
        <w:t>35.</w:t>
      </w:r>
      <w:r w:rsidR="00057C72">
        <w:rPr>
          <w:rFonts w:eastAsia="Calibri"/>
        </w:rPr>
        <w:t xml:space="preserve"> Komisijos </w:t>
      </w:r>
      <w:r w:rsidRPr="00111108">
        <w:rPr>
          <w:rFonts w:eastAsia="Calibri"/>
        </w:rPr>
        <w:t xml:space="preserve">darbas organizuojamas vadovaujantis Savivaldybės administracijos direktoriaus įsakymu patvirtintu </w:t>
      </w:r>
      <w:r w:rsidR="00057C72">
        <w:rPr>
          <w:rFonts w:eastAsia="Calibri"/>
        </w:rPr>
        <w:t xml:space="preserve">Komisijos </w:t>
      </w:r>
      <w:r w:rsidRPr="00111108">
        <w:rPr>
          <w:rFonts w:eastAsia="Calibri"/>
        </w:rPr>
        <w:t xml:space="preserve">darbo reglamentu. </w:t>
      </w:r>
      <w:r w:rsidR="005849F4">
        <w:rPr>
          <w:rFonts w:eastAsia="Calibri"/>
        </w:rPr>
        <w:t xml:space="preserve">Komisijos narių </w:t>
      </w:r>
      <w:r w:rsidRPr="00111108">
        <w:rPr>
          <w:rFonts w:eastAsia="Calibri"/>
        </w:rPr>
        <w:t xml:space="preserve">darbas yra </w:t>
      </w:r>
      <w:r w:rsidR="00057C72">
        <w:rPr>
          <w:rFonts w:eastAsia="Calibri"/>
        </w:rPr>
        <w:t>nea</w:t>
      </w:r>
      <w:r w:rsidRPr="00111108">
        <w:rPr>
          <w:rFonts w:eastAsia="Calibri"/>
        </w:rPr>
        <w:t>pmokamas</w:t>
      </w:r>
      <w:r w:rsidR="00057C72">
        <w:rPr>
          <w:rFonts w:eastAsia="Calibri"/>
        </w:rPr>
        <w:t xml:space="preserve">. </w:t>
      </w:r>
    </w:p>
    <w:p w14:paraId="603BE39C" w14:textId="77777777" w:rsidR="00195E15" w:rsidRPr="00111108" w:rsidRDefault="00195E15" w:rsidP="00195E15">
      <w:pPr>
        <w:pStyle w:val="Betarp"/>
        <w:ind w:firstLine="709"/>
        <w:jc w:val="both"/>
        <w:rPr>
          <w:rFonts w:eastAsia="Calibri"/>
        </w:rPr>
      </w:pPr>
      <w:r w:rsidRPr="00111108">
        <w:rPr>
          <w:rFonts w:eastAsia="Calibri"/>
        </w:rPr>
        <w:t>36.</w:t>
      </w:r>
      <w:r w:rsidR="00057C72">
        <w:rPr>
          <w:rFonts w:eastAsia="Calibri"/>
        </w:rPr>
        <w:t xml:space="preserve"> Naudingumo </w:t>
      </w:r>
      <w:r w:rsidRPr="00111108">
        <w:rPr>
          <w:rFonts w:eastAsia="Calibri"/>
        </w:rPr>
        <w:t>vertinimo metu projektas įvertinamas balu nuo 1 iki 100 balų;</w:t>
      </w:r>
    </w:p>
    <w:p w14:paraId="7497CEBB" w14:textId="77777777" w:rsidR="00195E15" w:rsidRPr="00111108" w:rsidRDefault="00195E15" w:rsidP="00195E15">
      <w:pPr>
        <w:pStyle w:val="Betarp"/>
        <w:ind w:firstLine="709"/>
        <w:jc w:val="both"/>
        <w:rPr>
          <w:rFonts w:eastAsia="Calibri"/>
        </w:rPr>
      </w:pPr>
      <w:r w:rsidRPr="00B91C10">
        <w:rPr>
          <w:rFonts w:eastAsia="Calibri"/>
        </w:rPr>
        <w:t xml:space="preserve">37. </w:t>
      </w:r>
      <w:r w:rsidR="00057C72" w:rsidRPr="00B91C10">
        <w:rPr>
          <w:rFonts w:eastAsia="Calibri"/>
        </w:rPr>
        <w:t>P</w:t>
      </w:r>
      <w:r w:rsidRPr="00B91C10">
        <w:rPr>
          <w:rFonts w:eastAsia="Calibri"/>
        </w:rPr>
        <w:t>rojektai vertinami pagal Savivaldybės administracijos direktoriaus įsakymu patvirtint</w:t>
      </w:r>
      <w:r w:rsidR="00057C72" w:rsidRPr="00B91C10">
        <w:rPr>
          <w:rFonts w:eastAsia="Calibri"/>
        </w:rPr>
        <w:t xml:space="preserve">ą </w:t>
      </w:r>
      <w:r w:rsidRPr="00B91C10">
        <w:rPr>
          <w:rFonts w:eastAsia="Calibri"/>
        </w:rPr>
        <w:t xml:space="preserve">Savivaldybės biudžeto lėšomis finansuojamų </w:t>
      </w:r>
      <w:r w:rsidR="00B91C10" w:rsidRPr="00B91C10">
        <w:rPr>
          <w:rFonts w:eastAsia="Calibri"/>
        </w:rPr>
        <w:t xml:space="preserve">projektų </w:t>
      </w:r>
      <w:r w:rsidRPr="00B91C10">
        <w:rPr>
          <w:rFonts w:eastAsia="Calibri"/>
        </w:rPr>
        <w:t>vertinimo kriterijų aprašą (-us).</w:t>
      </w:r>
    </w:p>
    <w:p w14:paraId="7EE2CDD2" w14:textId="77777777" w:rsidR="00195E15" w:rsidRPr="00111108" w:rsidRDefault="00195E15" w:rsidP="00195E15">
      <w:pPr>
        <w:pStyle w:val="Betarp"/>
        <w:ind w:firstLine="709"/>
        <w:jc w:val="both"/>
        <w:rPr>
          <w:rFonts w:eastAsia="Calibri"/>
        </w:rPr>
      </w:pPr>
      <w:r w:rsidRPr="00111108">
        <w:rPr>
          <w:rFonts w:eastAsia="Calibri"/>
        </w:rPr>
        <w:t xml:space="preserve">38. 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FEF516" w14:textId="77777777" w:rsidR="00195E15" w:rsidRPr="00111108" w:rsidRDefault="00195E15" w:rsidP="00195E15">
      <w:pPr>
        <w:pStyle w:val="Betarp"/>
        <w:ind w:firstLine="709"/>
        <w:jc w:val="both"/>
        <w:rPr>
          <w:rFonts w:eastAsia="Calibri"/>
        </w:rPr>
      </w:pPr>
      <w:r w:rsidRPr="00111108">
        <w:rPr>
          <w:rFonts w:eastAsia="Calibri"/>
        </w:rPr>
        <w:t xml:space="preserve">39. </w:t>
      </w:r>
      <w:r w:rsidR="00755080">
        <w:rPr>
          <w:rFonts w:eastAsia="Calibri"/>
        </w:rPr>
        <w:t xml:space="preserve">Komisijos nariams </w:t>
      </w:r>
      <w:r w:rsidRPr="00111108">
        <w:rPr>
          <w:rFonts w:eastAsia="Calibri"/>
        </w:rPr>
        <w:t xml:space="preserve">įvertinus visų jiems pateiktų projektų atitiktį nustatytiems kriterijams ir susumavus jų vertinimus atskirai pagal kiekvieną projektą, sudaromas projektų pagal surinktus balus sąrašas, kuriame nurodomas projekto vykdytojas. Šiame sąraše prie kiekvieno projekto pateikiamas bendras projekto surinktų balų skaičius, </w:t>
      </w:r>
      <w:r w:rsidR="00755080">
        <w:rPr>
          <w:rFonts w:eastAsia="Calibri"/>
        </w:rPr>
        <w:t xml:space="preserve">Komisijos </w:t>
      </w:r>
      <w:r w:rsidRPr="00111108">
        <w:rPr>
          <w:rFonts w:eastAsia="Calibri"/>
        </w:rPr>
        <w:t>rekomenduojama skirti lėšų suma ir</w:t>
      </w:r>
      <w:r w:rsidR="00755080">
        <w:rPr>
          <w:rFonts w:eastAsia="Calibri"/>
        </w:rPr>
        <w:t xml:space="preserve"> </w:t>
      </w:r>
      <w:r w:rsidRPr="00111108">
        <w:rPr>
          <w:rFonts w:eastAsia="Calibri"/>
        </w:rPr>
        <w:t xml:space="preserve">konsoliduoti argumentai. Jeigu bent vieno iš paraišką vertinusio </w:t>
      </w:r>
      <w:r w:rsidR="00755080">
        <w:rPr>
          <w:rFonts w:eastAsia="Calibri"/>
        </w:rPr>
        <w:t xml:space="preserve">Komisijos nario </w:t>
      </w:r>
      <w:r w:rsidRPr="00111108">
        <w:rPr>
          <w:rFonts w:eastAsia="Calibri"/>
        </w:rPr>
        <w:t>projektui skirtų balų suma skiriasi ne mažiau kaip 40 balų nuo bent vieno tą pačią paraišką vertinusio</w:t>
      </w:r>
      <w:r w:rsidR="00755080">
        <w:rPr>
          <w:rFonts w:eastAsia="Calibri"/>
        </w:rPr>
        <w:t xml:space="preserve"> Komisijos nario </w:t>
      </w:r>
      <w:r w:rsidRPr="00111108">
        <w:rPr>
          <w:rFonts w:eastAsia="Calibri"/>
        </w:rPr>
        <w:t xml:space="preserve">įvertinimo balų sumos, </w:t>
      </w:r>
      <w:r w:rsidR="00755080">
        <w:rPr>
          <w:rFonts w:eastAsia="Calibri"/>
        </w:rPr>
        <w:t xml:space="preserve">atsakingas Skyriaus specialistas Komisijos </w:t>
      </w:r>
      <w:r w:rsidRPr="00111108">
        <w:rPr>
          <w:rFonts w:eastAsia="Calibri"/>
        </w:rPr>
        <w:t>posėdžio metu rekomenduoja</w:t>
      </w:r>
      <w:r w:rsidR="00755080">
        <w:rPr>
          <w:rFonts w:eastAsia="Calibri"/>
        </w:rPr>
        <w:t xml:space="preserve"> Komisijos nariams </w:t>
      </w:r>
      <w:r w:rsidRPr="00111108">
        <w:rPr>
          <w:rFonts w:eastAsia="Calibri"/>
        </w:rPr>
        <w:t xml:space="preserve">diskutuoti dėl balų skirtumo sumažinimo, o </w:t>
      </w:r>
      <w:r w:rsidR="005849F4">
        <w:rPr>
          <w:rFonts w:eastAsia="Calibri"/>
        </w:rPr>
        <w:t xml:space="preserve">Komisijos nariams neradus </w:t>
      </w:r>
      <w:r w:rsidRPr="00111108">
        <w:rPr>
          <w:rFonts w:eastAsia="Calibri"/>
        </w:rPr>
        <w:t>bendro sprendimo, paraiška yra perduodama pakartotiniam vertinimui kitiems</w:t>
      </w:r>
      <w:r w:rsidR="00755080">
        <w:rPr>
          <w:rFonts w:eastAsia="Calibri"/>
        </w:rPr>
        <w:t xml:space="preserve"> 2 Komisijos nariams. </w:t>
      </w:r>
      <w:r w:rsidRPr="00111108">
        <w:rPr>
          <w:rFonts w:eastAsia="Calibri"/>
        </w:rPr>
        <w:t xml:space="preserve"> </w:t>
      </w:r>
    </w:p>
    <w:p w14:paraId="190D3A51" w14:textId="77777777" w:rsidR="00195E15" w:rsidRPr="00111108" w:rsidRDefault="00195E15" w:rsidP="00195E15">
      <w:pPr>
        <w:pStyle w:val="Betarp"/>
        <w:ind w:firstLine="709"/>
        <w:jc w:val="both"/>
        <w:rPr>
          <w:rFonts w:eastAsia="Calibri"/>
        </w:rPr>
      </w:pPr>
      <w:r w:rsidRPr="00111108">
        <w:rPr>
          <w:rFonts w:eastAsia="Calibri"/>
        </w:rPr>
        <w:t>40. Finansavimas gali būti skiriamas projektui</w:t>
      </w:r>
      <w:r w:rsidR="005014B4">
        <w:rPr>
          <w:rFonts w:eastAsia="Calibri"/>
        </w:rPr>
        <w:t>,</w:t>
      </w:r>
      <w:r w:rsidRPr="00111108">
        <w:rPr>
          <w:rFonts w:eastAsia="Calibri"/>
        </w:rPr>
        <w:t xml:space="preserve"> surinkusiam didžiausią balų vidurkį. </w:t>
      </w:r>
    </w:p>
    <w:p w14:paraId="2B82E96D" w14:textId="77777777" w:rsidR="00195E15" w:rsidRPr="00111108" w:rsidRDefault="00195E15" w:rsidP="00195E15">
      <w:pPr>
        <w:pStyle w:val="Betarp"/>
        <w:ind w:firstLine="709"/>
        <w:jc w:val="both"/>
        <w:rPr>
          <w:rFonts w:eastAsia="Calibri"/>
        </w:rPr>
      </w:pPr>
      <w:r w:rsidRPr="00111108">
        <w:rPr>
          <w:rFonts w:eastAsia="Calibri"/>
        </w:rPr>
        <w:t xml:space="preserve">41. </w:t>
      </w:r>
      <w:r w:rsidR="00755080">
        <w:rPr>
          <w:rFonts w:eastAsia="Calibri"/>
        </w:rPr>
        <w:t xml:space="preserve">Komisijos </w:t>
      </w:r>
      <w:r w:rsidRPr="00111108">
        <w:rPr>
          <w:rFonts w:eastAsia="Calibri"/>
        </w:rPr>
        <w:t xml:space="preserve">konsoliduotos </w:t>
      </w:r>
      <w:r w:rsidR="00755080">
        <w:rPr>
          <w:rFonts w:eastAsia="Calibri"/>
        </w:rPr>
        <w:t xml:space="preserve">projektų finansavimo </w:t>
      </w:r>
      <w:r w:rsidRPr="00111108">
        <w:rPr>
          <w:rFonts w:eastAsia="Calibri"/>
        </w:rPr>
        <w:t xml:space="preserve">rekomendacijos svarstomos </w:t>
      </w:r>
      <w:r w:rsidR="00755080">
        <w:rPr>
          <w:rFonts w:eastAsia="Calibri"/>
        </w:rPr>
        <w:t xml:space="preserve">SVVT </w:t>
      </w:r>
      <w:r w:rsidRPr="00111108">
        <w:rPr>
          <w:rFonts w:eastAsia="Calibri"/>
        </w:rPr>
        <w:t xml:space="preserve">posėdyje, kurias pristato </w:t>
      </w:r>
      <w:r w:rsidR="00755080">
        <w:rPr>
          <w:rFonts w:eastAsia="Calibri"/>
        </w:rPr>
        <w:t>Komisijos pirmininkas</w:t>
      </w:r>
      <w:r w:rsidRPr="00111108">
        <w:rPr>
          <w:rFonts w:eastAsia="Calibri"/>
          <w:bCs/>
        </w:rPr>
        <w:t xml:space="preserve">, o jeigu jis negali – kitas </w:t>
      </w:r>
      <w:r w:rsidR="00755080">
        <w:rPr>
          <w:rFonts w:eastAsia="Calibri"/>
          <w:bCs/>
        </w:rPr>
        <w:t xml:space="preserve">Komisijos </w:t>
      </w:r>
      <w:r w:rsidRPr="00111108">
        <w:rPr>
          <w:rFonts w:eastAsia="Calibri"/>
        </w:rPr>
        <w:t xml:space="preserve">narys ar </w:t>
      </w:r>
      <w:r w:rsidR="00755080">
        <w:rPr>
          <w:rFonts w:eastAsia="Calibri"/>
        </w:rPr>
        <w:t xml:space="preserve">atsakingas Skyriaus specialistas. </w:t>
      </w:r>
      <w:r w:rsidRPr="00111108">
        <w:rPr>
          <w:rFonts w:eastAsia="Calibri"/>
        </w:rPr>
        <w:t xml:space="preserve">Pristatyme turi teisę dalyvauti visi </w:t>
      </w:r>
      <w:r w:rsidR="006B1034">
        <w:rPr>
          <w:rFonts w:eastAsia="Calibri"/>
        </w:rPr>
        <w:t xml:space="preserve">Komisijos </w:t>
      </w:r>
      <w:r w:rsidRPr="00111108">
        <w:rPr>
          <w:rFonts w:eastAsia="Calibri"/>
        </w:rPr>
        <w:t>nariai.</w:t>
      </w:r>
    </w:p>
    <w:p w14:paraId="5841D6AF" w14:textId="77777777" w:rsidR="00195E15" w:rsidRPr="00111108" w:rsidRDefault="00195E15" w:rsidP="00195E15">
      <w:pPr>
        <w:pStyle w:val="Betarp"/>
        <w:ind w:firstLine="709"/>
        <w:jc w:val="both"/>
        <w:rPr>
          <w:rFonts w:eastAsia="Calibri"/>
        </w:rPr>
      </w:pPr>
      <w:r w:rsidRPr="00111108">
        <w:rPr>
          <w:rFonts w:eastAsia="Calibri"/>
        </w:rPr>
        <w:t xml:space="preserve">42. </w:t>
      </w:r>
      <w:r w:rsidR="006B1034">
        <w:rPr>
          <w:rFonts w:eastAsia="Calibri"/>
        </w:rPr>
        <w:t xml:space="preserve">SVVT </w:t>
      </w:r>
      <w:r w:rsidRPr="00111108">
        <w:rPr>
          <w:rFonts w:eastAsia="Calibri"/>
        </w:rPr>
        <w:t xml:space="preserve">išklauso </w:t>
      </w:r>
      <w:r w:rsidR="006B1034">
        <w:rPr>
          <w:rFonts w:eastAsia="Calibri"/>
        </w:rPr>
        <w:t xml:space="preserve">Komisijos </w:t>
      </w:r>
      <w:r w:rsidRPr="00111108">
        <w:rPr>
          <w:rFonts w:eastAsia="Calibri"/>
        </w:rPr>
        <w:t>išvad</w:t>
      </w:r>
      <w:r w:rsidR="006B1034">
        <w:rPr>
          <w:rFonts w:eastAsia="Calibri"/>
        </w:rPr>
        <w:t xml:space="preserve">ų ir rekomendacijų </w:t>
      </w:r>
      <w:r w:rsidRPr="00111108">
        <w:rPr>
          <w:rFonts w:eastAsia="Calibri"/>
        </w:rPr>
        <w:t xml:space="preserve">ir teikia </w:t>
      </w:r>
      <w:r w:rsidR="006B1034">
        <w:rPr>
          <w:rFonts w:eastAsia="Calibri"/>
        </w:rPr>
        <w:t xml:space="preserve">apibendrintas </w:t>
      </w:r>
      <w:r w:rsidRPr="00111108">
        <w:rPr>
          <w:rFonts w:eastAsia="Calibri"/>
        </w:rPr>
        <w:t>rekomendacijas Savivaldybės administracijos direktoriui.</w:t>
      </w:r>
    </w:p>
    <w:p w14:paraId="70D5DA7A" w14:textId="77777777" w:rsidR="00195E15" w:rsidRPr="00111108" w:rsidRDefault="00195E15" w:rsidP="00195E15">
      <w:pPr>
        <w:pStyle w:val="Betarp"/>
        <w:ind w:firstLine="709"/>
        <w:jc w:val="both"/>
        <w:rPr>
          <w:rFonts w:eastAsia="Calibri"/>
        </w:rPr>
      </w:pPr>
      <w:r w:rsidRPr="00111108">
        <w:rPr>
          <w:rFonts w:eastAsia="Calibri"/>
        </w:rPr>
        <w:t xml:space="preserve">43. </w:t>
      </w:r>
      <w:r w:rsidR="006B1034">
        <w:rPr>
          <w:rFonts w:eastAsia="Calibri"/>
        </w:rPr>
        <w:t xml:space="preserve">SVVT </w:t>
      </w:r>
      <w:r w:rsidRPr="00111108">
        <w:rPr>
          <w:rFonts w:eastAsia="Calibri"/>
        </w:rPr>
        <w:t>gali rekomenduoti:</w:t>
      </w:r>
    </w:p>
    <w:p w14:paraId="572B7188" w14:textId="77777777" w:rsidR="00195E15" w:rsidRPr="00111108" w:rsidRDefault="00195E15" w:rsidP="00195E15">
      <w:pPr>
        <w:pStyle w:val="Betarp"/>
        <w:ind w:firstLine="709"/>
        <w:jc w:val="both"/>
        <w:rPr>
          <w:rFonts w:eastAsia="Calibri"/>
        </w:rPr>
      </w:pPr>
      <w:r w:rsidRPr="00111108">
        <w:rPr>
          <w:rFonts w:eastAsia="Calibri"/>
        </w:rPr>
        <w:t xml:space="preserve">43.1. pritarti </w:t>
      </w:r>
      <w:r w:rsidR="006B1034">
        <w:rPr>
          <w:rFonts w:eastAsia="Calibri"/>
        </w:rPr>
        <w:t xml:space="preserve">Komisijos </w:t>
      </w:r>
      <w:r w:rsidRPr="00111108">
        <w:rPr>
          <w:rFonts w:eastAsia="Calibri"/>
        </w:rPr>
        <w:t>vertinimo rezultatams (išvadoms);</w:t>
      </w:r>
    </w:p>
    <w:p w14:paraId="38AF47F2" w14:textId="77777777" w:rsidR="00195E15" w:rsidRPr="00111108" w:rsidRDefault="00195E15" w:rsidP="00195E15">
      <w:pPr>
        <w:pStyle w:val="Betarp"/>
        <w:ind w:firstLine="709"/>
        <w:jc w:val="both"/>
        <w:rPr>
          <w:rFonts w:eastAsia="Calibri"/>
        </w:rPr>
      </w:pPr>
      <w:r w:rsidRPr="00111108">
        <w:rPr>
          <w:rFonts w:eastAsia="Calibri"/>
        </w:rPr>
        <w:t xml:space="preserve">43.2. nepritarti </w:t>
      </w:r>
      <w:r w:rsidR="006B1034">
        <w:rPr>
          <w:rFonts w:eastAsia="Calibri"/>
        </w:rPr>
        <w:t xml:space="preserve">Komisijos </w:t>
      </w:r>
      <w:r w:rsidRPr="00111108">
        <w:rPr>
          <w:rFonts w:eastAsia="Calibri"/>
        </w:rPr>
        <w:t xml:space="preserve">vertinimų rezultatams (išvadoms). Nepritarus </w:t>
      </w:r>
      <w:r w:rsidR="006B1034">
        <w:rPr>
          <w:rFonts w:eastAsia="Calibri"/>
        </w:rPr>
        <w:t xml:space="preserve">Komisijos </w:t>
      </w:r>
      <w:r w:rsidRPr="00111108">
        <w:rPr>
          <w:rFonts w:eastAsia="Calibri"/>
        </w:rPr>
        <w:t xml:space="preserve">vertinimo rezultatams, </w:t>
      </w:r>
      <w:r w:rsidR="006B1034">
        <w:rPr>
          <w:rFonts w:eastAsia="Calibri"/>
        </w:rPr>
        <w:t xml:space="preserve">SVVT </w:t>
      </w:r>
      <w:r w:rsidRPr="00111108">
        <w:rPr>
          <w:rFonts w:eastAsia="Calibri"/>
        </w:rPr>
        <w:t xml:space="preserve">argumentuotu siūlymu rekomenduoja Savivaldybės administracijai teikti paraišką (-as) kitiems, paraiškų nevertinusiems, </w:t>
      </w:r>
      <w:r w:rsidR="006B1034">
        <w:rPr>
          <w:rFonts w:eastAsia="Calibri"/>
        </w:rPr>
        <w:t xml:space="preserve">Komisijos nariams </w:t>
      </w:r>
      <w:r w:rsidRPr="00111108">
        <w:rPr>
          <w:rFonts w:eastAsia="Calibri"/>
        </w:rPr>
        <w:t>pervertinti;</w:t>
      </w:r>
    </w:p>
    <w:p w14:paraId="3767EB14" w14:textId="77777777" w:rsidR="00195E15" w:rsidRPr="00111108" w:rsidRDefault="00195E15" w:rsidP="00195E15">
      <w:pPr>
        <w:pStyle w:val="Betarp"/>
        <w:ind w:firstLine="709"/>
        <w:jc w:val="both"/>
        <w:rPr>
          <w:rFonts w:eastAsia="Calibri"/>
        </w:rPr>
      </w:pPr>
      <w:r w:rsidRPr="00111108">
        <w:rPr>
          <w:rFonts w:eastAsia="Calibri"/>
        </w:rPr>
        <w:t xml:space="preserve">44. Sprendimą dėl projekto finansavimo priima Savivaldybės administracijos direktorius, atsižvelgdamas į </w:t>
      </w:r>
      <w:r w:rsidR="006B1034">
        <w:rPr>
          <w:rFonts w:eastAsia="Calibri"/>
        </w:rPr>
        <w:t xml:space="preserve">SVVT posėdžio </w:t>
      </w:r>
      <w:r w:rsidRPr="00111108">
        <w:rPr>
          <w:rFonts w:eastAsia="Calibri"/>
        </w:rPr>
        <w:t xml:space="preserve">protokolu įformintas rekomendacijas, ne vėliau kaip per 30 darbo dienų nuo paraiškų teikimo termino pabaigos, tačiau argumentuotu </w:t>
      </w:r>
      <w:r w:rsidR="006B1034">
        <w:rPr>
          <w:rFonts w:eastAsia="Calibri"/>
        </w:rPr>
        <w:t xml:space="preserve">Skyriaus </w:t>
      </w:r>
      <w:r w:rsidRPr="00111108">
        <w:rPr>
          <w:rFonts w:eastAsia="Calibri"/>
        </w:rPr>
        <w:t xml:space="preserve">siūlymu šis terminas gali būti pratęstas iki 10 darbo dienų ir apie tai skelbiama Savivaldybės interneto svetainėje </w:t>
      </w:r>
      <w:hyperlink r:id="rId8" w:history="1">
        <w:r w:rsidRPr="005014B4">
          <w:rPr>
            <w:rStyle w:val="Hipersaitas"/>
            <w:rFonts w:eastAsia="Calibri"/>
            <w:color w:val="auto"/>
          </w:rPr>
          <w:t>www.klaipeda.lt</w:t>
        </w:r>
      </w:hyperlink>
      <w:r w:rsidRPr="005014B4">
        <w:rPr>
          <w:rFonts w:eastAsia="Calibri"/>
        </w:rPr>
        <w:t>.</w:t>
      </w:r>
    </w:p>
    <w:p w14:paraId="28B221C7" w14:textId="77777777" w:rsidR="00195E15" w:rsidRDefault="00195E15" w:rsidP="00195E15">
      <w:pPr>
        <w:pStyle w:val="Betarp"/>
        <w:ind w:firstLine="709"/>
        <w:jc w:val="both"/>
        <w:rPr>
          <w:rFonts w:eastAsia="Calibri"/>
        </w:rPr>
      </w:pPr>
      <w:r w:rsidRPr="00111108">
        <w:rPr>
          <w:rFonts w:eastAsia="Calibri"/>
        </w:rPr>
        <w:t xml:space="preserve">45. Finansuojamų projektų sąrašas (-ai) pagal </w:t>
      </w:r>
      <w:r w:rsidR="006B1034">
        <w:rPr>
          <w:rFonts w:eastAsia="Calibri"/>
        </w:rPr>
        <w:t>finansinės paramos priemones</w:t>
      </w:r>
      <w:r w:rsidRPr="00111108">
        <w:rPr>
          <w:rFonts w:eastAsia="Calibri"/>
        </w:rPr>
        <w:t>, nurodant pareiškėjų pavadinimus</w:t>
      </w:r>
      <w:r w:rsidR="006B1034">
        <w:rPr>
          <w:rFonts w:eastAsia="Calibri"/>
        </w:rPr>
        <w:t xml:space="preserve"> ir </w:t>
      </w:r>
      <w:r w:rsidRPr="00111108">
        <w:rPr>
          <w:rFonts w:eastAsia="Calibri"/>
        </w:rPr>
        <w:t xml:space="preserve">projektų pavadinimus, balų vidurkį, skirtas lėšas, tvirtinamas (-i) Savivaldybės administracijos direktoriaus įsakymu ir skelbiamas (-i) Savivaldybės interneto svetainėje </w:t>
      </w:r>
      <w:hyperlink r:id="rId9" w:history="1">
        <w:r w:rsidR="006B1034" w:rsidRPr="005014B4">
          <w:rPr>
            <w:rStyle w:val="Hipersaitas"/>
            <w:rFonts w:eastAsia="Calibri"/>
            <w:color w:val="auto"/>
          </w:rPr>
          <w:t>www.klaipeda.lt</w:t>
        </w:r>
      </w:hyperlink>
      <w:r w:rsidR="006B1034" w:rsidRPr="005014B4">
        <w:rPr>
          <w:rFonts w:eastAsia="Calibri"/>
        </w:rPr>
        <w:t xml:space="preserve"> </w:t>
      </w:r>
      <w:r w:rsidRPr="00111108">
        <w:rPr>
          <w:rFonts w:eastAsia="Calibri"/>
        </w:rPr>
        <w:t>ne vėliau kaip per 5 darbo dienas nuo įsakymo įsigaliojimo dienos.</w:t>
      </w:r>
    </w:p>
    <w:p w14:paraId="54C69C05" w14:textId="77777777" w:rsidR="00195E15" w:rsidRPr="00111108" w:rsidRDefault="00195E15" w:rsidP="00195E15">
      <w:pPr>
        <w:jc w:val="center"/>
        <w:rPr>
          <w:rFonts w:eastAsia="Calibri"/>
          <w:b/>
          <w:spacing w:val="2"/>
        </w:rPr>
      </w:pPr>
    </w:p>
    <w:p w14:paraId="625C45A7" w14:textId="77777777" w:rsidR="00195E15" w:rsidRPr="00111108" w:rsidRDefault="00195E15" w:rsidP="00195E15">
      <w:pPr>
        <w:jc w:val="center"/>
        <w:rPr>
          <w:rFonts w:eastAsia="Calibri"/>
          <w:b/>
          <w:spacing w:val="2"/>
        </w:rPr>
      </w:pPr>
      <w:r w:rsidRPr="00111108">
        <w:rPr>
          <w:rFonts w:eastAsia="Calibri"/>
          <w:b/>
          <w:spacing w:val="2"/>
        </w:rPr>
        <w:t>V SKYRIUS</w:t>
      </w:r>
    </w:p>
    <w:p w14:paraId="08E90FB5" w14:textId="77777777" w:rsidR="00195E15" w:rsidRPr="00111108" w:rsidRDefault="00195E15" w:rsidP="00195E15">
      <w:pPr>
        <w:jc w:val="center"/>
        <w:rPr>
          <w:rFonts w:eastAsia="Calibri"/>
          <w:b/>
          <w:spacing w:val="2"/>
        </w:rPr>
      </w:pPr>
      <w:r w:rsidRPr="00111108">
        <w:rPr>
          <w:rFonts w:eastAsia="Calibri"/>
          <w:b/>
          <w:spacing w:val="2"/>
        </w:rPr>
        <w:t>SUTARTIES SUDARYMO TVARKA</w:t>
      </w:r>
    </w:p>
    <w:p w14:paraId="700C45C7" w14:textId="77777777" w:rsidR="00195E15" w:rsidRPr="00111108" w:rsidRDefault="00195E15" w:rsidP="00195E15">
      <w:pPr>
        <w:pStyle w:val="Betarp"/>
        <w:ind w:firstLine="709"/>
        <w:jc w:val="both"/>
        <w:rPr>
          <w:rFonts w:eastAsia="Calibri"/>
        </w:rPr>
      </w:pPr>
    </w:p>
    <w:p w14:paraId="21DDD7E2" w14:textId="77777777" w:rsidR="00195E15" w:rsidRPr="00111108" w:rsidRDefault="00195E15" w:rsidP="00195E15">
      <w:pPr>
        <w:pStyle w:val="Betarp"/>
        <w:ind w:firstLine="709"/>
        <w:jc w:val="both"/>
        <w:rPr>
          <w:rFonts w:eastAsia="Calibri"/>
        </w:rPr>
      </w:pPr>
      <w:r w:rsidRPr="00111108">
        <w:rPr>
          <w:rFonts w:eastAsia="Calibri"/>
        </w:rPr>
        <w:t xml:space="preserve">46. Su pareiškėju, kurio įgyvendinamam projektui skirtas finansavimas, Savivaldybės administracija sudaro sutartį. Sutarties formą, atsižvelgdamas į </w:t>
      </w:r>
      <w:r w:rsidR="00754FA0">
        <w:rPr>
          <w:rFonts w:eastAsia="Calibri"/>
        </w:rPr>
        <w:t>A</w:t>
      </w:r>
      <w:r w:rsidRPr="00111108">
        <w:rPr>
          <w:rFonts w:eastAsia="Calibri"/>
        </w:rPr>
        <w:t>prašo nuostatas, tvirtina Savivaldybės administracijos direktorius įsakymu.</w:t>
      </w:r>
    </w:p>
    <w:p w14:paraId="56AFC4DA" w14:textId="77777777" w:rsidR="00195E15" w:rsidRPr="00111108" w:rsidRDefault="00195E15" w:rsidP="00195E15">
      <w:pPr>
        <w:pStyle w:val="Betarp"/>
        <w:ind w:firstLine="709"/>
        <w:jc w:val="both"/>
        <w:rPr>
          <w:rFonts w:eastAsia="Calibri"/>
        </w:rPr>
      </w:pPr>
      <w:r w:rsidRPr="00111108">
        <w:rPr>
          <w:rFonts w:eastAsia="Calibri"/>
        </w:rPr>
        <w:t xml:space="preserve">47. Sutarties sudėtinės dalys yra projekto paraiška ir sąmata (toliau – sąmata prie sutarties). Sutartyje turi būti nurodytas </w:t>
      </w:r>
      <w:r w:rsidR="00F706A3">
        <w:rPr>
          <w:rFonts w:eastAsia="Calibri"/>
        </w:rPr>
        <w:t xml:space="preserve">finansinės paramos priemonės </w:t>
      </w:r>
      <w:r w:rsidRPr="00111108">
        <w:rPr>
          <w:rFonts w:eastAsia="Calibri"/>
        </w:rPr>
        <w:t xml:space="preserve">pavadinimas, projekto įgyvendinimo laikotarpis, projektui skirtų lėšų suma, šalių teisės ir pareigos, atsakomybė už sutarties, </w:t>
      </w:r>
      <w:r w:rsidR="00F706A3">
        <w:rPr>
          <w:rFonts w:eastAsia="Calibri"/>
        </w:rPr>
        <w:t>A</w:t>
      </w:r>
      <w:r w:rsidRPr="00111108">
        <w:rPr>
          <w:rFonts w:eastAsia="Calibri"/>
        </w:rPr>
        <w:t xml:space="preserve">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w:t>
      </w:r>
      <w:r w:rsidR="00F706A3">
        <w:rPr>
          <w:rFonts w:eastAsia="Calibri"/>
        </w:rPr>
        <w:t>20</w:t>
      </w:r>
      <w:r w:rsidRPr="00111108">
        <w:rPr>
          <w:rFonts w:eastAsia="Calibri"/>
        </w:rPr>
        <w:t xml:space="preserve"> procentų, jei finansavimo sąlyg</w:t>
      </w:r>
      <w:r w:rsidR="00F706A3">
        <w:rPr>
          <w:rFonts w:eastAsia="Calibri"/>
        </w:rPr>
        <w:t>ų apraše n</w:t>
      </w:r>
      <w:r w:rsidRPr="00111108">
        <w:rPr>
          <w:rFonts w:eastAsia="Calibri"/>
        </w:rPr>
        <w:t xml:space="preserve">enustatyta kitaip, prisidėjimą iš kitų finansavimo šaltinių patvirtinančius dokumentus (pvz., garantinius raštus, </w:t>
      </w:r>
      <w:r w:rsidR="00F706A3">
        <w:rPr>
          <w:rFonts w:eastAsia="Calibri"/>
        </w:rPr>
        <w:t>v</w:t>
      </w:r>
      <w:r w:rsidRPr="00111108">
        <w:rPr>
          <w:rFonts w:eastAsia="Calibri"/>
        </w:rPr>
        <w:t>alstybės fondų ar kitų savivaldybių skirtą finansavimą projektui patvirtinančius dokumentus ar kt.). Jeigu tokių dokumentų projekto vykdytojas nepateikia, sutartis nesudaroma.</w:t>
      </w:r>
    </w:p>
    <w:p w14:paraId="301FD18A" w14:textId="77777777" w:rsidR="00195E15" w:rsidRPr="00111108" w:rsidRDefault="00195E15" w:rsidP="00195E15">
      <w:pPr>
        <w:pStyle w:val="Betarp"/>
        <w:ind w:firstLine="709"/>
        <w:jc w:val="both"/>
        <w:rPr>
          <w:rFonts w:eastAsia="Calibri"/>
        </w:rPr>
      </w:pPr>
      <w:r w:rsidRPr="00111108">
        <w:rPr>
          <w:rFonts w:eastAsia="Calibri"/>
        </w:rPr>
        <w:t>48.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4FB655A7" w14:textId="77777777" w:rsidR="00195E15" w:rsidRPr="00111108" w:rsidRDefault="00195E15" w:rsidP="00195E15">
      <w:pPr>
        <w:pStyle w:val="Betarp"/>
        <w:ind w:firstLine="709"/>
        <w:jc w:val="both"/>
        <w:rPr>
          <w:rFonts w:eastAsia="Calibri"/>
        </w:rPr>
      </w:pPr>
      <w:r w:rsidRPr="00111108">
        <w:rPr>
          <w:rFonts w:eastAsia="Calibri"/>
        </w:rPr>
        <w:t xml:space="preserve">49. Jeigu pareiškėjas iki </w:t>
      </w:r>
      <w:r w:rsidR="00F706A3">
        <w:rPr>
          <w:rFonts w:eastAsia="Calibri"/>
        </w:rPr>
        <w:t>A</w:t>
      </w:r>
      <w:r w:rsidR="00246A35">
        <w:rPr>
          <w:rFonts w:eastAsia="Calibri"/>
        </w:rPr>
        <w:t xml:space="preserve">prašo 48 </w:t>
      </w:r>
      <w:r w:rsidRPr="00111108">
        <w:rPr>
          <w:rFonts w:eastAsia="Calibri"/>
        </w:rPr>
        <w:t xml:space="preserve">punkte nustatyto termino pabaigos Savivaldybės administracijai nepateikia sutarties, toks projektas nefinansuojamas ir jam skirtos lėšos Savivaldybės administracijos direktoriaus įsakymu gali būti paskirtos kitam pagal surinktus balus sąraše po jo einančiam projekto vykdytojui. </w:t>
      </w:r>
    </w:p>
    <w:p w14:paraId="2100BC30" w14:textId="77777777" w:rsidR="00195E15" w:rsidRPr="00111108" w:rsidRDefault="00195E15" w:rsidP="00195E15">
      <w:pPr>
        <w:pStyle w:val="Betarp"/>
        <w:ind w:firstLine="709"/>
        <w:jc w:val="both"/>
        <w:rPr>
          <w:rFonts w:eastAsia="Calibri"/>
        </w:rPr>
      </w:pPr>
      <w:r w:rsidRPr="00111108">
        <w:rPr>
          <w:rFonts w:eastAsia="Calibri"/>
        </w:rPr>
        <w:t>50. Sutartis įsigalioja nuo tos dienos, kai ją pasirašo abi sutarties šalys, ir galioja, kol šalys įvykdo visus joje numatytus įsipareigojimus arba kol sutartis bus nutraukta.</w:t>
      </w:r>
    </w:p>
    <w:p w14:paraId="34405315" w14:textId="77777777" w:rsidR="00195E15" w:rsidRPr="00111108" w:rsidRDefault="00195E15" w:rsidP="00195E15">
      <w:pPr>
        <w:pStyle w:val="Betarp"/>
        <w:ind w:firstLine="709"/>
        <w:jc w:val="both"/>
        <w:rPr>
          <w:rFonts w:eastAsia="Calibri"/>
        </w:rPr>
      </w:pPr>
      <w:r w:rsidRPr="00111108">
        <w:rPr>
          <w:rFonts w:eastAsia="Calibri"/>
        </w:rPr>
        <w:t>51. Lėšos į pareiškėjo nurodytą sąskaitą pervedamos dalimis</w:t>
      </w:r>
      <w:r w:rsidR="00F706A3">
        <w:rPr>
          <w:rFonts w:eastAsia="Calibri"/>
        </w:rPr>
        <w:t xml:space="preserve">, </w:t>
      </w:r>
      <w:r w:rsidR="00F706A3" w:rsidRPr="00111108">
        <w:rPr>
          <w:rFonts w:eastAsia="Calibri"/>
        </w:rPr>
        <w:t>jei finansavimo sąlyg</w:t>
      </w:r>
      <w:r w:rsidR="00F706A3">
        <w:rPr>
          <w:rFonts w:eastAsia="Calibri"/>
        </w:rPr>
        <w:t>ų apraše n</w:t>
      </w:r>
      <w:r w:rsidR="00F706A3" w:rsidRPr="00111108">
        <w:rPr>
          <w:rFonts w:eastAsia="Calibri"/>
        </w:rPr>
        <w:t>enustatyta kitaip</w:t>
      </w:r>
      <w:r w:rsidR="00F706A3">
        <w:rPr>
          <w:rFonts w:eastAsia="Calibri"/>
        </w:rPr>
        <w:t>,</w:t>
      </w:r>
      <w:r w:rsidRPr="00111108">
        <w:rPr>
          <w:rFonts w:eastAsia="Calibri"/>
        </w:rPr>
        <w:t xml:space="preserve"> pagal pasirašytą su Savivaldybės administracija sutartį.</w:t>
      </w:r>
    </w:p>
    <w:p w14:paraId="22C017B6" w14:textId="77777777" w:rsidR="00195E15" w:rsidRPr="00111108" w:rsidRDefault="00195E15" w:rsidP="00195E15">
      <w:pPr>
        <w:pStyle w:val="Betarp"/>
        <w:ind w:firstLine="709"/>
        <w:jc w:val="both"/>
        <w:rPr>
          <w:rFonts w:eastAsia="Calibri"/>
        </w:rPr>
      </w:pPr>
      <w:r w:rsidRPr="00111108">
        <w:rPr>
          <w:rFonts w:eastAsia="Calibri"/>
        </w:rPr>
        <w:t xml:space="preserve">52. Pareiškėjas prieš sutarties pasirašymą privalo banke turėti atskirą sąskaitą Savivaldybės biudžeto lėšoms ir išlaidų apmokėjimą arba kompensavimą vykdyti iš šios sąskaitos. </w:t>
      </w:r>
    </w:p>
    <w:p w14:paraId="3E5A54BE" w14:textId="77777777" w:rsidR="00195E15" w:rsidRPr="00111108" w:rsidRDefault="00195E15" w:rsidP="00195E15">
      <w:pPr>
        <w:rPr>
          <w:rFonts w:eastAsia="Calibri"/>
        </w:rPr>
      </w:pPr>
    </w:p>
    <w:p w14:paraId="2A71DCA2" w14:textId="77777777" w:rsidR="00195E15" w:rsidRPr="00111108" w:rsidRDefault="00195E15" w:rsidP="00195E15">
      <w:pPr>
        <w:pStyle w:val="Betarp"/>
        <w:jc w:val="center"/>
        <w:rPr>
          <w:rFonts w:eastAsia="Calibri"/>
          <w:b/>
        </w:rPr>
      </w:pPr>
      <w:r w:rsidRPr="00111108">
        <w:rPr>
          <w:rFonts w:eastAsia="Calibri"/>
          <w:b/>
        </w:rPr>
        <w:t xml:space="preserve">VI SKYRIUS </w:t>
      </w:r>
    </w:p>
    <w:p w14:paraId="6D2A03FF" w14:textId="77777777" w:rsidR="00195E15" w:rsidRPr="00111108" w:rsidRDefault="00195E15" w:rsidP="00195E15">
      <w:pPr>
        <w:pStyle w:val="Betarp"/>
        <w:jc w:val="center"/>
        <w:rPr>
          <w:rFonts w:eastAsia="Calibri"/>
          <w:b/>
        </w:rPr>
      </w:pPr>
      <w:r w:rsidRPr="00111108">
        <w:rPr>
          <w:rFonts w:eastAsia="Calibri"/>
          <w:b/>
        </w:rPr>
        <w:t>PROJEKTO VYKDYTOJO TEISĖS IR PAREIGOS</w:t>
      </w:r>
    </w:p>
    <w:p w14:paraId="7FE842F9" w14:textId="77777777" w:rsidR="00195E15" w:rsidRPr="00111108" w:rsidRDefault="00195E15" w:rsidP="00195E15">
      <w:pPr>
        <w:pStyle w:val="Betarp"/>
        <w:ind w:firstLine="709"/>
        <w:jc w:val="both"/>
        <w:rPr>
          <w:rFonts w:eastAsia="Calibri"/>
        </w:rPr>
      </w:pPr>
    </w:p>
    <w:p w14:paraId="0C5E35AF" w14:textId="77777777" w:rsidR="00195E15" w:rsidRPr="00111108" w:rsidRDefault="00195E15" w:rsidP="00195E15">
      <w:pPr>
        <w:pStyle w:val="Betarp"/>
        <w:ind w:firstLine="709"/>
        <w:jc w:val="both"/>
        <w:rPr>
          <w:rFonts w:eastAsia="Calibri"/>
        </w:rPr>
      </w:pPr>
      <w:r w:rsidRPr="00111108">
        <w:rPr>
          <w:rFonts w:eastAsia="Calibri"/>
        </w:rPr>
        <w:t>53. Projekto vykdytojas privalo užtikrinti, kad projektui įgyvendinti skirtos lėšos būtų panaudotos pagal sutartyje ir jos prieduose nurodytą paskirtį.</w:t>
      </w:r>
    </w:p>
    <w:p w14:paraId="153E2B5B" w14:textId="77777777" w:rsidR="00195E15" w:rsidRPr="00111108" w:rsidRDefault="00195E15" w:rsidP="00195E15">
      <w:pPr>
        <w:pStyle w:val="Betarp"/>
        <w:ind w:firstLine="709"/>
        <w:jc w:val="both"/>
        <w:rPr>
          <w:rFonts w:eastAsia="Calibri"/>
        </w:rPr>
      </w:pPr>
      <w:r w:rsidRPr="00111108">
        <w:rPr>
          <w:rFonts w:eastAsia="Calibri"/>
        </w:rPr>
        <w:t xml:space="preserve">54. Nustačius, kad projekto vykdytojas neįvykdė </w:t>
      </w:r>
      <w:r w:rsidR="00F8673C">
        <w:rPr>
          <w:rFonts w:eastAsia="Calibri"/>
        </w:rPr>
        <w:t>A</w:t>
      </w:r>
      <w:r w:rsidRPr="00111108">
        <w:rPr>
          <w:rFonts w:eastAsia="Calibri"/>
        </w:rPr>
        <w:t>prašo 53 punkte nustatyto įsipareigojimo, Savivaldybės administracijos direktorius priima sprendimą dėl lėšų grąžinimo ir  nustato terminą, per kurį turi būti grąžinamos visos arba dalis projektui įgyvendinti skirtų lėšų, kurios nebuvo panaudotos pagal sutartyje ar jos prieduose nurodytą paskirtį.</w:t>
      </w:r>
    </w:p>
    <w:p w14:paraId="0D11FF0E" w14:textId="77777777" w:rsidR="00195E15" w:rsidRPr="00111108" w:rsidRDefault="00195E15" w:rsidP="00195E15">
      <w:pPr>
        <w:pStyle w:val="Betarp"/>
        <w:ind w:firstLine="709"/>
        <w:jc w:val="both"/>
        <w:rPr>
          <w:rFonts w:eastAsia="Calibri"/>
        </w:rPr>
      </w:pPr>
      <w:r w:rsidRPr="00111108">
        <w:rPr>
          <w:rFonts w:eastAsia="Calibri"/>
        </w:rPr>
        <w:t>55. Skirtos lėšos laikomos panaudotomis pagal sutartyje ir jos prieduose nurodytą paskirtį, jeigu:</w:t>
      </w:r>
    </w:p>
    <w:p w14:paraId="06726A05" w14:textId="77777777" w:rsidR="00195E15" w:rsidRPr="00111108" w:rsidRDefault="00195E15" w:rsidP="00195E15">
      <w:pPr>
        <w:pStyle w:val="Betarp"/>
        <w:ind w:firstLine="709"/>
        <w:jc w:val="both"/>
        <w:rPr>
          <w:rFonts w:eastAsia="Calibri"/>
        </w:rPr>
      </w:pPr>
      <w:r w:rsidRPr="00111108">
        <w:rPr>
          <w:rFonts w:eastAsia="Calibri"/>
        </w:rPr>
        <w:t>55.1. yra pasiekti paraiškoje ir sutartyje nurodyti projekto rezultatai;</w:t>
      </w:r>
    </w:p>
    <w:p w14:paraId="6E5A028D" w14:textId="77777777" w:rsidR="00195E15" w:rsidRPr="00111108" w:rsidRDefault="00195E15" w:rsidP="00195E15">
      <w:pPr>
        <w:pStyle w:val="Betarp"/>
        <w:ind w:firstLine="709"/>
        <w:jc w:val="both"/>
        <w:rPr>
          <w:rFonts w:eastAsia="Calibri"/>
        </w:rPr>
      </w:pPr>
      <w:r w:rsidRPr="00111108">
        <w:rPr>
          <w:rFonts w:eastAsia="Calibri"/>
        </w:rPr>
        <w:t>55.2. skirtos lėšos panaudotos tinkamoms projekto išlaidoms apmokėti.</w:t>
      </w:r>
    </w:p>
    <w:p w14:paraId="0E20D908" w14:textId="77777777" w:rsidR="00195E15" w:rsidRPr="00111108" w:rsidRDefault="00195E15" w:rsidP="00195E15">
      <w:pPr>
        <w:pStyle w:val="Betarp"/>
        <w:ind w:firstLine="709"/>
        <w:jc w:val="both"/>
        <w:rPr>
          <w:rFonts w:eastAsia="Calibri"/>
        </w:rPr>
      </w:pPr>
      <w:r w:rsidRPr="00111108">
        <w:rPr>
          <w:rFonts w:eastAsia="Calibri"/>
        </w:rPr>
        <w:t>56. Projekto išlaidų tinkamumas nustatomas vertinant, ar jos:</w:t>
      </w:r>
    </w:p>
    <w:p w14:paraId="1D32BA7C" w14:textId="77777777" w:rsidR="00195E15" w:rsidRPr="00111108" w:rsidRDefault="00195E15" w:rsidP="00195E15">
      <w:pPr>
        <w:pStyle w:val="Betarp"/>
        <w:ind w:firstLine="709"/>
        <w:jc w:val="both"/>
        <w:rPr>
          <w:rFonts w:eastAsia="Calibri"/>
        </w:rPr>
      </w:pPr>
      <w:r w:rsidRPr="00111108">
        <w:rPr>
          <w:rFonts w:eastAsia="Calibri"/>
        </w:rPr>
        <w:t>56.1.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3E28F1D3" w14:textId="77777777" w:rsidR="00195E15" w:rsidRPr="00111108" w:rsidRDefault="00195E15" w:rsidP="00195E15">
      <w:pPr>
        <w:pStyle w:val="Betarp"/>
        <w:ind w:firstLine="709"/>
        <w:jc w:val="both"/>
        <w:rPr>
          <w:rFonts w:eastAsia="Calibri"/>
        </w:rPr>
      </w:pPr>
      <w:r w:rsidRPr="00111108">
        <w:rPr>
          <w:rFonts w:eastAsia="Calibri"/>
        </w:rPr>
        <w:t>56.2. yra realios, atitinkančios rinkos kainas;</w:t>
      </w:r>
    </w:p>
    <w:p w14:paraId="43D21022" w14:textId="77777777" w:rsidR="00195E15" w:rsidRPr="00111108" w:rsidRDefault="00195E15" w:rsidP="00195E15">
      <w:pPr>
        <w:pStyle w:val="Betarp"/>
        <w:ind w:firstLine="709"/>
        <w:jc w:val="both"/>
        <w:rPr>
          <w:rFonts w:eastAsia="Calibri"/>
        </w:rPr>
      </w:pPr>
      <w:r w:rsidRPr="00111108">
        <w:rPr>
          <w:rFonts w:eastAsia="Calibri"/>
        </w:rPr>
        <w:t xml:space="preserve">56.3. yra patirtos laikantis Lietuvos Respublikos viešųjų pirkimų įstatymo (toliau – VPĮ) nuostatų, jeigu projekto vykdytojas, vadovaujantis VPĮ nuostatomis, yra perkančioji organizacija. </w:t>
      </w:r>
    </w:p>
    <w:p w14:paraId="6CC1B214" w14:textId="77777777" w:rsidR="00195E15" w:rsidRPr="00111108" w:rsidRDefault="00195E15" w:rsidP="00195E15">
      <w:pPr>
        <w:pStyle w:val="Betarp"/>
        <w:ind w:firstLine="709"/>
        <w:jc w:val="both"/>
        <w:rPr>
          <w:rFonts w:eastAsia="Calibri"/>
        </w:rPr>
      </w:pPr>
      <w:r w:rsidRPr="00111108">
        <w:rPr>
          <w:rFonts w:eastAsia="Calibri"/>
        </w:rPr>
        <w:t xml:space="preserve">57. 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 </w:t>
      </w:r>
    </w:p>
    <w:p w14:paraId="5DD99F47" w14:textId="77777777" w:rsidR="00195E15" w:rsidRPr="00111108" w:rsidRDefault="00195E15" w:rsidP="00195E15">
      <w:pPr>
        <w:pStyle w:val="Betarp"/>
        <w:ind w:firstLine="709"/>
        <w:jc w:val="both"/>
        <w:rPr>
          <w:rFonts w:eastAsia="Calibri"/>
        </w:rPr>
      </w:pPr>
      <w:r w:rsidRPr="00111108">
        <w:rPr>
          <w:rFonts w:eastAsia="Calibri"/>
        </w:rPr>
        <w:t>58. Projekto tikslams pasiekti būtinų administravimo išlaidų (pvz., projekto vadovo ir darbuotojų darbo užmokesčio, biuro nuomos ir komunalinių paslaugų, ryšių paslaugų, kanceliarinių prekių) dydis negali būti didesnis nei 30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00C043EF" w14:textId="77777777" w:rsidR="00195E15" w:rsidRPr="00111108" w:rsidRDefault="00195E15" w:rsidP="00195E15">
      <w:pPr>
        <w:pStyle w:val="Betarp"/>
        <w:ind w:firstLine="709"/>
        <w:jc w:val="both"/>
        <w:rPr>
          <w:rFonts w:eastAsia="Calibri"/>
        </w:rPr>
      </w:pPr>
      <w:r w:rsidRPr="00111108">
        <w:rPr>
          <w:rFonts w:eastAsia="Calibri"/>
        </w:rPr>
        <w:t xml:space="preserve">59. Projekto nenumatytų išlaidų dydis sąmatoje prie sutarties negali būti didesnis nei 20 procentų lėšų sumos, skirtos projektui įgyvendinti. Prireikus nenumatytoms išlaidoms priskirtas išlaidas projektų vykdytojai gali naudoti ir sąmatoje prie sutarties kitoms išlaidoms padengti tuo atveju, jeigu minėtos išlaidos neviršija </w:t>
      </w:r>
      <w:r w:rsidR="00487217">
        <w:rPr>
          <w:rFonts w:eastAsia="Calibri"/>
        </w:rPr>
        <w:t>A</w:t>
      </w:r>
      <w:r w:rsidRPr="00111108">
        <w:rPr>
          <w:rFonts w:eastAsia="Calibri"/>
        </w:rPr>
        <w:t>praše nustatytų ribojimų.</w:t>
      </w:r>
    </w:p>
    <w:p w14:paraId="6AFAD2D5" w14:textId="77777777" w:rsidR="00195E15" w:rsidRPr="00111108" w:rsidRDefault="00195E15" w:rsidP="00195E15">
      <w:pPr>
        <w:pStyle w:val="Betarp"/>
        <w:ind w:firstLine="709"/>
        <w:jc w:val="both"/>
        <w:rPr>
          <w:rFonts w:eastAsia="Calibri"/>
        </w:rPr>
      </w:pPr>
      <w:r w:rsidRPr="00111108">
        <w:rPr>
          <w:rFonts w:eastAsia="Calibri"/>
        </w:rPr>
        <w:t>60. Savivaldybės biudžeto lėšų dydis vieno projekto dalyvio maitinimui negali viršyti 70 procentų sutarties pasirašymo metu galiojusios bazinės socialinės išmokos dydžio.</w:t>
      </w:r>
    </w:p>
    <w:p w14:paraId="33771943" w14:textId="77777777" w:rsidR="00195E15" w:rsidRPr="00111108" w:rsidRDefault="00195E15" w:rsidP="00195E15">
      <w:pPr>
        <w:pStyle w:val="Betarp"/>
        <w:ind w:firstLine="709"/>
        <w:jc w:val="both"/>
        <w:rPr>
          <w:rFonts w:eastAsia="Calibri"/>
        </w:rPr>
      </w:pPr>
      <w:r w:rsidRPr="00111108">
        <w:rPr>
          <w:rFonts w:eastAsia="Calibri"/>
        </w:rPr>
        <w:t>61. Skiriant finansavimą komandiruotėms ir piniginėms kompensacijoms (išskyrus 65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7B10E34C" w14:textId="77777777" w:rsidR="00195E15" w:rsidRPr="00111108" w:rsidRDefault="00195E15" w:rsidP="00195E15">
      <w:pPr>
        <w:pStyle w:val="Betarp"/>
        <w:ind w:firstLine="709"/>
        <w:jc w:val="both"/>
        <w:rPr>
          <w:rFonts w:eastAsia="Calibri"/>
        </w:rPr>
      </w:pPr>
      <w:r w:rsidRPr="00111108">
        <w:rPr>
          <w:rFonts w:eastAsia="Calibri"/>
        </w:rPr>
        <w:t xml:space="preserve">62. Jei finansuojamo projekto pobūdis yra skaitmeninio kūrinio (CD, DVD ar kitokios skaitmeninės laikmenos) leidyba, projekto vykdytojas po vieną išleisto kūrinio egzempliorių skiria Savivaldybės administracijai. Savivaldybės administracijai suteikiama teisė naudoti skaitmeninį kūrinį savo funkcijoms atlikti. </w:t>
      </w:r>
    </w:p>
    <w:p w14:paraId="51ECD125" w14:textId="77777777" w:rsidR="00487217" w:rsidRDefault="00195E15" w:rsidP="00195E15">
      <w:pPr>
        <w:pStyle w:val="Betarp"/>
        <w:ind w:firstLine="709"/>
        <w:jc w:val="both"/>
        <w:rPr>
          <w:rFonts w:eastAsia="Calibri"/>
        </w:rPr>
      </w:pPr>
      <w:r w:rsidRPr="00111108">
        <w:rPr>
          <w:rFonts w:eastAsia="Calibri"/>
        </w:rPr>
        <w:t>63. Siekiant informuoti visuomenę apie Savivaldybės biudžeto lėšų panaudojimą projektams finansuoti,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w:t>
      </w:r>
      <w:r w:rsidR="00487217">
        <w:rPr>
          <w:rFonts w:eastAsia="Calibri"/>
        </w:rPr>
        <w:t xml:space="preserve"> ir (ar) </w:t>
      </w:r>
      <w:r w:rsidRPr="00111108">
        <w:rPr>
          <w:rFonts w:eastAsia="Calibri"/>
        </w:rPr>
        <w:t xml:space="preserve">logotipus naudoti teisės aktų nustatyta tvarka. Nustačius, kad nesilaikoma finansavimo šaltinio viešinimo ir Savivaldybės herbo </w:t>
      </w:r>
      <w:r w:rsidR="00487217">
        <w:rPr>
          <w:rFonts w:eastAsia="Calibri"/>
        </w:rPr>
        <w:t xml:space="preserve">ir (ar) logotipo </w:t>
      </w:r>
      <w:r w:rsidRPr="00111108">
        <w:rPr>
          <w:rFonts w:eastAsia="Calibri"/>
        </w:rPr>
        <w:t xml:space="preserve">naudojimo tvarkos, Savivaldybės administracija turi teisę taikyti sutartyje numatytą atsakomybę. </w:t>
      </w:r>
    </w:p>
    <w:p w14:paraId="05206012" w14:textId="77777777" w:rsidR="00195E15" w:rsidRPr="00111108" w:rsidRDefault="00195E15" w:rsidP="00195E15">
      <w:pPr>
        <w:pStyle w:val="Betarp"/>
        <w:ind w:firstLine="709"/>
        <w:jc w:val="both"/>
        <w:rPr>
          <w:rFonts w:eastAsia="Calibri"/>
        </w:rPr>
      </w:pPr>
      <w:r w:rsidRPr="00111108">
        <w:rPr>
          <w:rFonts w:eastAsia="Calibri"/>
        </w:rPr>
        <w:t xml:space="preserve">64. Projekto vykdytojas įsipareigoja savo projekto veiklas derinti su </w:t>
      </w:r>
      <w:r w:rsidR="00487217">
        <w:rPr>
          <w:rFonts w:eastAsia="Calibri"/>
        </w:rPr>
        <w:t xml:space="preserve">KID </w:t>
      </w:r>
      <w:r w:rsidRPr="00111108">
        <w:rPr>
          <w:rFonts w:eastAsia="Calibri"/>
        </w:rPr>
        <w:t xml:space="preserve">bei reguliariai teikti informaciją apie projekto vykdymą visą įgyvendinimo laikotarpį. </w:t>
      </w:r>
    </w:p>
    <w:p w14:paraId="46124E08" w14:textId="77777777" w:rsidR="00195E15" w:rsidRPr="00111108" w:rsidRDefault="00195E15" w:rsidP="00195E15">
      <w:pPr>
        <w:pStyle w:val="Betarp"/>
        <w:ind w:firstLine="709"/>
        <w:jc w:val="both"/>
        <w:rPr>
          <w:rFonts w:eastAsia="Calibri"/>
        </w:rPr>
      </w:pPr>
      <w:r w:rsidRPr="00111108">
        <w:rPr>
          <w:rFonts w:eastAsia="Calibri"/>
        </w:rPr>
        <w:t xml:space="preserve">65. Savivaldybės biudžeto lėšos, be </w:t>
      </w:r>
      <w:r w:rsidR="008D1BDA">
        <w:rPr>
          <w:rFonts w:eastAsia="Calibri"/>
        </w:rPr>
        <w:t>A</w:t>
      </w:r>
      <w:r w:rsidRPr="00111108">
        <w:rPr>
          <w:rFonts w:eastAsia="Calibri"/>
        </w:rPr>
        <w:t>prašo 4 punkte nustatytų atvejų, taip pat negali būti naudojamos:</w:t>
      </w:r>
    </w:p>
    <w:p w14:paraId="47486B49" w14:textId="77777777" w:rsidR="00195E15" w:rsidRPr="00111108" w:rsidRDefault="00195E15" w:rsidP="00195E15">
      <w:pPr>
        <w:pStyle w:val="Betarp"/>
        <w:ind w:firstLine="709"/>
        <w:jc w:val="both"/>
        <w:rPr>
          <w:rFonts w:eastAsia="Calibri"/>
        </w:rPr>
      </w:pPr>
      <w:r w:rsidRPr="00111108">
        <w:rPr>
          <w:rFonts w:eastAsia="Calibri"/>
        </w:rPr>
        <w:t>65.1. išlaidoms pagal sutartis su konsultantais, tarpininkais, kuriems mokestis nurodomas kaip visos projekto vertės procentinė dalis;</w:t>
      </w:r>
    </w:p>
    <w:p w14:paraId="4048BC51" w14:textId="77777777" w:rsidR="00195E15" w:rsidRPr="00111108" w:rsidRDefault="00195E15" w:rsidP="00195E15">
      <w:pPr>
        <w:pStyle w:val="Betarp"/>
        <w:ind w:firstLine="709"/>
        <w:jc w:val="both"/>
        <w:rPr>
          <w:rFonts w:eastAsia="Calibri"/>
        </w:rPr>
      </w:pPr>
      <w:r w:rsidRPr="00111108">
        <w:rPr>
          <w:rFonts w:eastAsia="Calibri"/>
        </w:rPr>
        <w:t>65.2. baudoms, delspinigiams, finansinėms nuobaudoms, bylinėjimosi išlaidoms, paskolų palūkanoms ir skolų padengimo išlaidoms;</w:t>
      </w:r>
    </w:p>
    <w:p w14:paraId="416D3F60" w14:textId="77777777" w:rsidR="00195E15" w:rsidRPr="00111108" w:rsidRDefault="00195E15" w:rsidP="00195E15">
      <w:pPr>
        <w:pStyle w:val="Betarp"/>
        <w:ind w:firstLine="709"/>
        <w:jc w:val="both"/>
        <w:rPr>
          <w:rFonts w:eastAsia="Calibri"/>
        </w:rPr>
      </w:pPr>
      <w:r w:rsidRPr="00111108">
        <w:rPr>
          <w:rFonts w:eastAsia="Calibri"/>
        </w:rPr>
        <w:t>65.3. projektams, kurie yra bendrojo ugdymo, profesinio mokymo, aukštojo mokslo įstaigų mokymo programų dalis;</w:t>
      </w:r>
    </w:p>
    <w:p w14:paraId="17251873" w14:textId="77777777" w:rsidR="00195E15" w:rsidRPr="00111108" w:rsidRDefault="00195E15" w:rsidP="00195E15">
      <w:pPr>
        <w:pStyle w:val="Betarp"/>
        <w:ind w:firstLine="709"/>
        <w:jc w:val="both"/>
        <w:rPr>
          <w:rFonts w:eastAsia="Calibri"/>
        </w:rPr>
      </w:pPr>
      <w:r w:rsidRPr="00111108">
        <w:rPr>
          <w:rFonts w:eastAsia="Calibri"/>
        </w:rPr>
        <w:t xml:space="preserve">65.4. investiciniams projektams, pastatams statyti, statiniams rekonstruoti; </w:t>
      </w:r>
    </w:p>
    <w:p w14:paraId="0527ADB3" w14:textId="77777777" w:rsidR="00195E15" w:rsidRPr="00111108" w:rsidRDefault="00195E15" w:rsidP="00195E15">
      <w:pPr>
        <w:pStyle w:val="Betarp"/>
        <w:ind w:firstLine="709"/>
        <w:jc w:val="both"/>
        <w:rPr>
          <w:rFonts w:eastAsia="Calibri"/>
        </w:rPr>
      </w:pPr>
      <w:r w:rsidRPr="00111108">
        <w:rPr>
          <w:rFonts w:eastAsia="Calibri"/>
        </w:rPr>
        <w:t>65.</w:t>
      </w:r>
      <w:r w:rsidR="008D1BDA">
        <w:rPr>
          <w:rFonts w:eastAsia="Calibri"/>
        </w:rPr>
        <w:t>5</w:t>
      </w:r>
      <w:r w:rsidRPr="00111108">
        <w:rPr>
          <w:rFonts w:eastAsia="Calibri"/>
        </w:rPr>
        <w:t>. pastatų ir patalpų remontui</w:t>
      </w:r>
      <w:r w:rsidR="008D1BDA">
        <w:rPr>
          <w:rFonts w:eastAsia="Calibri"/>
        </w:rPr>
        <w:t>.</w:t>
      </w:r>
    </w:p>
    <w:p w14:paraId="5E3F6F29" w14:textId="77777777" w:rsidR="00195E15" w:rsidRPr="00111108" w:rsidRDefault="00195E15" w:rsidP="00195E15">
      <w:pPr>
        <w:pStyle w:val="Betarp"/>
        <w:ind w:firstLine="709"/>
        <w:jc w:val="both"/>
        <w:rPr>
          <w:rFonts w:eastAsia="Calibri"/>
        </w:rPr>
      </w:pPr>
      <w:r w:rsidRPr="00111108">
        <w:rPr>
          <w:rFonts w:eastAsia="Calibri"/>
        </w:rPr>
        <w:t>66. Projekto vykdytojas ne vėliau kaip prieš 20 darbo dienų iki sutartyje nurodyto projekto įgyvendinimo termino pabaigos Savivaldybės administracijai gali pateikti argumentuotą prašymą dėl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42986E82" w14:textId="77777777" w:rsidR="00195E15" w:rsidRPr="00111108" w:rsidRDefault="00195E15" w:rsidP="00195E15">
      <w:pPr>
        <w:pStyle w:val="Betarp"/>
        <w:ind w:firstLine="709"/>
        <w:jc w:val="both"/>
        <w:rPr>
          <w:rFonts w:eastAsia="Calibri"/>
        </w:rPr>
      </w:pPr>
      <w:r w:rsidRPr="00111108">
        <w:rPr>
          <w:rFonts w:eastAsia="Calibri"/>
        </w:rPr>
        <w:t xml:space="preserve">67. Sprendimą dėl </w:t>
      </w:r>
      <w:r w:rsidR="008D1BDA">
        <w:rPr>
          <w:rFonts w:eastAsia="Calibri"/>
        </w:rPr>
        <w:t>A</w:t>
      </w:r>
      <w:r w:rsidRPr="00111108">
        <w:rPr>
          <w:rFonts w:eastAsia="Calibri"/>
        </w:rPr>
        <w:t xml:space="preserve">prašo 66 punkte nurodyto prašymo priima </w:t>
      </w:r>
      <w:r w:rsidR="008D1BDA">
        <w:rPr>
          <w:rFonts w:eastAsia="Calibri"/>
        </w:rPr>
        <w:t xml:space="preserve">Skyrius </w:t>
      </w:r>
      <w:r w:rsidRPr="00111108">
        <w:rPr>
          <w:rFonts w:eastAsia="Calibri"/>
        </w:rPr>
        <w:t>per 5 darbo dienas nuo prašymo pateikimo dienos.</w:t>
      </w:r>
    </w:p>
    <w:p w14:paraId="6CD4394E" w14:textId="77777777" w:rsidR="00195E15" w:rsidRPr="00111108" w:rsidRDefault="00195E15" w:rsidP="00195E15">
      <w:pPr>
        <w:pStyle w:val="Betarp"/>
        <w:ind w:firstLine="709"/>
        <w:jc w:val="both"/>
        <w:rPr>
          <w:rFonts w:eastAsia="Calibri"/>
        </w:rPr>
      </w:pPr>
      <w:r w:rsidRPr="00111108">
        <w:rPr>
          <w:rFonts w:eastAsia="Calibri"/>
        </w:rPr>
        <w:t xml:space="preserve">68. Praleidus </w:t>
      </w:r>
      <w:r w:rsidR="008D1BDA">
        <w:rPr>
          <w:rFonts w:eastAsia="Calibri"/>
        </w:rPr>
        <w:t>A</w:t>
      </w:r>
      <w:r w:rsidRPr="00111108">
        <w:rPr>
          <w:rFonts w:eastAsia="Calibri"/>
        </w:rPr>
        <w:t>prašo 66 punkte nustatytą terminą, prašymas yra atmetamas, nebent projekto vykdytojas nurodo svarbias priežastis (</w:t>
      </w:r>
      <w:r w:rsidRPr="00111108">
        <w:rPr>
          <w:rFonts w:eastAsia="Calibri"/>
          <w:i/>
        </w:rPr>
        <w:t>force majeure</w:t>
      </w:r>
      <w:r w:rsidRPr="00111108">
        <w:rPr>
          <w:rFonts w:eastAsia="Calibri"/>
        </w:rPr>
        <w:t>) ir pateikia tai įrodančius dokumentus, dėl kurių šis terminas buvo praleistas.</w:t>
      </w:r>
    </w:p>
    <w:p w14:paraId="24A75B80" w14:textId="77777777" w:rsidR="00195E15" w:rsidRPr="00111108" w:rsidRDefault="00195E15" w:rsidP="00195E15">
      <w:pPr>
        <w:pStyle w:val="Betarp"/>
        <w:ind w:firstLine="709"/>
        <w:jc w:val="both"/>
        <w:rPr>
          <w:rFonts w:eastAsia="Calibri"/>
        </w:rPr>
      </w:pPr>
      <w:r w:rsidRPr="00111108">
        <w:rPr>
          <w:rFonts w:eastAsia="Calibri"/>
        </w:rPr>
        <w:t xml:space="preserve">69. Nepatenkinus ar atmetus prašymą, teiktą </w:t>
      </w:r>
      <w:r w:rsidR="008D1BDA">
        <w:rPr>
          <w:rFonts w:eastAsia="Calibri"/>
        </w:rPr>
        <w:t>A</w:t>
      </w:r>
      <w:r w:rsidRPr="00111108">
        <w:rPr>
          <w:rFonts w:eastAsia="Calibri"/>
        </w:rPr>
        <w:t>prašo 66 punkte nustatyta tvarka, projekto vykdytojas turi laikytis sutartyje nustatytų sąlygų.</w:t>
      </w:r>
    </w:p>
    <w:p w14:paraId="436E0236" w14:textId="77777777" w:rsidR="00195E15" w:rsidRPr="00111108" w:rsidRDefault="00195E15" w:rsidP="00195E15">
      <w:pPr>
        <w:pStyle w:val="Betarp"/>
        <w:ind w:firstLine="709"/>
        <w:jc w:val="both"/>
        <w:rPr>
          <w:rFonts w:eastAsia="Calibri"/>
        </w:rPr>
      </w:pPr>
      <w:r w:rsidRPr="00111108">
        <w:rPr>
          <w:rFonts w:eastAsia="Calibri"/>
        </w:rPr>
        <w:t>70. Sutarties galiojimo metu projekto vykdytojas neturi teisės perleisti jokių savo teisių ir pareigų, kylančių iš sutarties, tretiesiems asmenims.</w:t>
      </w:r>
    </w:p>
    <w:p w14:paraId="6E579ABF" w14:textId="77777777" w:rsidR="00195E15" w:rsidRPr="00111108" w:rsidRDefault="00195E15" w:rsidP="00195E15">
      <w:pPr>
        <w:pStyle w:val="Betarp"/>
        <w:ind w:firstLine="709"/>
        <w:jc w:val="both"/>
        <w:rPr>
          <w:rFonts w:eastAsia="Calibri"/>
        </w:rPr>
      </w:pPr>
      <w:r w:rsidRPr="00111108">
        <w:rPr>
          <w:rFonts w:eastAsia="Calibri"/>
        </w:rPr>
        <w:t xml:space="preserve">71. Projekto vykdytojas raštu informuoja </w:t>
      </w:r>
      <w:r w:rsidR="008D1BDA">
        <w:rPr>
          <w:rFonts w:eastAsia="Calibri"/>
        </w:rPr>
        <w:t xml:space="preserve">Skyrių apie </w:t>
      </w:r>
      <w:r w:rsidRPr="00111108">
        <w:rPr>
          <w:rFonts w:eastAsia="Calibri"/>
        </w:rPr>
        <w:t>projekto vadovo pasikeitimą per 5 darbo dienas įvykus tokiems pokyčiams.</w:t>
      </w:r>
    </w:p>
    <w:p w14:paraId="31D87604" w14:textId="77777777" w:rsidR="00195E15" w:rsidRPr="00111108" w:rsidRDefault="00195E15" w:rsidP="00195E15">
      <w:pPr>
        <w:pStyle w:val="Betarp"/>
        <w:ind w:firstLine="709"/>
        <w:jc w:val="both"/>
        <w:rPr>
          <w:rFonts w:eastAsia="Calibri"/>
        </w:rPr>
      </w:pPr>
      <w:r w:rsidRPr="00111108">
        <w:rPr>
          <w:rFonts w:eastAsia="Calibri"/>
        </w:rPr>
        <w:t xml:space="preserve">72. Projekto vykdytojui atsisakius vykdyti projektą ir grąžinus lėšas, Savivaldybės administracijos direktoriaus įsakymu lėšos gali būti paskirtos kitam pagal surinktus balus sąraše po jo einančiam projekto vykdytojui. </w:t>
      </w:r>
    </w:p>
    <w:p w14:paraId="58344F31" w14:textId="77777777" w:rsidR="00195E15" w:rsidRPr="00111108" w:rsidRDefault="00195E15" w:rsidP="00195E15">
      <w:pPr>
        <w:pStyle w:val="Betarp"/>
        <w:ind w:firstLine="709"/>
        <w:jc w:val="both"/>
        <w:rPr>
          <w:rFonts w:eastAsia="Calibri"/>
        </w:rPr>
      </w:pPr>
    </w:p>
    <w:p w14:paraId="69CEFF89" w14:textId="77777777" w:rsidR="00195E15" w:rsidRPr="00111108" w:rsidRDefault="00195E15" w:rsidP="00195E15">
      <w:pPr>
        <w:pStyle w:val="Betarp"/>
        <w:jc w:val="center"/>
        <w:rPr>
          <w:rFonts w:eastAsia="Calibri"/>
          <w:b/>
        </w:rPr>
      </w:pPr>
      <w:r w:rsidRPr="00111108">
        <w:rPr>
          <w:rFonts w:eastAsia="Calibri"/>
          <w:b/>
        </w:rPr>
        <w:t xml:space="preserve">VII SKYRIUS </w:t>
      </w:r>
    </w:p>
    <w:p w14:paraId="452E2AD2" w14:textId="77777777" w:rsidR="00195E15" w:rsidRPr="00111108" w:rsidRDefault="00195E15" w:rsidP="00195E15">
      <w:pPr>
        <w:pStyle w:val="Betarp"/>
        <w:jc w:val="center"/>
        <w:rPr>
          <w:rFonts w:eastAsia="Calibri"/>
          <w:b/>
        </w:rPr>
      </w:pPr>
      <w:r w:rsidRPr="00111108">
        <w:rPr>
          <w:rFonts w:eastAsia="Calibri"/>
          <w:b/>
        </w:rPr>
        <w:t>ATSISKAITYMO UŽ SKIRTAS LĖŠAS TVARKA</w:t>
      </w:r>
    </w:p>
    <w:p w14:paraId="172DA464" w14:textId="77777777" w:rsidR="00195E15" w:rsidRPr="00111108" w:rsidRDefault="00195E15" w:rsidP="00195E15">
      <w:pPr>
        <w:pStyle w:val="Betarp"/>
        <w:ind w:firstLine="709"/>
        <w:jc w:val="both"/>
        <w:rPr>
          <w:rFonts w:eastAsia="Calibri"/>
        </w:rPr>
      </w:pPr>
    </w:p>
    <w:p w14:paraId="4D084B99" w14:textId="77777777" w:rsidR="00195E15" w:rsidRPr="00111108" w:rsidRDefault="00195E15" w:rsidP="00195E15">
      <w:pPr>
        <w:pStyle w:val="Betarp"/>
        <w:ind w:firstLine="709"/>
        <w:jc w:val="both"/>
        <w:rPr>
          <w:rFonts w:eastAsia="Calibri"/>
        </w:rPr>
      </w:pPr>
      <w:r w:rsidRPr="00111108">
        <w:rPr>
          <w:rFonts w:eastAsia="Calibri"/>
        </w:rPr>
        <w:t>73. Projekto vykdytojas, įgyvendinęs projektą, Savivaldybės administracijai pateikia:</w:t>
      </w:r>
    </w:p>
    <w:p w14:paraId="5248FA0F" w14:textId="77777777" w:rsidR="00195E15" w:rsidRPr="00111108" w:rsidRDefault="00195E15" w:rsidP="00195E15">
      <w:pPr>
        <w:pStyle w:val="Betarp"/>
        <w:ind w:firstLine="709"/>
        <w:jc w:val="both"/>
        <w:rPr>
          <w:rFonts w:eastAsia="Calibri"/>
        </w:rPr>
      </w:pPr>
      <w:r w:rsidRPr="00111108">
        <w:rPr>
          <w:rFonts w:eastAsia="Calibri"/>
        </w:rPr>
        <w:t xml:space="preserve">73.1. projekto įgyvendinimo rezultatų ataskaitą pagal sutartį ir jos priedus (ataskaitos teikiamos tiesiogiai </w:t>
      </w:r>
      <w:r w:rsidR="00475849">
        <w:rPr>
          <w:rFonts w:eastAsia="Calibri"/>
        </w:rPr>
        <w:t xml:space="preserve">Skyriui </w:t>
      </w:r>
      <w:r>
        <w:rPr>
          <w:rFonts w:eastAsia="Calibri"/>
        </w:rPr>
        <w:t xml:space="preserve">paštu, per kurjerį </w:t>
      </w:r>
      <w:r w:rsidRPr="0011110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54ADE43E" w14:textId="77777777" w:rsidR="00195E15" w:rsidRPr="00111108" w:rsidRDefault="00195E15" w:rsidP="00195E15">
      <w:pPr>
        <w:pStyle w:val="Betarp"/>
        <w:ind w:firstLine="709"/>
        <w:jc w:val="both"/>
        <w:rPr>
          <w:rFonts w:eastAsia="Calibri"/>
          <w:strike/>
        </w:rPr>
      </w:pPr>
      <w:r w:rsidRPr="00111108">
        <w:rPr>
          <w:rFonts w:eastAsia="Calibri"/>
        </w:rPr>
        <w:t>73.2. faktines išlaidas patvirtinančių dokumentų sąrašą arba nepriklausomo auditoriaus išvadą apie patirtų išlaidų tinkamumą ir atitiktį sutartyje ir Sąmatoje prie sutarties numatytoms išlaidoms;</w:t>
      </w:r>
    </w:p>
    <w:p w14:paraId="2E1A13B6" w14:textId="77777777" w:rsidR="00195E15" w:rsidRPr="00111108" w:rsidRDefault="00195E15" w:rsidP="00195E15">
      <w:pPr>
        <w:pStyle w:val="Betarp"/>
        <w:ind w:firstLine="709"/>
        <w:jc w:val="both"/>
        <w:rPr>
          <w:rFonts w:eastAsia="Calibri"/>
        </w:rPr>
      </w:pPr>
      <w:r w:rsidRPr="00111108">
        <w:rPr>
          <w:rFonts w:eastAsia="Calibri"/>
        </w:rPr>
        <w:t>73.3. banko sąskaitos, kurioje apskaitomos projektui skirtos finansavimo lėšos, visą išrašą nuo projekto įgyvendinimo pradžios iki pabaigos dienos;</w:t>
      </w:r>
    </w:p>
    <w:p w14:paraId="39730A41" w14:textId="77777777" w:rsidR="00195E15" w:rsidRPr="00111108" w:rsidRDefault="00195E15" w:rsidP="00195E15">
      <w:pPr>
        <w:pStyle w:val="Betarp"/>
        <w:ind w:firstLine="709"/>
        <w:jc w:val="both"/>
        <w:rPr>
          <w:rFonts w:eastAsia="Calibri"/>
        </w:rPr>
      </w:pPr>
      <w:r w:rsidRPr="00111108">
        <w:rPr>
          <w:rFonts w:eastAsia="Calibri"/>
        </w:rPr>
        <w:t xml:space="preserve">73.4. elektroniniu paštu </w:t>
      </w:r>
      <w:r w:rsidR="006E554C">
        <w:rPr>
          <w:rFonts w:eastAsia="Calibri"/>
        </w:rPr>
        <w:t>Skyriui atsiunčia e</w:t>
      </w:r>
      <w:r w:rsidRPr="00111108">
        <w:rPr>
          <w:rFonts w:eastAsia="Calibri"/>
        </w:rPr>
        <w:t>lektronines projekto įgyvendinimo rezultatų ir finansinių ataskaitų versijas.</w:t>
      </w:r>
    </w:p>
    <w:p w14:paraId="0D5D30FD" w14:textId="77777777" w:rsidR="00195E15" w:rsidRPr="00111108" w:rsidRDefault="00195E15" w:rsidP="00195E15">
      <w:pPr>
        <w:pStyle w:val="Betarp"/>
        <w:ind w:firstLine="709"/>
        <w:jc w:val="both"/>
        <w:rPr>
          <w:rFonts w:eastAsia="Calibri"/>
        </w:rPr>
      </w:pPr>
      <w:r w:rsidRPr="00111108">
        <w:rPr>
          <w:rFonts w:eastAsia="Calibri"/>
        </w:rPr>
        <w:t>74. Projekto vykdytojas Savivaldybės administracijai atsiskaito tokia tvarka:</w:t>
      </w:r>
    </w:p>
    <w:p w14:paraId="4B2D176D" w14:textId="77777777" w:rsidR="00195E15" w:rsidRPr="00111108" w:rsidRDefault="00195E15" w:rsidP="00195E15">
      <w:pPr>
        <w:pStyle w:val="Betarp"/>
        <w:ind w:firstLine="709"/>
        <w:jc w:val="both"/>
        <w:rPr>
          <w:rFonts w:eastAsia="Calibri"/>
        </w:rPr>
      </w:pPr>
      <w:r w:rsidRPr="00111108">
        <w:rPr>
          <w:rFonts w:eastAsia="Calibri"/>
        </w:rPr>
        <w:t xml:space="preserve">74.1. tarpinio atsiskaitymo metu – </w:t>
      </w:r>
      <w:r w:rsidR="006E554C">
        <w:rPr>
          <w:rFonts w:eastAsia="Calibri"/>
        </w:rPr>
        <w:t>A</w:t>
      </w:r>
      <w:r w:rsidR="005D484C">
        <w:rPr>
          <w:rFonts w:eastAsia="Calibri"/>
        </w:rPr>
        <w:t xml:space="preserve">prašo 73 </w:t>
      </w:r>
      <w:r w:rsidRPr="00111108">
        <w:rPr>
          <w:rFonts w:eastAsia="Calibri"/>
        </w:rPr>
        <w:t>punkte nustatyta tvarka, pateikdamas atitinkamus dokumentus pagal finansavimo etapo metu gautą lėšų sumą ir per tą laikotarpį pasiektus rezultatus ne vėliau kaip per 20 darbo dienų nuo naujų biudžetinių metų pradžios, jeigu teikiama nepriklausomo auditoriaus išvada – ne vėliau kaip per du mėnesius nuo naujų biudžetinių metų pradžios;</w:t>
      </w:r>
    </w:p>
    <w:p w14:paraId="1BE88F4F" w14:textId="77777777" w:rsidR="00195E15" w:rsidRPr="00111108" w:rsidRDefault="00195E15" w:rsidP="00195E15">
      <w:pPr>
        <w:pStyle w:val="Betarp"/>
        <w:ind w:firstLine="709"/>
        <w:jc w:val="both"/>
        <w:rPr>
          <w:rFonts w:eastAsia="Calibri"/>
        </w:rPr>
      </w:pPr>
      <w:r w:rsidRPr="00111108">
        <w:rPr>
          <w:rFonts w:eastAsia="Calibri"/>
        </w:rPr>
        <w:t xml:space="preserve">74.2. galutinio atsiskaitymo metu – </w:t>
      </w:r>
      <w:r w:rsidR="006E554C">
        <w:rPr>
          <w:rFonts w:eastAsia="Calibri"/>
        </w:rPr>
        <w:t>A</w:t>
      </w:r>
      <w:r w:rsidR="005D484C">
        <w:rPr>
          <w:rFonts w:eastAsia="Calibri"/>
        </w:rPr>
        <w:t xml:space="preserve">prašo 73 </w:t>
      </w:r>
      <w:r w:rsidRPr="00111108">
        <w:rPr>
          <w:rFonts w:eastAsia="Calibri"/>
        </w:rPr>
        <w:t xml:space="preserve">punkte nustatyta tvarka, pateikdamas atitinkamus dokumentus pagal paskutinio finansavimo etapo metu gautą lėšų sumą ir per visą projekto įgyvendinimo laikotarpį pasiektus rezultatus ne vėliau kaip per 20 darbo dienų nuo naujų biudžetinių metų pradžios, jei teikiama nepriklausomo auditoriaus išvada – ne vėliau kaip per 2 mėnesius nuo </w:t>
      </w:r>
      <w:r>
        <w:rPr>
          <w:rFonts w:eastAsia="Calibri"/>
        </w:rPr>
        <w:t>naujų biudžetinių metų pradžios</w:t>
      </w:r>
      <w:r w:rsidR="005D484C">
        <w:rPr>
          <w:rFonts w:eastAsia="Calibri"/>
        </w:rPr>
        <w:t>.</w:t>
      </w:r>
    </w:p>
    <w:p w14:paraId="43CE93F4" w14:textId="77777777" w:rsidR="00195E15" w:rsidRPr="00111108" w:rsidRDefault="00195E15" w:rsidP="00195E15">
      <w:pPr>
        <w:pStyle w:val="Betarp"/>
        <w:ind w:firstLine="709"/>
        <w:jc w:val="both"/>
        <w:rPr>
          <w:rFonts w:eastAsia="Calibri"/>
        </w:rPr>
      </w:pPr>
      <w:r w:rsidRPr="00111108">
        <w:rPr>
          <w:rFonts w:eastAsia="Calibri"/>
        </w:rPr>
        <w:t>75. Projekto vykdytojas apie sprendimą pateikti nepriklausomo auditoriaus išvadą raštu informuoja S</w:t>
      </w:r>
      <w:r w:rsidR="006E554C">
        <w:rPr>
          <w:rFonts w:eastAsia="Calibri"/>
        </w:rPr>
        <w:t xml:space="preserve">kyrių </w:t>
      </w:r>
      <w:r w:rsidRPr="00111108">
        <w:rPr>
          <w:rFonts w:eastAsia="Calibri"/>
        </w:rPr>
        <w:t>likus ne mažiau kaip 10 darbo dienų nuo projekto tarpinio atsiskaitymo laikotarpio arba projekto įgyvendinimo laikotarpio pabaigos.</w:t>
      </w:r>
    </w:p>
    <w:p w14:paraId="670ED1B4" w14:textId="77777777" w:rsidR="00195E15" w:rsidRPr="00111108" w:rsidRDefault="00195E15" w:rsidP="00195E15">
      <w:pPr>
        <w:pStyle w:val="Betarp"/>
        <w:ind w:firstLine="709"/>
        <w:jc w:val="both"/>
        <w:rPr>
          <w:rFonts w:eastAsia="Calibri"/>
        </w:rPr>
      </w:pPr>
      <w:r w:rsidRPr="00111108">
        <w:rPr>
          <w:rFonts w:eastAsia="Calibri"/>
        </w:rPr>
        <w:t>76. Projekto įgyvendinimo rezultatų ataskaitos formas ir faktines išlaidas patvirtinančių dokumentų sąrašo formą nustato ir tvirtina Savivaldybės administracijos direktorius įsakymu.</w:t>
      </w:r>
    </w:p>
    <w:p w14:paraId="3E8FCCF8" w14:textId="77777777" w:rsidR="00195E15" w:rsidRPr="00111108" w:rsidRDefault="00195E15" w:rsidP="00195E15">
      <w:pPr>
        <w:pStyle w:val="Betarp"/>
        <w:ind w:firstLine="709"/>
        <w:jc w:val="both"/>
        <w:rPr>
          <w:rFonts w:eastAsia="Calibri"/>
        </w:rPr>
      </w:pPr>
      <w:r w:rsidRPr="00111108">
        <w:rPr>
          <w:rFonts w:eastAsia="Calibri"/>
        </w:rPr>
        <w:t xml:space="preserve">77. Ataskaitos, pateiktos vėliau nei per </w:t>
      </w:r>
      <w:r w:rsidR="006E554C">
        <w:rPr>
          <w:rFonts w:eastAsia="Calibri"/>
        </w:rPr>
        <w:t>A</w:t>
      </w:r>
      <w:r w:rsidRPr="00111108">
        <w:rPr>
          <w:rFonts w:eastAsia="Calibri"/>
        </w:rPr>
        <w:t>prašo 74 punkte nustatytą terminą, nepriimamos, o skirtos lėšos laikomos panaudotomis netinkamai ir turi būti grąžinamos Savivaldybės administracijai per jos nustatytą terminą, nebent projekto vykdytojas nurodo nenumatytas priežastis (</w:t>
      </w:r>
      <w:r w:rsidRPr="00111108">
        <w:rPr>
          <w:rFonts w:eastAsia="Calibri"/>
          <w:i/>
        </w:rPr>
        <w:t>force majeure</w:t>
      </w:r>
      <w:r w:rsidRPr="00111108">
        <w:rPr>
          <w:rFonts w:eastAsia="Calibri"/>
        </w:rPr>
        <w:t>) ir pateikia tai įrodančius dokumentus, dėl kurių šis terminas buvo praleistas, ir Savivaldybės administracijos direktorius nusprendžia jį atnaujinti.</w:t>
      </w:r>
    </w:p>
    <w:p w14:paraId="2DB7131F" w14:textId="77777777" w:rsidR="00195E15" w:rsidRPr="00111108" w:rsidRDefault="00195E15" w:rsidP="00195E15">
      <w:pPr>
        <w:pStyle w:val="Betarp"/>
        <w:ind w:firstLine="709"/>
        <w:jc w:val="both"/>
        <w:rPr>
          <w:rFonts w:eastAsia="Calibri"/>
        </w:rPr>
      </w:pPr>
      <w:r w:rsidRPr="00111108">
        <w:rPr>
          <w:rFonts w:eastAsia="Calibri"/>
        </w:rPr>
        <w:t xml:space="preserve">78. Pateiktos </w:t>
      </w:r>
      <w:r w:rsidR="006E554C">
        <w:rPr>
          <w:rFonts w:eastAsia="Calibri"/>
        </w:rPr>
        <w:t>p</w:t>
      </w:r>
      <w:r w:rsidRPr="00111108">
        <w:rPr>
          <w:rFonts w:eastAsia="Calibri"/>
        </w:rPr>
        <w:t xml:space="preserve">rojektų tarpinės veiklos ataskaitos pristatomos </w:t>
      </w:r>
      <w:r w:rsidR="006E554C">
        <w:rPr>
          <w:rFonts w:eastAsia="Calibri"/>
        </w:rPr>
        <w:t xml:space="preserve">SVVT </w:t>
      </w:r>
      <w:r w:rsidRPr="00111108">
        <w:rPr>
          <w:rFonts w:eastAsia="Calibri"/>
        </w:rPr>
        <w:t xml:space="preserve">posėdžio metu, </w:t>
      </w:r>
      <w:r w:rsidR="006E554C">
        <w:rPr>
          <w:rFonts w:eastAsia="Calibri"/>
        </w:rPr>
        <w:t>SVVT t</w:t>
      </w:r>
      <w:r w:rsidRPr="00111108">
        <w:rPr>
          <w:rFonts w:eastAsia="Calibri"/>
        </w:rPr>
        <w:t xml:space="preserve">eikia rekomendacijas dėl </w:t>
      </w:r>
      <w:r w:rsidR="006E554C">
        <w:rPr>
          <w:rFonts w:eastAsia="Calibri"/>
        </w:rPr>
        <w:t xml:space="preserve">paskesnių metų </w:t>
      </w:r>
      <w:r w:rsidRPr="00111108">
        <w:rPr>
          <w:rFonts w:eastAsia="Calibri"/>
        </w:rPr>
        <w:t xml:space="preserve">projektų įgyvendinimo. </w:t>
      </w:r>
      <w:r w:rsidR="006E554C">
        <w:rPr>
          <w:rFonts w:eastAsia="Calibri"/>
        </w:rPr>
        <w:t xml:space="preserve">SVVT </w:t>
      </w:r>
      <w:r w:rsidRPr="00111108">
        <w:rPr>
          <w:rFonts w:eastAsia="Calibri"/>
        </w:rPr>
        <w:t>rekomendacijos dėl pristatomų ataskaitų fiksuojamos protokole.</w:t>
      </w:r>
    </w:p>
    <w:p w14:paraId="63655B9C" w14:textId="77777777" w:rsidR="00195E15" w:rsidRPr="00111108" w:rsidRDefault="00195E15" w:rsidP="00195E15">
      <w:pPr>
        <w:pStyle w:val="Betarp"/>
        <w:ind w:firstLine="709"/>
        <w:jc w:val="both"/>
        <w:rPr>
          <w:rFonts w:eastAsia="Calibri"/>
        </w:rPr>
      </w:pPr>
      <w:r w:rsidRPr="00111108">
        <w:rPr>
          <w:rFonts w:eastAsia="Calibri"/>
        </w:rPr>
        <w:t>79.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w:t>
      </w:r>
      <w:r w:rsidR="006E554C">
        <w:rPr>
          <w:rFonts w:eastAsia="Calibri"/>
        </w:rPr>
        <w:t xml:space="preserve"> </w:t>
      </w:r>
      <w:r w:rsidRPr="00111108">
        <w:rPr>
          <w:rFonts w:eastAsia="Calibri"/>
        </w:rPr>
        <w:t>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42785739" w14:textId="77777777" w:rsidR="00195E15" w:rsidRPr="00111108" w:rsidRDefault="00195E15" w:rsidP="00195E15">
      <w:pPr>
        <w:pStyle w:val="Betarp"/>
        <w:ind w:firstLine="709"/>
        <w:jc w:val="both"/>
        <w:rPr>
          <w:rFonts w:eastAsia="Calibri"/>
        </w:rPr>
      </w:pPr>
      <w:r w:rsidRPr="00111108">
        <w:rPr>
          <w:rFonts w:eastAsia="Calibri"/>
        </w:rPr>
        <w:t>80.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1DB70099" w14:textId="77777777" w:rsidR="00195E15" w:rsidRPr="00111108" w:rsidRDefault="00195E15" w:rsidP="00195E15">
      <w:pPr>
        <w:pStyle w:val="Betarp"/>
        <w:ind w:firstLine="709"/>
        <w:jc w:val="both"/>
        <w:rPr>
          <w:rFonts w:eastAsia="Calibri"/>
        </w:rPr>
      </w:pPr>
      <w:r w:rsidRPr="00111108">
        <w:rPr>
          <w:rFonts w:eastAsia="Calibri"/>
        </w:rPr>
        <w:t>81. Išlaidų apmokėjimą įrodantys dokumentai yra bankinius pavedimus patvirtinantys dokumentai, kasos išlaidų orderiai ir kiti dokumentai, įrodantys, kad pagal išlaidas pateisinančius dokumentus buvo atliktas mokėjimas.</w:t>
      </w:r>
    </w:p>
    <w:p w14:paraId="109EADB9" w14:textId="77777777" w:rsidR="00195E15" w:rsidRPr="00111108" w:rsidRDefault="00195E15" w:rsidP="00195E15">
      <w:pPr>
        <w:pStyle w:val="Betarp"/>
        <w:ind w:firstLine="709"/>
        <w:jc w:val="both"/>
        <w:rPr>
          <w:rFonts w:eastAsia="Calibri"/>
        </w:rPr>
      </w:pPr>
      <w:r w:rsidRPr="00111108">
        <w:rPr>
          <w:rFonts w:eastAsia="Calibri"/>
        </w:rPr>
        <w:t>82. Nepanaudotas lėšas projekto vykdytojai privalo grąžinti Savivaldybės administracijai per sutartyje nurodytą terminą.</w:t>
      </w:r>
    </w:p>
    <w:p w14:paraId="327B5844" w14:textId="77777777" w:rsidR="00195E15" w:rsidRPr="00111108" w:rsidRDefault="00195E15" w:rsidP="00195E15">
      <w:pPr>
        <w:pStyle w:val="Betarp"/>
        <w:ind w:firstLine="709"/>
        <w:jc w:val="both"/>
        <w:rPr>
          <w:rFonts w:eastAsia="Calibri"/>
        </w:rPr>
      </w:pPr>
      <w:r w:rsidRPr="00111108">
        <w:rPr>
          <w:rFonts w:eastAsia="Calibri"/>
        </w:rPr>
        <w:t xml:space="preserve">83. Savivaldybės administracijai nustačius, kad projekto vykdytojas netinkamai ar ne pagal paskirtį panaudojo skirtas lėšas (pagal </w:t>
      </w:r>
      <w:r w:rsidR="006E554C">
        <w:rPr>
          <w:rFonts w:eastAsia="Calibri"/>
        </w:rPr>
        <w:t>A</w:t>
      </w:r>
      <w:r w:rsidRPr="00111108">
        <w:rPr>
          <w:rFonts w:eastAsia="Calibri"/>
        </w:rPr>
        <w:t xml:space="preserve">prašo 4, 55, 65 punktus), jos privalo būti grąžintos Savivaldybės administracijai, o projekto vykdytojas ir projekto vadovas praranda teisę dvejus metus teikti paraiškas pagal </w:t>
      </w:r>
      <w:r w:rsidR="006E554C">
        <w:rPr>
          <w:rFonts w:eastAsia="Calibri"/>
        </w:rPr>
        <w:t>A</w:t>
      </w:r>
      <w:r w:rsidRPr="00111108">
        <w:rPr>
          <w:rFonts w:eastAsia="Calibri"/>
        </w:rPr>
        <w:t>prašą organizuojamuose konkursuose. Lėšų negrąžinus per Savivaldybės administracijos nustatytą terminą, jos išieškomos teisės aktų nustatyta tvarka.</w:t>
      </w:r>
    </w:p>
    <w:p w14:paraId="40F5FC2C" w14:textId="77777777" w:rsidR="00195E15" w:rsidRPr="00111108" w:rsidRDefault="00195E15" w:rsidP="00195E15">
      <w:pPr>
        <w:pStyle w:val="Betarp"/>
        <w:ind w:firstLine="709"/>
        <w:jc w:val="both"/>
        <w:rPr>
          <w:rFonts w:eastAsia="Calibri"/>
        </w:rPr>
      </w:pPr>
      <w:r w:rsidRPr="00111108">
        <w:rPr>
          <w:rFonts w:eastAsia="Calibri"/>
        </w:rPr>
        <w:t xml:space="preserve">84. Savivaldybės administracijai nustačius, kad projekto vykdytojas nevykdo kitų </w:t>
      </w:r>
      <w:r w:rsidR="006E554C">
        <w:rPr>
          <w:rFonts w:eastAsia="Calibri"/>
        </w:rPr>
        <w:t>A</w:t>
      </w:r>
      <w:r w:rsidRPr="00111108">
        <w:rPr>
          <w:rFonts w:eastAsia="Calibri"/>
        </w:rPr>
        <w:t xml:space="preserve">praše ar sutartyje nustatytų finansavimo sąlygų, projekto vykdytojas ir projekto vadovas praranda teisę vienus metus teikti paraiškas pagal </w:t>
      </w:r>
      <w:r w:rsidR="006E554C">
        <w:rPr>
          <w:rFonts w:eastAsia="Calibri"/>
        </w:rPr>
        <w:t>A</w:t>
      </w:r>
      <w:r w:rsidRPr="00111108">
        <w:rPr>
          <w:rFonts w:eastAsia="Calibri"/>
        </w:rPr>
        <w:t>prašą organizuojamuose konkursuose.</w:t>
      </w:r>
    </w:p>
    <w:p w14:paraId="37D80B29" w14:textId="77777777" w:rsidR="00195E15" w:rsidRPr="00111108" w:rsidRDefault="00195E15" w:rsidP="00195E15">
      <w:pPr>
        <w:pStyle w:val="Betarp"/>
        <w:ind w:firstLine="709"/>
        <w:jc w:val="both"/>
        <w:rPr>
          <w:rFonts w:eastAsia="Calibri"/>
        </w:rPr>
      </w:pPr>
    </w:p>
    <w:p w14:paraId="7631024D" w14:textId="77777777" w:rsidR="00195E15" w:rsidRPr="00111108" w:rsidRDefault="00195E15" w:rsidP="00195E15">
      <w:pPr>
        <w:pStyle w:val="Betarp"/>
        <w:jc w:val="center"/>
        <w:rPr>
          <w:rFonts w:eastAsia="Calibri"/>
          <w:b/>
        </w:rPr>
      </w:pPr>
      <w:r w:rsidRPr="00111108">
        <w:rPr>
          <w:rFonts w:eastAsia="Calibri"/>
          <w:b/>
        </w:rPr>
        <w:t xml:space="preserve">VIII SKYRIUS </w:t>
      </w:r>
    </w:p>
    <w:p w14:paraId="51323F14" w14:textId="77777777" w:rsidR="00195E15" w:rsidRPr="00111108" w:rsidRDefault="00195E15" w:rsidP="00195E15">
      <w:pPr>
        <w:pStyle w:val="Betarp"/>
        <w:jc w:val="center"/>
        <w:rPr>
          <w:rFonts w:eastAsia="Calibri"/>
          <w:b/>
        </w:rPr>
      </w:pPr>
      <w:r w:rsidRPr="00111108">
        <w:rPr>
          <w:rFonts w:eastAsia="Calibri"/>
          <w:b/>
        </w:rPr>
        <w:t>BAIGIAMOSIOS NUOSTATOS</w:t>
      </w:r>
    </w:p>
    <w:p w14:paraId="0FAACCE4" w14:textId="77777777" w:rsidR="00195E15" w:rsidRPr="00111108" w:rsidRDefault="00195E15" w:rsidP="00195E15">
      <w:pPr>
        <w:pStyle w:val="Betarp"/>
        <w:ind w:firstLine="709"/>
        <w:jc w:val="both"/>
        <w:rPr>
          <w:rFonts w:eastAsia="Calibri"/>
        </w:rPr>
      </w:pPr>
    </w:p>
    <w:p w14:paraId="26830C83" w14:textId="77777777" w:rsidR="00195E15" w:rsidRPr="00111108" w:rsidRDefault="00195E15" w:rsidP="00195E15">
      <w:pPr>
        <w:pStyle w:val="Betarp"/>
        <w:ind w:firstLine="709"/>
        <w:jc w:val="both"/>
        <w:rPr>
          <w:rFonts w:eastAsia="Calibri"/>
        </w:rPr>
      </w:pPr>
      <w:r w:rsidRPr="00111108">
        <w:rPr>
          <w:rFonts w:eastAsia="Calibri"/>
        </w:rPr>
        <w:t>85. Projektų konkursų dokumentai Savivaldybės administracijoje saugomi teisės aktų nustatyta tvarka ir terminais.</w:t>
      </w:r>
    </w:p>
    <w:p w14:paraId="0C83D496" w14:textId="77777777" w:rsidR="00195E15" w:rsidRPr="00111108" w:rsidRDefault="00195E15" w:rsidP="00195E15">
      <w:pPr>
        <w:pStyle w:val="Betarp"/>
        <w:ind w:firstLine="709"/>
        <w:jc w:val="both"/>
        <w:rPr>
          <w:rFonts w:eastAsia="Calibri"/>
        </w:rPr>
      </w:pPr>
      <w:r w:rsidRPr="00111108">
        <w:rPr>
          <w:rFonts w:eastAsia="Calibri"/>
        </w:rPr>
        <w:t xml:space="preserve">86. Pareiškėjams ir projektų vykdytojams, rašytiniu jų prašymu, Savivaldybės administracija pateikia jų projektą vertinusių </w:t>
      </w:r>
      <w:r w:rsidR="006E554C">
        <w:rPr>
          <w:rFonts w:eastAsia="Calibri"/>
        </w:rPr>
        <w:t xml:space="preserve">Komisijos narių </w:t>
      </w:r>
      <w:r w:rsidRPr="00111108">
        <w:rPr>
          <w:rFonts w:eastAsia="Calibri"/>
        </w:rPr>
        <w:t xml:space="preserve">balų vidurkį pagal kiekvieną </w:t>
      </w:r>
      <w:r w:rsidR="006E554C">
        <w:rPr>
          <w:rFonts w:eastAsia="Calibri"/>
        </w:rPr>
        <w:t>A</w:t>
      </w:r>
      <w:r w:rsidRPr="00111108">
        <w:rPr>
          <w:rFonts w:eastAsia="Calibri"/>
        </w:rPr>
        <w:t xml:space="preserve">praše nurodytą kriterijų bei konsoliduotus </w:t>
      </w:r>
      <w:r w:rsidR="006E554C">
        <w:rPr>
          <w:rFonts w:eastAsia="Calibri"/>
        </w:rPr>
        <w:t xml:space="preserve">Komisijos </w:t>
      </w:r>
      <w:r w:rsidRPr="00111108">
        <w:rPr>
          <w:rFonts w:eastAsia="Calibri"/>
        </w:rPr>
        <w:t xml:space="preserve">argumentus. Tuo atveju, jeigu </w:t>
      </w:r>
      <w:r w:rsidR="006E554C">
        <w:rPr>
          <w:rFonts w:eastAsia="Calibri"/>
        </w:rPr>
        <w:t xml:space="preserve">SVVT </w:t>
      </w:r>
      <w:r w:rsidR="00A21AAD">
        <w:rPr>
          <w:rFonts w:eastAsia="Calibri"/>
        </w:rPr>
        <w:t xml:space="preserve">posėdis </w:t>
      </w:r>
      <w:r w:rsidRPr="00111108">
        <w:rPr>
          <w:rFonts w:eastAsia="Calibri"/>
        </w:rPr>
        <w:t xml:space="preserve">dėl projekto finansavimo priėmė kitokį, nei </w:t>
      </w:r>
      <w:r w:rsidR="00A21AAD">
        <w:rPr>
          <w:rFonts w:eastAsia="Calibri"/>
        </w:rPr>
        <w:t xml:space="preserve">Komisijos </w:t>
      </w:r>
      <w:r w:rsidRPr="00111108">
        <w:rPr>
          <w:rFonts w:eastAsia="Calibri"/>
        </w:rPr>
        <w:t xml:space="preserve">rekomenduotas, sprendimą, pareiškėjams ir projektų vykdytojams pateikiamas ir </w:t>
      </w:r>
      <w:r w:rsidR="00A21AAD">
        <w:rPr>
          <w:rFonts w:eastAsia="Calibri"/>
        </w:rPr>
        <w:t xml:space="preserve">SVVT </w:t>
      </w:r>
      <w:r w:rsidRPr="00111108">
        <w:rPr>
          <w:rFonts w:eastAsia="Calibri"/>
        </w:rPr>
        <w:t>susirinkimo protokolo išrašas dėl šio sprendimo priėmimo.</w:t>
      </w:r>
    </w:p>
    <w:p w14:paraId="387F2D8C" w14:textId="77777777" w:rsidR="00195E15" w:rsidRPr="00111108" w:rsidRDefault="00195E15" w:rsidP="00195E15">
      <w:pPr>
        <w:pStyle w:val="Betarp"/>
        <w:ind w:firstLine="709"/>
        <w:jc w:val="both"/>
        <w:rPr>
          <w:rFonts w:eastAsia="Calibri"/>
        </w:rPr>
      </w:pPr>
      <w:r w:rsidRPr="00111108">
        <w:rPr>
          <w:rFonts w:eastAsia="Calibri"/>
        </w:rPr>
        <w:t>87. Asmenims Savivaldybės administracija teikia informaciją Lietuvos Respublikos teisės gauti informaciją iš valstybės ir savivaldybių institucijų ir įstaigų įstatymo nustatyta tvarka.</w:t>
      </w:r>
    </w:p>
    <w:p w14:paraId="02033066" w14:textId="77777777" w:rsidR="00195E15" w:rsidRPr="00111108" w:rsidRDefault="00195E15" w:rsidP="00195E15">
      <w:pPr>
        <w:pStyle w:val="Betarp"/>
        <w:ind w:firstLine="709"/>
        <w:jc w:val="both"/>
        <w:rPr>
          <w:rFonts w:eastAsia="Calibri"/>
        </w:rPr>
      </w:pPr>
      <w:r w:rsidRPr="00111108">
        <w:rPr>
          <w:rFonts w:eastAsia="Calibri"/>
        </w:rPr>
        <w:t xml:space="preserve">88. </w:t>
      </w:r>
      <w:r w:rsidR="00A21AAD">
        <w:rPr>
          <w:rFonts w:eastAsia="Calibri"/>
        </w:rPr>
        <w:t xml:space="preserve">SVVT posėdžio </w:t>
      </w:r>
      <w:r w:rsidRPr="00111108">
        <w:rPr>
          <w:rFonts w:eastAsia="Calibri"/>
        </w:rPr>
        <w:t>ir Savivaldybės administracijos direktoriaus sprendimai gali būti skundžiami Lietuvos Respublikos įstatymų nustatyta tvarka ir terminais.</w:t>
      </w:r>
    </w:p>
    <w:p w14:paraId="4F64790B" w14:textId="77777777" w:rsidR="00195E15" w:rsidRPr="00111108" w:rsidRDefault="00195E15" w:rsidP="00195E15">
      <w:pPr>
        <w:pStyle w:val="Betarp"/>
        <w:ind w:firstLine="709"/>
        <w:jc w:val="both"/>
        <w:rPr>
          <w:rFonts w:eastAsia="Calibri"/>
        </w:rPr>
      </w:pPr>
      <w:r w:rsidRPr="00111108">
        <w:rPr>
          <w:rFonts w:eastAsia="Calibri"/>
        </w:rPr>
        <w:t xml:space="preserve">89. </w:t>
      </w:r>
      <w:r w:rsidR="00A21AAD">
        <w:rPr>
          <w:rFonts w:eastAsia="Calibri"/>
        </w:rPr>
        <w:t>A</w:t>
      </w:r>
      <w:r w:rsidRPr="00111108">
        <w:rPr>
          <w:rFonts w:eastAsia="Calibri"/>
        </w:rPr>
        <w:t>prašo, sutarčių sudarymo, sutarčių vykdymo, ataskaitų teikimo, ataskaitų tikrinimo ir tvirtinimo įgyvendinimo priežiūra vykdoma Savivaldybės administracijos direktoriaus nustatyta tvarka.</w:t>
      </w:r>
    </w:p>
    <w:p w14:paraId="5C84797B" w14:textId="77777777" w:rsidR="00195E15" w:rsidRPr="00111108" w:rsidRDefault="00195E15" w:rsidP="00195E15">
      <w:pPr>
        <w:pStyle w:val="Betarp"/>
        <w:ind w:firstLine="709"/>
        <w:jc w:val="both"/>
        <w:rPr>
          <w:rFonts w:eastAsia="Calibri"/>
        </w:rPr>
      </w:pPr>
    </w:p>
    <w:p w14:paraId="61355666" w14:textId="77777777" w:rsidR="00D57F27" w:rsidRPr="00832CC9" w:rsidRDefault="00195E15" w:rsidP="00742042">
      <w:pPr>
        <w:jc w:val="center"/>
      </w:pPr>
      <w:r w:rsidRPr="00111108">
        <w:rPr>
          <w:rFonts w:eastAsia="Calibri"/>
        </w:rPr>
        <w:t>________________________</w:t>
      </w:r>
    </w:p>
    <w:sectPr w:rsidR="00D57F27" w:rsidRPr="00832CC9" w:rsidSect="00D57F27">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A1D9C" w14:textId="77777777" w:rsidR="00F8673C" w:rsidRDefault="00F8673C" w:rsidP="00D57F27">
      <w:r>
        <w:separator/>
      </w:r>
    </w:p>
  </w:endnote>
  <w:endnote w:type="continuationSeparator" w:id="0">
    <w:p w14:paraId="327F8A94" w14:textId="77777777" w:rsidR="00F8673C" w:rsidRDefault="00F8673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91CC8" w14:textId="77777777" w:rsidR="00F8673C" w:rsidRDefault="00F8673C" w:rsidP="00D57F27">
      <w:r>
        <w:separator/>
      </w:r>
    </w:p>
  </w:footnote>
  <w:footnote w:type="continuationSeparator" w:id="0">
    <w:p w14:paraId="04E3C19B" w14:textId="77777777" w:rsidR="00F8673C" w:rsidRDefault="00F8673C"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D0726D6" w14:textId="68419C34" w:rsidR="00F8673C" w:rsidRDefault="00F8673C">
        <w:pPr>
          <w:pStyle w:val="Antrats"/>
          <w:jc w:val="center"/>
        </w:pPr>
        <w:r>
          <w:fldChar w:fldCharType="begin"/>
        </w:r>
        <w:r>
          <w:instrText>PAGE   \* MERGEFORMAT</w:instrText>
        </w:r>
        <w:r>
          <w:fldChar w:fldCharType="separate"/>
        </w:r>
        <w:r w:rsidR="00C13082">
          <w:rPr>
            <w:noProof/>
          </w:rPr>
          <w:t>10</w:t>
        </w:r>
        <w:r>
          <w:fldChar w:fldCharType="end"/>
        </w:r>
      </w:p>
    </w:sdtContent>
  </w:sdt>
  <w:p w14:paraId="4669BF0D" w14:textId="77777777" w:rsidR="00F8673C" w:rsidRDefault="00F867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5C00"/>
    <w:rsid w:val="00057C72"/>
    <w:rsid w:val="0006079E"/>
    <w:rsid w:val="00075BEA"/>
    <w:rsid w:val="00100CB0"/>
    <w:rsid w:val="00125DB4"/>
    <w:rsid w:val="001416BD"/>
    <w:rsid w:val="00167247"/>
    <w:rsid w:val="00195E15"/>
    <w:rsid w:val="001A1183"/>
    <w:rsid w:val="001B4B7B"/>
    <w:rsid w:val="001C5591"/>
    <w:rsid w:val="001E5C2E"/>
    <w:rsid w:val="002074C2"/>
    <w:rsid w:val="00246A35"/>
    <w:rsid w:val="00291919"/>
    <w:rsid w:val="003B45BA"/>
    <w:rsid w:val="004476DD"/>
    <w:rsid w:val="00455785"/>
    <w:rsid w:val="00475849"/>
    <w:rsid w:val="004832C8"/>
    <w:rsid w:val="00487217"/>
    <w:rsid w:val="00492FB1"/>
    <w:rsid w:val="0049402A"/>
    <w:rsid w:val="004E5319"/>
    <w:rsid w:val="004F773D"/>
    <w:rsid w:val="005014B4"/>
    <w:rsid w:val="0050170D"/>
    <w:rsid w:val="00537DBC"/>
    <w:rsid w:val="005849F4"/>
    <w:rsid w:val="00597EE8"/>
    <w:rsid w:val="005D37D1"/>
    <w:rsid w:val="005D484C"/>
    <w:rsid w:val="005E0088"/>
    <w:rsid w:val="005E3615"/>
    <w:rsid w:val="005F495C"/>
    <w:rsid w:val="005F6AC5"/>
    <w:rsid w:val="0062725A"/>
    <w:rsid w:val="00676B0D"/>
    <w:rsid w:val="006909C0"/>
    <w:rsid w:val="006B1034"/>
    <w:rsid w:val="006C2833"/>
    <w:rsid w:val="006E554C"/>
    <w:rsid w:val="006F6057"/>
    <w:rsid w:val="00742042"/>
    <w:rsid w:val="00742D04"/>
    <w:rsid w:val="00745ACF"/>
    <w:rsid w:val="00751010"/>
    <w:rsid w:val="00754FA0"/>
    <w:rsid w:val="00755080"/>
    <w:rsid w:val="00764EA1"/>
    <w:rsid w:val="007C2DFA"/>
    <w:rsid w:val="008063CD"/>
    <w:rsid w:val="0080672E"/>
    <w:rsid w:val="00832CC9"/>
    <w:rsid w:val="008354D5"/>
    <w:rsid w:val="0084756F"/>
    <w:rsid w:val="00861D0A"/>
    <w:rsid w:val="00866379"/>
    <w:rsid w:val="008725DD"/>
    <w:rsid w:val="00893DB3"/>
    <w:rsid w:val="008A4950"/>
    <w:rsid w:val="008D1BDA"/>
    <w:rsid w:val="008E6E82"/>
    <w:rsid w:val="008F62FD"/>
    <w:rsid w:val="00905ED7"/>
    <w:rsid w:val="00951ADE"/>
    <w:rsid w:val="0099153C"/>
    <w:rsid w:val="00996C61"/>
    <w:rsid w:val="009B050D"/>
    <w:rsid w:val="009C2232"/>
    <w:rsid w:val="00A21AAD"/>
    <w:rsid w:val="00A43705"/>
    <w:rsid w:val="00A51E60"/>
    <w:rsid w:val="00A569EB"/>
    <w:rsid w:val="00AA67BB"/>
    <w:rsid w:val="00AC62C3"/>
    <w:rsid w:val="00AE09D3"/>
    <w:rsid w:val="00AF0E4B"/>
    <w:rsid w:val="00AF7210"/>
    <w:rsid w:val="00AF7D08"/>
    <w:rsid w:val="00B01AF7"/>
    <w:rsid w:val="00B148B9"/>
    <w:rsid w:val="00B35C61"/>
    <w:rsid w:val="00B742E1"/>
    <w:rsid w:val="00B750B6"/>
    <w:rsid w:val="00B87618"/>
    <w:rsid w:val="00B9046E"/>
    <w:rsid w:val="00B91C10"/>
    <w:rsid w:val="00BA56F3"/>
    <w:rsid w:val="00BD01CA"/>
    <w:rsid w:val="00BE5292"/>
    <w:rsid w:val="00BF1177"/>
    <w:rsid w:val="00BF7B43"/>
    <w:rsid w:val="00C13082"/>
    <w:rsid w:val="00C24825"/>
    <w:rsid w:val="00C33B62"/>
    <w:rsid w:val="00C35654"/>
    <w:rsid w:val="00C45A41"/>
    <w:rsid w:val="00C64201"/>
    <w:rsid w:val="00C77625"/>
    <w:rsid w:val="00C87E2A"/>
    <w:rsid w:val="00CA4D3B"/>
    <w:rsid w:val="00CB12DB"/>
    <w:rsid w:val="00CB4229"/>
    <w:rsid w:val="00CC5771"/>
    <w:rsid w:val="00CE1BEA"/>
    <w:rsid w:val="00D33869"/>
    <w:rsid w:val="00D42B72"/>
    <w:rsid w:val="00D47ED2"/>
    <w:rsid w:val="00D57F27"/>
    <w:rsid w:val="00D61519"/>
    <w:rsid w:val="00D6368B"/>
    <w:rsid w:val="00D865F1"/>
    <w:rsid w:val="00D941E7"/>
    <w:rsid w:val="00DE42F1"/>
    <w:rsid w:val="00DF7BCA"/>
    <w:rsid w:val="00E26E35"/>
    <w:rsid w:val="00E33871"/>
    <w:rsid w:val="00E537E8"/>
    <w:rsid w:val="00E56A73"/>
    <w:rsid w:val="00EC21AD"/>
    <w:rsid w:val="00EC51F8"/>
    <w:rsid w:val="00ED5A3A"/>
    <w:rsid w:val="00EE64B6"/>
    <w:rsid w:val="00F07FC4"/>
    <w:rsid w:val="00F2637F"/>
    <w:rsid w:val="00F463CD"/>
    <w:rsid w:val="00F706A3"/>
    <w:rsid w:val="00F72A1E"/>
    <w:rsid w:val="00F8673C"/>
    <w:rsid w:val="00FD3D58"/>
    <w:rsid w:val="00FE3920"/>
    <w:rsid w:val="00FF0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F4D2E5A"/>
  <w15:docId w15:val="{57D524B9-D850-4795-82BD-5F5775C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195E15"/>
    <w:rPr>
      <w:color w:val="0000FF" w:themeColor="hyperlink"/>
      <w:u w:val="single"/>
    </w:rPr>
  </w:style>
  <w:style w:type="paragraph" w:styleId="Betarp">
    <w:name w:val="No Spacing"/>
    <w:uiPriority w:val="1"/>
    <w:qFormat/>
    <w:rsid w:val="00195E15"/>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Numatytasispastraiposriftas"/>
    <w:uiPriority w:val="99"/>
    <w:semiHidden/>
    <w:unhideWhenUsed/>
    <w:rsid w:val="006B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webSettings" Target="webSettings.xml"/><Relationship Id="rId7" Type="http://schemas.openxmlformats.org/officeDocument/2006/relationships/hyperlink" Target="http://www.klaipeda.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a.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24343</Words>
  <Characters>13876</Characters>
  <Application>Microsoft Office Word</Application>
  <DocSecurity>4</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2019-07-16T08:23:00Z</dcterms:created>
  <dcterms:modified xsi:type="dcterms:W3CDTF">2019-07-16T08:23:00Z</dcterms:modified>
</cp:coreProperties>
</file>