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EF7A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FDE9F4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A920F3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52A9DDD" w14:textId="53E0BFB1" w:rsidR="00A3104D" w:rsidRDefault="00A3104D" w:rsidP="00A3104D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BD0ECF" w:rsidRPr="00E63AA0">
        <w:rPr>
          <w:b/>
          <w:caps/>
        </w:rPr>
        <w:t xml:space="preserve">pritarimo </w:t>
      </w:r>
      <w:r w:rsidR="008848F7">
        <w:rPr>
          <w:b/>
          <w:caps/>
        </w:rPr>
        <w:t xml:space="preserve">taikos </w:t>
      </w:r>
      <w:r w:rsidR="00BD0ECF" w:rsidRPr="00E63AA0">
        <w:rPr>
          <w:b/>
          <w:caps/>
        </w:rPr>
        <w:t>sutarties projektui</w:t>
      </w:r>
      <w:r w:rsidR="00BD0ECF">
        <w:rPr>
          <w:b/>
        </w:rPr>
        <w:t xml:space="preserve"> </w:t>
      </w:r>
    </w:p>
    <w:p w14:paraId="5DC84AA0" w14:textId="77777777" w:rsidR="00854EB1" w:rsidRDefault="00854EB1" w:rsidP="003077A5">
      <w:pPr>
        <w:jc w:val="center"/>
      </w:pPr>
    </w:p>
    <w:bookmarkStart w:id="1" w:name="registravimoDataIlga"/>
    <w:p w14:paraId="67E3CDC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T1-246</w:t>
      </w:r>
      <w:bookmarkEnd w:id="2"/>
    </w:p>
    <w:p w14:paraId="295AAD4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6B6500B" w14:textId="3049E913" w:rsidR="00446AC7" w:rsidRDefault="00446AC7" w:rsidP="003077A5">
      <w:pPr>
        <w:jc w:val="center"/>
      </w:pPr>
    </w:p>
    <w:p w14:paraId="1E7F3B7F" w14:textId="77777777" w:rsidR="006E2CB1" w:rsidRPr="00062FFE" w:rsidRDefault="006E2CB1" w:rsidP="003077A5">
      <w:pPr>
        <w:jc w:val="center"/>
      </w:pPr>
    </w:p>
    <w:p w14:paraId="755F8DA1" w14:textId="7A6F9FEA" w:rsidR="00BD0ECF" w:rsidRPr="00BD0ECF" w:rsidRDefault="00BD0ECF" w:rsidP="00BD0ECF">
      <w:pPr>
        <w:ind w:firstLine="709"/>
        <w:jc w:val="both"/>
      </w:pPr>
      <w:r w:rsidRPr="00BD0ECF">
        <w:t>Vadovaudamasi Lietuvos Respublikos vietos savivaldos įstatymo 16 straipsnio 4 dalimi ir Lietuvos Respublikos civilinio kodekso 6.983 straipsniu, Klaipėdos miesto savivaldybės taryba</w:t>
      </w:r>
      <w:r w:rsidR="009F6E28">
        <w:t xml:space="preserve"> </w:t>
      </w:r>
      <w:r w:rsidR="009F6E28" w:rsidRPr="00936880">
        <w:rPr>
          <w:spacing w:val="60"/>
        </w:rPr>
        <w:t>nusprendži</w:t>
      </w:r>
      <w:r w:rsidR="009F6E28" w:rsidRPr="00936880">
        <w:t>a</w:t>
      </w:r>
      <w:r w:rsidRPr="00936880">
        <w:t>:</w:t>
      </w:r>
    </w:p>
    <w:p w14:paraId="6DC9586A" w14:textId="76C459EE" w:rsidR="00BD0ECF" w:rsidRPr="00BD0ECF" w:rsidRDefault="009F6E28" w:rsidP="00936880">
      <w:pPr>
        <w:numPr>
          <w:ilvl w:val="0"/>
          <w:numId w:val="4"/>
        </w:numPr>
        <w:tabs>
          <w:tab w:val="left" w:pos="993"/>
        </w:tabs>
        <w:jc w:val="both"/>
      </w:pPr>
      <w:r>
        <w:t>Pritarti Taikos sutarties projektui</w:t>
      </w:r>
      <w:r w:rsidR="00BD0ECF" w:rsidRPr="00BD0ECF">
        <w:t xml:space="preserve"> </w:t>
      </w:r>
      <w:r w:rsidR="00CB51FB">
        <w:t xml:space="preserve">civilinėje byloje Nr. e2-601-613/2019 </w:t>
      </w:r>
      <w:r w:rsidR="00BD0ECF" w:rsidRPr="00BD0ECF">
        <w:t>(pridedama).</w:t>
      </w:r>
    </w:p>
    <w:p w14:paraId="7A4A81B7" w14:textId="77777777" w:rsidR="00936880" w:rsidRDefault="00BD0ECF" w:rsidP="0074508B">
      <w:pPr>
        <w:numPr>
          <w:ilvl w:val="0"/>
          <w:numId w:val="4"/>
        </w:numPr>
        <w:tabs>
          <w:tab w:val="left" w:pos="993"/>
        </w:tabs>
        <w:jc w:val="both"/>
      </w:pPr>
      <w:r w:rsidRPr="00BD0ECF">
        <w:t xml:space="preserve">Įgalioti Klaipėdos miesto savivaldybės </w:t>
      </w:r>
      <w:r w:rsidR="003F730E">
        <w:t>administracijos direktorių</w:t>
      </w:r>
      <w:r w:rsidR="00936880">
        <w:t xml:space="preserve"> pasirašyti 1 punkte</w:t>
      </w:r>
    </w:p>
    <w:p w14:paraId="6051CF52" w14:textId="43644F7F" w:rsidR="00BD0ECF" w:rsidRPr="00BD0ECF" w:rsidRDefault="00BD0ECF" w:rsidP="00936880">
      <w:pPr>
        <w:tabs>
          <w:tab w:val="left" w:pos="993"/>
        </w:tabs>
        <w:jc w:val="both"/>
      </w:pPr>
      <w:r w:rsidRPr="00BD0ECF">
        <w:t>nu</w:t>
      </w:r>
      <w:r w:rsidR="001A0118">
        <w:t>rodytą Taikos sutartį</w:t>
      </w:r>
      <w:r w:rsidRPr="00BD0ECF">
        <w:t>.</w:t>
      </w:r>
    </w:p>
    <w:p w14:paraId="5F7F2D11" w14:textId="2C252BAD" w:rsidR="00E02941" w:rsidRDefault="00FF4983" w:rsidP="00EF6F93">
      <w:pPr>
        <w:ind w:firstLine="709"/>
        <w:jc w:val="both"/>
      </w:pPr>
      <w:r>
        <w:t>Šis sprendimas</w:t>
      </w:r>
      <w:r w:rsidRPr="00FF4983">
        <w:t xml:space="preserve"> gali būti skundžiamas Regionų apygardos administraciniam teismui, skundą paduodant bet kuriuose šio teismo rūmuose, per vieną m</w:t>
      </w:r>
      <w:r>
        <w:t xml:space="preserve">ėnesį nuo šio sprendimo </w:t>
      </w:r>
      <w:r w:rsidRPr="00FF4983">
        <w:t>sužinojimo </w:t>
      </w:r>
      <w:r>
        <w:t>suinteresuotai šaliai dienos.</w:t>
      </w:r>
    </w:p>
    <w:p w14:paraId="2909628B" w14:textId="77777777" w:rsidR="00936880" w:rsidRDefault="00936880" w:rsidP="00EF6F93">
      <w:pPr>
        <w:ind w:firstLine="709"/>
        <w:jc w:val="both"/>
      </w:pPr>
    </w:p>
    <w:p w14:paraId="74934818" w14:textId="77777777" w:rsidR="007F4156" w:rsidRDefault="007F4156" w:rsidP="007F4156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F4156" w14:paraId="054CB404" w14:textId="77777777" w:rsidTr="0054202C">
        <w:tc>
          <w:tcPr>
            <w:tcW w:w="6629" w:type="dxa"/>
            <w:shd w:val="clear" w:color="auto" w:fill="auto"/>
          </w:tcPr>
          <w:p w14:paraId="5141ADAA" w14:textId="0774674D" w:rsidR="007F4156" w:rsidRDefault="007F4156" w:rsidP="0054202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FB030CB" w14:textId="77777777" w:rsidR="007F4156" w:rsidRDefault="007F4156" w:rsidP="0054202C">
            <w:pPr>
              <w:jc w:val="right"/>
            </w:pPr>
          </w:p>
        </w:tc>
      </w:tr>
    </w:tbl>
    <w:p w14:paraId="6AA2AFE1" w14:textId="77777777" w:rsidR="007F4156" w:rsidRDefault="007F4156" w:rsidP="007F4156">
      <w:pPr>
        <w:jc w:val="both"/>
      </w:pPr>
    </w:p>
    <w:p w14:paraId="7E422DF1" w14:textId="77777777" w:rsidR="007F4156" w:rsidRPr="00D50F7E" w:rsidRDefault="007F4156" w:rsidP="007F415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7F4156" w14:paraId="2C4D9BB5" w14:textId="77777777" w:rsidTr="0054202C">
        <w:tc>
          <w:tcPr>
            <w:tcW w:w="6629" w:type="dxa"/>
            <w:shd w:val="clear" w:color="auto" w:fill="auto"/>
          </w:tcPr>
          <w:p w14:paraId="4BE96345" w14:textId="77777777" w:rsidR="007F4156" w:rsidRDefault="007F4156" w:rsidP="0054202C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3923D7C" w14:textId="00DDE8C1" w:rsidR="007F4156" w:rsidRDefault="00533660" w:rsidP="0054202C">
            <w:pPr>
              <w:jc w:val="right"/>
            </w:pPr>
            <w:r>
              <w:t>Gintaras Neniškis</w:t>
            </w:r>
          </w:p>
        </w:tc>
      </w:tr>
    </w:tbl>
    <w:p w14:paraId="385B4A8B" w14:textId="77777777" w:rsidR="007F4156" w:rsidRDefault="007F4156" w:rsidP="007F4156">
      <w:pPr>
        <w:tabs>
          <w:tab w:val="left" w:pos="7560"/>
        </w:tabs>
        <w:jc w:val="both"/>
      </w:pPr>
    </w:p>
    <w:p w14:paraId="21477D88" w14:textId="77777777" w:rsidR="007F4156" w:rsidRDefault="007F4156" w:rsidP="007F4156">
      <w:pPr>
        <w:tabs>
          <w:tab w:val="left" w:pos="7560"/>
        </w:tabs>
        <w:jc w:val="both"/>
      </w:pPr>
    </w:p>
    <w:p w14:paraId="4EA78560" w14:textId="77777777" w:rsidR="00446AC7" w:rsidRDefault="00446AC7" w:rsidP="003077A5">
      <w:pPr>
        <w:jc w:val="both"/>
      </w:pPr>
    </w:p>
    <w:p w14:paraId="0BB48BD8" w14:textId="77777777" w:rsidR="00EB4B96" w:rsidRDefault="00EB4B96" w:rsidP="003077A5">
      <w:pPr>
        <w:jc w:val="both"/>
      </w:pPr>
    </w:p>
    <w:p w14:paraId="28659A63" w14:textId="77777777" w:rsidR="00EB4B96" w:rsidRDefault="00EB4B96" w:rsidP="003077A5">
      <w:pPr>
        <w:jc w:val="both"/>
      </w:pPr>
    </w:p>
    <w:p w14:paraId="5CE0954A" w14:textId="77777777" w:rsidR="00EB4B96" w:rsidRDefault="00EB4B96" w:rsidP="003077A5">
      <w:pPr>
        <w:jc w:val="both"/>
      </w:pPr>
    </w:p>
    <w:p w14:paraId="02FB02C4" w14:textId="77777777" w:rsidR="00EB4B96" w:rsidRDefault="00EB4B96" w:rsidP="003077A5">
      <w:pPr>
        <w:jc w:val="both"/>
      </w:pPr>
    </w:p>
    <w:p w14:paraId="72A5CB41" w14:textId="77777777" w:rsidR="00EB4B96" w:rsidRDefault="00EB4B96" w:rsidP="003077A5">
      <w:pPr>
        <w:jc w:val="both"/>
      </w:pPr>
    </w:p>
    <w:p w14:paraId="245B711F" w14:textId="203A2E2D" w:rsidR="00DD6F1A" w:rsidRDefault="00DD6F1A" w:rsidP="001853D9">
      <w:pPr>
        <w:jc w:val="both"/>
      </w:pPr>
    </w:p>
    <w:p w14:paraId="69658CD5" w14:textId="603B302C" w:rsidR="000F69DA" w:rsidRDefault="000F69DA" w:rsidP="001853D9">
      <w:pPr>
        <w:jc w:val="both"/>
      </w:pPr>
    </w:p>
    <w:p w14:paraId="4FBB8FD7" w14:textId="6989FC40" w:rsidR="000F69DA" w:rsidRDefault="000F69DA" w:rsidP="001853D9">
      <w:pPr>
        <w:jc w:val="both"/>
      </w:pPr>
    </w:p>
    <w:p w14:paraId="6D9F1896" w14:textId="0B7F1D91" w:rsidR="000F69DA" w:rsidRDefault="000F69DA" w:rsidP="001853D9">
      <w:pPr>
        <w:jc w:val="both"/>
      </w:pPr>
    </w:p>
    <w:p w14:paraId="584FBF8C" w14:textId="768CC143" w:rsidR="000F69DA" w:rsidRDefault="000F69DA" w:rsidP="001853D9">
      <w:pPr>
        <w:jc w:val="both"/>
      </w:pPr>
    </w:p>
    <w:p w14:paraId="21C4E233" w14:textId="77777777" w:rsidR="000F69DA" w:rsidRDefault="000F69DA" w:rsidP="000F69DA">
      <w:pPr>
        <w:jc w:val="both"/>
      </w:pPr>
    </w:p>
    <w:p w14:paraId="1926900D" w14:textId="41CF787C" w:rsidR="000F69DA" w:rsidRDefault="000F69DA" w:rsidP="000F69DA">
      <w:pPr>
        <w:jc w:val="both"/>
      </w:pPr>
    </w:p>
    <w:p w14:paraId="4F4E0AA2" w14:textId="7FFABDAB" w:rsidR="00533660" w:rsidRDefault="00533660" w:rsidP="000F69DA">
      <w:pPr>
        <w:jc w:val="both"/>
      </w:pPr>
    </w:p>
    <w:p w14:paraId="1062C5FD" w14:textId="65BAFEC3" w:rsidR="00533660" w:rsidRDefault="00533660" w:rsidP="000F69DA">
      <w:pPr>
        <w:jc w:val="both"/>
      </w:pPr>
    </w:p>
    <w:p w14:paraId="51CC700E" w14:textId="2AF3B489" w:rsidR="00CB51FB" w:rsidRDefault="00CB51FB" w:rsidP="000F69DA">
      <w:pPr>
        <w:jc w:val="both"/>
      </w:pPr>
    </w:p>
    <w:p w14:paraId="6261B160" w14:textId="77777777" w:rsidR="00CB51FB" w:rsidRDefault="00CB51FB" w:rsidP="000F69DA">
      <w:pPr>
        <w:jc w:val="both"/>
      </w:pPr>
    </w:p>
    <w:p w14:paraId="1D934D87" w14:textId="42421E64" w:rsidR="00533660" w:rsidRDefault="00533660" w:rsidP="000F69DA">
      <w:pPr>
        <w:jc w:val="both"/>
      </w:pPr>
    </w:p>
    <w:p w14:paraId="77710E2C" w14:textId="77777777" w:rsidR="000F69DA" w:rsidRDefault="000F69DA" w:rsidP="000F69DA">
      <w:pPr>
        <w:jc w:val="both"/>
      </w:pPr>
      <w:r>
        <w:t>Parengė</w:t>
      </w:r>
    </w:p>
    <w:p w14:paraId="4739AAD1" w14:textId="569A8D06" w:rsidR="000F69DA" w:rsidRDefault="00E524A0" w:rsidP="000F69DA">
      <w:pPr>
        <w:jc w:val="both"/>
      </w:pPr>
      <w:r>
        <w:t xml:space="preserve">Teisės </w:t>
      </w:r>
      <w:r w:rsidR="000F69DA">
        <w:t>skyriaus vyriausioji specialistė</w:t>
      </w:r>
    </w:p>
    <w:p w14:paraId="0A5ADF15" w14:textId="77777777" w:rsidR="000F69DA" w:rsidRDefault="000F69DA" w:rsidP="000F69DA">
      <w:pPr>
        <w:jc w:val="both"/>
      </w:pPr>
    </w:p>
    <w:p w14:paraId="5B2CE339" w14:textId="1DDEBCCD" w:rsidR="000F69DA" w:rsidRDefault="00E524A0" w:rsidP="000F69DA">
      <w:pPr>
        <w:jc w:val="both"/>
      </w:pPr>
      <w:r>
        <w:t>Kristina Gureckienė, tel. 39 60 21</w:t>
      </w:r>
    </w:p>
    <w:p w14:paraId="6415DD31" w14:textId="5C36EA83" w:rsidR="000F69DA" w:rsidRDefault="000F69DA" w:rsidP="000F69DA">
      <w:pPr>
        <w:jc w:val="both"/>
      </w:pPr>
    </w:p>
    <w:sectPr w:rsidR="000F69D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BDDD6" w14:textId="77777777" w:rsidR="00F42A76" w:rsidRDefault="00F42A76">
      <w:r>
        <w:separator/>
      </w:r>
    </w:p>
  </w:endnote>
  <w:endnote w:type="continuationSeparator" w:id="0">
    <w:p w14:paraId="0D422CF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96868" w14:textId="77777777" w:rsidR="00F42A76" w:rsidRDefault="00F42A76">
      <w:r>
        <w:separator/>
      </w:r>
    </w:p>
  </w:footnote>
  <w:footnote w:type="continuationSeparator" w:id="0">
    <w:p w14:paraId="54C4653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735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CC5AF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810C8" w14:textId="42FA0ED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B51F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F98BD8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381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C65B94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2EC7"/>
    <w:multiLevelType w:val="hybridMultilevel"/>
    <w:tmpl w:val="D92E3B5E"/>
    <w:lvl w:ilvl="0" w:tplc="EA7AE724">
      <w:start w:val="1"/>
      <w:numFmt w:val="decimal"/>
      <w:lvlText w:val="%1."/>
      <w:lvlJc w:val="left"/>
      <w:pPr>
        <w:ind w:left="340" w:firstLine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7B4EAE"/>
    <w:multiLevelType w:val="hybridMultilevel"/>
    <w:tmpl w:val="920E873A"/>
    <w:lvl w:ilvl="0" w:tplc="A8543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2999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69DA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009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118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B5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4BF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D39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482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082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30E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4692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56A"/>
    <w:rsid w:val="004B0C06"/>
    <w:rsid w:val="004B12FE"/>
    <w:rsid w:val="004B5437"/>
    <w:rsid w:val="004B674F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660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973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6E3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8C3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2CB1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70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156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4EB1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48F7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6880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28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104D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ECF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DBE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1FB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711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B36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941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6E0D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24A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F9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66FE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1A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983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8C36"/>
  <w15:docId w15:val="{FC821AB4-7051-4F3C-9B73-4D90721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2019-07-17T13:35:00Z</dcterms:created>
  <dcterms:modified xsi:type="dcterms:W3CDTF">2019-07-17T13:35:00Z</dcterms:modified>
</cp:coreProperties>
</file>