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47B60B" w14:textId="77777777" w:rsidR="00B043B6" w:rsidRPr="006F1435" w:rsidRDefault="00B043B6" w:rsidP="00B043B6">
      <w:pPr>
        <w:jc w:val="center"/>
        <w:rPr>
          <w:b/>
          <w:sz w:val="24"/>
          <w:szCs w:val="24"/>
        </w:rPr>
      </w:pPr>
      <w:bookmarkStart w:id="0" w:name="_GoBack"/>
      <w:bookmarkEnd w:id="0"/>
      <w:r w:rsidRPr="006F1435">
        <w:rPr>
          <w:b/>
          <w:sz w:val="24"/>
          <w:szCs w:val="24"/>
        </w:rPr>
        <w:t>AIŠKINAMASIS RAŠTAS</w:t>
      </w:r>
    </w:p>
    <w:p w14:paraId="3CC84814" w14:textId="5B904606" w:rsidR="00F85570" w:rsidRPr="002C21A9" w:rsidRDefault="00B043B6" w:rsidP="002C21A9">
      <w:pPr>
        <w:jc w:val="center"/>
        <w:rPr>
          <w:sz w:val="24"/>
          <w:szCs w:val="24"/>
          <w:lang w:eastAsia="en-US"/>
        </w:rPr>
      </w:pPr>
      <w:r w:rsidRPr="00611C90">
        <w:rPr>
          <w:b/>
          <w:sz w:val="24"/>
          <w:szCs w:val="24"/>
        </w:rPr>
        <w:t xml:space="preserve">PRIE SAVIVALDYBĖS TARYBOS SPRENDIMO </w:t>
      </w:r>
      <w:r w:rsidRPr="00EC3496">
        <w:rPr>
          <w:b/>
          <w:sz w:val="24"/>
          <w:szCs w:val="24"/>
        </w:rPr>
        <w:t>„</w:t>
      </w:r>
      <w:r w:rsidR="00EC3496" w:rsidRPr="00EC3496">
        <w:rPr>
          <w:b/>
          <w:caps/>
          <w:sz w:val="24"/>
          <w:szCs w:val="24"/>
        </w:rPr>
        <w:t>dėl</w:t>
      </w:r>
      <w:r w:rsidR="00944E66" w:rsidRPr="00944E66">
        <w:rPr>
          <w:b/>
          <w:caps/>
          <w:sz w:val="24"/>
          <w:szCs w:val="24"/>
          <w:lang w:eastAsia="en-US"/>
        </w:rPr>
        <w:t xml:space="preserve"> ATSTOVO DELEGAVIMO Į KLAIPĖDOS TERITORINĖS LIGONIŲ KASOS STEBĖTOJŲ TARYBĄ</w:t>
      </w:r>
      <w:r w:rsidR="00F85570" w:rsidRPr="00EC3496">
        <w:rPr>
          <w:b/>
          <w:caps/>
          <w:sz w:val="24"/>
          <w:szCs w:val="24"/>
          <w:lang w:eastAsia="en-US"/>
        </w:rPr>
        <w:t>“</w:t>
      </w:r>
      <w:r w:rsidR="00F85570" w:rsidRPr="00F85570">
        <w:rPr>
          <w:b/>
          <w:caps/>
          <w:sz w:val="24"/>
          <w:szCs w:val="24"/>
          <w:lang w:eastAsia="en-US"/>
        </w:rPr>
        <w:t xml:space="preserve"> </w:t>
      </w:r>
      <w:r w:rsidR="00F85570" w:rsidRPr="00F85570">
        <w:rPr>
          <w:b/>
          <w:sz w:val="24"/>
          <w:szCs w:val="24"/>
          <w:lang w:eastAsia="en-US"/>
        </w:rPr>
        <w:t>PROJEKTO</w:t>
      </w:r>
    </w:p>
    <w:p w14:paraId="5F59AD14" w14:textId="7E8076B9" w:rsidR="00B043B6" w:rsidRDefault="00B043B6" w:rsidP="00D076F9">
      <w:pPr>
        <w:tabs>
          <w:tab w:val="left" w:pos="993"/>
        </w:tabs>
        <w:ind w:firstLine="709"/>
        <w:jc w:val="center"/>
        <w:rPr>
          <w:b/>
          <w:sz w:val="24"/>
          <w:szCs w:val="24"/>
        </w:rPr>
      </w:pPr>
    </w:p>
    <w:p w14:paraId="603FB752" w14:textId="596BDE70" w:rsidR="00BA5C41" w:rsidRDefault="00AF283B" w:rsidP="00D076F9">
      <w:pPr>
        <w:pStyle w:val="Sraopastraipa"/>
        <w:numPr>
          <w:ilvl w:val="0"/>
          <w:numId w:val="10"/>
        </w:numPr>
        <w:tabs>
          <w:tab w:val="left" w:pos="993"/>
        </w:tabs>
        <w:ind w:left="0" w:firstLine="709"/>
        <w:jc w:val="both"/>
        <w:rPr>
          <w:b/>
          <w:sz w:val="24"/>
          <w:szCs w:val="24"/>
        </w:rPr>
      </w:pPr>
      <w:r w:rsidRPr="00D076F9">
        <w:rPr>
          <w:b/>
          <w:color w:val="000000"/>
          <w:sz w:val="24"/>
          <w:szCs w:val="24"/>
        </w:rPr>
        <w:t>P</w:t>
      </w:r>
      <w:r w:rsidRPr="00D076F9">
        <w:rPr>
          <w:b/>
          <w:sz w:val="24"/>
          <w:szCs w:val="24"/>
        </w:rPr>
        <w:t xml:space="preserve">rojekto rengimą paskatinusios priežastys. </w:t>
      </w:r>
    </w:p>
    <w:p w14:paraId="260D0188" w14:textId="752D7DD3" w:rsidR="00074E7B" w:rsidRPr="00F83EB4" w:rsidRDefault="00604382" w:rsidP="00074E7B">
      <w:pPr>
        <w:pStyle w:val="Sraopastraipa"/>
        <w:tabs>
          <w:tab w:val="left" w:pos="993"/>
        </w:tabs>
        <w:ind w:left="0" w:firstLine="709"/>
        <w:jc w:val="both"/>
        <w:rPr>
          <w:color w:val="000000"/>
          <w:sz w:val="24"/>
          <w:szCs w:val="24"/>
        </w:rPr>
      </w:pPr>
      <w:r>
        <w:rPr>
          <w:color w:val="000000"/>
          <w:sz w:val="24"/>
          <w:szCs w:val="24"/>
        </w:rPr>
        <w:t>Gautas 2019-08-08 Klaipėdos teritorinės ligonių kasos raštas Nr. A1-</w:t>
      </w:r>
      <w:r w:rsidR="00F83EB4">
        <w:rPr>
          <w:color w:val="000000"/>
          <w:sz w:val="24"/>
          <w:szCs w:val="24"/>
        </w:rPr>
        <w:t xml:space="preserve">6386 „Dėl </w:t>
      </w:r>
      <w:r w:rsidR="00F83EB4">
        <w:rPr>
          <w:bCs/>
          <w:sz w:val="24"/>
          <w:szCs w:val="24"/>
        </w:rPr>
        <w:t>atstovo delegavimo į Klaipėdos TLK</w:t>
      </w:r>
      <w:r w:rsidR="00F83EB4" w:rsidRPr="00F83EB4">
        <w:rPr>
          <w:bCs/>
          <w:sz w:val="24"/>
          <w:szCs w:val="24"/>
        </w:rPr>
        <w:t xml:space="preserve"> stebėtojų tarybą</w:t>
      </w:r>
      <w:r w:rsidR="00F83EB4">
        <w:rPr>
          <w:bCs/>
          <w:sz w:val="24"/>
          <w:szCs w:val="24"/>
        </w:rPr>
        <w:t>“</w:t>
      </w:r>
      <w:r w:rsidR="009F4E17">
        <w:rPr>
          <w:bCs/>
          <w:sz w:val="24"/>
          <w:szCs w:val="24"/>
        </w:rPr>
        <w:t xml:space="preserve"> su prašymu </w:t>
      </w:r>
      <w:r w:rsidR="009F4E17" w:rsidRPr="009F4E17">
        <w:rPr>
          <w:sz w:val="24"/>
          <w:szCs w:val="14"/>
          <w:lang w:eastAsia="en-US"/>
        </w:rPr>
        <w:t>deleguoti į Klaipėdos teritorinę ligonių k</w:t>
      </w:r>
      <w:r w:rsidR="009F4E17">
        <w:rPr>
          <w:sz w:val="24"/>
          <w:szCs w:val="14"/>
          <w:lang w:eastAsia="en-US"/>
        </w:rPr>
        <w:t>asos stebėtojų tarybą vieną</w:t>
      </w:r>
      <w:r w:rsidR="009F4E17" w:rsidRPr="009F4E17">
        <w:rPr>
          <w:sz w:val="24"/>
          <w:szCs w:val="14"/>
          <w:lang w:eastAsia="en-US"/>
        </w:rPr>
        <w:t xml:space="preserve"> atstovą</w:t>
      </w:r>
      <w:r w:rsidR="009F4E17">
        <w:rPr>
          <w:sz w:val="24"/>
          <w:szCs w:val="14"/>
          <w:lang w:eastAsia="en-US"/>
        </w:rPr>
        <w:t>.</w:t>
      </w:r>
    </w:p>
    <w:p w14:paraId="5B4417C9" w14:textId="6D6B7B64" w:rsidR="0078739F" w:rsidRPr="007E45B1" w:rsidRDefault="00AF283B" w:rsidP="00074E7B">
      <w:pPr>
        <w:pStyle w:val="Sraopastraipa"/>
        <w:numPr>
          <w:ilvl w:val="0"/>
          <w:numId w:val="10"/>
        </w:numPr>
        <w:tabs>
          <w:tab w:val="left" w:pos="993"/>
        </w:tabs>
        <w:jc w:val="both"/>
        <w:rPr>
          <w:b/>
          <w:sz w:val="24"/>
          <w:szCs w:val="24"/>
        </w:rPr>
      </w:pPr>
      <w:r w:rsidRPr="007E45B1">
        <w:rPr>
          <w:b/>
          <w:sz w:val="24"/>
          <w:szCs w:val="24"/>
        </w:rPr>
        <w:t>Parengto projekto tikslai ir uždaviniai.</w:t>
      </w:r>
      <w:r w:rsidR="00DD7355" w:rsidRPr="007E45B1">
        <w:rPr>
          <w:b/>
          <w:sz w:val="24"/>
          <w:szCs w:val="24"/>
        </w:rPr>
        <w:t xml:space="preserve"> </w:t>
      </w:r>
    </w:p>
    <w:p w14:paraId="50F7534D" w14:textId="2F9CC359" w:rsidR="003C0761" w:rsidRPr="003C0761" w:rsidRDefault="005C5F08" w:rsidP="003C0761">
      <w:pPr>
        <w:ind w:firstLine="720"/>
        <w:jc w:val="both"/>
        <w:rPr>
          <w:sz w:val="24"/>
          <w:szCs w:val="24"/>
          <w:lang w:eastAsia="en-US"/>
        </w:rPr>
      </w:pPr>
      <w:r w:rsidRPr="005C5F08">
        <w:rPr>
          <w:sz w:val="24"/>
          <w:szCs w:val="24"/>
        </w:rPr>
        <w:t xml:space="preserve">Parengto Klaipėdos miesto savivaldybės tarybos sprendimo projekto tikslas – </w:t>
      </w:r>
      <w:r w:rsidR="003C0761" w:rsidRPr="003C0761">
        <w:rPr>
          <w:sz w:val="24"/>
          <w:szCs w:val="24"/>
          <w:lang w:eastAsia="en-US"/>
        </w:rPr>
        <w:t xml:space="preserve">deleguoti  Klaipėdos miesto savivaldybės atstovą </w:t>
      </w:r>
      <w:r w:rsidR="003C0761">
        <w:rPr>
          <w:sz w:val="24"/>
          <w:szCs w:val="24"/>
          <w:lang w:eastAsia="en-US"/>
        </w:rPr>
        <w:t xml:space="preserve">(Tarybos narį) </w:t>
      </w:r>
      <w:r w:rsidR="003C0761" w:rsidRPr="003C0761">
        <w:rPr>
          <w:sz w:val="24"/>
          <w:szCs w:val="24"/>
          <w:lang w:eastAsia="en-US"/>
        </w:rPr>
        <w:t xml:space="preserve">į  Klaipėdos teritorinės ligonių kasos (toliau </w:t>
      </w:r>
      <w:r w:rsidR="00104C0F">
        <w:rPr>
          <w:sz w:val="24"/>
          <w:szCs w:val="24"/>
          <w:lang w:eastAsia="en-US"/>
        </w:rPr>
        <w:t xml:space="preserve">– </w:t>
      </w:r>
      <w:r w:rsidR="003C0761" w:rsidRPr="003C0761">
        <w:rPr>
          <w:sz w:val="24"/>
          <w:szCs w:val="24"/>
          <w:lang w:eastAsia="en-US"/>
        </w:rPr>
        <w:t>Klaipėdos TLK) stebėtojų tarybą.</w:t>
      </w:r>
    </w:p>
    <w:p w14:paraId="5FE75200" w14:textId="14375AF7" w:rsidR="00552AA9" w:rsidRDefault="00AF283B" w:rsidP="00FE0F60">
      <w:pPr>
        <w:pStyle w:val="Sraopastraipa"/>
        <w:numPr>
          <w:ilvl w:val="0"/>
          <w:numId w:val="10"/>
        </w:numPr>
        <w:jc w:val="both"/>
        <w:rPr>
          <w:b/>
          <w:sz w:val="24"/>
          <w:szCs w:val="24"/>
        </w:rPr>
      </w:pPr>
      <w:r w:rsidRPr="00FE0F60">
        <w:rPr>
          <w:b/>
          <w:sz w:val="24"/>
          <w:szCs w:val="24"/>
        </w:rPr>
        <w:t xml:space="preserve">Kaip šiuo metu yra </w:t>
      </w:r>
      <w:r w:rsidR="00E82487" w:rsidRPr="00FE0F60">
        <w:rPr>
          <w:b/>
          <w:sz w:val="24"/>
          <w:szCs w:val="24"/>
        </w:rPr>
        <w:t>teisi</w:t>
      </w:r>
      <w:r w:rsidRPr="00FE0F60">
        <w:rPr>
          <w:b/>
          <w:sz w:val="24"/>
          <w:szCs w:val="24"/>
        </w:rPr>
        <w:t>škai reglamentuojami projekte</w:t>
      </w:r>
      <w:r w:rsidR="0078739F" w:rsidRPr="00FE0F60">
        <w:rPr>
          <w:b/>
          <w:sz w:val="24"/>
          <w:szCs w:val="24"/>
        </w:rPr>
        <w:t xml:space="preserve"> </w:t>
      </w:r>
      <w:r w:rsidRPr="00FE0F60">
        <w:rPr>
          <w:b/>
          <w:sz w:val="24"/>
          <w:szCs w:val="24"/>
        </w:rPr>
        <w:t>aptarti klausimai</w:t>
      </w:r>
      <w:r w:rsidR="0078739F" w:rsidRPr="00FE0F60">
        <w:rPr>
          <w:b/>
          <w:sz w:val="24"/>
          <w:szCs w:val="24"/>
        </w:rPr>
        <w:t xml:space="preserve">. </w:t>
      </w:r>
    </w:p>
    <w:p w14:paraId="53036617" w14:textId="77777777" w:rsidR="00DE7FC8" w:rsidRPr="00DE7FC8" w:rsidRDefault="00DE7FC8" w:rsidP="00DE7FC8">
      <w:pPr>
        <w:ind w:firstLine="709"/>
        <w:jc w:val="both"/>
        <w:rPr>
          <w:sz w:val="24"/>
          <w:szCs w:val="24"/>
        </w:rPr>
      </w:pPr>
      <w:r w:rsidRPr="00DE7FC8">
        <w:rPr>
          <w:sz w:val="24"/>
          <w:szCs w:val="24"/>
        </w:rPr>
        <w:t>Lietuvos Respublikos sveikatos draudimo įstatymo 35 straipsnis reglamentuoja Teritorinės ligonių kasos (toliau – TLK) stebėtojų tarybos sudarymo tvarką ir funkcijas.</w:t>
      </w:r>
    </w:p>
    <w:p w14:paraId="44705A58" w14:textId="77777777" w:rsidR="00DE7FC8" w:rsidRPr="00DE7FC8" w:rsidRDefault="00DE7FC8" w:rsidP="00DE7FC8">
      <w:pPr>
        <w:ind w:firstLine="709"/>
        <w:jc w:val="both"/>
        <w:rPr>
          <w:sz w:val="24"/>
          <w:szCs w:val="24"/>
        </w:rPr>
      </w:pPr>
      <w:r w:rsidRPr="00DE7FC8">
        <w:rPr>
          <w:sz w:val="24"/>
          <w:szCs w:val="24"/>
        </w:rPr>
        <w:t xml:space="preserve"> Į TLK stebėtojų tarybą, be kitų atstovų, įeina ir po vieną į aptarnaujamą teritoriją įeinančių savivaldybių tarybų deleguotą atstovą – tarybos narį.</w:t>
      </w:r>
    </w:p>
    <w:p w14:paraId="2546C194" w14:textId="009B6DDD" w:rsidR="00DE7FC8" w:rsidRPr="00DE7FC8" w:rsidRDefault="00130566" w:rsidP="00DE7FC8">
      <w:pPr>
        <w:ind w:firstLine="709"/>
        <w:jc w:val="both"/>
        <w:rPr>
          <w:rFonts w:ascii="Tahoma" w:hAnsi="Tahoma" w:cs="Tahoma"/>
          <w:sz w:val="24"/>
          <w:szCs w:val="24"/>
        </w:rPr>
      </w:pPr>
      <w:r>
        <w:rPr>
          <w:sz w:val="24"/>
          <w:szCs w:val="24"/>
        </w:rPr>
        <w:t>TLK</w:t>
      </w:r>
      <w:r w:rsidR="00DE7FC8" w:rsidRPr="00DE7FC8">
        <w:rPr>
          <w:sz w:val="24"/>
          <w:szCs w:val="24"/>
        </w:rPr>
        <w:t xml:space="preserve"> stebėtojų taryba</w:t>
      </w:r>
      <w:r w:rsidR="00DE7FC8">
        <w:rPr>
          <w:sz w:val="24"/>
          <w:szCs w:val="24"/>
        </w:rPr>
        <w:t xml:space="preserve"> (kolegialus patariamas organas, sudaromas 4 metams)</w:t>
      </w:r>
      <w:r w:rsidR="00DE7FC8" w:rsidRPr="00DE7FC8">
        <w:rPr>
          <w:sz w:val="24"/>
          <w:szCs w:val="24"/>
        </w:rPr>
        <w:t xml:space="preserve">: </w:t>
      </w:r>
    </w:p>
    <w:p w14:paraId="5DCC5F2B" w14:textId="77777777" w:rsidR="0065403A" w:rsidRPr="007169DE" w:rsidRDefault="0065403A" w:rsidP="0065403A">
      <w:pPr>
        <w:ind w:firstLine="720"/>
        <w:jc w:val="both"/>
        <w:rPr>
          <w:color w:val="000000"/>
          <w:sz w:val="24"/>
          <w:szCs w:val="24"/>
        </w:rPr>
      </w:pPr>
      <w:r w:rsidRPr="007169DE">
        <w:rPr>
          <w:color w:val="000000"/>
          <w:sz w:val="24"/>
          <w:szCs w:val="24"/>
        </w:rPr>
        <w:t xml:space="preserve">1) renka teritorinės ligonių kasos taikinimo komisiją; </w:t>
      </w:r>
    </w:p>
    <w:p w14:paraId="046BEA0A" w14:textId="77777777" w:rsidR="0065403A" w:rsidRPr="007169DE" w:rsidRDefault="0065403A" w:rsidP="0065403A">
      <w:pPr>
        <w:ind w:firstLine="720"/>
        <w:jc w:val="both"/>
        <w:rPr>
          <w:color w:val="000000"/>
          <w:sz w:val="24"/>
          <w:szCs w:val="24"/>
        </w:rPr>
      </w:pPr>
      <w:bookmarkStart w:id="1" w:name="part_ad171b58baef4785afbc1c379e0d64cc"/>
      <w:bookmarkEnd w:id="1"/>
      <w:r w:rsidRPr="007169DE">
        <w:rPr>
          <w:color w:val="000000"/>
          <w:sz w:val="24"/>
          <w:szCs w:val="24"/>
        </w:rPr>
        <w:t>2) prižiūri, kaip sudaromos ir vykdomos teritorinės ligonių kasos ir asmens sveikatos priežiūros įstaigų bei teritorinės ligonių kasos ir vaistinių sutartys;</w:t>
      </w:r>
    </w:p>
    <w:p w14:paraId="3AFE26F3" w14:textId="77777777" w:rsidR="0065403A" w:rsidRPr="007169DE" w:rsidRDefault="0065403A" w:rsidP="0065403A">
      <w:pPr>
        <w:ind w:firstLine="720"/>
        <w:jc w:val="both"/>
        <w:rPr>
          <w:color w:val="000000"/>
          <w:sz w:val="24"/>
          <w:szCs w:val="24"/>
        </w:rPr>
      </w:pPr>
      <w:bookmarkStart w:id="2" w:name="part_6e885ec57593426a9cf4396ccc4ca1d5"/>
      <w:bookmarkEnd w:id="2"/>
      <w:r w:rsidRPr="007169DE">
        <w:rPr>
          <w:color w:val="000000"/>
          <w:sz w:val="24"/>
          <w:szCs w:val="24"/>
        </w:rPr>
        <w:t xml:space="preserve">3) teikia siūlymus Valstybinės ligonių kasos direktoriui skirti ir atleisti teritorinės ligonių kasos direktorių; </w:t>
      </w:r>
    </w:p>
    <w:p w14:paraId="4328FD49" w14:textId="77777777" w:rsidR="0065403A" w:rsidRPr="007169DE" w:rsidRDefault="0065403A" w:rsidP="0065403A">
      <w:pPr>
        <w:ind w:firstLine="720"/>
        <w:jc w:val="both"/>
        <w:rPr>
          <w:color w:val="000000"/>
          <w:sz w:val="24"/>
          <w:szCs w:val="24"/>
        </w:rPr>
      </w:pPr>
      <w:bookmarkStart w:id="3" w:name="part_e0feaae727534654b74bf2213252e738"/>
      <w:bookmarkEnd w:id="3"/>
      <w:r w:rsidRPr="007169DE">
        <w:rPr>
          <w:color w:val="000000"/>
          <w:sz w:val="24"/>
          <w:szCs w:val="24"/>
        </w:rPr>
        <w:t xml:space="preserve">4) aprobuoja teritorinės ligonių kasos darbuotojų etatus bei išlaidų sąmatą; </w:t>
      </w:r>
    </w:p>
    <w:p w14:paraId="1689BE87" w14:textId="77777777" w:rsidR="0065403A" w:rsidRPr="007169DE" w:rsidRDefault="0065403A" w:rsidP="0065403A">
      <w:pPr>
        <w:ind w:firstLine="720"/>
        <w:jc w:val="both"/>
        <w:rPr>
          <w:color w:val="000000"/>
          <w:sz w:val="24"/>
          <w:szCs w:val="24"/>
        </w:rPr>
      </w:pPr>
      <w:bookmarkStart w:id="4" w:name="part_052b6b9b18834097a03e97243cfd81f6"/>
      <w:bookmarkEnd w:id="4"/>
      <w:r w:rsidRPr="007169DE">
        <w:rPr>
          <w:color w:val="000000"/>
          <w:sz w:val="24"/>
          <w:szCs w:val="24"/>
        </w:rPr>
        <w:t xml:space="preserve">5) prižiūri ir analizuoja teritorinės ligonių kasos administracijos veiklą, finansinių išteklių naudojimą; </w:t>
      </w:r>
    </w:p>
    <w:p w14:paraId="3D5EEED3" w14:textId="77777777" w:rsidR="0065403A" w:rsidRPr="007169DE" w:rsidRDefault="0065403A" w:rsidP="0065403A">
      <w:pPr>
        <w:ind w:firstLine="720"/>
        <w:jc w:val="both"/>
        <w:rPr>
          <w:color w:val="000000"/>
          <w:sz w:val="24"/>
          <w:szCs w:val="24"/>
        </w:rPr>
      </w:pPr>
      <w:bookmarkStart w:id="5" w:name="part_ae6e7b9f05a14dff9a11e1cc53ad4e04"/>
      <w:bookmarkEnd w:id="5"/>
      <w:r w:rsidRPr="007169DE">
        <w:rPr>
          <w:color w:val="000000"/>
          <w:sz w:val="24"/>
          <w:szCs w:val="24"/>
        </w:rPr>
        <w:t>6) aprobuoja teritorinės ligonių kasos direktoriaus pateiktą teritorinės ligonių kasos metinių biudžeto vykdymo ir finansinių ataskaitų rinkinius. Metinių biudžeto vykdymo ir finansinių ataskaitų rinkiniai skelbiami viešai ne vėliau kaip einamųjų metų gegužės 1 dieną;</w:t>
      </w:r>
    </w:p>
    <w:p w14:paraId="2AA96CCE" w14:textId="512790BB" w:rsidR="00DE7FC8" w:rsidRPr="0065403A" w:rsidRDefault="0065403A" w:rsidP="0065403A">
      <w:pPr>
        <w:ind w:firstLine="720"/>
        <w:jc w:val="both"/>
        <w:rPr>
          <w:color w:val="000000"/>
          <w:sz w:val="24"/>
          <w:szCs w:val="24"/>
        </w:rPr>
      </w:pPr>
      <w:bookmarkStart w:id="6" w:name="part_2cabc4459e864f91ac0a8faa47ba9fc3"/>
      <w:bookmarkEnd w:id="6"/>
      <w:r w:rsidRPr="007169DE">
        <w:rPr>
          <w:color w:val="000000"/>
          <w:sz w:val="24"/>
          <w:szCs w:val="24"/>
        </w:rPr>
        <w:t xml:space="preserve">7) nagrinėja ir sprendžia kitus privalomojo sveikatos draudimo klausimus, priskirtus teritorinės ligonių kasos funkcijoms. </w:t>
      </w:r>
    </w:p>
    <w:p w14:paraId="14C33258" w14:textId="428576A2" w:rsidR="002279FC" w:rsidRDefault="002279FC" w:rsidP="00DF1478">
      <w:pPr>
        <w:pStyle w:val="Sraopastraipa"/>
        <w:numPr>
          <w:ilvl w:val="0"/>
          <w:numId w:val="10"/>
        </w:numPr>
        <w:tabs>
          <w:tab w:val="left" w:pos="993"/>
        </w:tabs>
        <w:ind w:left="0" w:firstLine="709"/>
        <w:jc w:val="both"/>
        <w:rPr>
          <w:b/>
          <w:bCs/>
          <w:sz w:val="24"/>
          <w:szCs w:val="24"/>
        </w:rPr>
      </w:pPr>
      <w:r w:rsidRPr="00D076F9">
        <w:rPr>
          <w:b/>
          <w:bCs/>
          <w:sz w:val="24"/>
          <w:szCs w:val="24"/>
        </w:rPr>
        <w:t>Kokios numatomos naujos teisinio reglamentavimo nuostatos ir k</w:t>
      </w:r>
      <w:r w:rsidR="0078739F" w:rsidRPr="00D076F9">
        <w:rPr>
          <w:b/>
          <w:bCs/>
          <w:sz w:val="24"/>
          <w:szCs w:val="24"/>
        </w:rPr>
        <w:t xml:space="preserve">okių rezultatų laukiama. </w:t>
      </w:r>
    </w:p>
    <w:p w14:paraId="1EFF593C" w14:textId="77777777" w:rsidR="00061C36" w:rsidRDefault="00061C36" w:rsidP="00061C36">
      <w:pPr>
        <w:pStyle w:val="Pavadinimas"/>
        <w:tabs>
          <w:tab w:val="left" w:pos="993"/>
        </w:tabs>
        <w:ind w:firstLine="720"/>
        <w:jc w:val="both"/>
        <w:rPr>
          <w:b w:val="0"/>
          <w:szCs w:val="24"/>
        </w:rPr>
      </w:pPr>
      <w:r w:rsidRPr="00061C36">
        <w:rPr>
          <w:b w:val="0"/>
          <w:szCs w:val="24"/>
        </w:rPr>
        <w:t>Teigiamos pasekmės – įgyvendinant Lietuvos Respublikos sveikatos draudimo įstatymo 35 straipsnį, Klaipėdos miesto savivaldybės taryba turės atstovą Klaipėdos TLK stebėtojų taryboje.</w:t>
      </w:r>
    </w:p>
    <w:p w14:paraId="1EA6E949" w14:textId="08E53D4C" w:rsidR="002A3774" w:rsidRPr="00A25BF7" w:rsidRDefault="00BE3700" w:rsidP="00061C36">
      <w:pPr>
        <w:pStyle w:val="Pavadinimas"/>
        <w:numPr>
          <w:ilvl w:val="0"/>
          <w:numId w:val="10"/>
        </w:numPr>
        <w:tabs>
          <w:tab w:val="left" w:pos="993"/>
        </w:tabs>
        <w:ind w:left="0" w:firstLine="720"/>
        <w:jc w:val="both"/>
        <w:rPr>
          <w:szCs w:val="24"/>
        </w:rPr>
      </w:pPr>
      <w:r w:rsidRPr="00A36AEA">
        <w:rPr>
          <w:bCs/>
          <w:szCs w:val="24"/>
        </w:rPr>
        <w:t>Galimos neigiamos priimto sprendimo pasekmės ir kokių priemonių reikėtų imtis, kad tokių pasekmių būtų išvengta.</w:t>
      </w:r>
      <w:r w:rsidR="00DD7355" w:rsidRPr="00A36AEA">
        <w:rPr>
          <w:bCs/>
          <w:szCs w:val="24"/>
        </w:rPr>
        <w:t xml:space="preserve"> </w:t>
      </w:r>
      <w:r w:rsidR="004F36D0" w:rsidRPr="00A25BF7">
        <w:rPr>
          <w:b w:val="0"/>
          <w:bCs/>
          <w:szCs w:val="24"/>
        </w:rPr>
        <w:t>Nėra.</w:t>
      </w:r>
    </w:p>
    <w:p w14:paraId="1BF2B39C" w14:textId="046C376D" w:rsidR="00D076F9" w:rsidRPr="00A25BF7" w:rsidRDefault="0073578F" w:rsidP="00A25BF7">
      <w:pPr>
        <w:pStyle w:val="Sraopastraipa"/>
        <w:numPr>
          <w:ilvl w:val="0"/>
          <w:numId w:val="10"/>
        </w:numPr>
        <w:tabs>
          <w:tab w:val="left" w:pos="993"/>
        </w:tabs>
        <w:ind w:left="0" w:firstLine="709"/>
        <w:jc w:val="both"/>
        <w:rPr>
          <w:b/>
          <w:bCs/>
          <w:sz w:val="24"/>
          <w:szCs w:val="24"/>
        </w:rPr>
      </w:pPr>
      <w:r w:rsidRPr="00D076F9">
        <w:rPr>
          <w:b/>
          <w:bCs/>
          <w:sz w:val="24"/>
          <w:szCs w:val="24"/>
        </w:rPr>
        <w:t>Jeigu sprendimui įgyvendinti reikia kitų teisės aktų, – kas ir kada juos turėtų parengti, šių aktų metmenys.</w:t>
      </w:r>
      <w:r w:rsidR="00DD7355" w:rsidRPr="00D076F9">
        <w:rPr>
          <w:b/>
          <w:bCs/>
          <w:sz w:val="24"/>
          <w:szCs w:val="24"/>
        </w:rPr>
        <w:t xml:space="preserve"> </w:t>
      </w:r>
      <w:r w:rsidR="00E2402A" w:rsidRPr="00A25BF7">
        <w:rPr>
          <w:bCs/>
          <w:sz w:val="24"/>
          <w:szCs w:val="24"/>
        </w:rPr>
        <w:t xml:space="preserve">Nereikia. </w:t>
      </w:r>
    </w:p>
    <w:p w14:paraId="0A9B7F96" w14:textId="6CBA4757" w:rsidR="00D076F9" w:rsidRPr="00A25BF7" w:rsidRDefault="0073578F" w:rsidP="00A25BF7">
      <w:pPr>
        <w:pStyle w:val="Sraopastraipa"/>
        <w:numPr>
          <w:ilvl w:val="0"/>
          <w:numId w:val="10"/>
        </w:numPr>
        <w:tabs>
          <w:tab w:val="left" w:pos="993"/>
        </w:tabs>
        <w:ind w:left="0" w:firstLine="709"/>
        <w:jc w:val="both"/>
        <w:rPr>
          <w:b/>
          <w:bCs/>
          <w:sz w:val="24"/>
          <w:szCs w:val="24"/>
        </w:rPr>
      </w:pPr>
      <w:r w:rsidRPr="00D076F9">
        <w:rPr>
          <w:b/>
          <w:bCs/>
          <w:sz w:val="24"/>
          <w:szCs w:val="24"/>
        </w:rPr>
        <w:t xml:space="preserve">Kiek biudžeto lėšų pareikalaus ar leis sutaupyti projekto įgyvendinimas (pateikiami įvertinimai artimiausiems metams ir tolesnei ateičiai), finansavimo </w:t>
      </w:r>
      <w:r w:rsidR="00D81DC8" w:rsidRPr="00D076F9">
        <w:rPr>
          <w:b/>
          <w:bCs/>
          <w:sz w:val="24"/>
          <w:szCs w:val="24"/>
        </w:rPr>
        <w:t>š</w:t>
      </w:r>
      <w:r w:rsidRPr="00D076F9">
        <w:rPr>
          <w:b/>
          <w:bCs/>
          <w:sz w:val="24"/>
          <w:szCs w:val="24"/>
        </w:rPr>
        <w:t>a</w:t>
      </w:r>
      <w:r w:rsidR="00D81DC8" w:rsidRPr="00D076F9">
        <w:rPr>
          <w:b/>
          <w:bCs/>
          <w:sz w:val="24"/>
          <w:szCs w:val="24"/>
        </w:rPr>
        <w:t>l</w:t>
      </w:r>
      <w:r w:rsidRPr="00D076F9">
        <w:rPr>
          <w:b/>
          <w:bCs/>
          <w:sz w:val="24"/>
          <w:szCs w:val="24"/>
        </w:rPr>
        <w:t>tiniai.</w:t>
      </w:r>
      <w:r w:rsidR="00257FE6" w:rsidRPr="00A25BF7">
        <w:rPr>
          <w:sz w:val="24"/>
          <w:szCs w:val="24"/>
        </w:rPr>
        <w:t xml:space="preserve"> </w:t>
      </w:r>
      <w:r w:rsidR="001A62C2" w:rsidRPr="00A25BF7">
        <w:rPr>
          <w:sz w:val="24"/>
          <w:szCs w:val="24"/>
        </w:rPr>
        <w:t>Nėra.</w:t>
      </w:r>
    </w:p>
    <w:p w14:paraId="11FA2670" w14:textId="40D41C44" w:rsidR="005F62A5" w:rsidRPr="00A25BF7" w:rsidRDefault="0078739F" w:rsidP="00A25BF7">
      <w:pPr>
        <w:pStyle w:val="Sraopastraipa"/>
        <w:numPr>
          <w:ilvl w:val="0"/>
          <w:numId w:val="10"/>
        </w:numPr>
        <w:tabs>
          <w:tab w:val="left" w:pos="993"/>
        </w:tabs>
        <w:ind w:left="0" w:firstLine="709"/>
        <w:jc w:val="both"/>
        <w:rPr>
          <w:b/>
          <w:bCs/>
          <w:sz w:val="24"/>
          <w:szCs w:val="24"/>
        </w:rPr>
      </w:pPr>
      <w:r w:rsidRPr="00D076F9">
        <w:rPr>
          <w:b/>
          <w:bCs/>
          <w:sz w:val="24"/>
          <w:szCs w:val="24"/>
        </w:rPr>
        <w:t xml:space="preserve">Sprendimo projekto rengimo metu </w:t>
      </w:r>
      <w:r w:rsidR="00D81DC8" w:rsidRPr="00D076F9">
        <w:rPr>
          <w:b/>
          <w:bCs/>
          <w:sz w:val="24"/>
          <w:szCs w:val="24"/>
        </w:rPr>
        <w:t>atlikti vertinimai ir išvados, konsultavimosi su visuomene metu gauti pasiūlymai ir jų motyvuotas vertinimas (atsižvelgta ar ne)</w:t>
      </w:r>
      <w:r w:rsidR="00857961" w:rsidRPr="00D076F9">
        <w:rPr>
          <w:b/>
          <w:bCs/>
          <w:sz w:val="24"/>
          <w:szCs w:val="24"/>
        </w:rPr>
        <w:t>.</w:t>
      </w:r>
      <w:r w:rsidR="00DD7355" w:rsidRPr="00D076F9">
        <w:rPr>
          <w:b/>
          <w:bCs/>
          <w:sz w:val="24"/>
          <w:szCs w:val="24"/>
        </w:rPr>
        <w:t xml:space="preserve"> </w:t>
      </w:r>
      <w:r w:rsidR="005F62A5" w:rsidRPr="00A25BF7">
        <w:rPr>
          <w:bCs/>
          <w:sz w:val="24"/>
          <w:szCs w:val="24"/>
        </w:rPr>
        <w:t>Nėra.</w:t>
      </w:r>
    </w:p>
    <w:p w14:paraId="2C99F043" w14:textId="458B7451" w:rsidR="00D076F9" w:rsidRDefault="00AD0BBD" w:rsidP="00D076F9">
      <w:pPr>
        <w:tabs>
          <w:tab w:val="left" w:pos="993"/>
        </w:tabs>
        <w:ind w:firstLine="709"/>
        <w:jc w:val="both"/>
        <w:rPr>
          <w:b/>
          <w:bCs/>
          <w:sz w:val="24"/>
          <w:szCs w:val="24"/>
        </w:rPr>
      </w:pPr>
      <w:r>
        <w:rPr>
          <w:b/>
          <w:bCs/>
          <w:sz w:val="24"/>
          <w:szCs w:val="24"/>
        </w:rPr>
        <w:t>9</w:t>
      </w:r>
      <w:r w:rsidR="0078739F">
        <w:rPr>
          <w:b/>
          <w:bCs/>
          <w:sz w:val="24"/>
          <w:szCs w:val="24"/>
        </w:rPr>
        <w:t>. </w:t>
      </w:r>
      <w:r w:rsidR="00B04933">
        <w:rPr>
          <w:b/>
          <w:bCs/>
          <w:sz w:val="24"/>
          <w:szCs w:val="24"/>
        </w:rPr>
        <w:t>Sprendimo projekto autorius ar autorių grupė, sprendimo projekto iniciatoriai</w:t>
      </w:r>
      <w:r w:rsidR="0078739F">
        <w:rPr>
          <w:b/>
          <w:bCs/>
          <w:sz w:val="24"/>
          <w:szCs w:val="24"/>
        </w:rPr>
        <w:t>.</w:t>
      </w:r>
      <w:r w:rsidR="00DD7355">
        <w:rPr>
          <w:b/>
          <w:bCs/>
          <w:sz w:val="24"/>
          <w:szCs w:val="24"/>
        </w:rPr>
        <w:t xml:space="preserve"> </w:t>
      </w:r>
    </w:p>
    <w:p w14:paraId="686347FF" w14:textId="205035D9" w:rsidR="0078739F" w:rsidRDefault="00074C77" w:rsidP="00D076F9">
      <w:pPr>
        <w:tabs>
          <w:tab w:val="left" w:pos="993"/>
        </w:tabs>
        <w:ind w:firstLine="709"/>
        <w:jc w:val="both"/>
        <w:rPr>
          <w:sz w:val="24"/>
          <w:szCs w:val="24"/>
        </w:rPr>
      </w:pPr>
      <w:r>
        <w:rPr>
          <w:sz w:val="24"/>
          <w:szCs w:val="24"/>
        </w:rPr>
        <w:t xml:space="preserve">Sprendimo projekto iniciatorius </w:t>
      </w:r>
      <w:r w:rsidR="00D26DE4">
        <w:rPr>
          <w:sz w:val="24"/>
          <w:szCs w:val="24"/>
        </w:rPr>
        <w:t>–</w:t>
      </w:r>
      <w:r w:rsidR="006F291D">
        <w:rPr>
          <w:sz w:val="24"/>
          <w:szCs w:val="24"/>
        </w:rPr>
        <w:t xml:space="preserve"> </w:t>
      </w:r>
      <w:r w:rsidR="00FE210A">
        <w:rPr>
          <w:sz w:val="24"/>
          <w:szCs w:val="24"/>
        </w:rPr>
        <w:t xml:space="preserve">Klaipėdos miesto savivaldybės administracijos </w:t>
      </w:r>
      <w:r w:rsidR="006A4F58">
        <w:rPr>
          <w:sz w:val="24"/>
          <w:szCs w:val="24"/>
        </w:rPr>
        <w:t>Sveikatos apsaugos skyrius</w:t>
      </w:r>
      <w:r w:rsidR="002F5ED3">
        <w:rPr>
          <w:sz w:val="24"/>
          <w:szCs w:val="24"/>
        </w:rPr>
        <w:t>. Spr</w:t>
      </w:r>
      <w:r w:rsidR="006A4F58">
        <w:rPr>
          <w:sz w:val="24"/>
          <w:szCs w:val="24"/>
        </w:rPr>
        <w:t>endimo projektą parengė Sveikatos apsaugos</w:t>
      </w:r>
      <w:r w:rsidR="002F5ED3">
        <w:rPr>
          <w:sz w:val="24"/>
          <w:szCs w:val="24"/>
        </w:rPr>
        <w:t xml:space="preserve"> skyriaus vyria</w:t>
      </w:r>
      <w:r w:rsidR="006A4F58">
        <w:rPr>
          <w:sz w:val="24"/>
          <w:szCs w:val="24"/>
        </w:rPr>
        <w:t>usioji specialistė R. Perminienė</w:t>
      </w:r>
      <w:r w:rsidR="003F103E">
        <w:rPr>
          <w:sz w:val="24"/>
          <w:szCs w:val="24"/>
        </w:rPr>
        <w:t xml:space="preserve">. </w:t>
      </w:r>
    </w:p>
    <w:p w14:paraId="72629E3F" w14:textId="39A3A326" w:rsidR="00B04933" w:rsidRPr="00B04933" w:rsidRDefault="004713A7" w:rsidP="00D076F9">
      <w:pPr>
        <w:tabs>
          <w:tab w:val="left" w:pos="993"/>
        </w:tabs>
        <w:ind w:firstLine="709"/>
        <w:jc w:val="both"/>
        <w:rPr>
          <w:bCs/>
          <w:sz w:val="24"/>
          <w:szCs w:val="24"/>
        </w:rPr>
      </w:pPr>
      <w:r>
        <w:rPr>
          <w:b/>
          <w:sz w:val="24"/>
          <w:szCs w:val="24"/>
        </w:rPr>
        <w:t>10</w:t>
      </w:r>
      <w:r w:rsidR="00B04933">
        <w:rPr>
          <w:b/>
          <w:sz w:val="24"/>
          <w:szCs w:val="24"/>
        </w:rPr>
        <w:t>. Kiti reikalingi pagrindimai ir paaiškinimai.</w:t>
      </w:r>
      <w:r w:rsidR="00DD7355">
        <w:rPr>
          <w:b/>
          <w:sz w:val="24"/>
          <w:szCs w:val="24"/>
        </w:rPr>
        <w:t xml:space="preserve"> </w:t>
      </w:r>
    </w:p>
    <w:p w14:paraId="7FCE5D42" w14:textId="77777777" w:rsidR="00AA4112" w:rsidRDefault="00904C76" w:rsidP="00E0002E">
      <w:pPr>
        <w:ind w:firstLine="720"/>
        <w:rPr>
          <w:sz w:val="24"/>
          <w:szCs w:val="24"/>
        </w:rPr>
      </w:pPr>
      <w:r>
        <w:rPr>
          <w:sz w:val="24"/>
          <w:szCs w:val="24"/>
        </w:rPr>
        <w:t>PRIDEDAMA:</w:t>
      </w:r>
      <w:r w:rsidR="00957689">
        <w:rPr>
          <w:sz w:val="24"/>
          <w:szCs w:val="24"/>
        </w:rPr>
        <w:t xml:space="preserve"> </w:t>
      </w:r>
    </w:p>
    <w:p w14:paraId="7513C088" w14:textId="45711446" w:rsidR="006C6944" w:rsidRDefault="0078739F" w:rsidP="00AA4112">
      <w:pPr>
        <w:pStyle w:val="Sraopastraipa"/>
        <w:numPr>
          <w:ilvl w:val="0"/>
          <w:numId w:val="15"/>
        </w:numPr>
        <w:rPr>
          <w:sz w:val="24"/>
          <w:szCs w:val="24"/>
        </w:rPr>
      </w:pPr>
      <w:r w:rsidRPr="00AA4112">
        <w:rPr>
          <w:sz w:val="24"/>
          <w:szCs w:val="24"/>
        </w:rPr>
        <w:t>Teisės aktų, nurodytų sprendi</w:t>
      </w:r>
      <w:r w:rsidR="002365BA" w:rsidRPr="00AA4112">
        <w:rPr>
          <w:sz w:val="24"/>
          <w:szCs w:val="24"/>
        </w:rPr>
        <w:t>mo projekto įžangoje, išraša</w:t>
      </w:r>
      <w:r w:rsidR="00C02CC8" w:rsidRPr="00AA4112">
        <w:rPr>
          <w:sz w:val="24"/>
          <w:szCs w:val="24"/>
        </w:rPr>
        <w:t>s</w:t>
      </w:r>
      <w:r w:rsidR="00C05ADC" w:rsidRPr="00AA4112">
        <w:rPr>
          <w:sz w:val="24"/>
          <w:szCs w:val="24"/>
        </w:rPr>
        <w:t xml:space="preserve">, </w:t>
      </w:r>
      <w:r w:rsidR="00875554" w:rsidRPr="00AA4112">
        <w:rPr>
          <w:sz w:val="24"/>
          <w:szCs w:val="24"/>
        </w:rPr>
        <w:t>1</w:t>
      </w:r>
      <w:r w:rsidRPr="00AA4112">
        <w:rPr>
          <w:sz w:val="24"/>
          <w:szCs w:val="24"/>
        </w:rPr>
        <w:t xml:space="preserve"> lap</w:t>
      </w:r>
      <w:r w:rsidR="00875554" w:rsidRPr="00AA4112">
        <w:rPr>
          <w:sz w:val="24"/>
          <w:szCs w:val="24"/>
        </w:rPr>
        <w:t>as</w:t>
      </w:r>
      <w:r w:rsidRPr="00AA4112">
        <w:rPr>
          <w:sz w:val="24"/>
          <w:szCs w:val="24"/>
        </w:rPr>
        <w:t>.</w:t>
      </w:r>
    </w:p>
    <w:p w14:paraId="1E2389E3" w14:textId="321D75A2" w:rsidR="002639F6" w:rsidRDefault="009F6D8A" w:rsidP="009F6D8A">
      <w:pPr>
        <w:pStyle w:val="Sraopastraipa"/>
        <w:numPr>
          <w:ilvl w:val="0"/>
          <w:numId w:val="15"/>
        </w:numPr>
        <w:rPr>
          <w:sz w:val="24"/>
          <w:szCs w:val="24"/>
        </w:rPr>
      </w:pPr>
      <w:r w:rsidRPr="009F6D8A">
        <w:rPr>
          <w:sz w:val="24"/>
          <w:szCs w:val="24"/>
        </w:rPr>
        <w:t xml:space="preserve">Klaipėdos </w:t>
      </w:r>
      <w:r>
        <w:rPr>
          <w:sz w:val="24"/>
          <w:szCs w:val="24"/>
        </w:rPr>
        <w:t xml:space="preserve">teritorinės ligonių kasos </w:t>
      </w:r>
      <w:r w:rsidR="004838E4">
        <w:rPr>
          <w:sz w:val="24"/>
          <w:szCs w:val="24"/>
        </w:rPr>
        <w:t xml:space="preserve">2019-08-08 </w:t>
      </w:r>
      <w:r>
        <w:rPr>
          <w:sz w:val="24"/>
          <w:szCs w:val="24"/>
        </w:rPr>
        <w:t>rašto</w:t>
      </w:r>
      <w:r w:rsidRPr="009F6D8A">
        <w:rPr>
          <w:sz w:val="24"/>
          <w:szCs w:val="24"/>
        </w:rPr>
        <w:t xml:space="preserve"> Nr. A1-6386 </w:t>
      </w:r>
      <w:r>
        <w:rPr>
          <w:sz w:val="24"/>
          <w:szCs w:val="24"/>
        </w:rPr>
        <w:t xml:space="preserve">kopija, 2 </w:t>
      </w:r>
      <w:r w:rsidR="00C2629F">
        <w:rPr>
          <w:sz w:val="24"/>
          <w:szCs w:val="24"/>
        </w:rPr>
        <w:t>lapai</w:t>
      </w:r>
      <w:r w:rsidR="002639F6">
        <w:rPr>
          <w:sz w:val="24"/>
          <w:szCs w:val="24"/>
        </w:rPr>
        <w:t>.</w:t>
      </w:r>
    </w:p>
    <w:p w14:paraId="37B4234D" w14:textId="14BB23E2" w:rsidR="00050B4D" w:rsidRDefault="00050B4D" w:rsidP="00B42EDE">
      <w:pPr>
        <w:jc w:val="both"/>
        <w:rPr>
          <w:sz w:val="24"/>
          <w:szCs w:val="24"/>
        </w:rPr>
      </w:pPr>
    </w:p>
    <w:p w14:paraId="74FB7148" w14:textId="77777777" w:rsidR="00810FBA" w:rsidRDefault="00810FBA" w:rsidP="00B42EDE">
      <w:pPr>
        <w:jc w:val="both"/>
        <w:rPr>
          <w:sz w:val="24"/>
          <w:szCs w:val="24"/>
        </w:rPr>
      </w:pPr>
      <w:r>
        <w:rPr>
          <w:sz w:val="24"/>
          <w:szCs w:val="24"/>
        </w:rPr>
        <w:t>Vyriausioji specialistė,</w:t>
      </w:r>
    </w:p>
    <w:p w14:paraId="359B30E9" w14:textId="438B0924" w:rsidR="002D55B4" w:rsidRDefault="00810FBA" w:rsidP="00A25BF7">
      <w:pPr>
        <w:jc w:val="both"/>
        <w:rPr>
          <w:sz w:val="24"/>
          <w:szCs w:val="24"/>
        </w:rPr>
      </w:pPr>
      <w:r>
        <w:rPr>
          <w:sz w:val="24"/>
          <w:szCs w:val="24"/>
        </w:rPr>
        <w:t xml:space="preserve">laikinai atliekanti </w:t>
      </w:r>
      <w:r w:rsidR="005937DE">
        <w:rPr>
          <w:sz w:val="24"/>
          <w:szCs w:val="24"/>
        </w:rPr>
        <w:t>Sveikatos apsaugos</w:t>
      </w:r>
      <w:r w:rsidR="002F3C21" w:rsidRPr="002F3C21">
        <w:rPr>
          <w:sz w:val="24"/>
          <w:szCs w:val="24"/>
        </w:rPr>
        <w:t xml:space="preserve"> skyriaus </w:t>
      </w:r>
      <w:r>
        <w:rPr>
          <w:sz w:val="24"/>
          <w:szCs w:val="24"/>
        </w:rPr>
        <w:t>vedėjo pareigas                                       Rožė Perminienė</w:t>
      </w:r>
      <w:r w:rsidR="00070E3B">
        <w:rPr>
          <w:sz w:val="24"/>
          <w:szCs w:val="24"/>
        </w:rPr>
        <w:tab/>
      </w:r>
      <w:r w:rsidR="00070E3B">
        <w:rPr>
          <w:sz w:val="24"/>
          <w:szCs w:val="24"/>
        </w:rPr>
        <w:tab/>
      </w:r>
      <w:r>
        <w:rPr>
          <w:sz w:val="24"/>
          <w:szCs w:val="24"/>
        </w:rPr>
        <w:t xml:space="preserve"> </w:t>
      </w:r>
      <w:r w:rsidR="00070E3B">
        <w:rPr>
          <w:sz w:val="24"/>
          <w:szCs w:val="24"/>
        </w:rPr>
        <w:tab/>
      </w:r>
      <w:r w:rsidR="005937DE">
        <w:rPr>
          <w:sz w:val="24"/>
          <w:szCs w:val="24"/>
        </w:rPr>
        <w:tab/>
      </w:r>
    </w:p>
    <w:sectPr w:rsidR="002D55B4" w:rsidSect="00050B4D">
      <w:pgSz w:w="11907" w:h="16839" w:code="9"/>
      <w:pgMar w:top="851" w:right="567" w:bottom="851" w:left="1134" w:header="567" w:footer="14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CC1A63" w14:textId="77777777" w:rsidR="000C627F" w:rsidRDefault="000C627F" w:rsidP="00F41647">
      <w:r>
        <w:separator/>
      </w:r>
    </w:p>
  </w:endnote>
  <w:endnote w:type="continuationSeparator" w:id="0">
    <w:p w14:paraId="3E7C3D7D" w14:textId="77777777" w:rsidR="000C627F" w:rsidRDefault="000C627F"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E88741" w14:textId="77777777" w:rsidR="000C627F" w:rsidRDefault="000C627F" w:rsidP="00F41647">
      <w:r>
        <w:separator/>
      </w:r>
    </w:p>
  </w:footnote>
  <w:footnote w:type="continuationSeparator" w:id="0">
    <w:p w14:paraId="12C54B29" w14:textId="77777777" w:rsidR="000C627F" w:rsidRDefault="000C627F" w:rsidP="00F416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654FD"/>
    <w:multiLevelType w:val="hybridMultilevel"/>
    <w:tmpl w:val="FCCA75FE"/>
    <w:lvl w:ilvl="0" w:tplc="15A824F4">
      <w:start w:val="1"/>
      <w:numFmt w:val="decimal"/>
      <w:lvlText w:val="%1."/>
      <w:lvlJc w:val="left"/>
      <w:pPr>
        <w:ind w:left="1080" w:hanging="360"/>
      </w:pPr>
      <w:rPr>
        <w:rFonts w:hint="default"/>
        <w:b/>
        <w:color w:val="auto"/>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C110A5E"/>
    <w:multiLevelType w:val="multilevel"/>
    <w:tmpl w:val="17A0A9EA"/>
    <w:lvl w:ilvl="0">
      <w:start w:val="16"/>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0E3839F5"/>
    <w:multiLevelType w:val="hybridMultilevel"/>
    <w:tmpl w:val="6C4AD5D8"/>
    <w:lvl w:ilvl="0" w:tplc="8716FC2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249E7BFD"/>
    <w:multiLevelType w:val="multilevel"/>
    <w:tmpl w:val="DB8E5F30"/>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31FC40E6"/>
    <w:multiLevelType w:val="multilevel"/>
    <w:tmpl w:val="E14A65B8"/>
    <w:lvl w:ilvl="0">
      <w:start w:val="16"/>
      <w:numFmt w:val="decimal"/>
      <w:lvlText w:val="%1."/>
      <w:lvlJc w:val="left"/>
      <w:pPr>
        <w:tabs>
          <w:tab w:val="num" w:pos="360"/>
        </w:tabs>
        <w:ind w:left="360" w:hanging="360"/>
      </w:pPr>
      <w:rPr>
        <w:rFonts w:ascii="Times New Roman" w:hAnsi="Times New Roman" w:hint="default"/>
        <w:b w:val="0"/>
        <w:i w:val="0"/>
        <w:strike w:val="0"/>
        <w:dstrike w:val="0"/>
        <w:sz w:val="24"/>
      </w:rPr>
    </w:lvl>
    <w:lvl w:ilvl="1">
      <w:start w:val="1"/>
      <w:numFmt w:val="decimal"/>
      <w:lvlText w:val="%1.%2."/>
      <w:lvlJc w:val="left"/>
      <w:pPr>
        <w:tabs>
          <w:tab w:val="num" w:pos="1200"/>
        </w:tabs>
        <w:ind w:left="1200" w:hanging="480"/>
      </w:pPr>
      <w:rPr>
        <w:rFonts w:ascii="Times New Roman" w:hAnsi="Times New Roman" w:hint="default"/>
        <w:b w:val="0"/>
        <w:i w:val="0"/>
        <w:color w:val="auto"/>
        <w:sz w:val="24"/>
        <w:u w:val="none"/>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329B335D"/>
    <w:multiLevelType w:val="hybridMultilevel"/>
    <w:tmpl w:val="B802B182"/>
    <w:lvl w:ilvl="0" w:tplc="DDBAA70A">
      <w:start w:val="1"/>
      <w:numFmt w:val="decimal"/>
      <w:lvlText w:val="%1."/>
      <w:lvlJc w:val="left"/>
      <w:pPr>
        <w:ind w:left="1080" w:hanging="360"/>
      </w:pPr>
      <w:rPr>
        <w:rFonts w:hint="default"/>
        <w:color w:val="auto"/>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33C00971"/>
    <w:multiLevelType w:val="hybridMultilevel"/>
    <w:tmpl w:val="D158CC6C"/>
    <w:lvl w:ilvl="0" w:tplc="55DE7A3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3AA03FF1"/>
    <w:multiLevelType w:val="hybridMultilevel"/>
    <w:tmpl w:val="0098277C"/>
    <w:lvl w:ilvl="0" w:tplc="1996ED74">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8" w15:restartNumberingAfterBreak="0">
    <w:nsid w:val="3B5D16E9"/>
    <w:multiLevelType w:val="hybridMultilevel"/>
    <w:tmpl w:val="1CBA4F3E"/>
    <w:lvl w:ilvl="0" w:tplc="5818FFD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3E574057"/>
    <w:multiLevelType w:val="hybridMultilevel"/>
    <w:tmpl w:val="2158874E"/>
    <w:lvl w:ilvl="0" w:tplc="3A8670A0">
      <w:start w:val="1"/>
      <w:numFmt w:val="bullet"/>
      <w:lvlText w:val=""/>
      <w:lvlJc w:val="left"/>
      <w:pPr>
        <w:ind w:left="1485" w:hanging="360"/>
      </w:pPr>
      <w:rPr>
        <w:rFonts w:ascii="Symbol" w:hAnsi="Symbol" w:hint="default"/>
      </w:rPr>
    </w:lvl>
    <w:lvl w:ilvl="1" w:tplc="04270003" w:tentative="1">
      <w:start w:val="1"/>
      <w:numFmt w:val="bullet"/>
      <w:lvlText w:val="o"/>
      <w:lvlJc w:val="left"/>
      <w:pPr>
        <w:ind w:left="2205" w:hanging="360"/>
      </w:pPr>
      <w:rPr>
        <w:rFonts w:ascii="Courier New" w:hAnsi="Courier New" w:cs="Courier New" w:hint="default"/>
      </w:rPr>
    </w:lvl>
    <w:lvl w:ilvl="2" w:tplc="04270005" w:tentative="1">
      <w:start w:val="1"/>
      <w:numFmt w:val="bullet"/>
      <w:lvlText w:val=""/>
      <w:lvlJc w:val="left"/>
      <w:pPr>
        <w:ind w:left="2925" w:hanging="360"/>
      </w:pPr>
      <w:rPr>
        <w:rFonts w:ascii="Wingdings" w:hAnsi="Wingdings" w:hint="default"/>
      </w:rPr>
    </w:lvl>
    <w:lvl w:ilvl="3" w:tplc="04270001" w:tentative="1">
      <w:start w:val="1"/>
      <w:numFmt w:val="bullet"/>
      <w:lvlText w:val=""/>
      <w:lvlJc w:val="left"/>
      <w:pPr>
        <w:ind w:left="3645" w:hanging="360"/>
      </w:pPr>
      <w:rPr>
        <w:rFonts w:ascii="Symbol" w:hAnsi="Symbol" w:hint="default"/>
      </w:rPr>
    </w:lvl>
    <w:lvl w:ilvl="4" w:tplc="04270003" w:tentative="1">
      <w:start w:val="1"/>
      <w:numFmt w:val="bullet"/>
      <w:lvlText w:val="o"/>
      <w:lvlJc w:val="left"/>
      <w:pPr>
        <w:ind w:left="4365" w:hanging="360"/>
      </w:pPr>
      <w:rPr>
        <w:rFonts w:ascii="Courier New" w:hAnsi="Courier New" w:cs="Courier New" w:hint="default"/>
      </w:rPr>
    </w:lvl>
    <w:lvl w:ilvl="5" w:tplc="04270005" w:tentative="1">
      <w:start w:val="1"/>
      <w:numFmt w:val="bullet"/>
      <w:lvlText w:val=""/>
      <w:lvlJc w:val="left"/>
      <w:pPr>
        <w:ind w:left="5085" w:hanging="360"/>
      </w:pPr>
      <w:rPr>
        <w:rFonts w:ascii="Wingdings" w:hAnsi="Wingdings" w:hint="default"/>
      </w:rPr>
    </w:lvl>
    <w:lvl w:ilvl="6" w:tplc="04270001" w:tentative="1">
      <w:start w:val="1"/>
      <w:numFmt w:val="bullet"/>
      <w:lvlText w:val=""/>
      <w:lvlJc w:val="left"/>
      <w:pPr>
        <w:ind w:left="5805" w:hanging="360"/>
      </w:pPr>
      <w:rPr>
        <w:rFonts w:ascii="Symbol" w:hAnsi="Symbol" w:hint="default"/>
      </w:rPr>
    </w:lvl>
    <w:lvl w:ilvl="7" w:tplc="04270003" w:tentative="1">
      <w:start w:val="1"/>
      <w:numFmt w:val="bullet"/>
      <w:lvlText w:val="o"/>
      <w:lvlJc w:val="left"/>
      <w:pPr>
        <w:ind w:left="6525" w:hanging="360"/>
      </w:pPr>
      <w:rPr>
        <w:rFonts w:ascii="Courier New" w:hAnsi="Courier New" w:cs="Courier New" w:hint="default"/>
      </w:rPr>
    </w:lvl>
    <w:lvl w:ilvl="8" w:tplc="04270005" w:tentative="1">
      <w:start w:val="1"/>
      <w:numFmt w:val="bullet"/>
      <w:lvlText w:val=""/>
      <w:lvlJc w:val="left"/>
      <w:pPr>
        <w:ind w:left="7245" w:hanging="360"/>
      </w:pPr>
      <w:rPr>
        <w:rFonts w:ascii="Wingdings" w:hAnsi="Wingdings" w:hint="default"/>
      </w:rPr>
    </w:lvl>
  </w:abstractNum>
  <w:abstractNum w:abstractNumId="10" w15:restartNumberingAfterBreak="0">
    <w:nsid w:val="47C6359F"/>
    <w:multiLevelType w:val="hybridMultilevel"/>
    <w:tmpl w:val="89EEEB7C"/>
    <w:lvl w:ilvl="0" w:tplc="7FFE96C4">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1" w15:restartNumberingAfterBreak="0">
    <w:nsid w:val="4C5340DB"/>
    <w:multiLevelType w:val="hybridMultilevel"/>
    <w:tmpl w:val="182A6EE8"/>
    <w:lvl w:ilvl="0" w:tplc="C19C3844">
      <w:start w:val="1"/>
      <w:numFmt w:val="decimal"/>
      <w:lvlText w:val="%1."/>
      <w:lvlJc w:val="left"/>
      <w:pPr>
        <w:ind w:left="1800" w:hanging="108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4F484712"/>
    <w:multiLevelType w:val="hybridMultilevel"/>
    <w:tmpl w:val="FF8AECBC"/>
    <w:lvl w:ilvl="0" w:tplc="67746ADC">
      <w:start w:val="2014"/>
      <w:numFmt w:val="bullet"/>
      <w:lvlText w:val="-"/>
      <w:lvlJc w:val="left"/>
      <w:pPr>
        <w:ind w:left="1069" w:hanging="360"/>
      </w:pPr>
      <w:rPr>
        <w:rFonts w:ascii="Times New Roman" w:eastAsia="Times New Roman" w:hAnsi="Times New Roman" w:cs="Times New Roman" w:hint="default"/>
      </w:rPr>
    </w:lvl>
    <w:lvl w:ilvl="1" w:tplc="04270003" w:tentative="1">
      <w:start w:val="1"/>
      <w:numFmt w:val="bullet"/>
      <w:lvlText w:val="o"/>
      <w:lvlJc w:val="left"/>
      <w:pPr>
        <w:ind w:left="1789" w:hanging="360"/>
      </w:pPr>
      <w:rPr>
        <w:rFonts w:ascii="Courier New" w:hAnsi="Courier New" w:cs="Courier New" w:hint="default"/>
      </w:rPr>
    </w:lvl>
    <w:lvl w:ilvl="2" w:tplc="04270005" w:tentative="1">
      <w:start w:val="1"/>
      <w:numFmt w:val="bullet"/>
      <w:lvlText w:val=""/>
      <w:lvlJc w:val="left"/>
      <w:pPr>
        <w:ind w:left="2509" w:hanging="360"/>
      </w:pPr>
      <w:rPr>
        <w:rFonts w:ascii="Wingdings" w:hAnsi="Wingdings" w:hint="default"/>
      </w:rPr>
    </w:lvl>
    <w:lvl w:ilvl="3" w:tplc="04270001" w:tentative="1">
      <w:start w:val="1"/>
      <w:numFmt w:val="bullet"/>
      <w:lvlText w:val=""/>
      <w:lvlJc w:val="left"/>
      <w:pPr>
        <w:ind w:left="3229" w:hanging="360"/>
      </w:pPr>
      <w:rPr>
        <w:rFonts w:ascii="Symbol" w:hAnsi="Symbol" w:hint="default"/>
      </w:rPr>
    </w:lvl>
    <w:lvl w:ilvl="4" w:tplc="04270003" w:tentative="1">
      <w:start w:val="1"/>
      <w:numFmt w:val="bullet"/>
      <w:lvlText w:val="o"/>
      <w:lvlJc w:val="left"/>
      <w:pPr>
        <w:ind w:left="3949" w:hanging="360"/>
      </w:pPr>
      <w:rPr>
        <w:rFonts w:ascii="Courier New" w:hAnsi="Courier New" w:cs="Courier New" w:hint="default"/>
      </w:rPr>
    </w:lvl>
    <w:lvl w:ilvl="5" w:tplc="04270005" w:tentative="1">
      <w:start w:val="1"/>
      <w:numFmt w:val="bullet"/>
      <w:lvlText w:val=""/>
      <w:lvlJc w:val="left"/>
      <w:pPr>
        <w:ind w:left="4669" w:hanging="360"/>
      </w:pPr>
      <w:rPr>
        <w:rFonts w:ascii="Wingdings" w:hAnsi="Wingdings" w:hint="default"/>
      </w:rPr>
    </w:lvl>
    <w:lvl w:ilvl="6" w:tplc="04270001" w:tentative="1">
      <w:start w:val="1"/>
      <w:numFmt w:val="bullet"/>
      <w:lvlText w:val=""/>
      <w:lvlJc w:val="left"/>
      <w:pPr>
        <w:ind w:left="5389" w:hanging="360"/>
      </w:pPr>
      <w:rPr>
        <w:rFonts w:ascii="Symbol" w:hAnsi="Symbol" w:hint="default"/>
      </w:rPr>
    </w:lvl>
    <w:lvl w:ilvl="7" w:tplc="04270003" w:tentative="1">
      <w:start w:val="1"/>
      <w:numFmt w:val="bullet"/>
      <w:lvlText w:val="o"/>
      <w:lvlJc w:val="left"/>
      <w:pPr>
        <w:ind w:left="6109" w:hanging="360"/>
      </w:pPr>
      <w:rPr>
        <w:rFonts w:ascii="Courier New" w:hAnsi="Courier New" w:cs="Courier New" w:hint="default"/>
      </w:rPr>
    </w:lvl>
    <w:lvl w:ilvl="8" w:tplc="04270005" w:tentative="1">
      <w:start w:val="1"/>
      <w:numFmt w:val="bullet"/>
      <w:lvlText w:val=""/>
      <w:lvlJc w:val="left"/>
      <w:pPr>
        <w:ind w:left="6829" w:hanging="360"/>
      </w:pPr>
      <w:rPr>
        <w:rFonts w:ascii="Wingdings" w:hAnsi="Wingdings" w:hint="default"/>
      </w:rPr>
    </w:lvl>
  </w:abstractNum>
  <w:abstractNum w:abstractNumId="13" w15:restartNumberingAfterBreak="0">
    <w:nsid w:val="5D31765E"/>
    <w:multiLevelType w:val="hybridMultilevel"/>
    <w:tmpl w:val="19BA54E2"/>
    <w:lvl w:ilvl="0" w:tplc="FFBA3F1A">
      <w:start w:val="1"/>
      <w:numFmt w:val="decimal"/>
      <w:lvlText w:val="%1."/>
      <w:lvlJc w:val="left"/>
      <w:pPr>
        <w:ind w:left="1080" w:hanging="360"/>
      </w:pPr>
      <w:rPr>
        <w:rFonts w:ascii="Times New Roman" w:hAnsi="Times New Roman" w:hint="default"/>
        <w:b w:val="0"/>
        <w:i w:val="0"/>
        <w:color w:val="auto"/>
        <w:sz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7EC058F8"/>
    <w:multiLevelType w:val="multilevel"/>
    <w:tmpl w:val="483EE63E"/>
    <w:lvl w:ilvl="0">
      <w:start w:val="1"/>
      <w:numFmt w:val="decimal"/>
      <w:lvlText w:val="%1."/>
      <w:lvlJc w:val="left"/>
      <w:pPr>
        <w:ind w:left="1798" w:hanging="1050"/>
      </w:pPr>
      <w:rPr>
        <w:rFonts w:hint="default"/>
      </w:rPr>
    </w:lvl>
    <w:lvl w:ilvl="1">
      <w:start w:val="1"/>
      <w:numFmt w:val="decimal"/>
      <w:isLgl/>
      <w:lvlText w:val="%1.%2."/>
      <w:lvlJc w:val="left"/>
      <w:pPr>
        <w:ind w:left="1108" w:hanging="360"/>
      </w:pPr>
      <w:rPr>
        <w:rFonts w:hint="default"/>
      </w:rPr>
    </w:lvl>
    <w:lvl w:ilvl="2">
      <w:start w:val="1"/>
      <w:numFmt w:val="decimal"/>
      <w:isLgl/>
      <w:lvlText w:val="%1.%2.%3."/>
      <w:lvlJc w:val="left"/>
      <w:pPr>
        <w:ind w:left="1468" w:hanging="720"/>
      </w:pPr>
      <w:rPr>
        <w:rFonts w:hint="default"/>
      </w:rPr>
    </w:lvl>
    <w:lvl w:ilvl="3">
      <w:start w:val="1"/>
      <w:numFmt w:val="decimal"/>
      <w:isLgl/>
      <w:lvlText w:val="%1.%2.%3.%4."/>
      <w:lvlJc w:val="left"/>
      <w:pPr>
        <w:ind w:left="1468" w:hanging="720"/>
      </w:pPr>
      <w:rPr>
        <w:rFonts w:hint="default"/>
      </w:rPr>
    </w:lvl>
    <w:lvl w:ilvl="4">
      <w:start w:val="1"/>
      <w:numFmt w:val="decimal"/>
      <w:isLgl/>
      <w:lvlText w:val="%1.%2.%3.%4.%5."/>
      <w:lvlJc w:val="left"/>
      <w:pPr>
        <w:ind w:left="1828" w:hanging="1080"/>
      </w:pPr>
      <w:rPr>
        <w:rFonts w:hint="default"/>
      </w:rPr>
    </w:lvl>
    <w:lvl w:ilvl="5">
      <w:start w:val="1"/>
      <w:numFmt w:val="decimal"/>
      <w:isLgl/>
      <w:lvlText w:val="%1.%2.%3.%4.%5.%6."/>
      <w:lvlJc w:val="left"/>
      <w:pPr>
        <w:ind w:left="1828" w:hanging="1080"/>
      </w:pPr>
      <w:rPr>
        <w:rFonts w:hint="default"/>
      </w:rPr>
    </w:lvl>
    <w:lvl w:ilvl="6">
      <w:start w:val="1"/>
      <w:numFmt w:val="decimal"/>
      <w:isLgl/>
      <w:lvlText w:val="%1.%2.%3.%4.%5.%6.%7."/>
      <w:lvlJc w:val="left"/>
      <w:pPr>
        <w:ind w:left="2188" w:hanging="1440"/>
      </w:pPr>
      <w:rPr>
        <w:rFonts w:hint="default"/>
      </w:rPr>
    </w:lvl>
    <w:lvl w:ilvl="7">
      <w:start w:val="1"/>
      <w:numFmt w:val="decimal"/>
      <w:isLgl/>
      <w:lvlText w:val="%1.%2.%3.%4.%5.%6.%7.%8."/>
      <w:lvlJc w:val="left"/>
      <w:pPr>
        <w:ind w:left="2188" w:hanging="1440"/>
      </w:pPr>
      <w:rPr>
        <w:rFonts w:hint="default"/>
      </w:rPr>
    </w:lvl>
    <w:lvl w:ilvl="8">
      <w:start w:val="1"/>
      <w:numFmt w:val="decimal"/>
      <w:isLgl/>
      <w:lvlText w:val="%1.%2.%3.%4.%5.%6.%7.%8.%9."/>
      <w:lvlJc w:val="left"/>
      <w:pPr>
        <w:ind w:left="2548" w:hanging="1800"/>
      </w:pPr>
      <w:rPr>
        <w:rFonts w:hint="default"/>
      </w:rPr>
    </w:lvl>
  </w:abstractNum>
  <w:num w:numId="1">
    <w:abstractNumId w:val="11"/>
  </w:num>
  <w:num w:numId="2">
    <w:abstractNumId w:val="0"/>
  </w:num>
  <w:num w:numId="3">
    <w:abstractNumId w:val="5"/>
  </w:num>
  <w:num w:numId="4">
    <w:abstractNumId w:val="4"/>
  </w:num>
  <w:num w:numId="5">
    <w:abstractNumId w:val="14"/>
  </w:num>
  <w:num w:numId="6">
    <w:abstractNumId w:val="1"/>
  </w:num>
  <w:num w:numId="7">
    <w:abstractNumId w:val="13"/>
  </w:num>
  <w:num w:numId="8">
    <w:abstractNumId w:val="9"/>
  </w:num>
  <w:num w:numId="9">
    <w:abstractNumId w:val="3"/>
  </w:num>
  <w:num w:numId="10">
    <w:abstractNumId w:val="8"/>
  </w:num>
  <w:num w:numId="11">
    <w:abstractNumId w:val="10"/>
  </w:num>
  <w:num w:numId="12">
    <w:abstractNumId w:val="2"/>
  </w:num>
  <w:num w:numId="13">
    <w:abstractNumId w:val="12"/>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hyphenationZone w:val="396"/>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D"/>
    <w:rsid w:val="00000EAB"/>
    <w:rsid w:val="00006C95"/>
    <w:rsid w:val="00014A52"/>
    <w:rsid w:val="0002040C"/>
    <w:rsid w:val="00021ACD"/>
    <w:rsid w:val="000231E3"/>
    <w:rsid w:val="00023679"/>
    <w:rsid w:val="00024730"/>
    <w:rsid w:val="000312B0"/>
    <w:rsid w:val="00034603"/>
    <w:rsid w:val="00034D64"/>
    <w:rsid w:val="00036B69"/>
    <w:rsid w:val="00037D62"/>
    <w:rsid w:val="000415C5"/>
    <w:rsid w:val="00041889"/>
    <w:rsid w:val="00047321"/>
    <w:rsid w:val="00050353"/>
    <w:rsid w:val="00050B34"/>
    <w:rsid w:val="00050B4D"/>
    <w:rsid w:val="00050D8F"/>
    <w:rsid w:val="00051391"/>
    <w:rsid w:val="000552C0"/>
    <w:rsid w:val="000570DF"/>
    <w:rsid w:val="000616C5"/>
    <w:rsid w:val="00061C36"/>
    <w:rsid w:val="00062859"/>
    <w:rsid w:val="00070783"/>
    <w:rsid w:val="000708EC"/>
    <w:rsid w:val="00070E3B"/>
    <w:rsid w:val="00071EBB"/>
    <w:rsid w:val="00073CA5"/>
    <w:rsid w:val="00074C77"/>
    <w:rsid w:val="00074E7B"/>
    <w:rsid w:val="0007527B"/>
    <w:rsid w:val="0008007D"/>
    <w:rsid w:val="00083A28"/>
    <w:rsid w:val="00083A78"/>
    <w:rsid w:val="00086B59"/>
    <w:rsid w:val="00086D9A"/>
    <w:rsid w:val="00087BA7"/>
    <w:rsid w:val="00090F1F"/>
    <w:rsid w:val="000944BF"/>
    <w:rsid w:val="000968D3"/>
    <w:rsid w:val="000A2DCC"/>
    <w:rsid w:val="000A4B0B"/>
    <w:rsid w:val="000B19FF"/>
    <w:rsid w:val="000B3369"/>
    <w:rsid w:val="000B5342"/>
    <w:rsid w:val="000B599C"/>
    <w:rsid w:val="000B5F98"/>
    <w:rsid w:val="000C627F"/>
    <w:rsid w:val="000C75FC"/>
    <w:rsid w:val="000C7B78"/>
    <w:rsid w:val="000D0515"/>
    <w:rsid w:val="000D7FE2"/>
    <w:rsid w:val="000E6C34"/>
    <w:rsid w:val="000F079F"/>
    <w:rsid w:val="000F405A"/>
    <w:rsid w:val="000F4403"/>
    <w:rsid w:val="000F6735"/>
    <w:rsid w:val="000F6D5E"/>
    <w:rsid w:val="00104C0F"/>
    <w:rsid w:val="00115298"/>
    <w:rsid w:val="00115DC1"/>
    <w:rsid w:val="00117E22"/>
    <w:rsid w:val="00117F91"/>
    <w:rsid w:val="0012247E"/>
    <w:rsid w:val="00130566"/>
    <w:rsid w:val="00134130"/>
    <w:rsid w:val="00143556"/>
    <w:rsid w:val="001444C8"/>
    <w:rsid w:val="001450DC"/>
    <w:rsid w:val="001456CE"/>
    <w:rsid w:val="00147905"/>
    <w:rsid w:val="001513BF"/>
    <w:rsid w:val="00152B30"/>
    <w:rsid w:val="00155A51"/>
    <w:rsid w:val="00155F91"/>
    <w:rsid w:val="0016239A"/>
    <w:rsid w:val="00163473"/>
    <w:rsid w:val="001679A9"/>
    <w:rsid w:val="0017060A"/>
    <w:rsid w:val="00170D5B"/>
    <w:rsid w:val="001811EA"/>
    <w:rsid w:val="001835FA"/>
    <w:rsid w:val="00183713"/>
    <w:rsid w:val="001837FA"/>
    <w:rsid w:val="0018511B"/>
    <w:rsid w:val="00190196"/>
    <w:rsid w:val="001901F9"/>
    <w:rsid w:val="00192A26"/>
    <w:rsid w:val="00195E53"/>
    <w:rsid w:val="00196454"/>
    <w:rsid w:val="00197830"/>
    <w:rsid w:val="00197CCF"/>
    <w:rsid w:val="001A5064"/>
    <w:rsid w:val="001A62C2"/>
    <w:rsid w:val="001B01B1"/>
    <w:rsid w:val="001B607A"/>
    <w:rsid w:val="001C2C58"/>
    <w:rsid w:val="001C39C2"/>
    <w:rsid w:val="001C7146"/>
    <w:rsid w:val="001D0C26"/>
    <w:rsid w:val="001D1024"/>
    <w:rsid w:val="001D1AE7"/>
    <w:rsid w:val="001D369A"/>
    <w:rsid w:val="001D4F45"/>
    <w:rsid w:val="001E4666"/>
    <w:rsid w:val="001E4877"/>
    <w:rsid w:val="001E58EF"/>
    <w:rsid w:val="001F155E"/>
    <w:rsid w:val="001F2707"/>
    <w:rsid w:val="002019FB"/>
    <w:rsid w:val="002053CB"/>
    <w:rsid w:val="002076B5"/>
    <w:rsid w:val="00207A21"/>
    <w:rsid w:val="00211FEA"/>
    <w:rsid w:val="00215E10"/>
    <w:rsid w:val="00217184"/>
    <w:rsid w:val="00223568"/>
    <w:rsid w:val="00223952"/>
    <w:rsid w:val="00225CF4"/>
    <w:rsid w:val="002279FC"/>
    <w:rsid w:val="00227C35"/>
    <w:rsid w:val="00233769"/>
    <w:rsid w:val="00235D13"/>
    <w:rsid w:val="002365BA"/>
    <w:rsid w:val="00237B69"/>
    <w:rsid w:val="00242B88"/>
    <w:rsid w:val="00252A7B"/>
    <w:rsid w:val="00257FE6"/>
    <w:rsid w:val="002617C1"/>
    <w:rsid w:val="002639F6"/>
    <w:rsid w:val="002722AE"/>
    <w:rsid w:val="00275087"/>
    <w:rsid w:val="00276B28"/>
    <w:rsid w:val="00283AA2"/>
    <w:rsid w:val="00283FB9"/>
    <w:rsid w:val="00291226"/>
    <w:rsid w:val="002928C7"/>
    <w:rsid w:val="00297B55"/>
    <w:rsid w:val="002A3774"/>
    <w:rsid w:val="002A3F65"/>
    <w:rsid w:val="002B39CE"/>
    <w:rsid w:val="002B46C7"/>
    <w:rsid w:val="002B4DBF"/>
    <w:rsid w:val="002C21A9"/>
    <w:rsid w:val="002D3CF3"/>
    <w:rsid w:val="002D444A"/>
    <w:rsid w:val="002D55B4"/>
    <w:rsid w:val="002E0C01"/>
    <w:rsid w:val="002E1391"/>
    <w:rsid w:val="002E260E"/>
    <w:rsid w:val="002E6BF2"/>
    <w:rsid w:val="002E6D13"/>
    <w:rsid w:val="002E7D43"/>
    <w:rsid w:val="002F0BC9"/>
    <w:rsid w:val="002F3C21"/>
    <w:rsid w:val="002F46C8"/>
    <w:rsid w:val="002F5E80"/>
    <w:rsid w:val="002F5ED3"/>
    <w:rsid w:val="00300623"/>
    <w:rsid w:val="00316772"/>
    <w:rsid w:val="00317FA8"/>
    <w:rsid w:val="003234B3"/>
    <w:rsid w:val="00323A97"/>
    <w:rsid w:val="00324750"/>
    <w:rsid w:val="00324D88"/>
    <w:rsid w:val="003315CF"/>
    <w:rsid w:val="0033336B"/>
    <w:rsid w:val="003411BB"/>
    <w:rsid w:val="00344A8C"/>
    <w:rsid w:val="00344CC6"/>
    <w:rsid w:val="00347F54"/>
    <w:rsid w:val="00350514"/>
    <w:rsid w:val="00350C2B"/>
    <w:rsid w:val="00365F4C"/>
    <w:rsid w:val="003679CF"/>
    <w:rsid w:val="0037233C"/>
    <w:rsid w:val="00372913"/>
    <w:rsid w:val="0037361A"/>
    <w:rsid w:val="00375A91"/>
    <w:rsid w:val="00381FEA"/>
    <w:rsid w:val="00384543"/>
    <w:rsid w:val="00385515"/>
    <w:rsid w:val="003877E7"/>
    <w:rsid w:val="003935A0"/>
    <w:rsid w:val="00394724"/>
    <w:rsid w:val="003A2BEF"/>
    <w:rsid w:val="003A3546"/>
    <w:rsid w:val="003A6B74"/>
    <w:rsid w:val="003A6D5C"/>
    <w:rsid w:val="003B4FAF"/>
    <w:rsid w:val="003C02F6"/>
    <w:rsid w:val="003C0761"/>
    <w:rsid w:val="003C09F9"/>
    <w:rsid w:val="003C11A7"/>
    <w:rsid w:val="003C5B85"/>
    <w:rsid w:val="003D051A"/>
    <w:rsid w:val="003D0E46"/>
    <w:rsid w:val="003D1CDE"/>
    <w:rsid w:val="003D3474"/>
    <w:rsid w:val="003D3533"/>
    <w:rsid w:val="003D434D"/>
    <w:rsid w:val="003D4BE3"/>
    <w:rsid w:val="003D5F7D"/>
    <w:rsid w:val="003D6B31"/>
    <w:rsid w:val="003E11DC"/>
    <w:rsid w:val="003E5D65"/>
    <w:rsid w:val="003E603A"/>
    <w:rsid w:val="003E7D68"/>
    <w:rsid w:val="003F0445"/>
    <w:rsid w:val="003F103E"/>
    <w:rsid w:val="003F57CB"/>
    <w:rsid w:val="003F6DD1"/>
    <w:rsid w:val="003F7C9E"/>
    <w:rsid w:val="00402422"/>
    <w:rsid w:val="00402D02"/>
    <w:rsid w:val="00405B54"/>
    <w:rsid w:val="00410545"/>
    <w:rsid w:val="004158FA"/>
    <w:rsid w:val="00416B3F"/>
    <w:rsid w:val="004179A4"/>
    <w:rsid w:val="004271F0"/>
    <w:rsid w:val="00430A91"/>
    <w:rsid w:val="00433CCC"/>
    <w:rsid w:val="00433F22"/>
    <w:rsid w:val="0043654B"/>
    <w:rsid w:val="00436A35"/>
    <w:rsid w:val="00445CA9"/>
    <w:rsid w:val="004545AD"/>
    <w:rsid w:val="00457FE2"/>
    <w:rsid w:val="00462B38"/>
    <w:rsid w:val="00462D1D"/>
    <w:rsid w:val="004713A7"/>
    <w:rsid w:val="00472954"/>
    <w:rsid w:val="00482666"/>
    <w:rsid w:val="004838E4"/>
    <w:rsid w:val="00485488"/>
    <w:rsid w:val="004900E2"/>
    <w:rsid w:val="00492C69"/>
    <w:rsid w:val="00495CEC"/>
    <w:rsid w:val="00496D98"/>
    <w:rsid w:val="004A2F69"/>
    <w:rsid w:val="004B0BFC"/>
    <w:rsid w:val="004B243C"/>
    <w:rsid w:val="004B4CD2"/>
    <w:rsid w:val="004B5FD5"/>
    <w:rsid w:val="004B61F0"/>
    <w:rsid w:val="004C0651"/>
    <w:rsid w:val="004C6A9A"/>
    <w:rsid w:val="004D047B"/>
    <w:rsid w:val="004D0F92"/>
    <w:rsid w:val="004D50DA"/>
    <w:rsid w:val="004D5492"/>
    <w:rsid w:val="004D6A76"/>
    <w:rsid w:val="004E1102"/>
    <w:rsid w:val="004E4E80"/>
    <w:rsid w:val="004E514E"/>
    <w:rsid w:val="004F36D0"/>
    <w:rsid w:val="005012A9"/>
    <w:rsid w:val="005024A0"/>
    <w:rsid w:val="005129E1"/>
    <w:rsid w:val="005165CF"/>
    <w:rsid w:val="00516DB1"/>
    <w:rsid w:val="00517BF3"/>
    <w:rsid w:val="0052124A"/>
    <w:rsid w:val="00524DA3"/>
    <w:rsid w:val="005303B5"/>
    <w:rsid w:val="00532F4E"/>
    <w:rsid w:val="0053686E"/>
    <w:rsid w:val="00537F9C"/>
    <w:rsid w:val="0054047E"/>
    <w:rsid w:val="00541160"/>
    <w:rsid w:val="00541E89"/>
    <w:rsid w:val="00550020"/>
    <w:rsid w:val="005522A6"/>
    <w:rsid w:val="00552AA9"/>
    <w:rsid w:val="00562A15"/>
    <w:rsid w:val="005658A3"/>
    <w:rsid w:val="005720A9"/>
    <w:rsid w:val="0057357F"/>
    <w:rsid w:val="00573930"/>
    <w:rsid w:val="00576AA7"/>
    <w:rsid w:val="00576CF7"/>
    <w:rsid w:val="00577A25"/>
    <w:rsid w:val="00583E09"/>
    <w:rsid w:val="0058408F"/>
    <w:rsid w:val="00592578"/>
    <w:rsid w:val="0059321C"/>
    <w:rsid w:val="005937DE"/>
    <w:rsid w:val="005942FC"/>
    <w:rsid w:val="00597C66"/>
    <w:rsid w:val="005A1FAF"/>
    <w:rsid w:val="005A3D21"/>
    <w:rsid w:val="005A71A2"/>
    <w:rsid w:val="005B1D4A"/>
    <w:rsid w:val="005B4482"/>
    <w:rsid w:val="005B59D2"/>
    <w:rsid w:val="005C0BFF"/>
    <w:rsid w:val="005C0EE1"/>
    <w:rsid w:val="005C29DF"/>
    <w:rsid w:val="005C2DF5"/>
    <w:rsid w:val="005C5F08"/>
    <w:rsid w:val="005C73A8"/>
    <w:rsid w:val="005D16FB"/>
    <w:rsid w:val="005D327A"/>
    <w:rsid w:val="005E2A4E"/>
    <w:rsid w:val="005E33C2"/>
    <w:rsid w:val="005F62A5"/>
    <w:rsid w:val="005F7099"/>
    <w:rsid w:val="005F793F"/>
    <w:rsid w:val="00601059"/>
    <w:rsid w:val="00601B1C"/>
    <w:rsid w:val="00603FA8"/>
    <w:rsid w:val="00604382"/>
    <w:rsid w:val="00606132"/>
    <w:rsid w:val="006070B9"/>
    <w:rsid w:val="006104E0"/>
    <w:rsid w:val="0061100A"/>
    <w:rsid w:val="006112C0"/>
    <w:rsid w:val="00611C90"/>
    <w:rsid w:val="00612DE5"/>
    <w:rsid w:val="00616396"/>
    <w:rsid w:val="0062001E"/>
    <w:rsid w:val="00623D5C"/>
    <w:rsid w:val="00624CCC"/>
    <w:rsid w:val="00626AE9"/>
    <w:rsid w:val="00633903"/>
    <w:rsid w:val="00633EAB"/>
    <w:rsid w:val="00634D9D"/>
    <w:rsid w:val="006360AA"/>
    <w:rsid w:val="006449DA"/>
    <w:rsid w:val="00650323"/>
    <w:rsid w:val="00652C4B"/>
    <w:rsid w:val="006534E0"/>
    <w:rsid w:val="0065403A"/>
    <w:rsid w:val="00660360"/>
    <w:rsid w:val="006628F4"/>
    <w:rsid w:val="00664949"/>
    <w:rsid w:val="006716BF"/>
    <w:rsid w:val="00673E33"/>
    <w:rsid w:val="006746A7"/>
    <w:rsid w:val="00675A62"/>
    <w:rsid w:val="006835B0"/>
    <w:rsid w:val="006844C4"/>
    <w:rsid w:val="006901AD"/>
    <w:rsid w:val="00693C11"/>
    <w:rsid w:val="00696DC0"/>
    <w:rsid w:val="006A09D2"/>
    <w:rsid w:val="006A0B12"/>
    <w:rsid w:val="006A187B"/>
    <w:rsid w:val="006A4F58"/>
    <w:rsid w:val="006A5862"/>
    <w:rsid w:val="006B429F"/>
    <w:rsid w:val="006B4426"/>
    <w:rsid w:val="006B6202"/>
    <w:rsid w:val="006B7E8E"/>
    <w:rsid w:val="006C0F50"/>
    <w:rsid w:val="006C2D10"/>
    <w:rsid w:val="006C4357"/>
    <w:rsid w:val="006C6944"/>
    <w:rsid w:val="006C769A"/>
    <w:rsid w:val="006C7B6B"/>
    <w:rsid w:val="006D728B"/>
    <w:rsid w:val="006E106A"/>
    <w:rsid w:val="006F1435"/>
    <w:rsid w:val="006F1F74"/>
    <w:rsid w:val="006F291D"/>
    <w:rsid w:val="006F416F"/>
    <w:rsid w:val="006F4715"/>
    <w:rsid w:val="006F61A7"/>
    <w:rsid w:val="006F6D72"/>
    <w:rsid w:val="00700A53"/>
    <w:rsid w:val="00704CD3"/>
    <w:rsid w:val="007105CD"/>
    <w:rsid w:val="00710820"/>
    <w:rsid w:val="007126B3"/>
    <w:rsid w:val="007138D9"/>
    <w:rsid w:val="00713B26"/>
    <w:rsid w:val="007161F6"/>
    <w:rsid w:val="00720035"/>
    <w:rsid w:val="007269DB"/>
    <w:rsid w:val="0073578F"/>
    <w:rsid w:val="00740512"/>
    <w:rsid w:val="007410FE"/>
    <w:rsid w:val="007430BE"/>
    <w:rsid w:val="0074350C"/>
    <w:rsid w:val="007462B2"/>
    <w:rsid w:val="007463DE"/>
    <w:rsid w:val="0074785E"/>
    <w:rsid w:val="007547F4"/>
    <w:rsid w:val="0075776C"/>
    <w:rsid w:val="007622CB"/>
    <w:rsid w:val="007667E4"/>
    <w:rsid w:val="0077070D"/>
    <w:rsid w:val="00776E61"/>
    <w:rsid w:val="007775F7"/>
    <w:rsid w:val="00777EBA"/>
    <w:rsid w:val="00781BA9"/>
    <w:rsid w:val="00786491"/>
    <w:rsid w:val="0078739F"/>
    <w:rsid w:val="00796318"/>
    <w:rsid w:val="00796FAE"/>
    <w:rsid w:val="007A1142"/>
    <w:rsid w:val="007A1A1B"/>
    <w:rsid w:val="007A4347"/>
    <w:rsid w:val="007A656A"/>
    <w:rsid w:val="007B21E3"/>
    <w:rsid w:val="007B4C7D"/>
    <w:rsid w:val="007B6839"/>
    <w:rsid w:val="007B6A52"/>
    <w:rsid w:val="007B6CE7"/>
    <w:rsid w:val="007C11E8"/>
    <w:rsid w:val="007C2158"/>
    <w:rsid w:val="007C2222"/>
    <w:rsid w:val="007C308C"/>
    <w:rsid w:val="007C507D"/>
    <w:rsid w:val="007C72A6"/>
    <w:rsid w:val="007D2B09"/>
    <w:rsid w:val="007E0784"/>
    <w:rsid w:val="007E09D1"/>
    <w:rsid w:val="007E45B1"/>
    <w:rsid w:val="007E6718"/>
    <w:rsid w:val="007E6DED"/>
    <w:rsid w:val="007F00EA"/>
    <w:rsid w:val="0080047F"/>
    <w:rsid w:val="00801E4F"/>
    <w:rsid w:val="00802D93"/>
    <w:rsid w:val="008045CF"/>
    <w:rsid w:val="00804A7C"/>
    <w:rsid w:val="00806581"/>
    <w:rsid w:val="00810FBA"/>
    <w:rsid w:val="008139E4"/>
    <w:rsid w:val="0081506B"/>
    <w:rsid w:val="00817DBA"/>
    <w:rsid w:val="00820C4C"/>
    <w:rsid w:val="00823B65"/>
    <w:rsid w:val="00825E58"/>
    <w:rsid w:val="00827B1D"/>
    <w:rsid w:val="008301AA"/>
    <w:rsid w:val="00833537"/>
    <w:rsid w:val="008455E8"/>
    <w:rsid w:val="00845A54"/>
    <w:rsid w:val="00846256"/>
    <w:rsid w:val="00847169"/>
    <w:rsid w:val="0084732B"/>
    <w:rsid w:val="00852672"/>
    <w:rsid w:val="00852960"/>
    <w:rsid w:val="00857961"/>
    <w:rsid w:val="00861C5D"/>
    <w:rsid w:val="008623E9"/>
    <w:rsid w:val="00864F6F"/>
    <w:rsid w:val="00867293"/>
    <w:rsid w:val="00867990"/>
    <w:rsid w:val="00875554"/>
    <w:rsid w:val="00875E69"/>
    <w:rsid w:val="008763A8"/>
    <w:rsid w:val="008771B3"/>
    <w:rsid w:val="00885B99"/>
    <w:rsid w:val="00891C17"/>
    <w:rsid w:val="00892C36"/>
    <w:rsid w:val="00897BA2"/>
    <w:rsid w:val="008B2A04"/>
    <w:rsid w:val="008B5CA7"/>
    <w:rsid w:val="008C12E5"/>
    <w:rsid w:val="008C54F4"/>
    <w:rsid w:val="008C6BDA"/>
    <w:rsid w:val="008D087D"/>
    <w:rsid w:val="008D08C3"/>
    <w:rsid w:val="008D1713"/>
    <w:rsid w:val="008D3E3C"/>
    <w:rsid w:val="008D4618"/>
    <w:rsid w:val="008D69DD"/>
    <w:rsid w:val="008D7A53"/>
    <w:rsid w:val="008E1A3D"/>
    <w:rsid w:val="008E32B1"/>
    <w:rsid w:val="008E411C"/>
    <w:rsid w:val="008E650B"/>
    <w:rsid w:val="008F138A"/>
    <w:rsid w:val="008F3683"/>
    <w:rsid w:val="008F5D51"/>
    <w:rsid w:val="008F665C"/>
    <w:rsid w:val="008F77DE"/>
    <w:rsid w:val="00901EB5"/>
    <w:rsid w:val="00904C76"/>
    <w:rsid w:val="00906E5A"/>
    <w:rsid w:val="009073F4"/>
    <w:rsid w:val="009111A8"/>
    <w:rsid w:val="00925C6F"/>
    <w:rsid w:val="00932AB2"/>
    <w:rsid w:val="00932DDD"/>
    <w:rsid w:val="00932EA7"/>
    <w:rsid w:val="0094296D"/>
    <w:rsid w:val="00944600"/>
    <w:rsid w:val="00944E66"/>
    <w:rsid w:val="0094790E"/>
    <w:rsid w:val="0095068A"/>
    <w:rsid w:val="00957689"/>
    <w:rsid w:val="009601E5"/>
    <w:rsid w:val="00961071"/>
    <w:rsid w:val="00962D1B"/>
    <w:rsid w:val="00962F9F"/>
    <w:rsid w:val="00965576"/>
    <w:rsid w:val="009665D2"/>
    <w:rsid w:val="00967AA3"/>
    <w:rsid w:val="0097303F"/>
    <w:rsid w:val="009753A9"/>
    <w:rsid w:val="00983020"/>
    <w:rsid w:val="0099504A"/>
    <w:rsid w:val="009963C0"/>
    <w:rsid w:val="009A34EB"/>
    <w:rsid w:val="009A6D1C"/>
    <w:rsid w:val="009A7E3C"/>
    <w:rsid w:val="009B77B1"/>
    <w:rsid w:val="009C2BC2"/>
    <w:rsid w:val="009C359A"/>
    <w:rsid w:val="009C37F7"/>
    <w:rsid w:val="009C5593"/>
    <w:rsid w:val="009D4A5D"/>
    <w:rsid w:val="009E342C"/>
    <w:rsid w:val="009E3F08"/>
    <w:rsid w:val="009E53EB"/>
    <w:rsid w:val="009E5798"/>
    <w:rsid w:val="009F20BC"/>
    <w:rsid w:val="009F4E17"/>
    <w:rsid w:val="009F5AD8"/>
    <w:rsid w:val="009F6D8A"/>
    <w:rsid w:val="00A01B5D"/>
    <w:rsid w:val="00A03E6A"/>
    <w:rsid w:val="00A05165"/>
    <w:rsid w:val="00A054CE"/>
    <w:rsid w:val="00A1309D"/>
    <w:rsid w:val="00A25BF7"/>
    <w:rsid w:val="00A27451"/>
    <w:rsid w:val="00A3260E"/>
    <w:rsid w:val="00A35BF2"/>
    <w:rsid w:val="00A36AEA"/>
    <w:rsid w:val="00A44DC7"/>
    <w:rsid w:val="00A457A7"/>
    <w:rsid w:val="00A46C48"/>
    <w:rsid w:val="00A47A91"/>
    <w:rsid w:val="00A51DA4"/>
    <w:rsid w:val="00A54D1C"/>
    <w:rsid w:val="00A56070"/>
    <w:rsid w:val="00A62BA2"/>
    <w:rsid w:val="00A64C11"/>
    <w:rsid w:val="00A67D9C"/>
    <w:rsid w:val="00A7248A"/>
    <w:rsid w:val="00A72A47"/>
    <w:rsid w:val="00A75AB5"/>
    <w:rsid w:val="00A75BF8"/>
    <w:rsid w:val="00A801C2"/>
    <w:rsid w:val="00A806AA"/>
    <w:rsid w:val="00A8670A"/>
    <w:rsid w:val="00A86939"/>
    <w:rsid w:val="00A874FC"/>
    <w:rsid w:val="00A8779F"/>
    <w:rsid w:val="00A90591"/>
    <w:rsid w:val="00A94564"/>
    <w:rsid w:val="00A9592B"/>
    <w:rsid w:val="00A95C0B"/>
    <w:rsid w:val="00A95FD1"/>
    <w:rsid w:val="00AA4112"/>
    <w:rsid w:val="00AA5DFD"/>
    <w:rsid w:val="00AA64C5"/>
    <w:rsid w:val="00AB4C96"/>
    <w:rsid w:val="00AB77C4"/>
    <w:rsid w:val="00AB78AE"/>
    <w:rsid w:val="00AC445C"/>
    <w:rsid w:val="00AD06D4"/>
    <w:rsid w:val="00AD0BBD"/>
    <w:rsid w:val="00AD12CB"/>
    <w:rsid w:val="00AD2EE1"/>
    <w:rsid w:val="00AD50EC"/>
    <w:rsid w:val="00AD7A37"/>
    <w:rsid w:val="00AE4C51"/>
    <w:rsid w:val="00AE5354"/>
    <w:rsid w:val="00AF283B"/>
    <w:rsid w:val="00AF2A8E"/>
    <w:rsid w:val="00B043B6"/>
    <w:rsid w:val="00B04933"/>
    <w:rsid w:val="00B05442"/>
    <w:rsid w:val="00B071F9"/>
    <w:rsid w:val="00B16A01"/>
    <w:rsid w:val="00B32970"/>
    <w:rsid w:val="00B36A89"/>
    <w:rsid w:val="00B40258"/>
    <w:rsid w:val="00B41FA4"/>
    <w:rsid w:val="00B42EDE"/>
    <w:rsid w:val="00B47730"/>
    <w:rsid w:val="00B47E73"/>
    <w:rsid w:val="00B50069"/>
    <w:rsid w:val="00B5008A"/>
    <w:rsid w:val="00B5170E"/>
    <w:rsid w:val="00B53FD1"/>
    <w:rsid w:val="00B61DEA"/>
    <w:rsid w:val="00B663A2"/>
    <w:rsid w:val="00B71105"/>
    <w:rsid w:val="00B7320C"/>
    <w:rsid w:val="00B75AD5"/>
    <w:rsid w:val="00B85703"/>
    <w:rsid w:val="00B865D7"/>
    <w:rsid w:val="00B86AF3"/>
    <w:rsid w:val="00B93EDE"/>
    <w:rsid w:val="00B94506"/>
    <w:rsid w:val="00BA0DEE"/>
    <w:rsid w:val="00BA1588"/>
    <w:rsid w:val="00BA287B"/>
    <w:rsid w:val="00BA302C"/>
    <w:rsid w:val="00BA573F"/>
    <w:rsid w:val="00BA5C41"/>
    <w:rsid w:val="00BA6196"/>
    <w:rsid w:val="00BB07E2"/>
    <w:rsid w:val="00BB38EC"/>
    <w:rsid w:val="00BB3A79"/>
    <w:rsid w:val="00BC03F6"/>
    <w:rsid w:val="00BC1DAD"/>
    <w:rsid w:val="00BE3700"/>
    <w:rsid w:val="00BE48DE"/>
    <w:rsid w:val="00BE4A03"/>
    <w:rsid w:val="00BF01AE"/>
    <w:rsid w:val="00BF10EB"/>
    <w:rsid w:val="00C02516"/>
    <w:rsid w:val="00C02648"/>
    <w:rsid w:val="00C02CC8"/>
    <w:rsid w:val="00C05ADC"/>
    <w:rsid w:val="00C05B0E"/>
    <w:rsid w:val="00C101AB"/>
    <w:rsid w:val="00C10EA7"/>
    <w:rsid w:val="00C15A13"/>
    <w:rsid w:val="00C16E65"/>
    <w:rsid w:val="00C213CA"/>
    <w:rsid w:val="00C25B93"/>
    <w:rsid w:val="00C2629F"/>
    <w:rsid w:val="00C26D2A"/>
    <w:rsid w:val="00C30011"/>
    <w:rsid w:val="00C331DC"/>
    <w:rsid w:val="00C35C7C"/>
    <w:rsid w:val="00C412E4"/>
    <w:rsid w:val="00C4293C"/>
    <w:rsid w:val="00C45C8D"/>
    <w:rsid w:val="00C54D3F"/>
    <w:rsid w:val="00C55426"/>
    <w:rsid w:val="00C61E9B"/>
    <w:rsid w:val="00C620E8"/>
    <w:rsid w:val="00C64975"/>
    <w:rsid w:val="00C70A51"/>
    <w:rsid w:val="00C73835"/>
    <w:rsid w:val="00C73DF4"/>
    <w:rsid w:val="00C74583"/>
    <w:rsid w:val="00C768D5"/>
    <w:rsid w:val="00C80F9E"/>
    <w:rsid w:val="00C82B64"/>
    <w:rsid w:val="00C84712"/>
    <w:rsid w:val="00C87AF2"/>
    <w:rsid w:val="00C91372"/>
    <w:rsid w:val="00C93F9E"/>
    <w:rsid w:val="00C950B5"/>
    <w:rsid w:val="00C96B06"/>
    <w:rsid w:val="00C97FAC"/>
    <w:rsid w:val="00C97FE6"/>
    <w:rsid w:val="00CA275D"/>
    <w:rsid w:val="00CA7B58"/>
    <w:rsid w:val="00CB3E22"/>
    <w:rsid w:val="00CC6760"/>
    <w:rsid w:val="00CC6817"/>
    <w:rsid w:val="00CC6AFC"/>
    <w:rsid w:val="00CC741F"/>
    <w:rsid w:val="00CD3143"/>
    <w:rsid w:val="00CD46A3"/>
    <w:rsid w:val="00CE275B"/>
    <w:rsid w:val="00CE5843"/>
    <w:rsid w:val="00CE69D4"/>
    <w:rsid w:val="00CE6D8A"/>
    <w:rsid w:val="00CF144A"/>
    <w:rsid w:val="00CF63E3"/>
    <w:rsid w:val="00D0213F"/>
    <w:rsid w:val="00D0230D"/>
    <w:rsid w:val="00D03D1A"/>
    <w:rsid w:val="00D04DCC"/>
    <w:rsid w:val="00D05035"/>
    <w:rsid w:val="00D076F9"/>
    <w:rsid w:val="00D1233F"/>
    <w:rsid w:val="00D1275A"/>
    <w:rsid w:val="00D17F43"/>
    <w:rsid w:val="00D224D1"/>
    <w:rsid w:val="00D22706"/>
    <w:rsid w:val="00D26DE4"/>
    <w:rsid w:val="00D34813"/>
    <w:rsid w:val="00D37910"/>
    <w:rsid w:val="00D46278"/>
    <w:rsid w:val="00D50B27"/>
    <w:rsid w:val="00D521DC"/>
    <w:rsid w:val="00D540D8"/>
    <w:rsid w:val="00D569E3"/>
    <w:rsid w:val="00D65356"/>
    <w:rsid w:val="00D66192"/>
    <w:rsid w:val="00D6756B"/>
    <w:rsid w:val="00D7260A"/>
    <w:rsid w:val="00D766BF"/>
    <w:rsid w:val="00D81831"/>
    <w:rsid w:val="00D81DC8"/>
    <w:rsid w:val="00D8293F"/>
    <w:rsid w:val="00D847CE"/>
    <w:rsid w:val="00D94F3B"/>
    <w:rsid w:val="00D952CE"/>
    <w:rsid w:val="00DA6214"/>
    <w:rsid w:val="00DA6942"/>
    <w:rsid w:val="00DA7850"/>
    <w:rsid w:val="00DB76C4"/>
    <w:rsid w:val="00DC28B8"/>
    <w:rsid w:val="00DC4883"/>
    <w:rsid w:val="00DD259C"/>
    <w:rsid w:val="00DD7355"/>
    <w:rsid w:val="00DE0BFB"/>
    <w:rsid w:val="00DE0DEF"/>
    <w:rsid w:val="00DE2EB8"/>
    <w:rsid w:val="00DE2FB2"/>
    <w:rsid w:val="00DE343F"/>
    <w:rsid w:val="00DE7FC8"/>
    <w:rsid w:val="00DF1478"/>
    <w:rsid w:val="00DF16B4"/>
    <w:rsid w:val="00DF2DE3"/>
    <w:rsid w:val="00DF46C2"/>
    <w:rsid w:val="00DF6C65"/>
    <w:rsid w:val="00E0002E"/>
    <w:rsid w:val="00E03D1E"/>
    <w:rsid w:val="00E05B58"/>
    <w:rsid w:val="00E119F7"/>
    <w:rsid w:val="00E239AC"/>
    <w:rsid w:val="00E2402A"/>
    <w:rsid w:val="00E37456"/>
    <w:rsid w:val="00E37B92"/>
    <w:rsid w:val="00E43685"/>
    <w:rsid w:val="00E51A5E"/>
    <w:rsid w:val="00E5391F"/>
    <w:rsid w:val="00E54F64"/>
    <w:rsid w:val="00E5740E"/>
    <w:rsid w:val="00E57A9C"/>
    <w:rsid w:val="00E622E7"/>
    <w:rsid w:val="00E64516"/>
    <w:rsid w:val="00E65B25"/>
    <w:rsid w:val="00E71F63"/>
    <w:rsid w:val="00E768FC"/>
    <w:rsid w:val="00E80D3E"/>
    <w:rsid w:val="00E8226E"/>
    <w:rsid w:val="00E82487"/>
    <w:rsid w:val="00E838C7"/>
    <w:rsid w:val="00E933EB"/>
    <w:rsid w:val="00E96582"/>
    <w:rsid w:val="00EA2F70"/>
    <w:rsid w:val="00EA44BC"/>
    <w:rsid w:val="00EA52DB"/>
    <w:rsid w:val="00EA65AF"/>
    <w:rsid w:val="00EC10BA"/>
    <w:rsid w:val="00EC1A37"/>
    <w:rsid w:val="00EC3496"/>
    <w:rsid w:val="00EC5237"/>
    <w:rsid w:val="00ED0EE9"/>
    <w:rsid w:val="00ED1DA5"/>
    <w:rsid w:val="00ED3397"/>
    <w:rsid w:val="00EE0F7E"/>
    <w:rsid w:val="00EE38A3"/>
    <w:rsid w:val="00EE49CB"/>
    <w:rsid w:val="00F0247A"/>
    <w:rsid w:val="00F04C8D"/>
    <w:rsid w:val="00F05669"/>
    <w:rsid w:val="00F05A47"/>
    <w:rsid w:val="00F10749"/>
    <w:rsid w:val="00F1519F"/>
    <w:rsid w:val="00F16A89"/>
    <w:rsid w:val="00F23734"/>
    <w:rsid w:val="00F256F7"/>
    <w:rsid w:val="00F266B0"/>
    <w:rsid w:val="00F26C32"/>
    <w:rsid w:val="00F27555"/>
    <w:rsid w:val="00F27931"/>
    <w:rsid w:val="00F33612"/>
    <w:rsid w:val="00F35213"/>
    <w:rsid w:val="00F3570B"/>
    <w:rsid w:val="00F40352"/>
    <w:rsid w:val="00F40554"/>
    <w:rsid w:val="00F41647"/>
    <w:rsid w:val="00F51904"/>
    <w:rsid w:val="00F5396A"/>
    <w:rsid w:val="00F554A9"/>
    <w:rsid w:val="00F5739F"/>
    <w:rsid w:val="00F57C1B"/>
    <w:rsid w:val="00F60107"/>
    <w:rsid w:val="00F61AA5"/>
    <w:rsid w:val="00F66221"/>
    <w:rsid w:val="00F67257"/>
    <w:rsid w:val="00F71567"/>
    <w:rsid w:val="00F724C5"/>
    <w:rsid w:val="00F72F3B"/>
    <w:rsid w:val="00F752D6"/>
    <w:rsid w:val="00F80414"/>
    <w:rsid w:val="00F81D8D"/>
    <w:rsid w:val="00F8324A"/>
    <w:rsid w:val="00F83EB4"/>
    <w:rsid w:val="00F85570"/>
    <w:rsid w:val="00F86BFC"/>
    <w:rsid w:val="00F9158C"/>
    <w:rsid w:val="00F917DB"/>
    <w:rsid w:val="00F9385C"/>
    <w:rsid w:val="00F94C67"/>
    <w:rsid w:val="00FA0980"/>
    <w:rsid w:val="00FA2977"/>
    <w:rsid w:val="00FA7FA7"/>
    <w:rsid w:val="00FB3FB6"/>
    <w:rsid w:val="00FB5A61"/>
    <w:rsid w:val="00FB646F"/>
    <w:rsid w:val="00FC2786"/>
    <w:rsid w:val="00FC3192"/>
    <w:rsid w:val="00FC598F"/>
    <w:rsid w:val="00FD252C"/>
    <w:rsid w:val="00FE0CD1"/>
    <w:rsid w:val="00FE0F60"/>
    <w:rsid w:val="00FE119A"/>
    <w:rsid w:val="00FE210A"/>
    <w:rsid w:val="00FE273D"/>
    <w:rsid w:val="00FE40F5"/>
    <w:rsid w:val="00FE50A4"/>
    <w:rsid w:val="00FE6AC5"/>
    <w:rsid w:val="00FF2B10"/>
    <w:rsid w:val="00FF479E"/>
    <w:rsid w:val="00FF7E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9E2D5"/>
  <w15:docId w15:val="{3C10B8A8-F318-4135-A866-F380BE7DF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3">
    <w:name w:val="heading 3"/>
    <w:basedOn w:val="prastasis"/>
    <w:next w:val="prastasis"/>
    <w:link w:val="Antrat3Diagrama"/>
    <w:semiHidden/>
    <w:unhideWhenUsed/>
    <w:qFormat/>
    <w:rsid w:val="006746A7"/>
    <w:pPr>
      <w:keepNext/>
      <w:jc w:val="center"/>
      <w:outlineLvl w:val="2"/>
    </w:pPr>
    <w:rPr>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D3397"/>
    <w:pPr>
      <w:jc w:val="both"/>
    </w:pPr>
    <w:rPr>
      <w:sz w:val="24"/>
    </w:rPr>
  </w:style>
  <w:style w:type="character" w:customStyle="1" w:styleId="PagrindinistekstasDiagrama">
    <w:name w:val="Pagrindinis tekstas Diagrama"/>
    <w:basedOn w:val="Numatytasispastraiposriftas"/>
    <w:link w:val="Pagrindinistekstas"/>
    <w:rsid w:val="00ED3397"/>
    <w:rPr>
      <w:sz w:val="24"/>
      <w:lang w:val="lt-LT"/>
    </w:rPr>
  </w:style>
  <w:style w:type="table" w:styleId="Lentelstinklelis">
    <w:name w:val="Table Grid"/>
    <w:basedOn w:val="prastojilentel"/>
    <w:uiPriority w:val="59"/>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rsid w:val="00163473"/>
    <w:rPr>
      <w:rFonts w:ascii="Tahoma" w:hAnsi="Tahoma" w:cs="Tahoma"/>
      <w:sz w:val="16"/>
      <w:szCs w:val="16"/>
    </w:rPr>
  </w:style>
  <w:style w:type="character" w:customStyle="1" w:styleId="DokumentostruktraDiagrama">
    <w:name w:val="Dokumento struktūra Diagrama"/>
    <w:basedOn w:val="Numatytasispastraiposriftas"/>
    <w:link w:val="Dokumentostruktra"/>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basedOn w:val="Numatytasispastraiposriftas"/>
    <w:link w:val="Antrats"/>
    <w:uiPriority w:val="99"/>
    <w:rsid w:val="00F41647"/>
    <w:rPr>
      <w:lang w:val="lt-LT"/>
    </w:rPr>
  </w:style>
  <w:style w:type="paragraph" w:styleId="Porat">
    <w:name w:val="footer"/>
    <w:basedOn w:val="prastasis"/>
    <w:link w:val="PoratDiagrama"/>
    <w:rsid w:val="00F41647"/>
    <w:pPr>
      <w:tabs>
        <w:tab w:val="center" w:pos="4986"/>
        <w:tab w:val="right" w:pos="9972"/>
      </w:tabs>
    </w:pPr>
  </w:style>
  <w:style w:type="character" w:customStyle="1" w:styleId="PoratDiagrama">
    <w:name w:val="Poraštė Diagrama"/>
    <w:basedOn w:val="Numatytasispastraiposriftas"/>
    <w:link w:val="Porat"/>
    <w:rsid w:val="00F41647"/>
    <w:rPr>
      <w:lang w:val="lt-LT"/>
    </w:rPr>
  </w:style>
  <w:style w:type="paragraph" w:styleId="Debesliotekstas">
    <w:name w:val="Balloon Text"/>
    <w:basedOn w:val="prastasis"/>
    <w:link w:val="DebesliotekstasDiagrama"/>
    <w:rsid w:val="00F41647"/>
    <w:rPr>
      <w:rFonts w:ascii="Tahoma" w:hAnsi="Tahoma" w:cs="Tahoma"/>
      <w:sz w:val="16"/>
      <w:szCs w:val="16"/>
    </w:rPr>
  </w:style>
  <w:style w:type="character" w:customStyle="1" w:styleId="DebesliotekstasDiagrama">
    <w:name w:val="Debesėlio tekstas Diagrama"/>
    <w:basedOn w:val="Numatytasispastraiposriftas"/>
    <w:link w:val="Debesliotekstas"/>
    <w:rsid w:val="00F41647"/>
    <w:rPr>
      <w:rFonts w:ascii="Tahoma" w:hAnsi="Tahoma" w:cs="Tahoma"/>
      <w:sz w:val="16"/>
      <w:szCs w:val="16"/>
      <w:lang w:val="lt-LT"/>
    </w:rPr>
  </w:style>
  <w:style w:type="character" w:styleId="Hipersaitas">
    <w:name w:val="Hyperlink"/>
    <w:basedOn w:val="Numatytasispastraiposriftas"/>
    <w:rsid w:val="00F41647"/>
    <w:rPr>
      <w:color w:val="0000FF"/>
      <w:u w:val="single"/>
    </w:rPr>
  </w:style>
  <w:style w:type="character" w:customStyle="1" w:styleId="bigentry1">
    <w:name w:val="bigentry1"/>
    <w:basedOn w:val="Numatytasispastraiposriftas"/>
    <w:rsid w:val="00C73DF4"/>
  </w:style>
  <w:style w:type="paragraph" w:styleId="Pagrindinistekstas2">
    <w:name w:val="Body Text 2"/>
    <w:basedOn w:val="prastasis"/>
    <w:link w:val="Pagrindinistekstas2Diagrama"/>
    <w:rsid w:val="00B42EDE"/>
    <w:pPr>
      <w:spacing w:after="120" w:line="480" w:lineRule="auto"/>
    </w:pPr>
  </w:style>
  <w:style w:type="character" w:customStyle="1" w:styleId="Pagrindinistekstas2Diagrama">
    <w:name w:val="Pagrindinis tekstas 2 Diagrama"/>
    <w:basedOn w:val="Numatytasispastraiposriftas"/>
    <w:link w:val="Pagrindinistekstas2"/>
    <w:rsid w:val="00B42EDE"/>
  </w:style>
  <w:style w:type="paragraph" w:customStyle="1" w:styleId="CharChar3DiagramaDiagrama">
    <w:name w:val="Char Char3 Diagrama Diagrama"/>
    <w:basedOn w:val="prastasis"/>
    <w:rsid w:val="00B42EDE"/>
    <w:pPr>
      <w:spacing w:after="160" w:line="240" w:lineRule="exact"/>
    </w:pPr>
    <w:rPr>
      <w:rFonts w:ascii="Tahoma" w:hAnsi="Tahoma"/>
      <w:lang w:val="en-US" w:eastAsia="en-US"/>
    </w:rPr>
  </w:style>
  <w:style w:type="paragraph" w:styleId="Pagrindiniotekstotrauka2">
    <w:name w:val="Body Text Indent 2"/>
    <w:basedOn w:val="prastasis"/>
    <w:link w:val="Pagrindiniotekstotrauka2Diagrama"/>
    <w:rsid w:val="00B42EDE"/>
    <w:pPr>
      <w:spacing w:after="120" w:line="480" w:lineRule="auto"/>
      <w:ind w:left="283"/>
    </w:pPr>
    <w:rPr>
      <w:lang w:eastAsia="en-US"/>
    </w:rPr>
  </w:style>
  <w:style w:type="character" w:customStyle="1" w:styleId="Pagrindiniotekstotrauka2Diagrama">
    <w:name w:val="Pagrindinio teksto įtrauka 2 Diagrama"/>
    <w:basedOn w:val="Numatytasispastraiposriftas"/>
    <w:link w:val="Pagrindiniotekstotrauka2"/>
    <w:rsid w:val="00B42EDE"/>
    <w:rPr>
      <w:lang w:eastAsia="en-US"/>
    </w:rPr>
  </w:style>
  <w:style w:type="paragraph" w:customStyle="1" w:styleId="CharChar3DiagramaDiagrama0">
    <w:name w:val="Char Char3 Diagrama Diagrama"/>
    <w:basedOn w:val="prastasis"/>
    <w:rsid w:val="00D521DC"/>
    <w:pPr>
      <w:spacing w:after="160" w:line="240" w:lineRule="exact"/>
    </w:pPr>
    <w:rPr>
      <w:rFonts w:ascii="Tahoma" w:hAnsi="Tahoma"/>
      <w:lang w:val="en-US" w:eastAsia="en-US"/>
    </w:rPr>
  </w:style>
  <w:style w:type="paragraph" w:styleId="Paprastasistekstas">
    <w:name w:val="Plain Text"/>
    <w:basedOn w:val="prastasis"/>
    <w:link w:val="PaprastasistekstasDiagrama"/>
    <w:rsid w:val="00D521DC"/>
    <w:rPr>
      <w:rFonts w:ascii="Courier New" w:hAnsi="Courier New"/>
      <w:lang w:eastAsia="en-US"/>
    </w:rPr>
  </w:style>
  <w:style w:type="character" w:customStyle="1" w:styleId="PaprastasistekstasDiagrama">
    <w:name w:val="Paprastasis tekstas Diagrama"/>
    <w:basedOn w:val="Numatytasispastraiposriftas"/>
    <w:link w:val="Paprastasistekstas"/>
    <w:rsid w:val="00D521DC"/>
    <w:rPr>
      <w:rFonts w:ascii="Courier New" w:hAnsi="Courier New"/>
      <w:lang w:eastAsia="en-US"/>
    </w:rPr>
  </w:style>
  <w:style w:type="paragraph" w:customStyle="1" w:styleId="statymopavad">
    <w:name w:val="Įstatymo pavad."/>
    <w:basedOn w:val="prastasis"/>
    <w:rsid w:val="00D521DC"/>
    <w:pPr>
      <w:spacing w:line="360" w:lineRule="auto"/>
      <w:ind w:firstLine="720"/>
      <w:jc w:val="center"/>
    </w:pPr>
    <w:rPr>
      <w:rFonts w:ascii="TimesLT" w:hAnsi="TimesLT"/>
      <w:caps/>
      <w:sz w:val="24"/>
      <w:lang w:eastAsia="en-US"/>
    </w:rPr>
  </w:style>
  <w:style w:type="character" w:customStyle="1" w:styleId="Datametai">
    <w:name w:val="Data_metai"/>
    <w:basedOn w:val="Numatytasispastraiposriftas"/>
    <w:rsid w:val="00D521DC"/>
  </w:style>
  <w:style w:type="paragraph" w:styleId="Pagrindiniotekstotrauka">
    <w:name w:val="Body Text Indent"/>
    <w:basedOn w:val="prastasis"/>
    <w:link w:val="PagrindiniotekstotraukaDiagrama"/>
    <w:rsid w:val="006746A7"/>
    <w:pPr>
      <w:spacing w:after="120"/>
      <w:ind w:left="283"/>
    </w:pPr>
  </w:style>
  <w:style w:type="character" w:customStyle="1" w:styleId="PagrindiniotekstotraukaDiagrama">
    <w:name w:val="Pagrindinio teksto įtrauka Diagrama"/>
    <w:basedOn w:val="Numatytasispastraiposriftas"/>
    <w:link w:val="Pagrindiniotekstotrauka"/>
    <w:rsid w:val="006746A7"/>
  </w:style>
  <w:style w:type="character" w:customStyle="1" w:styleId="Antrat3Diagrama">
    <w:name w:val="Antraštė 3 Diagrama"/>
    <w:basedOn w:val="Numatytasispastraiposriftas"/>
    <w:link w:val="Antrat3"/>
    <w:semiHidden/>
    <w:rsid w:val="006746A7"/>
    <w:rPr>
      <w:sz w:val="24"/>
      <w:lang w:eastAsia="en-US"/>
    </w:rPr>
  </w:style>
  <w:style w:type="paragraph" w:styleId="Pagrindinistekstas3">
    <w:name w:val="Body Text 3"/>
    <w:basedOn w:val="prastasis"/>
    <w:link w:val="Pagrindinistekstas3Diagrama"/>
    <w:rsid w:val="00D0213F"/>
    <w:pPr>
      <w:spacing w:after="120"/>
    </w:pPr>
    <w:rPr>
      <w:sz w:val="16"/>
      <w:szCs w:val="16"/>
    </w:rPr>
  </w:style>
  <w:style w:type="character" w:customStyle="1" w:styleId="Pagrindinistekstas3Diagrama">
    <w:name w:val="Pagrindinis tekstas 3 Diagrama"/>
    <w:basedOn w:val="Numatytasispastraiposriftas"/>
    <w:link w:val="Pagrindinistekstas3"/>
    <w:rsid w:val="00D0213F"/>
    <w:rPr>
      <w:sz w:val="16"/>
      <w:szCs w:val="16"/>
    </w:rPr>
  </w:style>
  <w:style w:type="paragraph" w:customStyle="1" w:styleId="patvirtinta">
    <w:name w:val="patvirtinta"/>
    <w:basedOn w:val="prastasis"/>
    <w:rsid w:val="00D0213F"/>
    <w:pPr>
      <w:autoSpaceDE w:val="0"/>
      <w:autoSpaceDN w:val="0"/>
      <w:ind w:left="5953"/>
    </w:pPr>
    <w:rPr>
      <w:rFonts w:ascii="TimesLT" w:hAnsi="TimesLT"/>
      <w:lang w:val="en-US" w:eastAsia="en-US"/>
    </w:rPr>
  </w:style>
  <w:style w:type="paragraph" w:styleId="Sraopastraipa">
    <w:name w:val="List Paragraph"/>
    <w:basedOn w:val="prastasis"/>
    <w:uiPriority w:val="34"/>
    <w:qFormat/>
    <w:rsid w:val="007E6DED"/>
    <w:pPr>
      <w:ind w:left="720"/>
      <w:contextualSpacing/>
    </w:pPr>
  </w:style>
  <w:style w:type="paragraph" w:customStyle="1" w:styleId="DiagramaDiagrama3">
    <w:name w:val="Diagrama Diagrama3"/>
    <w:basedOn w:val="prastasis"/>
    <w:rsid w:val="00492C69"/>
    <w:pPr>
      <w:spacing w:after="160" w:line="240" w:lineRule="exact"/>
    </w:pPr>
    <w:rPr>
      <w:rFonts w:ascii="Tahoma" w:hAnsi="Tahoma"/>
      <w:lang w:val="en-US" w:eastAsia="en-US"/>
    </w:rPr>
  </w:style>
  <w:style w:type="paragraph" w:styleId="Pavadinimas">
    <w:name w:val="Title"/>
    <w:basedOn w:val="prastasis"/>
    <w:link w:val="PavadinimasDiagrama"/>
    <w:qFormat/>
    <w:rsid w:val="00612DE5"/>
    <w:pPr>
      <w:jc w:val="center"/>
    </w:pPr>
    <w:rPr>
      <w:b/>
      <w:sz w:val="24"/>
      <w:lang w:eastAsia="en-US"/>
    </w:rPr>
  </w:style>
  <w:style w:type="character" w:customStyle="1" w:styleId="PavadinimasDiagrama">
    <w:name w:val="Pavadinimas Diagrama"/>
    <w:basedOn w:val="Numatytasispastraiposriftas"/>
    <w:link w:val="Pavadinimas"/>
    <w:rsid w:val="00612DE5"/>
    <w:rPr>
      <w:b/>
      <w:sz w:val="24"/>
      <w:lang w:eastAsia="en-US"/>
    </w:rPr>
  </w:style>
  <w:style w:type="paragraph" w:customStyle="1" w:styleId="Default">
    <w:name w:val="Default"/>
    <w:rsid w:val="00ED0EE9"/>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15582">
      <w:bodyDiv w:val="1"/>
      <w:marLeft w:val="0"/>
      <w:marRight w:val="0"/>
      <w:marTop w:val="0"/>
      <w:marBottom w:val="0"/>
      <w:divBdr>
        <w:top w:val="none" w:sz="0" w:space="0" w:color="auto"/>
        <w:left w:val="none" w:sz="0" w:space="0" w:color="auto"/>
        <w:bottom w:val="none" w:sz="0" w:space="0" w:color="auto"/>
        <w:right w:val="none" w:sz="0" w:space="0" w:color="auto"/>
      </w:divBdr>
    </w:div>
    <w:div w:id="323164354">
      <w:bodyDiv w:val="1"/>
      <w:marLeft w:val="0"/>
      <w:marRight w:val="0"/>
      <w:marTop w:val="0"/>
      <w:marBottom w:val="0"/>
      <w:divBdr>
        <w:top w:val="none" w:sz="0" w:space="0" w:color="auto"/>
        <w:left w:val="none" w:sz="0" w:space="0" w:color="auto"/>
        <w:bottom w:val="none" w:sz="0" w:space="0" w:color="auto"/>
        <w:right w:val="none" w:sz="0" w:space="0" w:color="auto"/>
      </w:divBdr>
    </w:div>
    <w:div w:id="1166748078">
      <w:bodyDiv w:val="1"/>
      <w:marLeft w:val="0"/>
      <w:marRight w:val="0"/>
      <w:marTop w:val="0"/>
      <w:marBottom w:val="0"/>
      <w:divBdr>
        <w:top w:val="none" w:sz="0" w:space="0" w:color="auto"/>
        <w:left w:val="none" w:sz="0" w:space="0" w:color="auto"/>
        <w:bottom w:val="none" w:sz="0" w:space="0" w:color="auto"/>
        <w:right w:val="none" w:sz="0" w:space="0" w:color="auto"/>
      </w:divBdr>
    </w:div>
    <w:div w:id="1418284313">
      <w:bodyDiv w:val="1"/>
      <w:marLeft w:val="0"/>
      <w:marRight w:val="0"/>
      <w:marTop w:val="0"/>
      <w:marBottom w:val="0"/>
      <w:divBdr>
        <w:top w:val="none" w:sz="0" w:space="0" w:color="auto"/>
        <w:left w:val="none" w:sz="0" w:space="0" w:color="auto"/>
        <w:bottom w:val="none" w:sz="0" w:space="0" w:color="auto"/>
        <w:right w:val="none" w:sz="0" w:space="0" w:color="auto"/>
      </w:divBdr>
    </w:div>
    <w:div w:id="1817838507">
      <w:bodyDiv w:val="1"/>
      <w:marLeft w:val="0"/>
      <w:marRight w:val="0"/>
      <w:marTop w:val="0"/>
      <w:marBottom w:val="0"/>
      <w:divBdr>
        <w:top w:val="none" w:sz="0" w:space="0" w:color="auto"/>
        <w:left w:val="none" w:sz="0" w:space="0" w:color="auto"/>
        <w:bottom w:val="none" w:sz="0" w:space="0" w:color="auto"/>
        <w:right w:val="none" w:sz="0" w:space="0" w:color="auto"/>
      </w:divBdr>
    </w:div>
    <w:div w:id="198523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E9C6D-42B3-480F-9D37-0E6DEA17F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2256</Words>
  <Characters>1286</Characters>
  <Application>Microsoft Office Word</Application>
  <DocSecurity>4</DocSecurity>
  <Lines>10</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&lt;Data&gt;  Nr</vt:lpstr>
      <vt:lpstr>&lt;Data&gt;  Nr</vt:lpstr>
    </vt:vector>
  </TitlesOfParts>
  <Company>SINTAGMA</Company>
  <LinksUpToDate>false</LinksUpToDate>
  <CharactersWithSpaces>3535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Virginija Palaimiene</cp:lastModifiedBy>
  <cp:revision>2</cp:revision>
  <cp:lastPrinted>2017-02-06T11:52:00Z</cp:lastPrinted>
  <dcterms:created xsi:type="dcterms:W3CDTF">2019-08-30T11:20:00Z</dcterms:created>
  <dcterms:modified xsi:type="dcterms:W3CDTF">2019-08-30T11:20:00Z</dcterms:modified>
</cp:coreProperties>
</file>