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AA6EA" w14:textId="77777777" w:rsidR="00682D2D" w:rsidRPr="00053DA8" w:rsidRDefault="00682D2D" w:rsidP="00682D2D">
      <w:pPr>
        <w:tabs>
          <w:tab w:val="left" w:pos="900"/>
        </w:tabs>
        <w:jc w:val="center"/>
        <w:rPr>
          <w:b/>
          <w:caps/>
          <w:sz w:val="22"/>
          <w:szCs w:val="22"/>
        </w:rPr>
      </w:pPr>
      <w:bookmarkStart w:id="0" w:name="_GoBack"/>
      <w:bookmarkEnd w:id="0"/>
      <w:r w:rsidRPr="00053DA8">
        <w:rPr>
          <w:b/>
          <w:caps/>
          <w:sz w:val="22"/>
          <w:szCs w:val="22"/>
        </w:rPr>
        <w:t>Aiškinamasis raštas</w:t>
      </w:r>
    </w:p>
    <w:p w14:paraId="065AA6EB" w14:textId="77777777" w:rsidR="00EB5762" w:rsidRPr="001D3C7E" w:rsidRDefault="00EB5762" w:rsidP="00EB5762">
      <w:pPr>
        <w:jc w:val="center"/>
      </w:pPr>
      <w:r w:rsidRPr="001D3C7E">
        <w:rPr>
          <w:b/>
          <w:caps/>
        </w:rPr>
        <w:t xml:space="preserve">DĖL </w:t>
      </w:r>
      <w:r>
        <w:rPr>
          <w:b/>
          <w:caps/>
        </w:rPr>
        <w:t xml:space="preserve">PRITARIMO DALYVAUTI PROJEKTE „KULTŪRŲ DIASPOROS CENTRO infrastruktūros kompleksinė plėtra“ (SOCIALINIO kultūrinio klasterio „Vilties miestas“ infrastruktūros kompleksinė plėtra) </w:t>
      </w:r>
      <w:r w:rsidR="009021E3">
        <w:rPr>
          <w:b/>
          <w:caps/>
        </w:rPr>
        <w:t>“</w:t>
      </w:r>
    </w:p>
    <w:p w14:paraId="065AA6EC" w14:textId="77777777" w:rsidR="00682D2D" w:rsidRPr="00053DA8" w:rsidRDefault="00682D2D" w:rsidP="00682D2D">
      <w:pPr>
        <w:jc w:val="center"/>
        <w:rPr>
          <w:sz w:val="22"/>
          <w:szCs w:val="22"/>
        </w:rPr>
      </w:pPr>
    </w:p>
    <w:p w14:paraId="065AA6ED" w14:textId="77777777" w:rsidR="00682D2D" w:rsidRPr="00053DA8" w:rsidRDefault="00682D2D" w:rsidP="00682D2D">
      <w:pPr>
        <w:numPr>
          <w:ilvl w:val="0"/>
          <w:numId w:val="1"/>
        </w:numPr>
        <w:tabs>
          <w:tab w:val="clear" w:pos="1211"/>
          <w:tab w:val="num" w:pos="993"/>
        </w:tabs>
        <w:ind w:hanging="491"/>
        <w:jc w:val="both"/>
        <w:rPr>
          <w:sz w:val="22"/>
          <w:szCs w:val="22"/>
        </w:rPr>
      </w:pPr>
      <w:r w:rsidRPr="00053DA8">
        <w:rPr>
          <w:b/>
          <w:sz w:val="22"/>
          <w:szCs w:val="22"/>
        </w:rPr>
        <w:t>Sprendimo projekto esmė, tikslai ir uždaviniai</w:t>
      </w:r>
      <w:r w:rsidRPr="00053DA8">
        <w:rPr>
          <w:sz w:val="22"/>
          <w:szCs w:val="22"/>
        </w:rPr>
        <w:t xml:space="preserve"> </w:t>
      </w:r>
    </w:p>
    <w:p w14:paraId="065AA6EE" w14:textId="77777777" w:rsidR="00EB5762" w:rsidRDefault="00682D2D" w:rsidP="00EB5762">
      <w:pPr>
        <w:tabs>
          <w:tab w:val="right" w:pos="567"/>
        </w:tabs>
        <w:ind w:firstLine="709"/>
        <w:jc w:val="both"/>
      </w:pPr>
      <w:r w:rsidRPr="00053DA8">
        <w:rPr>
          <w:sz w:val="22"/>
          <w:szCs w:val="22"/>
        </w:rPr>
        <w:t>Teikiamu tarybos sprendim</w:t>
      </w:r>
      <w:r w:rsidR="00EB5762">
        <w:rPr>
          <w:sz w:val="22"/>
          <w:szCs w:val="22"/>
        </w:rPr>
        <w:t xml:space="preserve">o projektu </w:t>
      </w:r>
      <w:r w:rsidRPr="00053DA8">
        <w:rPr>
          <w:sz w:val="22"/>
          <w:szCs w:val="22"/>
        </w:rPr>
        <w:t xml:space="preserve">prašoma pritarti </w:t>
      </w:r>
      <w:r w:rsidR="00EB5762">
        <w:rPr>
          <w:sz w:val="22"/>
          <w:szCs w:val="22"/>
        </w:rPr>
        <w:t>Klaipėdos miesto savivaldybės administracijos dalyvavimui partnerio teisėmis projekte „Kultūrų diasporos centro infrastruktūros kompleksinė plėtra“ (socialinio klasterio „Vilties miestas“ infrastruktūros kompleksinė plėtra</w:t>
      </w:r>
      <w:r w:rsidR="00862791">
        <w:rPr>
          <w:sz w:val="22"/>
          <w:szCs w:val="22"/>
        </w:rPr>
        <w:t>“</w:t>
      </w:r>
      <w:r w:rsidRPr="00053DA8">
        <w:rPr>
          <w:sz w:val="22"/>
          <w:szCs w:val="22"/>
        </w:rPr>
        <w:t xml:space="preserve"> </w:t>
      </w:r>
      <w:r w:rsidR="008173C7">
        <w:rPr>
          <w:sz w:val="22"/>
          <w:szCs w:val="22"/>
        </w:rPr>
        <w:t xml:space="preserve"> </w:t>
      </w:r>
      <w:r w:rsidRPr="00053DA8">
        <w:rPr>
          <w:sz w:val="22"/>
          <w:szCs w:val="22"/>
        </w:rPr>
        <w:t>(toliau - Projektas)</w:t>
      </w:r>
      <w:r w:rsidR="00881EEC">
        <w:rPr>
          <w:sz w:val="22"/>
          <w:szCs w:val="22"/>
        </w:rPr>
        <w:t xml:space="preserve"> ir</w:t>
      </w:r>
      <w:r w:rsidR="00EB5762">
        <w:rPr>
          <w:sz w:val="22"/>
          <w:szCs w:val="22"/>
        </w:rPr>
        <w:t xml:space="preserve"> </w:t>
      </w:r>
      <w:r w:rsidR="00EB5762">
        <w:t xml:space="preserve">įsipareigoti skirti Klaipėdos miesto savivaldybės biudžeto lėšomis Projekto įgyvendinimui 88 235,29 Eur (aštuoniasdešimt aštuonis tūkstančius du šimtus trisdešimt penkis eurus 29 ct). </w:t>
      </w:r>
    </w:p>
    <w:p w14:paraId="065AA6EF" w14:textId="77777777" w:rsidR="004B7EF8" w:rsidRPr="00E922BC" w:rsidRDefault="00167FE3" w:rsidP="004B7EF8">
      <w:pPr>
        <w:pStyle w:val="Pagrindinistekstas"/>
        <w:tabs>
          <w:tab w:val="left" w:pos="720"/>
          <w:tab w:val="left" w:pos="9639"/>
        </w:tabs>
        <w:spacing w:after="0"/>
        <w:jc w:val="both"/>
      </w:pPr>
      <w:r w:rsidRPr="00053DA8">
        <w:rPr>
          <w:sz w:val="22"/>
          <w:szCs w:val="22"/>
        </w:rPr>
        <w:tab/>
      </w:r>
      <w:r w:rsidR="00AB118A">
        <w:t xml:space="preserve">Vadovaujantis Vietos savivaldos įstatymo 50 str. 3 dalimi investicijos į privatų turtą galimos tik užtikrinus savivaldybės funkcijų vykdymą. </w:t>
      </w:r>
      <w:r w:rsidR="004B7EF8">
        <w:rPr>
          <w:sz w:val="22"/>
          <w:szCs w:val="22"/>
        </w:rPr>
        <w:t xml:space="preserve">Tarybai pritarus sprendimo projektui tarp Projekto </w:t>
      </w:r>
      <w:r w:rsidR="00340333">
        <w:rPr>
          <w:sz w:val="22"/>
          <w:szCs w:val="22"/>
        </w:rPr>
        <w:t>š</w:t>
      </w:r>
      <w:r w:rsidR="004B7EF8">
        <w:rPr>
          <w:sz w:val="22"/>
          <w:szCs w:val="22"/>
        </w:rPr>
        <w:t>alių, t. y. Mažesniųjų brolių ordino Lietuvos Šv. Kazimiero provincijos Klaipėdos Šv. Pranciškaus Asyžiečio vienuolyno ir Klaipėdos  miesto savivaldybės administracijos  bus pasirašoma sutartis</w:t>
      </w:r>
      <w:r w:rsidR="00AB118A">
        <w:rPr>
          <w:sz w:val="22"/>
          <w:szCs w:val="22"/>
        </w:rPr>
        <w:t xml:space="preserve"> </w:t>
      </w:r>
      <w:r w:rsidR="00AB118A" w:rsidRPr="00510385">
        <w:t xml:space="preserve">dėl </w:t>
      </w:r>
      <w:r w:rsidR="00340333" w:rsidRPr="00510385">
        <w:t>Kultūrų diasporos centro meno galerij</w:t>
      </w:r>
      <w:r w:rsidR="00340333">
        <w:t>os, kurios įrengimui bus naudojamos S</w:t>
      </w:r>
      <w:r w:rsidR="00AB118A" w:rsidRPr="00510385">
        <w:t>avivaldybės biudžeto lėš</w:t>
      </w:r>
      <w:r w:rsidR="00340333">
        <w:t>os</w:t>
      </w:r>
      <w:r w:rsidR="00AB118A" w:rsidRPr="00510385">
        <w:t>, naudoj</w:t>
      </w:r>
      <w:r w:rsidR="00340333">
        <w:t>i</w:t>
      </w:r>
      <w:r w:rsidR="00AB118A" w:rsidRPr="00510385">
        <w:t>m</w:t>
      </w:r>
      <w:r w:rsidR="00340333">
        <w:t>o</w:t>
      </w:r>
      <w:r w:rsidR="00AB118A" w:rsidRPr="00510385">
        <w:t xml:space="preserve"> Savivaldybės funkcijoms vykdyti</w:t>
      </w:r>
      <w:r w:rsidR="00340333">
        <w:t>.</w:t>
      </w:r>
      <w:r w:rsidR="00AB118A">
        <w:t xml:space="preserve"> </w:t>
      </w:r>
    </w:p>
    <w:p w14:paraId="065AA6F0" w14:textId="77777777" w:rsidR="00682D2D" w:rsidRPr="00E922BC" w:rsidRDefault="00682D2D" w:rsidP="00167FE3">
      <w:pPr>
        <w:pStyle w:val="Pagrindinistekstas"/>
        <w:tabs>
          <w:tab w:val="left" w:pos="720"/>
          <w:tab w:val="left" w:pos="9639"/>
        </w:tabs>
        <w:spacing w:after="0"/>
        <w:jc w:val="both"/>
        <w:rPr>
          <w:b/>
        </w:rPr>
      </w:pPr>
    </w:p>
    <w:p w14:paraId="065AA6F1" w14:textId="77777777" w:rsidR="00682D2D" w:rsidRPr="00053DA8" w:rsidRDefault="00682D2D" w:rsidP="00682D2D">
      <w:pPr>
        <w:pStyle w:val="Pagrindinistekstas"/>
        <w:numPr>
          <w:ilvl w:val="0"/>
          <w:numId w:val="1"/>
        </w:numPr>
        <w:tabs>
          <w:tab w:val="clear" w:pos="1211"/>
          <w:tab w:val="num" w:pos="993"/>
          <w:tab w:val="left" w:pos="9639"/>
        </w:tabs>
        <w:spacing w:after="0"/>
        <w:ind w:hanging="502"/>
        <w:jc w:val="both"/>
        <w:rPr>
          <w:b/>
          <w:sz w:val="22"/>
          <w:szCs w:val="22"/>
        </w:rPr>
      </w:pPr>
      <w:r w:rsidRPr="00053DA8">
        <w:rPr>
          <w:b/>
          <w:sz w:val="22"/>
          <w:szCs w:val="22"/>
        </w:rPr>
        <w:t>Projekto rengimo priežastys ir kuo remiantis parengtas sprendimo projektas</w:t>
      </w:r>
    </w:p>
    <w:p w14:paraId="065AA6F2" w14:textId="77777777" w:rsidR="0090330E" w:rsidRDefault="00682D2D" w:rsidP="0025576B">
      <w:pPr>
        <w:pStyle w:val="Pagrindinistekstas"/>
        <w:tabs>
          <w:tab w:val="left" w:pos="720"/>
          <w:tab w:val="left" w:pos="9639"/>
        </w:tabs>
        <w:spacing w:after="0"/>
        <w:jc w:val="both"/>
        <w:rPr>
          <w:sz w:val="22"/>
          <w:szCs w:val="22"/>
        </w:rPr>
      </w:pPr>
      <w:r w:rsidRPr="00053DA8">
        <w:rPr>
          <w:sz w:val="22"/>
          <w:szCs w:val="22"/>
        </w:rPr>
        <w:tab/>
      </w:r>
      <w:r w:rsidR="0025576B">
        <w:rPr>
          <w:sz w:val="22"/>
          <w:szCs w:val="22"/>
        </w:rPr>
        <w:t>Š. m. liepos 24 d. Mažesniųjų brolių ordino Lietuvos Šv. Kazimiero provincijos Klaipėdos Šv. Pranciškaus Asyžiečio vienuolynas kreipėsi raštu Nr.2019/07/24 /R1-4993 „Dėl partnerystės vykdant Mažesniųjų brolių ordino Lietuvos Šv. Kazimiero provincijos Klaipėdos Šv. Pranciškaus vienuolyno projekto „Kultūrų diasporos centro infrastruktūros kompleksinė plėtra (socialinio kultūrinio klasterio „Vilties miestas“ infrastruktūros kompleksinė plėtra“</w:t>
      </w:r>
      <w:r w:rsidR="00881EEC">
        <w:rPr>
          <w:sz w:val="22"/>
          <w:szCs w:val="22"/>
        </w:rPr>
        <w:t>)</w:t>
      </w:r>
      <w:r w:rsidR="00F10D7E">
        <w:rPr>
          <w:sz w:val="22"/>
          <w:szCs w:val="22"/>
        </w:rPr>
        <w:t xml:space="preserve"> į </w:t>
      </w:r>
      <w:r w:rsidR="0025576B">
        <w:rPr>
          <w:sz w:val="22"/>
          <w:szCs w:val="22"/>
        </w:rPr>
        <w:t>Klaipėdos miesto savivaldybės admini</w:t>
      </w:r>
      <w:r w:rsidR="00F10D7E">
        <w:rPr>
          <w:sz w:val="22"/>
          <w:szCs w:val="22"/>
        </w:rPr>
        <w:t>s</w:t>
      </w:r>
      <w:r w:rsidR="0025576B">
        <w:rPr>
          <w:sz w:val="22"/>
          <w:szCs w:val="22"/>
        </w:rPr>
        <w:t>tr</w:t>
      </w:r>
      <w:r w:rsidR="00F10D7E">
        <w:rPr>
          <w:sz w:val="22"/>
          <w:szCs w:val="22"/>
        </w:rPr>
        <w:t>a</w:t>
      </w:r>
      <w:r w:rsidR="0025576B">
        <w:rPr>
          <w:sz w:val="22"/>
          <w:szCs w:val="22"/>
        </w:rPr>
        <w:t>ciją</w:t>
      </w:r>
      <w:r w:rsidR="00F10D7E">
        <w:rPr>
          <w:sz w:val="22"/>
          <w:szCs w:val="22"/>
        </w:rPr>
        <w:t xml:space="preserve"> su pasiūlymu prisidėti prie </w:t>
      </w:r>
      <w:r w:rsidR="00946DE1">
        <w:rPr>
          <w:sz w:val="22"/>
          <w:szCs w:val="22"/>
        </w:rPr>
        <w:t>P</w:t>
      </w:r>
      <w:r w:rsidR="00F10D7E">
        <w:rPr>
          <w:sz w:val="22"/>
          <w:szCs w:val="22"/>
        </w:rPr>
        <w:t xml:space="preserve">rojekto įgyvendinimo ir tapti </w:t>
      </w:r>
      <w:r w:rsidR="00946DE1">
        <w:rPr>
          <w:sz w:val="22"/>
          <w:szCs w:val="22"/>
        </w:rPr>
        <w:t>P</w:t>
      </w:r>
      <w:r w:rsidR="00F10D7E">
        <w:rPr>
          <w:sz w:val="22"/>
          <w:szCs w:val="22"/>
        </w:rPr>
        <w:t xml:space="preserve">rojekto partneriu.   </w:t>
      </w:r>
      <w:r w:rsidR="0025576B">
        <w:rPr>
          <w:sz w:val="22"/>
          <w:szCs w:val="22"/>
        </w:rPr>
        <w:t xml:space="preserve">  </w:t>
      </w:r>
      <w:r w:rsidR="0090330E">
        <w:rPr>
          <w:sz w:val="22"/>
          <w:szCs w:val="22"/>
        </w:rPr>
        <w:t xml:space="preserve"> </w:t>
      </w:r>
    </w:p>
    <w:p w14:paraId="065AA6F3" w14:textId="77777777" w:rsidR="00881EEC" w:rsidRDefault="0090330E" w:rsidP="00715B19">
      <w:pPr>
        <w:pStyle w:val="Pagrindinistekstas"/>
        <w:tabs>
          <w:tab w:val="left" w:pos="720"/>
          <w:tab w:val="left" w:pos="9639"/>
        </w:tabs>
        <w:spacing w:after="0"/>
        <w:rPr>
          <w:sz w:val="22"/>
          <w:szCs w:val="22"/>
        </w:rPr>
      </w:pPr>
      <w:r>
        <w:rPr>
          <w:sz w:val="22"/>
          <w:szCs w:val="22"/>
        </w:rPr>
        <w:tab/>
      </w:r>
      <w:r w:rsidR="00881EEC">
        <w:rPr>
          <w:sz w:val="22"/>
          <w:szCs w:val="22"/>
        </w:rPr>
        <w:t>Klausimas dėl tapimo Projekto partneriu ir finansinio prisidėjimo buvo pristatytas ir apsvarstytas š. m. rugpjūčio 1 d. Strateginio planavimo grupės posėdyje</w:t>
      </w:r>
      <w:r w:rsidR="00F77072">
        <w:rPr>
          <w:sz w:val="22"/>
          <w:szCs w:val="22"/>
        </w:rPr>
        <w:t xml:space="preserve"> (Protokolas NrSTR3-11)</w:t>
      </w:r>
      <w:r w:rsidR="006215E3">
        <w:rPr>
          <w:sz w:val="22"/>
          <w:szCs w:val="22"/>
        </w:rPr>
        <w:t>. Klausimui buvo pritarta vienbalsiai.</w:t>
      </w:r>
      <w:r w:rsidR="00F77072">
        <w:rPr>
          <w:sz w:val="22"/>
          <w:szCs w:val="22"/>
        </w:rPr>
        <w:t xml:space="preserve"> </w:t>
      </w:r>
      <w:r w:rsidR="00881EEC">
        <w:rPr>
          <w:sz w:val="22"/>
          <w:szCs w:val="22"/>
        </w:rPr>
        <w:t xml:space="preserve">  </w:t>
      </w:r>
    </w:p>
    <w:p w14:paraId="065AA6F4" w14:textId="77777777" w:rsidR="0090330E" w:rsidRDefault="00881EEC" w:rsidP="006215E3">
      <w:pPr>
        <w:pStyle w:val="Pagrindinistekstas"/>
        <w:tabs>
          <w:tab w:val="left" w:pos="720"/>
          <w:tab w:val="left" w:pos="9639"/>
        </w:tabs>
        <w:spacing w:after="0"/>
        <w:jc w:val="both"/>
        <w:rPr>
          <w:sz w:val="22"/>
          <w:szCs w:val="22"/>
        </w:rPr>
      </w:pPr>
      <w:r>
        <w:rPr>
          <w:sz w:val="22"/>
          <w:szCs w:val="22"/>
        </w:rPr>
        <w:tab/>
      </w:r>
      <w:r w:rsidR="00946DE1">
        <w:rPr>
          <w:sz w:val="22"/>
          <w:szCs w:val="22"/>
        </w:rPr>
        <w:t xml:space="preserve">2018 m. balandžio 9 d. tarp Vienuolyno ir VšĮ Centrinė projektų valdymo agentūra (toliau – CPVA) yra pasirašyta Projekto finansavimo administravimo sutartis Nr. 2018/2-2167 ir </w:t>
      </w:r>
      <w:r w:rsidR="00F10D7E">
        <w:rPr>
          <w:sz w:val="22"/>
          <w:szCs w:val="22"/>
        </w:rPr>
        <w:t xml:space="preserve">Projekto įgyvendinimui skirtos Europos Sąjungos  (toliau – ES) struktūrinių fondų </w:t>
      </w:r>
      <w:r w:rsidR="006215E3">
        <w:rPr>
          <w:sz w:val="22"/>
          <w:szCs w:val="22"/>
        </w:rPr>
        <w:t xml:space="preserve">ir </w:t>
      </w:r>
      <w:r w:rsidR="006215E3" w:rsidRPr="00346A33">
        <w:rPr>
          <w:color w:val="000000"/>
        </w:rPr>
        <w:t>(arba) Lietuvos Respu</w:t>
      </w:r>
      <w:r w:rsidR="006215E3">
        <w:rPr>
          <w:color w:val="000000"/>
        </w:rPr>
        <w:t>blikos valstybės biudžeto lėšos</w:t>
      </w:r>
      <w:r w:rsidR="00F10D7E">
        <w:rPr>
          <w:sz w:val="22"/>
          <w:szCs w:val="22"/>
        </w:rPr>
        <w:t xml:space="preserve">, kurių suma – 500 000,00 Eur. Vienuolynas įsipareigojo CPVA projekto </w:t>
      </w:r>
      <w:r w:rsidR="00715B19">
        <w:rPr>
          <w:sz w:val="22"/>
          <w:szCs w:val="22"/>
        </w:rPr>
        <w:t xml:space="preserve">veikloms įgyvendinti </w:t>
      </w:r>
      <w:r w:rsidR="00FD639F">
        <w:rPr>
          <w:sz w:val="22"/>
          <w:szCs w:val="22"/>
        </w:rPr>
        <w:t xml:space="preserve">skirti projekto </w:t>
      </w:r>
      <w:r w:rsidR="00476EEE">
        <w:rPr>
          <w:sz w:val="22"/>
          <w:szCs w:val="22"/>
        </w:rPr>
        <w:t xml:space="preserve">tinkamų </w:t>
      </w:r>
      <w:r w:rsidR="00FD639F">
        <w:rPr>
          <w:sz w:val="22"/>
          <w:szCs w:val="22"/>
        </w:rPr>
        <w:t xml:space="preserve">finansuoti </w:t>
      </w:r>
      <w:r w:rsidR="008A7B56">
        <w:rPr>
          <w:sz w:val="22"/>
          <w:szCs w:val="22"/>
        </w:rPr>
        <w:t>išlaidų –</w:t>
      </w:r>
      <w:r w:rsidR="00476EEE">
        <w:rPr>
          <w:sz w:val="22"/>
          <w:szCs w:val="22"/>
        </w:rPr>
        <w:t>122 293,56 Eur</w:t>
      </w:r>
      <w:r w:rsidR="008A7B56">
        <w:rPr>
          <w:sz w:val="22"/>
          <w:szCs w:val="22"/>
        </w:rPr>
        <w:t>.</w:t>
      </w:r>
      <w:r w:rsidR="00476EEE">
        <w:rPr>
          <w:sz w:val="22"/>
          <w:szCs w:val="22"/>
        </w:rPr>
        <w:t xml:space="preserve"> </w:t>
      </w:r>
      <w:r w:rsidR="00183663">
        <w:rPr>
          <w:sz w:val="22"/>
          <w:szCs w:val="22"/>
        </w:rPr>
        <w:t xml:space="preserve">Tarybai pritarus sprendimo projektui </w:t>
      </w:r>
      <w:r w:rsidR="00921964">
        <w:rPr>
          <w:sz w:val="22"/>
          <w:szCs w:val="22"/>
        </w:rPr>
        <w:t xml:space="preserve"> – </w:t>
      </w:r>
      <w:r w:rsidR="00FD639F">
        <w:rPr>
          <w:sz w:val="22"/>
          <w:szCs w:val="22"/>
        </w:rPr>
        <w:t>Klaipėdos miesto savivaldybės lėš</w:t>
      </w:r>
      <w:r w:rsidR="006215E3">
        <w:rPr>
          <w:sz w:val="22"/>
          <w:szCs w:val="22"/>
        </w:rPr>
        <w:t xml:space="preserve">ų dalis </w:t>
      </w:r>
      <w:r w:rsidR="004F79D9">
        <w:rPr>
          <w:sz w:val="22"/>
          <w:szCs w:val="22"/>
        </w:rPr>
        <w:t>būtų</w:t>
      </w:r>
      <w:r w:rsidR="006215E3">
        <w:rPr>
          <w:sz w:val="22"/>
          <w:szCs w:val="22"/>
        </w:rPr>
        <w:t xml:space="preserve"> </w:t>
      </w:r>
      <w:r w:rsidR="00FD639F">
        <w:rPr>
          <w:sz w:val="22"/>
          <w:szCs w:val="22"/>
        </w:rPr>
        <w:t>88 235,29 Eur</w:t>
      </w:r>
      <w:r w:rsidR="00185C7A">
        <w:rPr>
          <w:sz w:val="22"/>
          <w:szCs w:val="22"/>
        </w:rPr>
        <w:t>.</w:t>
      </w:r>
      <w:r w:rsidR="00185C7A" w:rsidRPr="00185C7A">
        <w:rPr>
          <w:sz w:val="22"/>
          <w:szCs w:val="22"/>
        </w:rPr>
        <w:t xml:space="preserve"> </w:t>
      </w:r>
      <w:r w:rsidR="006215E3">
        <w:rPr>
          <w:sz w:val="22"/>
          <w:szCs w:val="22"/>
        </w:rPr>
        <w:t xml:space="preserve">Viso projekto išlaidų suma </w:t>
      </w:r>
      <w:r w:rsidR="00185C7A">
        <w:rPr>
          <w:sz w:val="22"/>
          <w:szCs w:val="22"/>
        </w:rPr>
        <w:t>–710 528,85 Eur</w:t>
      </w:r>
      <w:r w:rsidR="00FD639F">
        <w:rPr>
          <w:sz w:val="22"/>
          <w:szCs w:val="22"/>
        </w:rPr>
        <w:t xml:space="preserve">  </w:t>
      </w:r>
      <w:r w:rsidR="004B7EF8">
        <w:rPr>
          <w:sz w:val="22"/>
          <w:szCs w:val="22"/>
        </w:rPr>
        <w:tab/>
      </w:r>
      <w:r w:rsidR="0090330E">
        <w:rPr>
          <w:sz w:val="22"/>
          <w:szCs w:val="22"/>
        </w:rPr>
        <w:t>P</w:t>
      </w:r>
      <w:r w:rsidR="008A7B56">
        <w:rPr>
          <w:sz w:val="22"/>
          <w:szCs w:val="22"/>
        </w:rPr>
        <w:t xml:space="preserve">lanuojama projekto veiklų įgyvendinimo pabaiga – 2020 m. liepos 31d.  </w:t>
      </w:r>
    </w:p>
    <w:p w14:paraId="065AA6F5" w14:textId="77777777" w:rsidR="0066572B" w:rsidRDefault="0090330E" w:rsidP="008A7B56">
      <w:pPr>
        <w:pStyle w:val="Pagrindinistekstas"/>
        <w:tabs>
          <w:tab w:val="left" w:pos="720"/>
          <w:tab w:val="left" w:pos="9639"/>
        </w:tabs>
        <w:spacing w:after="0"/>
        <w:jc w:val="both"/>
        <w:rPr>
          <w:sz w:val="22"/>
          <w:szCs w:val="22"/>
        </w:rPr>
      </w:pPr>
      <w:r>
        <w:rPr>
          <w:sz w:val="22"/>
          <w:szCs w:val="22"/>
        </w:rPr>
        <w:tab/>
      </w:r>
      <w:r w:rsidR="0066572B">
        <w:rPr>
          <w:sz w:val="22"/>
          <w:szCs w:val="22"/>
        </w:rPr>
        <w:t>Projektas atitinka šiuos strateginius dokumentus:</w:t>
      </w:r>
    </w:p>
    <w:p w14:paraId="065AA6F6" w14:textId="77777777" w:rsidR="0066572B" w:rsidRDefault="0066572B" w:rsidP="0066572B">
      <w:pPr>
        <w:pStyle w:val="Pagrindinistekstas"/>
        <w:tabs>
          <w:tab w:val="left" w:pos="720"/>
          <w:tab w:val="left" w:pos="9639"/>
        </w:tabs>
        <w:spacing w:after="0"/>
        <w:jc w:val="both"/>
        <w:rPr>
          <w:sz w:val="22"/>
          <w:szCs w:val="22"/>
        </w:rPr>
      </w:pPr>
      <w:r>
        <w:rPr>
          <w:sz w:val="22"/>
          <w:szCs w:val="22"/>
        </w:rPr>
        <w:tab/>
        <w:t>– Klaipėdos miesto savivaldybės 2013-2020 metų strateginio plėtros plano, patvirtinto Klaipėdos miesto savivaldybės tarybos 2013 m. balandžio 26 d. sprendimu Nr.T2-79, I prioriteto „Sveika, sumani ir saugi bendruomenė“ 1.3 tikslo „Gerinti socialinių paslaugų kokybę, didinti jų įvairovę ir prieinamumą miesto gyventojams“ 1.3.1 uždavinį „Didinti bendrųjų socialinių paslaugų įvairovę ir aprėptį“ 1.3.1.1. priemonę „Įkurti socialinių paslaugų klasterį“</w:t>
      </w:r>
      <w:r w:rsidR="006B16F5">
        <w:rPr>
          <w:sz w:val="22"/>
          <w:szCs w:val="22"/>
        </w:rPr>
        <w:t>.</w:t>
      </w:r>
      <w:r>
        <w:rPr>
          <w:sz w:val="22"/>
          <w:szCs w:val="22"/>
        </w:rPr>
        <w:t xml:space="preserve">    </w:t>
      </w:r>
    </w:p>
    <w:p w14:paraId="065AA6F7" w14:textId="77777777" w:rsidR="0095556F" w:rsidRDefault="0066572B" w:rsidP="008A7B56">
      <w:pPr>
        <w:pStyle w:val="Pagrindinistekstas"/>
        <w:tabs>
          <w:tab w:val="left" w:pos="720"/>
          <w:tab w:val="left" w:pos="9639"/>
        </w:tabs>
        <w:spacing w:after="0"/>
        <w:jc w:val="both"/>
        <w:rPr>
          <w:sz w:val="22"/>
          <w:szCs w:val="22"/>
        </w:rPr>
      </w:pPr>
      <w:r>
        <w:rPr>
          <w:sz w:val="22"/>
          <w:szCs w:val="22"/>
        </w:rPr>
        <w:tab/>
        <w:t xml:space="preserve">– </w:t>
      </w:r>
      <w:r w:rsidR="00185C7A">
        <w:rPr>
          <w:sz w:val="22"/>
          <w:szCs w:val="22"/>
        </w:rPr>
        <w:t xml:space="preserve">Klaipėdos regiono 2014-2020 metų plėtros planą, patvirtintą 2015 m. spalio 16 d.  Klaipėdos regiono plėtros tarybos sprendimu Nr.51/3S-21 1.2 tikslo „Pagerinti sąlygas regiono ekonominiam augimui ir integralumui“ 1.2.3. uždavinio „Pagerinti kultūros ir paveldo objektų būklę, juos pritaikyti kultūrinėms ir socialinėms reikmėms“ 1.2.3.2 priemonę „Modernizuoti savivaldybių kultūros infrastruktūrą“. </w:t>
      </w:r>
    </w:p>
    <w:p w14:paraId="065AA6F8" w14:textId="77777777" w:rsidR="0095556F" w:rsidRPr="001A3CA8" w:rsidRDefault="0095556F" w:rsidP="0095556F">
      <w:pPr>
        <w:jc w:val="both"/>
      </w:pPr>
      <w:r>
        <w:rPr>
          <w:sz w:val="22"/>
          <w:szCs w:val="22"/>
        </w:rPr>
        <w:t xml:space="preserve">             – </w:t>
      </w:r>
      <w:r w:rsidRPr="001A3CA8">
        <w:t xml:space="preserve">2014–2020 metų Europos Sąjungos fondų investicijų veiksmų programos </w:t>
      </w:r>
      <w:r w:rsidRPr="001A3CA8">
        <w:rPr>
          <w:b/>
        </w:rPr>
        <w:t>7 prioriteto</w:t>
      </w:r>
      <w:r w:rsidRPr="001A3CA8">
        <w:t xml:space="preserve"> „Kokybiško užimtumo ir dalyvavimo darbo rinkoje skatinimas“</w:t>
      </w:r>
      <w:r w:rsidRPr="001A3CA8">
        <w:rPr>
          <w:bCs/>
        </w:rPr>
        <w:t xml:space="preserve"> </w:t>
      </w:r>
      <w:r w:rsidRPr="001A3CA8">
        <w:rPr>
          <w:b/>
          <w:bCs/>
        </w:rPr>
        <w:t>konkretų uždavinį 7</w:t>
      </w:r>
      <w:r w:rsidRPr="001A3CA8">
        <w:rPr>
          <w:b/>
        </w:rPr>
        <w:t>.1.1</w:t>
      </w:r>
      <w:r w:rsidRPr="001A3CA8">
        <w:t>. „Padidinti ūkinės veiklos įvairovę ir pagerinti sąlygas investicijų pritraukimui, siekiant kurti naujas darbo vietas tikslinėse teritorijose (miestuose)“.</w:t>
      </w:r>
    </w:p>
    <w:p w14:paraId="065AA6F9" w14:textId="77777777" w:rsidR="0090330E" w:rsidRPr="0095556F" w:rsidRDefault="0095556F" w:rsidP="008A7B56">
      <w:pPr>
        <w:pStyle w:val="Pagrindinistekstas"/>
        <w:tabs>
          <w:tab w:val="left" w:pos="720"/>
          <w:tab w:val="left" w:pos="9639"/>
        </w:tabs>
        <w:spacing w:after="0"/>
        <w:jc w:val="both"/>
        <w:rPr>
          <w:color w:val="FF0000"/>
          <w:sz w:val="22"/>
          <w:szCs w:val="22"/>
        </w:rPr>
      </w:pPr>
      <w:r>
        <w:tab/>
        <w:t xml:space="preserve"> – </w:t>
      </w:r>
      <w:r w:rsidRPr="0095556F">
        <w:t>Projektas atiti</w:t>
      </w:r>
      <w:r>
        <w:t>nka</w:t>
      </w:r>
      <w:r w:rsidRPr="0095556F">
        <w:t xml:space="preserve"> Kultūros objektų aktualizavimo programos nuostatas</w:t>
      </w:r>
      <w:r>
        <w:t>.</w:t>
      </w:r>
    </w:p>
    <w:p w14:paraId="065AA6FA" w14:textId="77777777" w:rsidR="00682D2D" w:rsidRPr="00053DA8" w:rsidRDefault="00682D2D" w:rsidP="002E34C3">
      <w:pPr>
        <w:ind w:firstLine="1296"/>
        <w:jc w:val="both"/>
        <w:rPr>
          <w:b/>
          <w:bCs/>
          <w:sz w:val="22"/>
          <w:szCs w:val="22"/>
        </w:rPr>
      </w:pPr>
    </w:p>
    <w:p w14:paraId="065AA6FB" w14:textId="77777777" w:rsidR="00E40820" w:rsidRDefault="00682D2D" w:rsidP="00682D2D">
      <w:pPr>
        <w:pStyle w:val="Pagrindinistekstas"/>
        <w:tabs>
          <w:tab w:val="left" w:pos="709"/>
          <w:tab w:val="left" w:pos="9639"/>
        </w:tabs>
        <w:spacing w:after="0"/>
        <w:jc w:val="both"/>
        <w:rPr>
          <w:b/>
          <w:bCs/>
          <w:sz w:val="22"/>
          <w:szCs w:val="22"/>
        </w:rPr>
      </w:pPr>
      <w:r w:rsidRPr="00053DA8">
        <w:rPr>
          <w:b/>
          <w:bCs/>
          <w:sz w:val="22"/>
          <w:szCs w:val="22"/>
        </w:rPr>
        <w:t xml:space="preserve"> </w:t>
      </w:r>
      <w:r w:rsidR="008535B0">
        <w:rPr>
          <w:b/>
          <w:bCs/>
          <w:sz w:val="22"/>
          <w:szCs w:val="22"/>
        </w:rPr>
        <w:tab/>
      </w:r>
    </w:p>
    <w:p w14:paraId="065AA6FC" w14:textId="77777777" w:rsidR="00E40820" w:rsidRDefault="00E40820" w:rsidP="00682D2D">
      <w:pPr>
        <w:pStyle w:val="Pagrindinistekstas"/>
        <w:tabs>
          <w:tab w:val="left" w:pos="709"/>
          <w:tab w:val="left" w:pos="9639"/>
        </w:tabs>
        <w:spacing w:after="0"/>
        <w:jc w:val="both"/>
        <w:rPr>
          <w:b/>
          <w:bCs/>
          <w:sz w:val="22"/>
          <w:szCs w:val="22"/>
        </w:rPr>
      </w:pPr>
    </w:p>
    <w:p w14:paraId="065AA6FD" w14:textId="77777777" w:rsidR="00682D2D" w:rsidRPr="008535B0" w:rsidRDefault="00E40820" w:rsidP="00682D2D">
      <w:pPr>
        <w:pStyle w:val="Pagrindinistekstas"/>
        <w:tabs>
          <w:tab w:val="left" w:pos="709"/>
          <w:tab w:val="left" w:pos="9639"/>
        </w:tabs>
        <w:spacing w:after="0"/>
        <w:jc w:val="both"/>
        <w:rPr>
          <w:b/>
          <w:bCs/>
          <w:sz w:val="22"/>
          <w:szCs w:val="22"/>
        </w:rPr>
      </w:pPr>
      <w:r>
        <w:rPr>
          <w:b/>
          <w:bCs/>
          <w:sz w:val="22"/>
          <w:szCs w:val="22"/>
        </w:rPr>
        <w:lastRenderedPageBreak/>
        <w:tab/>
      </w:r>
      <w:r w:rsidR="00682D2D" w:rsidRPr="008535B0">
        <w:rPr>
          <w:b/>
          <w:bCs/>
          <w:sz w:val="22"/>
          <w:szCs w:val="22"/>
        </w:rPr>
        <w:t>3. Kokių rezultatų laukiama</w:t>
      </w:r>
    </w:p>
    <w:p w14:paraId="065AA6FE" w14:textId="77777777" w:rsidR="00053DA8" w:rsidRPr="00053DA8" w:rsidRDefault="00CC2F34" w:rsidP="0097558D">
      <w:pPr>
        <w:pStyle w:val="Pagrindinistekstas"/>
        <w:tabs>
          <w:tab w:val="left" w:pos="720"/>
          <w:tab w:val="left" w:pos="9639"/>
        </w:tabs>
        <w:spacing w:after="0"/>
        <w:jc w:val="both"/>
        <w:rPr>
          <w:color w:val="000000"/>
          <w:sz w:val="22"/>
          <w:szCs w:val="22"/>
          <w:lang w:val="et-EE" w:eastAsia="et-EE"/>
        </w:rPr>
      </w:pPr>
      <w:r w:rsidRPr="00053DA8">
        <w:rPr>
          <w:sz w:val="22"/>
          <w:szCs w:val="22"/>
        </w:rPr>
        <w:t xml:space="preserve">         </w:t>
      </w:r>
      <w:r w:rsidR="0097558D">
        <w:rPr>
          <w:sz w:val="22"/>
          <w:szCs w:val="22"/>
        </w:rPr>
        <w:t xml:space="preserve">   </w:t>
      </w:r>
      <w:r w:rsidR="004C7802">
        <w:rPr>
          <w:sz w:val="22"/>
          <w:szCs w:val="22"/>
        </w:rPr>
        <w:t xml:space="preserve"> </w:t>
      </w:r>
      <w:r w:rsidR="004C5569">
        <w:rPr>
          <w:sz w:val="22"/>
          <w:szCs w:val="22"/>
        </w:rPr>
        <w:t>Projekto įgyvendinimo metu Klaipėdos vienuolyne planuojama atidaryti Kultūrų diasporos centro meno galeriją</w:t>
      </w:r>
      <w:r w:rsidR="00F85802">
        <w:rPr>
          <w:sz w:val="22"/>
          <w:szCs w:val="22"/>
        </w:rPr>
        <w:t>.</w:t>
      </w:r>
      <w:r w:rsidR="004C5569">
        <w:rPr>
          <w:sz w:val="22"/>
          <w:szCs w:val="22"/>
        </w:rPr>
        <w:t xml:space="preserve"> Įrengtose patalpose </w:t>
      </w:r>
      <w:r w:rsidR="004F79D9">
        <w:rPr>
          <w:sz w:val="22"/>
          <w:szCs w:val="22"/>
        </w:rPr>
        <w:t>planuojamos organizuoti parodos</w:t>
      </w:r>
      <w:r w:rsidR="004C5569">
        <w:rPr>
          <w:sz w:val="22"/>
          <w:szCs w:val="22"/>
        </w:rPr>
        <w:t>, konferencijos, paskaitos – dis</w:t>
      </w:r>
      <w:r w:rsidR="00F85802">
        <w:rPr>
          <w:sz w:val="22"/>
          <w:szCs w:val="22"/>
        </w:rPr>
        <w:t>kusijos</w:t>
      </w:r>
      <w:r w:rsidR="004C5569">
        <w:rPr>
          <w:sz w:val="22"/>
          <w:szCs w:val="22"/>
        </w:rPr>
        <w:t>, seminarai, knygų pristatymai, kūrybos vakarai, poezijos festivaliai ir kt. kultūriniai renginiai</w:t>
      </w:r>
      <w:r w:rsidR="00943E83">
        <w:rPr>
          <w:sz w:val="22"/>
          <w:szCs w:val="22"/>
        </w:rPr>
        <w:t>.</w:t>
      </w:r>
      <w:r w:rsidR="004F79D9">
        <w:rPr>
          <w:sz w:val="22"/>
          <w:szCs w:val="22"/>
        </w:rPr>
        <w:t xml:space="preserve"> Planuojama eksponuoti vertingą meno kūrinių kolekciją, kuri vėliau galėtų būti perduota kaip turtas miestui.</w:t>
      </w:r>
      <w:r w:rsidR="00943E83">
        <w:rPr>
          <w:sz w:val="22"/>
          <w:szCs w:val="22"/>
        </w:rPr>
        <w:t xml:space="preserve"> Įkurta meno erdvė tap</w:t>
      </w:r>
      <w:r w:rsidR="002D0139">
        <w:rPr>
          <w:sz w:val="22"/>
          <w:szCs w:val="22"/>
        </w:rPr>
        <w:t>s</w:t>
      </w:r>
      <w:r w:rsidR="00943E83">
        <w:rPr>
          <w:sz w:val="22"/>
          <w:szCs w:val="22"/>
        </w:rPr>
        <w:t xml:space="preserve"> miesto kultūrinio gyvenimo susitikimų vieta, kuri praturtin</w:t>
      </w:r>
      <w:r w:rsidR="002D0139">
        <w:rPr>
          <w:sz w:val="22"/>
          <w:szCs w:val="22"/>
        </w:rPr>
        <w:t>s</w:t>
      </w:r>
      <w:r w:rsidR="00943E83">
        <w:rPr>
          <w:sz w:val="22"/>
          <w:szCs w:val="22"/>
        </w:rPr>
        <w:t xml:space="preserve"> miesto bendruomenės </w:t>
      </w:r>
      <w:r w:rsidR="00F85802">
        <w:rPr>
          <w:sz w:val="22"/>
          <w:szCs w:val="22"/>
        </w:rPr>
        <w:t xml:space="preserve">kultūrinį </w:t>
      </w:r>
      <w:r w:rsidR="00943E83">
        <w:rPr>
          <w:sz w:val="22"/>
          <w:szCs w:val="22"/>
        </w:rPr>
        <w:t>gyvenimą,</w:t>
      </w:r>
      <w:r w:rsidR="00F85802" w:rsidRPr="00F85802">
        <w:rPr>
          <w:sz w:val="22"/>
          <w:szCs w:val="22"/>
        </w:rPr>
        <w:t xml:space="preserve"> </w:t>
      </w:r>
      <w:r w:rsidR="00F85802">
        <w:rPr>
          <w:sz w:val="22"/>
          <w:szCs w:val="22"/>
        </w:rPr>
        <w:t xml:space="preserve">prisidės prie jo vystymosi bei </w:t>
      </w:r>
      <w:r w:rsidR="00943E83">
        <w:rPr>
          <w:sz w:val="22"/>
          <w:szCs w:val="22"/>
        </w:rPr>
        <w:t xml:space="preserve"> pritrauks turistus i</w:t>
      </w:r>
      <w:r w:rsidR="00F85802">
        <w:rPr>
          <w:sz w:val="22"/>
          <w:szCs w:val="22"/>
        </w:rPr>
        <w:t>r</w:t>
      </w:r>
      <w:r w:rsidR="00943E83">
        <w:rPr>
          <w:sz w:val="22"/>
          <w:szCs w:val="22"/>
        </w:rPr>
        <w:t xml:space="preserve"> miesto svečius.</w:t>
      </w:r>
      <w:r w:rsidR="004C5569">
        <w:rPr>
          <w:sz w:val="22"/>
          <w:szCs w:val="22"/>
        </w:rPr>
        <w:t xml:space="preserve">  </w:t>
      </w:r>
    </w:p>
    <w:p w14:paraId="065AA6FF" w14:textId="77777777" w:rsidR="005B0C54" w:rsidRDefault="005B0C54" w:rsidP="00682D2D">
      <w:pPr>
        <w:pStyle w:val="Pagrindinistekstas"/>
        <w:tabs>
          <w:tab w:val="left" w:pos="709"/>
          <w:tab w:val="left" w:pos="9639"/>
        </w:tabs>
        <w:spacing w:after="0"/>
        <w:ind w:firstLine="709"/>
        <w:jc w:val="both"/>
        <w:rPr>
          <w:b/>
          <w:sz w:val="22"/>
          <w:szCs w:val="22"/>
        </w:rPr>
      </w:pPr>
    </w:p>
    <w:p w14:paraId="065AA700" w14:textId="77777777" w:rsidR="00355FD9" w:rsidRDefault="00355FD9" w:rsidP="00682D2D">
      <w:pPr>
        <w:pStyle w:val="Pagrindinistekstas"/>
        <w:tabs>
          <w:tab w:val="left" w:pos="709"/>
          <w:tab w:val="left" w:pos="9639"/>
        </w:tabs>
        <w:spacing w:after="0"/>
        <w:ind w:firstLine="709"/>
        <w:jc w:val="both"/>
        <w:rPr>
          <w:b/>
          <w:sz w:val="22"/>
          <w:szCs w:val="22"/>
        </w:rPr>
      </w:pPr>
    </w:p>
    <w:p w14:paraId="065AA701" w14:textId="77777777" w:rsidR="00682D2D" w:rsidRPr="00053DA8" w:rsidRDefault="00682D2D" w:rsidP="00682D2D">
      <w:pPr>
        <w:pStyle w:val="Pagrindinistekstas"/>
        <w:tabs>
          <w:tab w:val="left" w:pos="709"/>
          <w:tab w:val="left" w:pos="9639"/>
        </w:tabs>
        <w:spacing w:after="0"/>
        <w:ind w:firstLine="709"/>
        <w:jc w:val="both"/>
        <w:rPr>
          <w:b/>
          <w:sz w:val="22"/>
          <w:szCs w:val="22"/>
        </w:rPr>
      </w:pPr>
      <w:r w:rsidRPr="00053DA8">
        <w:rPr>
          <w:b/>
          <w:sz w:val="22"/>
          <w:szCs w:val="22"/>
        </w:rPr>
        <w:t xml:space="preserve">4. Sprendimo projekto metu gauti specialistų vertinimai </w:t>
      </w:r>
    </w:p>
    <w:p w14:paraId="065AA702" w14:textId="77777777" w:rsidR="00682D2D" w:rsidRPr="00053DA8" w:rsidRDefault="00682D2D" w:rsidP="00682D2D">
      <w:pPr>
        <w:jc w:val="both"/>
        <w:rPr>
          <w:sz w:val="22"/>
          <w:szCs w:val="22"/>
        </w:rPr>
      </w:pPr>
      <w:r w:rsidRPr="00053DA8">
        <w:rPr>
          <w:sz w:val="22"/>
          <w:szCs w:val="22"/>
        </w:rPr>
        <w:t xml:space="preserve">             Sprendimo projektas derintas su Dokumentų valdymo specialistu, Teisės skyriaus specialistu,  Investicijų ir ekonomikos, Finansų ir turto</w:t>
      </w:r>
      <w:r w:rsidR="0056128D">
        <w:rPr>
          <w:sz w:val="22"/>
          <w:szCs w:val="22"/>
        </w:rPr>
        <w:t>, Ugdymo ir kultūros departamento</w:t>
      </w:r>
      <w:r w:rsidRPr="00053DA8">
        <w:rPr>
          <w:sz w:val="22"/>
          <w:szCs w:val="22"/>
        </w:rPr>
        <w:t xml:space="preserve"> direktoriais, Savivaldybės administracijos direktoriaus pavaduotoj</w:t>
      </w:r>
      <w:r w:rsidR="00F10CD0">
        <w:rPr>
          <w:sz w:val="22"/>
          <w:szCs w:val="22"/>
        </w:rPr>
        <w:t xml:space="preserve">u, </w:t>
      </w:r>
      <w:r w:rsidR="005E5EDD">
        <w:rPr>
          <w:sz w:val="22"/>
          <w:szCs w:val="22"/>
        </w:rPr>
        <w:t>vicemeru.</w:t>
      </w:r>
    </w:p>
    <w:p w14:paraId="065AA703" w14:textId="77777777" w:rsidR="00682D2D" w:rsidRPr="00053DA8" w:rsidRDefault="00682D2D" w:rsidP="00682D2D">
      <w:pPr>
        <w:jc w:val="both"/>
        <w:rPr>
          <w:sz w:val="22"/>
          <w:szCs w:val="22"/>
        </w:rPr>
      </w:pPr>
    </w:p>
    <w:p w14:paraId="065AA704" w14:textId="77777777" w:rsidR="00682D2D" w:rsidRPr="00053DA8" w:rsidRDefault="00682D2D" w:rsidP="00536ACC">
      <w:pPr>
        <w:pStyle w:val="Pagrindinistekstas"/>
        <w:tabs>
          <w:tab w:val="left" w:pos="9639"/>
        </w:tabs>
        <w:spacing w:after="0"/>
        <w:jc w:val="both"/>
        <w:rPr>
          <w:b/>
          <w:bCs/>
          <w:sz w:val="22"/>
          <w:szCs w:val="22"/>
        </w:rPr>
      </w:pPr>
      <w:r w:rsidRPr="00053DA8">
        <w:rPr>
          <w:b/>
          <w:bCs/>
          <w:sz w:val="22"/>
          <w:szCs w:val="22"/>
        </w:rPr>
        <w:t xml:space="preserve">            5. Išlaidų sąmatos, skaičiavimai, reikalingi pagrindimai ir paaiškinimai </w:t>
      </w:r>
    </w:p>
    <w:p w14:paraId="065AA705" w14:textId="77777777" w:rsidR="00682D2D" w:rsidRPr="00053DA8" w:rsidRDefault="00682D2D" w:rsidP="002C004D">
      <w:pPr>
        <w:pStyle w:val="Pagrindinistekstas"/>
        <w:tabs>
          <w:tab w:val="left" w:pos="9639"/>
        </w:tabs>
        <w:spacing w:after="0"/>
        <w:jc w:val="both"/>
        <w:rPr>
          <w:b/>
          <w:sz w:val="22"/>
          <w:szCs w:val="22"/>
        </w:rPr>
      </w:pPr>
      <w:r w:rsidRPr="00053DA8">
        <w:rPr>
          <w:sz w:val="22"/>
          <w:szCs w:val="22"/>
        </w:rPr>
        <w:t xml:space="preserve">            </w:t>
      </w:r>
      <w:r w:rsidRPr="00053DA8">
        <w:rPr>
          <w:b/>
          <w:sz w:val="22"/>
          <w:szCs w:val="22"/>
        </w:rPr>
        <w:t>6. Lėšų poreikis sprendimo įgyvendinimui</w:t>
      </w:r>
    </w:p>
    <w:p w14:paraId="065AA706" w14:textId="77777777" w:rsidR="002C004D" w:rsidRDefault="002C004D" w:rsidP="009037C9">
      <w:pPr>
        <w:pStyle w:val="Pagrindinistekstas"/>
        <w:tabs>
          <w:tab w:val="left" w:pos="9639"/>
        </w:tabs>
        <w:spacing w:after="0"/>
        <w:jc w:val="both"/>
        <w:rPr>
          <w:sz w:val="22"/>
          <w:szCs w:val="22"/>
        </w:rPr>
      </w:pPr>
      <w:r>
        <w:rPr>
          <w:sz w:val="22"/>
          <w:szCs w:val="22"/>
        </w:rPr>
        <w:t xml:space="preserve">            </w:t>
      </w:r>
      <w:r w:rsidR="009037C9">
        <w:rPr>
          <w:sz w:val="22"/>
          <w:szCs w:val="22"/>
        </w:rPr>
        <w:t>Projekto tinkamų finansuoti išlaidų finansavimo šaltiniai:</w:t>
      </w:r>
    </w:p>
    <w:p w14:paraId="065AA707" w14:textId="77777777" w:rsidR="002C004D" w:rsidRDefault="002C004D" w:rsidP="009037C9">
      <w:pPr>
        <w:pStyle w:val="Pagrindinistekstas"/>
        <w:tabs>
          <w:tab w:val="left" w:pos="9639"/>
        </w:tabs>
        <w:spacing w:after="0"/>
        <w:jc w:val="both"/>
        <w:rPr>
          <w:sz w:val="22"/>
          <w:szCs w:val="22"/>
        </w:rPr>
      </w:pPr>
      <w:r>
        <w:rPr>
          <w:sz w:val="22"/>
          <w:szCs w:val="22"/>
        </w:rPr>
        <w:t xml:space="preserve">            Viso projekto vertė  – 710 528,85 Eur. Iš jų:</w:t>
      </w:r>
    </w:p>
    <w:p w14:paraId="065AA708" w14:textId="77777777" w:rsidR="009037C9" w:rsidRDefault="002C004D" w:rsidP="009037C9">
      <w:pPr>
        <w:pStyle w:val="Pagrindinistekstas"/>
        <w:tabs>
          <w:tab w:val="left" w:pos="9639"/>
        </w:tabs>
        <w:spacing w:after="0"/>
        <w:jc w:val="both"/>
        <w:rPr>
          <w:sz w:val="22"/>
          <w:szCs w:val="22"/>
        </w:rPr>
      </w:pPr>
      <w:r>
        <w:rPr>
          <w:sz w:val="22"/>
          <w:szCs w:val="22"/>
        </w:rPr>
        <w:t xml:space="preserve">            </w:t>
      </w:r>
      <w:r w:rsidR="009037C9">
        <w:rPr>
          <w:sz w:val="22"/>
          <w:szCs w:val="22"/>
        </w:rPr>
        <w:t>ES fondų lėšos – 500 000, 00 Eur</w:t>
      </w:r>
    </w:p>
    <w:p w14:paraId="065AA709" w14:textId="77777777" w:rsidR="009037C9" w:rsidRDefault="002C004D" w:rsidP="009037C9">
      <w:pPr>
        <w:pStyle w:val="Pagrindinistekstas"/>
        <w:tabs>
          <w:tab w:val="left" w:pos="9639"/>
        </w:tabs>
        <w:spacing w:after="0"/>
        <w:jc w:val="both"/>
        <w:rPr>
          <w:sz w:val="22"/>
          <w:szCs w:val="22"/>
        </w:rPr>
      </w:pPr>
      <w:r>
        <w:rPr>
          <w:sz w:val="22"/>
          <w:szCs w:val="22"/>
        </w:rPr>
        <w:t xml:space="preserve">            </w:t>
      </w:r>
      <w:r w:rsidR="009037C9">
        <w:rPr>
          <w:sz w:val="22"/>
          <w:szCs w:val="22"/>
        </w:rPr>
        <w:t>Pareiškėjo ir partnerio nuosavos lėšos – 210 528,85 Eur.</w:t>
      </w:r>
      <w:r>
        <w:rPr>
          <w:sz w:val="22"/>
          <w:szCs w:val="22"/>
        </w:rPr>
        <w:t xml:space="preserve"> Iš jų: </w:t>
      </w:r>
      <w:r w:rsidR="009037C9">
        <w:rPr>
          <w:sz w:val="22"/>
          <w:szCs w:val="22"/>
        </w:rPr>
        <w:t>Savivaldybės biudžeto lėšos – 88 235,29 Eur</w:t>
      </w:r>
      <w:r w:rsidR="009979A4">
        <w:rPr>
          <w:sz w:val="22"/>
          <w:szCs w:val="22"/>
        </w:rPr>
        <w:t>, Pareiškėjo (Vienuolyno) lėšos – 122 293,56 Eur.</w:t>
      </w:r>
    </w:p>
    <w:p w14:paraId="065AA70A" w14:textId="77777777" w:rsidR="009037C9" w:rsidRDefault="009979A4" w:rsidP="009037C9">
      <w:pPr>
        <w:pStyle w:val="Pagrindinistekstas"/>
        <w:tabs>
          <w:tab w:val="left" w:pos="9639"/>
        </w:tabs>
        <w:spacing w:after="0"/>
        <w:jc w:val="both"/>
        <w:rPr>
          <w:sz w:val="22"/>
          <w:szCs w:val="22"/>
        </w:rPr>
      </w:pPr>
      <w:r>
        <w:rPr>
          <w:sz w:val="22"/>
          <w:szCs w:val="22"/>
        </w:rPr>
        <w:t xml:space="preserve">            </w:t>
      </w:r>
      <w:r w:rsidR="009037C9">
        <w:rPr>
          <w:sz w:val="22"/>
          <w:szCs w:val="22"/>
        </w:rPr>
        <w:t xml:space="preserve">            </w:t>
      </w:r>
    </w:p>
    <w:p w14:paraId="065AA70B" w14:textId="77777777" w:rsidR="00682D2D" w:rsidRPr="00053DA8" w:rsidRDefault="009037C9" w:rsidP="00DF3A66">
      <w:pPr>
        <w:pStyle w:val="Pagrindinistekstas"/>
        <w:tabs>
          <w:tab w:val="left" w:pos="9639"/>
        </w:tabs>
        <w:spacing w:after="0"/>
        <w:jc w:val="both"/>
        <w:rPr>
          <w:b/>
          <w:sz w:val="22"/>
          <w:szCs w:val="22"/>
        </w:rPr>
      </w:pPr>
      <w:r>
        <w:rPr>
          <w:sz w:val="22"/>
          <w:szCs w:val="22"/>
        </w:rPr>
        <w:t xml:space="preserve"> </w:t>
      </w:r>
      <w:r w:rsidR="00DF3A66">
        <w:rPr>
          <w:sz w:val="22"/>
          <w:szCs w:val="22"/>
        </w:rPr>
        <w:t xml:space="preserve">           </w:t>
      </w:r>
      <w:r w:rsidR="00682D2D" w:rsidRPr="00053DA8">
        <w:rPr>
          <w:b/>
          <w:sz w:val="22"/>
          <w:szCs w:val="22"/>
        </w:rPr>
        <w:t>7. Galimos teigiamos ar neigiamos sprendimo priėmimo pasekmės.</w:t>
      </w:r>
    </w:p>
    <w:p w14:paraId="065AA70C" w14:textId="77777777" w:rsidR="00682D2D" w:rsidRPr="00053DA8" w:rsidRDefault="00682D2D" w:rsidP="00682D2D">
      <w:pPr>
        <w:pStyle w:val="Pagrindinistekstas"/>
        <w:tabs>
          <w:tab w:val="left" w:pos="9639"/>
        </w:tabs>
        <w:spacing w:after="0"/>
        <w:jc w:val="both"/>
        <w:rPr>
          <w:b/>
          <w:sz w:val="22"/>
          <w:szCs w:val="22"/>
        </w:rPr>
      </w:pPr>
      <w:r w:rsidRPr="00053DA8">
        <w:rPr>
          <w:sz w:val="22"/>
          <w:szCs w:val="22"/>
        </w:rPr>
        <w:t xml:space="preserve">            Neigiamų sprendimo priėmimo pasekmių nenumatoma.</w:t>
      </w:r>
    </w:p>
    <w:p w14:paraId="065AA70D" w14:textId="77777777" w:rsidR="00682D2D" w:rsidRPr="00053DA8" w:rsidRDefault="00682D2D" w:rsidP="00682D2D">
      <w:pPr>
        <w:tabs>
          <w:tab w:val="left" w:pos="720"/>
        </w:tabs>
        <w:jc w:val="both"/>
        <w:rPr>
          <w:sz w:val="22"/>
          <w:szCs w:val="22"/>
        </w:rPr>
      </w:pPr>
    </w:p>
    <w:p w14:paraId="065AA70E" w14:textId="77777777" w:rsidR="00682D2D" w:rsidRPr="00053DA8" w:rsidRDefault="00682D2D" w:rsidP="00682D2D">
      <w:pPr>
        <w:tabs>
          <w:tab w:val="left" w:pos="720"/>
        </w:tabs>
        <w:jc w:val="both"/>
        <w:rPr>
          <w:sz w:val="22"/>
          <w:szCs w:val="22"/>
        </w:rPr>
      </w:pPr>
    </w:p>
    <w:p w14:paraId="065AA70F" w14:textId="77777777" w:rsidR="00682D2D" w:rsidRPr="00053DA8" w:rsidRDefault="00682D2D" w:rsidP="00682D2D">
      <w:pPr>
        <w:tabs>
          <w:tab w:val="left" w:pos="720"/>
        </w:tabs>
        <w:jc w:val="both"/>
        <w:rPr>
          <w:sz w:val="22"/>
          <w:szCs w:val="22"/>
        </w:rPr>
      </w:pPr>
    </w:p>
    <w:p w14:paraId="065AA710" w14:textId="77777777" w:rsidR="00682D2D" w:rsidRPr="00053DA8" w:rsidRDefault="00682D2D" w:rsidP="00682D2D">
      <w:pPr>
        <w:tabs>
          <w:tab w:val="left" w:pos="720"/>
        </w:tabs>
        <w:jc w:val="both"/>
        <w:rPr>
          <w:sz w:val="22"/>
          <w:szCs w:val="22"/>
        </w:rPr>
      </w:pPr>
      <w:r w:rsidRPr="00053DA8">
        <w:rPr>
          <w:sz w:val="22"/>
          <w:szCs w:val="22"/>
        </w:rPr>
        <w:t xml:space="preserve">Projektų skyriaus vedėja                                       </w:t>
      </w:r>
      <w:r w:rsidRPr="00053DA8">
        <w:rPr>
          <w:sz w:val="22"/>
          <w:szCs w:val="22"/>
        </w:rPr>
        <w:tab/>
      </w:r>
      <w:r w:rsidRPr="00053DA8">
        <w:rPr>
          <w:sz w:val="22"/>
          <w:szCs w:val="22"/>
        </w:rPr>
        <w:tab/>
        <w:t xml:space="preserve">                 Elona Jurkevičienė</w:t>
      </w:r>
    </w:p>
    <w:p w14:paraId="065AA711" w14:textId="77777777" w:rsidR="00682D2D" w:rsidRPr="00053DA8" w:rsidRDefault="00682D2D" w:rsidP="00682D2D">
      <w:pPr>
        <w:tabs>
          <w:tab w:val="left" w:pos="720"/>
        </w:tabs>
        <w:jc w:val="both"/>
        <w:rPr>
          <w:sz w:val="22"/>
          <w:szCs w:val="22"/>
        </w:rPr>
      </w:pPr>
    </w:p>
    <w:p w14:paraId="065AA712" w14:textId="77777777" w:rsidR="00682D2D" w:rsidRDefault="00682D2D" w:rsidP="00682D2D">
      <w:pPr>
        <w:pStyle w:val="Pagrindinistekstas"/>
        <w:tabs>
          <w:tab w:val="left" w:pos="9639"/>
        </w:tabs>
        <w:jc w:val="both"/>
      </w:pPr>
    </w:p>
    <w:sectPr w:rsidR="00682D2D" w:rsidSect="003878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1F77"/>
    <w:multiLevelType w:val="hybridMultilevel"/>
    <w:tmpl w:val="98D2311E"/>
    <w:lvl w:ilvl="0" w:tplc="4A1CA0DC">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39DD1753"/>
    <w:multiLevelType w:val="hybridMultilevel"/>
    <w:tmpl w:val="BD3ADAAA"/>
    <w:lvl w:ilvl="0" w:tplc="1B144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E8E1576"/>
    <w:multiLevelType w:val="hybridMultilevel"/>
    <w:tmpl w:val="5B4AB904"/>
    <w:lvl w:ilvl="0" w:tplc="9AF2A64C">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7A03D36"/>
    <w:multiLevelType w:val="hybridMultilevel"/>
    <w:tmpl w:val="176C096E"/>
    <w:lvl w:ilvl="0" w:tplc="68482D08">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7A73562"/>
    <w:multiLevelType w:val="hybridMultilevel"/>
    <w:tmpl w:val="A1F8533C"/>
    <w:lvl w:ilvl="0" w:tplc="8DCA161C">
      <w:start w:val="1"/>
      <w:numFmt w:val="decimal"/>
      <w:lvlText w:val="%1."/>
      <w:lvlJc w:val="left"/>
      <w:pPr>
        <w:tabs>
          <w:tab w:val="num" w:pos="1211"/>
        </w:tabs>
        <w:ind w:left="1211" w:hanging="36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2D"/>
    <w:rsid w:val="00020549"/>
    <w:rsid w:val="00042AEA"/>
    <w:rsid w:val="00047385"/>
    <w:rsid w:val="00053DA8"/>
    <w:rsid w:val="000672E0"/>
    <w:rsid w:val="000A0CFA"/>
    <w:rsid w:val="000A64DF"/>
    <w:rsid w:val="000E6C34"/>
    <w:rsid w:val="000F151C"/>
    <w:rsid w:val="00132C7C"/>
    <w:rsid w:val="00142500"/>
    <w:rsid w:val="00155B90"/>
    <w:rsid w:val="00167FE3"/>
    <w:rsid w:val="00175108"/>
    <w:rsid w:val="0017617F"/>
    <w:rsid w:val="00183663"/>
    <w:rsid w:val="00185C7A"/>
    <w:rsid w:val="001A7630"/>
    <w:rsid w:val="001F5E8A"/>
    <w:rsid w:val="002100CB"/>
    <w:rsid w:val="002203C5"/>
    <w:rsid w:val="0025342E"/>
    <w:rsid w:val="0025576B"/>
    <w:rsid w:val="00267B6C"/>
    <w:rsid w:val="0027725C"/>
    <w:rsid w:val="002A7CF3"/>
    <w:rsid w:val="002C004D"/>
    <w:rsid w:val="002D0139"/>
    <w:rsid w:val="002D5364"/>
    <w:rsid w:val="002E34C3"/>
    <w:rsid w:val="002F29C2"/>
    <w:rsid w:val="0030041D"/>
    <w:rsid w:val="00340333"/>
    <w:rsid w:val="00355FD9"/>
    <w:rsid w:val="003601EC"/>
    <w:rsid w:val="003845D0"/>
    <w:rsid w:val="00384A69"/>
    <w:rsid w:val="003B6529"/>
    <w:rsid w:val="003E60BE"/>
    <w:rsid w:val="004028AC"/>
    <w:rsid w:val="00421698"/>
    <w:rsid w:val="00463FCE"/>
    <w:rsid w:val="0047128E"/>
    <w:rsid w:val="00473567"/>
    <w:rsid w:val="00476EEE"/>
    <w:rsid w:val="004A6ED9"/>
    <w:rsid w:val="004B2CBA"/>
    <w:rsid w:val="004B7EF8"/>
    <w:rsid w:val="004C5569"/>
    <w:rsid w:val="004C7802"/>
    <w:rsid w:val="004E133D"/>
    <w:rsid w:val="004F79D9"/>
    <w:rsid w:val="00504178"/>
    <w:rsid w:val="005254EF"/>
    <w:rsid w:val="00536ACC"/>
    <w:rsid w:val="0056128D"/>
    <w:rsid w:val="00567031"/>
    <w:rsid w:val="005B0C54"/>
    <w:rsid w:val="005C3C70"/>
    <w:rsid w:val="005E5EDD"/>
    <w:rsid w:val="005F5C01"/>
    <w:rsid w:val="006215E3"/>
    <w:rsid w:val="0066572B"/>
    <w:rsid w:val="00676929"/>
    <w:rsid w:val="00682D2D"/>
    <w:rsid w:val="006A097E"/>
    <w:rsid w:val="006B16F5"/>
    <w:rsid w:val="00715B19"/>
    <w:rsid w:val="00745A1E"/>
    <w:rsid w:val="007E1171"/>
    <w:rsid w:val="007F603C"/>
    <w:rsid w:val="00815041"/>
    <w:rsid w:val="008173C7"/>
    <w:rsid w:val="0084067C"/>
    <w:rsid w:val="008535B0"/>
    <w:rsid w:val="00853EDB"/>
    <w:rsid w:val="00855F55"/>
    <w:rsid w:val="00862791"/>
    <w:rsid w:val="00875170"/>
    <w:rsid w:val="00881EEC"/>
    <w:rsid w:val="00892D8F"/>
    <w:rsid w:val="008A7B56"/>
    <w:rsid w:val="008C43E3"/>
    <w:rsid w:val="008D37CB"/>
    <w:rsid w:val="008D7D6C"/>
    <w:rsid w:val="008D7FFB"/>
    <w:rsid w:val="008F3781"/>
    <w:rsid w:val="009021E3"/>
    <w:rsid w:val="0090330E"/>
    <w:rsid w:val="009037C9"/>
    <w:rsid w:val="00912BA2"/>
    <w:rsid w:val="00921964"/>
    <w:rsid w:val="0094353F"/>
    <w:rsid w:val="00943E83"/>
    <w:rsid w:val="00946DE1"/>
    <w:rsid w:val="00950211"/>
    <w:rsid w:val="00951E7B"/>
    <w:rsid w:val="0095556F"/>
    <w:rsid w:val="00961CEF"/>
    <w:rsid w:val="0097558D"/>
    <w:rsid w:val="009979A4"/>
    <w:rsid w:val="009A0120"/>
    <w:rsid w:val="00A16CC0"/>
    <w:rsid w:val="00AA5586"/>
    <w:rsid w:val="00AB118A"/>
    <w:rsid w:val="00B031D4"/>
    <w:rsid w:val="00B444D9"/>
    <w:rsid w:val="00B73FCB"/>
    <w:rsid w:val="00B861E7"/>
    <w:rsid w:val="00BB45FF"/>
    <w:rsid w:val="00BC3A00"/>
    <w:rsid w:val="00BD67DE"/>
    <w:rsid w:val="00C0005C"/>
    <w:rsid w:val="00C13FC5"/>
    <w:rsid w:val="00C41335"/>
    <w:rsid w:val="00C51AA4"/>
    <w:rsid w:val="00C860C8"/>
    <w:rsid w:val="00CC2F34"/>
    <w:rsid w:val="00CF266E"/>
    <w:rsid w:val="00D05CA6"/>
    <w:rsid w:val="00D21D18"/>
    <w:rsid w:val="00D713C9"/>
    <w:rsid w:val="00D90F5D"/>
    <w:rsid w:val="00D96CC3"/>
    <w:rsid w:val="00DF3A66"/>
    <w:rsid w:val="00E40820"/>
    <w:rsid w:val="00E922BC"/>
    <w:rsid w:val="00EA33F7"/>
    <w:rsid w:val="00EB5762"/>
    <w:rsid w:val="00EC6C5E"/>
    <w:rsid w:val="00ED7EB8"/>
    <w:rsid w:val="00F10CD0"/>
    <w:rsid w:val="00F10D7E"/>
    <w:rsid w:val="00F208F7"/>
    <w:rsid w:val="00F35EF6"/>
    <w:rsid w:val="00F64F56"/>
    <w:rsid w:val="00F77072"/>
    <w:rsid w:val="00F85802"/>
    <w:rsid w:val="00F949F4"/>
    <w:rsid w:val="00FC6866"/>
    <w:rsid w:val="00FD1B7B"/>
    <w:rsid w:val="00FD63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6EA"/>
  <w15:chartTrackingRefBased/>
  <w15:docId w15:val="{48082CE3-4A95-4E17-BD8C-C9F95A98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2D2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682D2D"/>
    <w:pPr>
      <w:spacing w:after="120"/>
    </w:pPr>
  </w:style>
  <w:style w:type="character" w:customStyle="1" w:styleId="PagrindinistekstasDiagrama">
    <w:name w:val="Pagrindinis tekstas Diagrama"/>
    <w:basedOn w:val="Numatytasispastraiposriftas"/>
    <w:link w:val="Pagrindinistekstas"/>
    <w:rsid w:val="00682D2D"/>
    <w:rPr>
      <w:rFonts w:ascii="Times New Roman" w:eastAsia="Times New Roman" w:hAnsi="Times New Roman" w:cs="Times New Roman"/>
      <w:sz w:val="24"/>
      <w:szCs w:val="24"/>
      <w:lang w:eastAsia="lt-LT"/>
    </w:rPr>
  </w:style>
  <w:style w:type="paragraph" w:customStyle="1" w:styleId="a">
    <w:basedOn w:val="prastasis"/>
    <w:next w:val="prastasiniatinklio"/>
    <w:rsid w:val="00682D2D"/>
    <w:rPr>
      <w:lang w:val="en-US" w:eastAsia="en-US"/>
    </w:rPr>
  </w:style>
  <w:style w:type="paragraph" w:styleId="prastasiniatinklio">
    <w:name w:val="Normal (Web)"/>
    <w:basedOn w:val="prastasis"/>
    <w:uiPriority w:val="99"/>
    <w:semiHidden/>
    <w:unhideWhenUsed/>
    <w:rsid w:val="00682D2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Table of contents numbered"/>
    <w:basedOn w:val="prastasis"/>
    <w:link w:val="SraopastraipaDiagrama"/>
    <w:uiPriority w:val="34"/>
    <w:qFormat/>
    <w:rsid w:val="00053DA8"/>
    <w:pPr>
      <w:spacing w:after="80"/>
      <w:ind w:left="720"/>
      <w:contextualSpacing/>
    </w:pPr>
    <w:rPr>
      <w:szCs w:val="20"/>
      <w:lang w:eastAsia="en-US"/>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basedOn w:val="Numatytasispastraiposriftas"/>
    <w:link w:val="Sraopastraipa"/>
    <w:uiPriority w:val="34"/>
    <w:locked/>
    <w:rsid w:val="00053DA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B444D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44D9"/>
    <w:rPr>
      <w:rFonts w:ascii="Segoe UI" w:eastAsia="Times New Roman" w:hAnsi="Segoe UI" w:cs="Segoe UI"/>
      <w:sz w:val="18"/>
      <w:szCs w:val="18"/>
      <w:lang w:eastAsia="lt-LT"/>
    </w:rPr>
  </w:style>
  <w:style w:type="character" w:styleId="Emfaz">
    <w:name w:val="Emphasis"/>
    <w:basedOn w:val="Numatytasispastraiposriftas"/>
    <w:uiPriority w:val="20"/>
    <w:qFormat/>
    <w:rsid w:val="00D713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3747</Words>
  <Characters>2137</Characters>
  <Application>Microsoft Office Word</Application>
  <DocSecurity>4</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Orentiene</dc:creator>
  <cp:lastModifiedBy>Virginija Palaimiene</cp:lastModifiedBy>
  <cp:revision>2</cp:revision>
  <cp:lastPrinted>2018-01-25T13:22:00Z</cp:lastPrinted>
  <dcterms:created xsi:type="dcterms:W3CDTF">2019-09-02T11:49:00Z</dcterms:created>
  <dcterms:modified xsi:type="dcterms:W3CDTF">2019-09-02T11:49:00Z</dcterms:modified>
</cp:coreProperties>
</file>