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F3AA2" w14:paraId="27964140" w14:textId="77777777" w:rsidTr="000F3AA2">
        <w:trPr>
          <w:jc w:val="right"/>
        </w:trPr>
        <w:tc>
          <w:tcPr>
            <w:tcW w:w="4819" w:type="dxa"/>
          </w:tcPr>
          <w:p w14:paraId="0C3D5298" w14:textId="77777777" w:rsidR="000F3AA2" w:rsidRPr="000F3AA2" w:rsidRDefault="000F3AA2" w:rsidP="00965A7A">
            <w:pPr>
              <w:tabs>
                <w:tab w:val="left" w:pos="5070"/>
                <w:tab w:val="left" w:pos="5366"/>
                <w:tab w:val="left" w:pos="6771"/>
                <w:tab w:val="left" w:pos="7363"/>
              </w:tabs>
              <w:jc w:val="both"/>
              <w:rPr>
                <w:lang w:val="lt-LT"/>
              </w:rPr>
            </w:pPr>
            <w:r w:rsidRPr="000F3AA2">
              <w:rPr>
                <w:lang w:val="lt-LT"/>
              </w:rPr>
              <w:t>PATVIRTINTA</w:t>
            </w:r>
          </w:p>
        </w:tc>
      </w:tr>
      <w:tr w:rsidR="000F3AA2" w14:paraId="45AEDFA9" w14:textId="77777777" w:rsidTr="000F3AA2">
        <w:trPr>
          <w:jc w:val="right"/>
        </w:trPr>
        <w:tc>
          <w:tcPr>
            <w:tcW w:w="4819" w:type="dxa"/>
          </w:tcPr>
          <w:p w14:paraId="4A51F849" w14:textId="77777777" w:rsidR="000F3AA2" w:rsidRPr="000F3AA2" w:rsidRDefault="000F3AA2" w:rsidP="00965A7A">
            <w:pPr>
              <w:rPr>
                <w:lang w:val="lt-LT"/>
              </w:rPr>
            </w:pPr>
            <w:r w:rsidRPr="000F3AA2">
              <w:rPr>
                <w:lang w:val="lt-LT"/>
              </w:rPr>
              <w:t>Klaipėdos miesto savivaldybės administracijos</w:t>
            </w:r>
          </w:p>
        </w:tc>
      </w:tr>
      <w:tr w:rsidR="000F3AA2" w14:paraId="55FF4F0B" w14:textId="77777777" w:rsidTr="000F3AA2">
        <w:trPr>
          <w:jc w:val="right"/>
        </w:trPr>
        <w:tc>
          <w:tcPr>
            <w:tcW w:w="4819" w:type="dxa"/>
          </w:tcPr>
          <w:p w14:paraId="60C739BF" w14:textId="0B47C804" w:rsidR="000F3AA2" w:rsidRPr="000F3AA2" w:rsidRDefault="000F3AA2" w:rsidP="00965A7A">
            <w:pPr>
              <w:rPr>
                <w:lang w:val="lt-LT"/>
              </w:rPr>
            </w:pPr>
            <w:r w:rsidRPr="000F3AA2">
              <w:rPr>
                <w:lang w:val="lt-LT"/>
              </w:rPr>
              <w:t xml:space="preserve">direktoriaus </w:t>
            </w:r>
            <w:r w:rsidR="00A65573">
              <w:rPr>
                <w:lang w:val="lt-LT"/>
              </w:rPr>
              <w:t>2019 m. rugpjūčio 6 d.</w:t>
            </w:r>
          </w:p>
        </w:tc>
      </w:tr>
      <w:tr w:rsidR="000F3AA2" w14:paraId="0C0FD687" w14:textId="77777777" w:rsidTr="000F3AA2">
        <w:trPr>
          <w:jc w:val="right"/>
        </w:trPr>
        <w:tc>
          <w:tcPr>
            <w:tcW w:w="4819" w:type="dxa"/>
          </w:tcPr>
          <w:p w14:paraId="3E884019" w14:textId="4DD9BC33" w:rsidR="000F3AA2" w:rsidRPr="000F3AA2" w:rsidRDefault="000F3AA2" w:rsidP="00965A7A">
            <w:pPr>
              <w:tabs>
                <w:tab w:val="left" w:pos="5070"/>
                <w:tab w:val="left" w:pos="5366"/>
                <w:tab w:val="left" w:pos="6771"/>
                <w:tab w:val="left" w:pos="7363"/>
              </w:tabs>
              <w:rPr>
                <w:lang w:val="lt-LT"/>
              </w:rPr>
            </w:pPr>
            <w:r w:rsidRPr="000F3AA2">
              <w:rPr>
                <w:lang w:val="lt-LT"/>
              </w:rPr>
              <w:t>įsakymu Nr.</w:t>
            </w:r>
            <w:r w:rsidR="00A65573">
              <w:rPr>
                <w:lang w:val="lt-LT"/>
              </w:rPr>
              <w:t>AD1-1096</w:t>
            </w:r>
            <w:bookmarkStart w:id="0" w:name="_GoBack"/>
            <w:bookmarkEnd w:id="0"/>
          </w:p>
        </w:tc>
      </w:tr>
    </w:tbl>
    <w:p w14:paraId="2FA79104" w14:textId="6CEA0C58" w:rsidR="000F3AA2" w:rsidRDefault="000F3AA2" w:rsidP="000F3AA2">
      <w:pPr>
        <w:pStyle w:val="Subject"/>
        <w:ind w:left="0" w:firstLine="0"/>
      </w:pPr>
    </w:p>
    <w:p w14:paraId="328280A7" w14:textId="53E4A5AF" w:rsidR="00172527" w:rsidRPr="00172527" w:rsidRDefault="00172527" w:rsidP="00172527">
      <w:pPr>
        <w:pStyle w:val="Subject"/>
        <w:jc w:val="center"/>
        <w:rPr>
          <w:lang w:val="lt-LT"/>
        </w:rPr>
      </w:pPr>
      <w:r w:rsidRPr="00172527">
        <w:rPr>
          <w:lang w:val="lt-LT"/>
        </w:rPr>
        <w:t>KLAIPĖDOS MIESTO SAVIVALDYBĖS BIUDŽETO LĖŠOMIS DALINAI FINAN</w:t>
      </w:r>
      <w:r w:rsidR="008F16F0">
        <w:rPr>
          <w:lang w:val="lt-LT"/>
        </w:rPr>
        <w:t>SUOJAMŲ EUROPOS JAUNIMO SOSTINĖS</w:t>
      </w:r>
      <w:r w:rsidRPr="00172527">
        <w:rPr>
          <w:lang w:val="lt-LT"/>
        </w:rPr>
        <w:t xml:space="preserve"> 2021 M. PROGRAMŲ PROJEKTŲ TURINIO IR IŠLAIDŲ PAGRĮ</w:t>
      </w:r>
      <w:r>
        <w:rPr>
          <w:lang w:val="lt-LT"/>
        </w:rPr>
        <w:t>STUMO VERTINIMO KRITERIJŲ APRAŠAS IR</w:t>
      </w:r>
      <w:r w:rsidR="00E27A43">
        <w:rPr>
          <w:lang w:val="lt-LT"/>
        </w:rPr>
        <w:t xml:space="preserve"> EKSPERTINIO VERTINIMO</w:t>
      </w:r>
      <w:r>
        <w:rPr>
          <w:lang w:val="lt-LT"/>
        </w:rPr>
        <w:t xml:space="preserve"> FORMA</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072"/>
        <w:gridCol w:w="2126"/>
      </w:tblGrid>
      <w:tr w:rsidR="008F7F4A" w:rsidRPr="00C10F7E" w14:paraId="244E242A" w14:textId="166EDEF2" w:rsidTr="008F7F4A">
        <w:tc>
          <w:tcPr>
            <w:tcW w:w="3828" w:type="dxa"/>
            <w:vAlign w:val="center"/>
          </w:tcPr>
          <w:p w14:paraId="55BBC05E" w14:textId="77777777" w:rsidR="008F7F4A" w:rsidRPr="00C10F7E" w:rsidRDefault="008F7F4A" w:rsidP="00333A2A">
            <w:pPr>
              <w:pStyle w:val="Text1"/>
              <w:spacing w:after="0"/>
              <w:ind w:left="0"/>
              <w:jc w:val="left"/>
              <w:rPr>
                <w:b/>
                <w:lang w:val="lt-LT"/>
              </w:rPr>
            </w:pPr>
            <w:r w:rsidRPr="00C10F7E">
              <w:rPr>
                <w:b/>
                <w:lang w:val="lt-LT"/>
              </w:rPr>
              <w:t>Paraiškos registracijos numeris:</w:t>
            </w:r>
          </w:p>
        </w:tc>
        <w:tc>
          <w:tcPr>
            <w:tcW w:w="9072" w:type="dxa"/>
            <w:vAlign w:val="center"/>
          </w:tcPr>
          <w:p w14:paraId="1ECFC891" w14:textId="40E4D18E" w:rsidR="008F7F4A" w:rsidRPr="00C10F7E" w:rsidRDefault="008F7F4A" w:rsidP="00333A2A">
            <w:pPr>
              <w:pStyle w:val="Text1"/>
              <w:spacing w:after="0"/>
              <w:ind w:left="0"/>
              <w:jc w:val="left"/>
              <w:rPr>
                <w:szCs w:val="24"/>
                <w:lang w:val="lt-LT"/>
              </w:rPr>
            </w:pPr>
            <w:r w:rsidRPr="00C10F7E">
              <w:rPr>
                <w:szCs w:val="24"/>
                <w:lang w:val="lt-LT"/>
              </w:rPr>
              <w:fldChar w:fldCharType="begin">
                <w:ffData>
                  <w:name w:val="Text5"/>
                  <w:enabled/>
                  <w:calcOnExit w:val="0"/>
                  <w:textInput/>
                </w:ffData>
              </w:fldChar>
            </w:r>
            <w:bookmarkStart w:id="1" w:name="Text5"/>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szCs w:val="24"/>
                <w:lang w:val="lt-LT"/>
              </w:rPr>
              <w:fldChar w:fldCharType="end"/>
            </w:r>
            <w:bookmarkEnd w:id="1"/>
          </w:p>
        </w:tc>
        <w:tc>
          <w:tcPr>
            <w:tcW w:w="2126" w:type="dxa"/>
          </w:tcPr>
          <w:p w14:paraId="37754612" w14:textId="77777777" w:rsidR="008F7F4A" w:rsidRPr="00C10F7E" w:rsidRDefault="008F7F4A" w:rsidP="00333A2A">
            <w:pPr>
              <w:pStyle w:val="Text1"/>
              <w:spacing w:after="0"/>
              <w:ind w:left="0"/>
              <w:jc w:val="left"/>
              <w:rPr>
                <w:szCs w:val="24"/>
                <w:lang w:val="lt-LT"/>
              </w:rPr>
            </w:pPr>
          </w:p>
        </w:tc>
      </w:tr>
      <w:tr w:rsidR="008F7F4A" w:rsidRPr="00C10F7E" w14:paraId="06DB678B" w14:textId="5CFCEEE8" w:rsidTr="008F7F4A">
        <w:tc>
          <w:tcPr>
            <w:tcW w:w="3828" w:type="dxa"/>
            <w:vAlign w:val="center"/>
          </w:tcPr>
          <w:p w14:paraId="5507160C" w14:textId="77777777" w:rsidR="008F7F4A" w:rsidRPr="00C10F7E" w:rsidRDefault="008F7F4A" w:rsidP="00F75003">
            <w:pPr>
              <w:pStyle w:val="Text1"/>
              <w:spacing w:after="0"/>
              <w:ind w:left="0"/>
              <w:jc w:val="left"/>
              <w:rPr>
                <w:b/>
                <w:lang w:val="lt-LT"/>
              </w:rPr>
            </w:pPr>
            <w:r w:rsidRPr="00C10F7E">
              <w:rPr>
                <w:b/>
                <w:lang w:val="lt-LT"/>
              </w:rPr>
              <w:t>Pareiškėjo pavadinimas:</w:t>
            </w:r>
          </w:p>
        </w:tc>
        <w:tc>
          <w:tcPr>
            <w:tcW w:w="9072" w:type="dxa"/>
            <w:vAlign w:val="center"/>
          </w:tcPr>
          <w:p w14:paraId="0BE5B848" w14:textId="7DD58335" w:rsidR="008F7F4A" w:rsidRPr="00C10F7E" w:rsidRDefault="008F7F4A" w:rsidP="00F75003">
            <w:pPr>
              <w:pStyle w:val="Text1"/>
              <w:spacing w:after="0"/>
              <w:ind w:left="0"/>
              <w:jc w:val="left"/>
              <w:rPr>
                <w:szCs w:val="24"/>
                <w:lang w:val="lt-LT"/>
              </w:rPr>
            </w:pPr>
            <w:r w:rsidRPr="00C10F7E">
              <w:rPr>
                <w:szCs w:val="24"/>
                <w:lang w:val="lt-LT"/>
              </w:rPr>
              <w:fldChar w:fldCharType="begin">
                <w:ffData>
                  <w:name w:val=""/>
                  <w:enabled/>
                  <w:calcOnExit w:val="0"/>
                  <w:textInput/>
                </w:ffData>
              </w:fldChar>
            </w:r>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szCs w:val="24"/>
                <w:lang w:val="lt-LT"/>
              </w:rPr>
              <w:fldChar w:fldCharType="end"/>
            </w:r>
          </w:p>
        </w:tc>
        <w:tc>
          <w:tcPr>
            <w:tcW w:w="2126" w:type="dxa"/>
          </w:tcPr>
          <w:p w14:paraId="14575A70" w14:textId="77777777" w:rsidR="008F7F4A" w:rsidRPr="00C10F7E" w:rsidRDefault="008F7F4A" w:rsidP="00F75003">
            <w:pPr>
              <w:pStyle w:val="Text1"/>
              <w:spacing w:after="0"/>
              <w:ind w:left="0"/>
              <w:jc w:val="left"/>
              <w:rPr>
                <w:szCs w:val="24"/>
                <w:lang w:val="lt-LT"/>
              </w:rPr>
            </w:pPr>
          </w:p>
        </w:tc>
      </w:tr>
      <w:tr w:rsidR="008F7F4A" w:rsidRPr="00C10F7E" w14:paraId="5E427725" w14:textId="61128D69" w:rsidTr="008F7F4A">
        <w:tc>
          <w:tcPr>
            <w:tcW w:w="3828" w:type="dxa"/>
            <w:vAlign w:val="center"/>
          </w:tcPr>
          <w:p w14:paraId="27DE3EF0" w14:textId="77777777" w:rsidR="008F7F4A" w:rsidRPr="00C10F7E" w:rsidRDefault="008F7F4A" w:rsidP="00F75003">
            <w:pPr>
              <w:pStyle w:val="Text1"/>
              <w:spacing w:after="0"/>
              <w:ind w:left="0"/>
              <w:jc w:val="left"/>
              <w:rPr>
                <w:b/>
                <w:lang w:val="lt-LT"/>
              </w:rPr>
            </w:pPr>
            <w:r w:rsidRPr="00C10F7E">
              <w:rPr>
                <w:b/>
                <w:lang w:val="lt-LT"/>
              </w:rPr>
              <w:t>Projekto pavadinimas:</w:t>
            </w:r>
          </w:p>
        </w:tc>
        <w:tc>
          <w:tcPr>
            <w:tcW w:w="9072" w:type="dxa"/>
            <w:vAlign w:val="center"/>
          </w:tcPr>
          <w:p w14:paraId="1421583A" w14:textId="77777777" w:rsidR="008F7F4A" w:rsidRPr="00C10F7E" w:rsidRDefault="008F7F4A" w:rsidP="00F75003">
            <w:pPr>
              <w:pStyle w:val="Text1"/>
              <w:spacing w:after="0"/>
              <w:ind w:left="0"/>
              <w:jc w:val="left"/>
              <w:rPr>
                <w:szCs w:val="24"/>
                <w:lang w:val="lt-LT"/>
              </w:rPr>
            </w:pPr>
            <w:r w:rsidRPr="00C10F7E">
              <w:rPr>
                <w:szCs w:val="24"/>
                <w:lang w:val="lt-LT"/>
              </w:rPr>
              <w:fldChar w:fldCharType="begin">
                <w:ffData>
                  <w:name w:val="Text4"/>
                  <w:enabled/>
                  <w:calcOnExit w:val="0"/>
                  <w:textInput/>
                </w:ffData>
              </w:fldChar>
            </w:r>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szCs w:val="24"/>
                <w:lang w:val="lt-LT"/>
              </w:rPr>
              <w:t> </w:t>
            </w:r>
            <w:r w:rsidRPr="00C10F7E">
              <w:rPr>
                <w:szCs w:val="24"/>
                <w:lang w:val="lt-LT"/>
              </w:rPr>
              <w:t> </w:t>
            </w:r>
            <w:r w:rsidRPr="00C10F7E">
              <w:rPr>
                <w:szCs w:val="24"/>
                <w:lang w:val="lt-LT"/>
              </w:rPr>
              <w:t> </w:t>
            </w:r>
            <w:r w:rsidRPr="00C10F7E">
              <w:rPr>
                <w:szCs w:val="24"/>
                <w:lang w:val="lt-LT"/>
              </w:rPr>
              <w:t> </w:t>
            </w:r>
            <w:r w:rsidRPr="00C10F7E">
              <w:rPr>
                <w:szCs w:val="24"/>
                <w:lang w:val="lt-LT"/>
              </w:rPr>
              <w:t> </w:t>
            </w:r>
            <w:r w:rsidRPr="00C10F7E">
              <w:rPr>
                <w:szCs w:val="24"/>
                <w:lang w:val="lt-LT"/>
              </w:rPr>
              <w:fldChar w:fldCharType="end"/>
            </w:r>
          </w:p>
        </w:tc>
        <w:tc>
          <w:tcPr>
            <w:tcW w:w="2126" w:type="dxa"/>
          </w:tcPr>
          <w:p w14:paraId="7013A01E" w14:textId="77777777" w:rsidR="008F7F4A" w:rsidRPr="00C10F7E" w:rsidRDefault="008F7F4A" w:rsidP="00F75003">
            <w:pPr>
              <w:pStyle w:val="Text1"/>
              <w:spacing w:after="0"/>
              <w:ind w:left="0"/>
              <w:jc w:val="left"/>
              <w:rPr>
                <w:szCs w:val="24"/>
                <w:lang w:val="lt-LT"/>
              </w:rPr>
            </w:pPr>
          </w:p>
        </w:tc>
      </w:tr>
      <w:tr w:rsidR="008F7F4A" w:rsidRPr="00C10F7E" w14:paraId="7048D8FC" w14:textId="5064DF52" w:rsidTr="008F7F4A">
        <w:tc>
          <w:tcPr>
            <w:tcW w:w="3828" w:type="dxa"/>
            <w:vMerge w:val="restart"/>
            <w:vAlign w:val="center"/>
          </w:tcPr>
          <w:p w14:paraId="0A5B69FC" w14:textId="768F8C4B" w:rsidR="008F7F4A" w:rsidRPr="00C10F7E" w:rsidRDefault="008F7F4A" w:rsidP="00F75003">
            <w:pPr>
              <w:pStyle w:val="Text1"/>
              <w:spacing w:after="0"/>
              <w:ind w:left="0"/>
              <w:jc w:val="left"/>
              <w:rPr>
                <w:b/>
                <w:lang w:val="lt-LT"/>
              </w:rPr>
            </w:pPr>
            <w:r w:rsidRPr="00C10F7E">
              <w:rPr>
                <w:b/>
                <w:lang w:val="lt-LT"/>
              </w:rPr>
              <w:t>Programos platforma:</w:t>
            </w:r>
          </w:p>
        </w:tc>
        <w:tc>
          <w:tcPr>
            <w:tcW w:w="9072" w:type="dxa"/>
            <w:vAlign w:val="center"/>
          </w:tcPr>
          <w:p w14:paraId="6FFDA250" w14:textId="19199AA1" w:rsidR="008F7F4A" w:rsidRPr="00C10F7E" w:rsidRDefault="008F7F4A" w:rsidP="001506AA">
            <w:pPr>
              <w:pStyle w:val="Text1"/>
              <w:spacing w:after="0"/>
              <w:ind w:left="0"/>
              <w:rPr>
                <w:szCs w:val="24"/>
                <w:lang w:val="lt-LT"/>
              </w:rPr>
            </w:pPr>
            <w:r w:rsidRPr="00C10F7E">
              <w:rPr>
                <w:szCs w:val="24"/>
                <w:lang w:val="lt-LT"/>
              </w:rPr>
              <w:t>Jaunimo socialinių ir pilietinių teisių užtikrinimo platform</w:t>
            </w:r>
            <w:r w:rsidR="00207FDB" w:rsidRPr="00C10F7E">
              <w:rPr>
                <w:szCs w:val="24"/>
                <w:lang w:val="lt-LT"/>
              </w:rPr>
              <w:t>os</w:t>
            </w:r>
            <w:r w:rsidRPr="00C10F7E">
              <w:rPr>
                <w:szCs w:val="24"/>
                <w:lang w:val="lt-LT"/>
              </w:rPr>
              <w:t xml:space="preserve"> „Dialogai“</w:t>
            </w:r>
            <w:r w:rsidR="00207FDB" w:rsidRPr="00C10F7E">
              <w:rPr>
                <w:szCs w:val="24"/>
                <w:lang w:val="lt-LT"/>
              </w:rPr>
              <w:t xml:space="preserve"> įgyvendinimas ir koordinavimas</w:t>
            </w:r>
          </w:p>
        </w:tc>
        <w:tc>
          <w:tcPr>
            <w:tcW w:w="2126" w:type="dxa"/>
          </w:tcPr>
          <w:p w14:paraId="657DFDD0" w14:textId="5D8F92E0" w:rsidR="008F7F4A" w:rsidRPr="00C10F7E" w:rsidRDefault="008F7F4A" w:rsidP="008F7F4A">
            <w:pPr>
              <w:pStyle w:val="Text1"/>
              <w:spacing w:after="0"/>
              <w:ind w:left="0"/>
              <w:rPr>
                <w:szCs w:val="24"/>
                <w:lang w:val="lt-LT"/>
              </w:rPr>
            </w:pPr>
            <w:r w:rsidRPr="00C10F7E">
              <w:rPr>
                <w:szCs w:val="24"/>
                <w:lang w:val="lt-LT"/>
              </w:rPr>
              <w:t>□ Taip      □ Ne</w:t>
            </w:r>
          </w:p>
        </w:tc>
      </w:tr>
      <w:tr w:rsidR="008F7F4A" w:rsidRPr="00C10F7E" w14:paraId="25681213" w14:textId="77777777" w:rsidTr="008F7F4A">
        <w:tc>
          <w:tcPr>
            <w:tcW w:w="3828" w:type="dxa"/>
            <w:vMerge/>
            <w:vAlign w:val="center"/>
          </w:tcPr>
          <w:p w14:paraId="2F8DCABD" w14:textId="77777777" w:rsidR="008F7F4A" w:rsidRPr="00C10F7E" w:rsidRDefault="008F7F4A" w:rsidP="008F7F4A">
            <w:pPr>
              <w:pStyle w:val="Text1"/>
              <w:spacing w:after="0"/>
              <w:ind w:left="0"/>
              <w:jc w:val="left"/>
              <w:rPr>
                <w:b/>
                <w:lang w:val="lt-LT"/>
              </w:rPr>
            </w:pPr>
          </w:p>
        </w:tc>
        <w:tc>
          <w:tcPr>
            <w:tcW w:w="9072" w:type="dxa"/>
            <w:vAlign w:val="center"/>
          </w:tcPr>
          <w:p w14:paraId="6DA77625" w14:textId="3D935BDB" w:rsidR="008F7F4A" w:rsidRPr="00C10F7E" w:rsidRDefault="008F7F4A" w:rsidP="008F7F4A">
            <w:pPr>
              <w:pStyle w:val="Text1"/>
              <w:spacing w:after="0"/>
              <w:ind w:left="0"/>
              <w:rPr>
                <w:szCs w:val="24"/>
                <w:lang w:val="lt-LT"/>
              </w:rPr>
            </w:pPr>
            <w:r w:rsidRPr="00C10F7E">
              <w:rPr>
                <w:szCs w:val="24"/>
                <w:lang w:val="lt-LT"/>
              </w:rPr>
              <w:t>Savanorystės ir jos pripažinimo skatinimo, švietimo apie DVT ir humanitarinės pagalbos iniciatyvų platform</w:t>
            </w:r>
            <w:r w:rsidR="00207FDB" w:rsidRPr="00C10F7E">
              <w:rPr>
                <w:szCs w:val="24"/>
                <w:lang w:val="lt-LT"/>
              </w:rPr>
              <w:t>os</w:t>
            </w:r>
            <w:r w:rsidRPr="00C10F7E">
              <w:rPr>
                <w:szCs w:val="24"/>
                <w:lang w:val="lt-LT"/>
              </w:rPr>
              <w:t xml:space="preserve"> „Solidarumas“</w:t>
            </w:r>
            <w:r w:rsidR="00207FDB" w:rsidRPr="00C10F7E">
              <w:rPr>
                <w:szCs w:val="24"/>
                <w:lang w:val="lt-LT"/>
              </w:rPr>
              <w:t xml:space="preserve"> įgyvendinimas ir koordinavimas</w:t>
            </w:r>
          </w:p>
        </w:tc>
        <w:tc>
          <w:tcPr>
            <w:tcW w:w="2126" w:type="dxa"/>
          </w:tcPr>
          <w:p w14:paraId="4C6C6034" w14:textId="51DE3F05" w:rsidR="008F7F4A" w:rsidRPr="00C10F7E" w:rsidRDefault="008F7F4A" w:rsidP="008F7F4A">
            <w:pPr>
              <w:pStyle w:val="Text1"/>
              <w:spacing w:after="0"/>
              <w:ind w:left="0"/>
              <w:rPr>
                <w:szCs w:val="24"/>
                <w:lang w:val="lt-LT"/>
              </w:rPr>
            </w:pPr>
            <w:r w:rsidRPr="00C10F7E">
              <w:rPr>
                <w:szCs w:val="24"/>
                <w:lang w:val="lt-LT"/>
              </w:rPr>
              <w:t>□ Taip      □ Ne</w:t>
            </w:r>
          </w:p>
        </w:tc>
      </w:tr>
      <w:tr w:rsidR="008F7F4A" w:rsidRPr="00C10F7E" w14:paraId="5E42BBCA" w14:textId="77777777" w:rsidTr="008F7F4A">
        <w:tc>
          <w:tcPr>
            <w:tcW w:w="3828" w:type="dxa"/>
            <w:vMerge/>
            <w:vAlign w:val="center"/>
          </w:tcPr>
          <w:p w14:paraId="39FE0613" w14:textId="77777777" w:rsidR="008F7F4A" w:rsidRPr="00C10F7E" w:rsidRDefault="008F7F4A" w:rsidP="008F7F4A">
            <w:pPr>
              <w:pStyle w:val="Text1"/>
              <w:spacing w:after="0"/>
              <w:ind w:left="0"/>
              <w:jc w:val="left"/>
              <w:rPr>
                <w:b/>
                <w:lang w:val="lt-LT"/>
              </w:rPr>
            </w:pPr>
          </w:p>
        </w:tc>
        <w:tc>
          <w:tcPr>
            <w:tcW w:w="9072" w:type="dxa"/>
            <w:vAlign w:val="center"/>
          </w:tcPr>
          <w:p w14:paraId="613BC7CA" w14:textId="33F95902" w:rsidR="008F7F4A" w:rsidRPr="00C10F7E" w:rsidRDefault="008F7F4A" w:rsidP="008F7F4A">
            <w:pPr>
              <w:pStyle w:val="Text1"/>
              <w:spacing w:after="0"/>
              <w:ind w:left="0"/>
              <w:rPr>
                <w:szCs w:val="24"/>
                <w:lang w:val="lt-LT"/>
              </w:rPr>
            </w:pPr>
            <w:r w:rsidRPr="00C10F7E">
              <w:rPr>
                <w:szCs w:val="24"/>
                <w:lang w:val="lt-LT"/>
              </w:rPr>
              <w:t>Jaunimo verslumo platform</w:t>
            </w:r>
            <w:r w:rsidR="00207FDB" w:rsidRPr="00C10F7E">
              <w:rPr>
                <w:szCs w:val="24"/>
                <w:lang w:val="lt-LT"/>
              </w:rPr>
              <w:t>os</w:t>
            </w:r>
            <w:r w:rsidRPr="00C10F7E">
              <w:rPr>
                <w:szCs w:val="24"/>
                <w:lang w:val="lt-LT"/>
              </w:rPr>
              <w:t xml:space="preserve"> „Lyderystė“</w:t>
            </w:r>
            <w:r w:rsidR="00207FDB" w:rsidRPr="00C10F7E">
              <w:rPr>
                <w:szCs w:val="24"/>
                <w:lang w:val="lt-LT"/>
              </w:rPr>
              <w:t xml:space="preserve"> įgyvendinimas ir koordinavimas</w:t>
            </w:r>
          </w:p>
        </w:tc>
        <w:tc>
          <w:tcPr>
            <w:tcW w:w="2126" w:type="dxa"/>
          </w:tcPr>
          <w:p w14:paraId="4D6C75C3" w14:textId="5036B18F" w:rsidR="008F7F4A" w:rsidRPr="00C10F7E" w:rsidRDefault="008F7F4A" w:rsidP="008F7F4A">
            <w:pPr>
              <w:pStyle w:val="Text1"/>
              <w:spacing w:after="0"/>
              <w:ind w:left="0"/>
              <w:rPr>
                <w:szCs w:val="24"/>
                <w:lang w:val="lt-LT"/>
              </w:rPr>
            </w:pPr>
            <w:r w:rsidRPr="00C10F7E">
              <w:rPr>
                <w:szCs w:val="24"/>
                <w:lang w:val="lt-LT"/>
              </w:rPr>
              <w:t>□ Taip      □ Ne</w:t>
            </w:r>
          </w:p>
        </w:tc>
      </w:tr>
      <w:tr w:rsidR="00DA3A28" w:rsidRPr="00A65573" w14:paraId="017E5389" w14:textId="77777777" w:rsidTr="008F7F4A">
        <w:tc>
          <w:tcPr>
            <w:tcW w:w="3828" w:type="dxa"/>
            <w:vMerge/>
            <w:vAlign w:val="center"/>
          </w:tcPr>
          <w:p w14:paraId="35FC2FBB" w14:textId="77777777" w:rsidR="00DA3A28" w:rsidRPr="00C10F7E" w:rsidRDefault="00DA3A28" w:rsidP="00DA3A28">
            <w:pPr>
              <w:pStyle w:val="Text1"/>
              <w:spacing w:after="0"/>
              <w:ind w:left="0"/>
              <w:jc w:val="left"/>
              <w:rPr>
                <w:b/>
                <w:lang w:val="lt-LT"/>
              </w:rPr>
            </w:pPr>
          </w:p>
        </w:tc>
        <w:tc>
          <w:tcPr>
            <w:tcW w:w="9072" w:type="dxa"/>
            <w:vAlign w:val="center"/>
          </w:tcPr>
          <w:p w14:paraId="26BFDED8" w14:textId="7FF32DC9" w:rsidR="00DA3A28" w:rsidRPr="00C10F7E" w:rsidRDefault="00DA3A28" w:rsidP="00DA3A28">
            <w:pPr>
              <w:pStyle w:val="Text1"/>
              <w:spacing w:after="0"/>
              <w:ind w:left="0"/>
              <w:rPr>
                <w:szCs w:val="24"/>
                <w:lang w:val="lt-LT"/>
              </w:rPr>
            </w:pPr>
            <w:r w:rsidRPr="00C10F7E">
              <w:rPr>
                <w:szCs w:val="24"/>
                <w:lang w:val="lt-LT"/>
              </w:rPr>
              <w:t>Saugių, atvirų, erdvių plėtojimo ir pritaikymo platform</w:t>
            </w:r>
            <w:r w:rsidR="00207FDB" w:rsidRPr="00C10F7E">
              <w:rPr>
                <w:szCs w:val="24"/>
                <w:lang w:val="lt-LT"/>
              </w:rPr>
              <w:t>os</w:t>
            </w:r>
            <w:r w:rsidRPr="00C10F7E">
              <w:rPr>
                <w:szCs w:val="24"/>
                <w:lang w:val="lt-LT"/>
              </w:rPr>
              <w:t xml:space="preserve"> „Erdvės“</w:t>
            </w:r>
            <w:r w:rsidR="00207FDB" w:rsidRPr="00C10F7E">
              <w:rPr>
                <w:szCs w:val="24"/>
                <w:lang w:val="lt-LT"/>
              </w:rPr>
              <w:t xml:space="preserve"> įgyvendinimas ir koordinavimas</w:t>
            </w:r>
          </w:p>
        </w:tc>
        <w:tc>
          <w:tcPr>
            <w:tcW w:w="2126" w:type="dxa"/>
          </w:tcPr>
          <w:p w14:paraId="29D4CA01" w14:textId="227E43BB" w:rsidR="00DA3A28" w:rsidRPr="00C10F7E" w:rsidRDefault="00DA3A28" w:rsidP="00DA3A28">
            <w:pPr>
              <w:pStyle w:val="Text1"/>
              <w:spacing w:after="0"/>
              <w:ind w:left="0"/>
              <w:rPr>
                <w:szCs w:val="24"/>
                <w:lang w:val="lt-LT"/>
              </w:rPr>
            </w:pPr>
          </w:p>
        </w:tc>
      </w:tr>
      <w:tr w:rsidR="00DA3A28" w:rsidRPr="00C10F7E" w14:paraId="4CCAC3C1" w14:textId="77777777" w:rsidTr="008F7F4A">
        <w:tc>
          <w:tcPr>
            <w:tcW w:w="3828" w:type="dxa"/>
            <w:vMerge/>
            <w:vAlign w:val="center"/>
          </w:tcPr>
          <w:p w14:paraId="3D024676" w14:textId="77777777" w:rsidR="00DA3A28" w:rsidRPr="00C10F7E" w:rsidRDefault="00DA3A28" w:rsidP="00DA3A28">
            <w:pPr>
              <w:pStyle w:val="Text1"/>
              <w:spacing w:after="0"/>
              <w:ind w:left="0"/>
              <w:jc w:val="left"/>
              <w:rPr>
                <w:b/>
                <w:lang w:val="lt-LT"/>
              </w:rPr>
            </w:pPr>
          </w:p>
        </w:tc>
        <w:tc>
          <w:tcPr>
            <w:tcW w:w="9072" w:type="dxa"/>
            <w:vAlign w:val="center"/>
          </w:tcPr>
          <w:p w14:paraId="1B560206" w14:textId="57CDE404" w:rsidR="00DA3A28" w:rsidRPr="00C10F7E" w:rsidRDefault="00DA3A28" w:rsidP="00A93A06">
            <w:pPr>
              <w:pStyle w:val="Text1"/>
              <w:spacing w:after="0"/>
              <w:ind w:left="0"/>
              <w:rPr>
                <w:szCs w:val="24"/>
                <w:lang w:val="lt-LT"/>
              </w:rPr>
            </w:pPr>
            <w:r w:rsidRPr="00C10F7E">
              <w:rPr>
                <w:szCs w:val="24"/>
                <w:lang w:val="lt-LT"/>
              </w:rPr>
              <w:t>Bendruomenės įtraukties, periferijų gyvinimo platform</w:t>
            </w:r>
            <w:r w:rsidR="00207FDB" w:rsidRPr="00C10F7E">
              <w:rPr>
                <w:szCs w:val="24"/>
                <w:lang w:val="lt-LT"/>
              </w:rPr>
              <w:t>os</w:t>
            </w:r>
            <w:r w:rsidRPr="00C10F7E">
              <w:rPr>
                <w:szCs w:val="24"/>
                <w:lang w:val="lt-LT"/>
              </w:rPr>
              <w:t xml:space="preserve"> „Šiaurė</w:t>
            </w:r>
            <w:r w:rsidR="00A93A06">
              <w:rPr>
                <w:szCs w:val="24"/>
                <w:lang w:val="lt-LT"/>
              </w:rPr>
              <w:t>–</w:t>
            </w:r>
            <w:r w:rsidRPr="00C10F7E">
              <w:rPr>
                <w:szCs w:val="24"/>
                <w:lang w:val="lt-LT"/>
              </w:rPr>
              <w:t>Pietūs“</w:t>
            </w:r>
            <w:r w:rsidR="00207FDB" w:rsidRPr="00C10F7E">
              <w:rPr>
                <w:szCs w:val="24"/>
                <w:lang w:val="lt-LT"/>
              </w:rPr>
              <w:t xml:space="preserve"> įgyvendinimas ir koordinavimas</w:t>
            </w:r>
          </w:p>
        </w:tc>
        <w:tc>
          <w:tcPr>
            <w:tcW w:w="2126" w:type="dxa"/>
          </w:tcPr>
          <w:p w14:paraId="4D985BE6" w14:textId="4DB2E2A5" w:rsidR="00DA3A28" w:rsidRPr="00C10F7E" w:rsidRDefault="00DA3A28" w:rsidP="00DA3A28">
            <w:pPr>
              <w:pStyle w:val="Text1"/>
              <w:spacing w:after="0"/>
              <w:ind w:left="0"/>
              <w:rPr>
                <w:szCs w:val="24"/>
                <w:lang w:val="lt-LT"/>
              </w:rPr>
            </w:pPr>
            <w:r w:rsidRPr="00C10F7E">
              <w:rPr>
                <w:szCs w:val="24"/>
                <w:lang w:val="lt-LT"/>
              </w:rPr>
              <w:t>□ Taip      □ Ne</w:t>
            </w:r>
          </w:p>
        </w:tc>
      </w:tr>
      <w:tr w:rsidR="00DA3A28" w:rsidRPr="00C10F7E" w14:paraId="1DFFC6CD" w14:textId="77777777" w:rsidTr="008F7F4A">
        <w:tc>
          <w:tcPr>
            <w:tcW w:w="3828" w:type="dxa"/>
            <w:vMerge/>
            <w:vAlign w:val="center"/>
          </w:tcPr>
          <w:p w14:paraId="7CA9FCFF" w14:textId="77777777" w:rsidR="00DA3A28" w:rsidRPr="00C10F7E" w:rsidRDefault="00DA3A28" w:rsidP="00DA3A28">
            <w:pPr>
              <w:pStyle w:val="Text1"/>
              <w:spacing w:after="0"/>
              <w:ind w:left="0"/>
              <w:jc w:val="left"/>
              <w:rPr>
                <w:b/>
                <w:lang w:val="lt-LT"/>
              </w:rPr>
            </w:pPr>
          </w:p>
        </w:tc>
        <w:tc>
          <w:tcPr>
            <w:tcW w:w="9072" w:type="dxa"/>
            <w:vAlign w:val="center"/>
          </w:tcPr>
          <w:p w14:paraId="205BBEB8" w14:textId="6E419B29" w:rsidR="00DA3A28" w:rsidRPr="00C10F7E" w:rsidRDefault="00DA3A28" w:rsidP="00DA3A28">
            <w:pPr>
              <w:pStyle w:val="Text1"/>
              <w:spacing w:after="0"/>
              <w:ind w:left="0"/>
              <w:rPr>
                <w:szCs w:val="24"/>
                <w:lang w:val="lt-LT"/>
              </w:rPr>
            </w:pPr>
            <w:r w:rsidRPr="00C10F7E">
              <w:rPr>
                <w:szCs w:val="24"/>
                <w:lang w:val="lt-LT"/>
              </w:rPr>
              <w:t>Terpės jaunimui saugiai ir atvirai bręsti platform</w:t>
            </w:r>
            <w:r w:rsidR="00207FDB" w:rsidRPr="00C10F7E">
              <w:rPr>
                <w:szCs w:val="24"/>
                <w:lang w:val="lt-LT"/>
              </w:rPr>
              <w:t>os</w:t>
            </w:r>
            <w:r w:rsidRPr="00C10F7E">
              <w:rPr>
                <w:szCs w:val="24"/>
                <w:lang w:val="lt-LT"/>
              </w:rPr>
              <w:t xml:space="preserve"> „Spalvos“</w:t>
            </w:r>
            <w:r w:rsidR="00207FDB" w:rsidRPr="00C10F7E">
              <w:rPr>
                <w:szCs w:val="24"/>
                <w:lang w:val="lt-LT"/>
              </w:rPr>
              <w:t xml:space="preserve"> įgyvendinimas ir koordinavimas</w:t>
            </w:r>
          </w:p>
        </w:tc>
        <w:tc>
          <w:tcPr>
            <w:tcW w:w="2126" w:type="dxa"/>
          </w:tcPr>
          <w:p w14:paraId="7AB06AE3" w14:textId="3BB725EA" w:rsidR="00DA3A28" w:rsidRPr="00C10F7E" w:rsidRDefault="00DA3A28" w:rsidP="00DA3A28">
            <w:pPr>
              <w:pStyle w:val="Text1"/>
              <w:spacing w:after="0"/>
              <w:ind w:left="0"/>
              <w:rPr>
                <w:szCs w:val="24"/>
                <w:lang w:val="lt-LT"/>
              </w:rPr>
            </w:pPr>
            <w:r w:rsidRPr="00C10F7E">
              <w:rPr>
                <w:szCs w:val="24"/>
                <w:lang w:val="lt-LT"/>
              </w:rPr>
              <w:t>□ Taip      □ Ne</w:t>
            </w:r>
          </w:p>
        </w:tc>
      </w:tr>
      <w:tr w:rsidR="00DA3A28" w:rsidRPr="00C10F7E" w14:paraId="4C0D6A58" w14:textId="77777777" w:rsidTr="00DA3A28">
        <w:trPr>
          <w:trHeight w:val="50"/>
        </w:trPr>
        <w:tc>
          <w:tcPr>
            <w:tcW w:w="3828" w:type="dxa"/>
            <w:vMerge/>
            <w:vAlign w:val="center"/>
          </w:tcPr>
          <w:p w14:paraId="15BC1FB2" w14:textId="77777777" w:rsidR="00DA3A28" w:rsidRPr="00C10F7E" w:rsidRDefault="00DA3A28" w:rsidP="00DA3A28">
            <w:pPr>
              <w:pStyle w:val="Text1"/>
              <w:spacing w:after="0"/>
              <w:ind w:left="0"/>
              <w:jc w:val="left"/>
              <w:rPr>
                <w:b/>
                <w:lang w:val="lt-LT"/>
              </w:rPr>
            </w:pPr>
          </w:p>
        </w:tc>
        <w:tc>
          <w:tcPr>
            <w:tcW w:w="9072" w:type="dxa"/>
            <w:vAlign w:val="center"/>
          </w:tcPr>
          <w:p w14:paraId="6D189CEB" w14:textId="1B9DFE0E" w:rsidR="00DA3A28" w:rsidRPr="00C10F7E" w:rsidRDefault="00DA3A28" w:rsidP="00DA3A28">
            <w:pPr>
              <w:pStyle w:val="Text1"/>
              <w:spacing w:after="0"/>
              <w:ind w:left="0"/>
              <w:rPr>
                <w:szCs w:val="24"/>
                <w:lang w:val="lt-LT"/>
              </w:rPr>
            </w:pPr>
            <w:r w:rsidRPr="00C10F7E">
              <w:rPr>
                <w:szCs w:val="24"/>
                <w:lang w:val="lt-LT"/>
              </w:rPr>
              <w:t xml:space="preserve">Europos jaunimo sostinės 2021 </w:t>
            </w:r>
            <w:r w:rsidR="00207FDB" w:rsidRPr="00C10F7E">
              <w:rPr>
                <w:szCs w:val="24"/>
                <w:lang w:val="lt-LT"/>
              </w:rPr>
              <w:t xml:space="preserve">projekto </w:t>
            </w:r>
            <w:r w:rsidRPr="00C10F7E">
              <w:rPr>
                <w:szCs w:val="24"/>
                <w:lang w:val="lt-LT"/>
              </w:rPr>
              <w:t>koordinavimo, bendradarbiavimo ir komunikacijos užtikrinimo programa</w:t>
            </w:r>
          </w:p>
        </w:tc>
        <w:tc>
          <w:tcPr>
            <w:tcW w:w="2126" w:type="dxa"/>
          </w:tcPr>
          <w:p w14:paraId="6448D87B" w14:textId="4D379C73" w:rsidR="00DA3A28" w:rsidRPr="00C10F7E" w:rsidRDefault="00DA3A28" w:rsidP="00DA3A28">
            <w:pPr>
              <w:pStyle w:val="Text1"/>
              <w:spacing w:after="0"/>
              <w:ind w:left="0"/>
              <w:rPr>
                <w:szCs w:val="24"/>
                <w:lang w:val="lt-LT"/>
              </w:rPr>
            </w:pPr>
            <w:r w:rsidRPr="00C10F7E">
              <w:rPr>
                <w:szCs w:val="24"/>
                <w:lang w:val="lt-LT"/>
              </w:rPr>
              <w:t>□ Taip      □ Ne</w:t>
            </w:r>
          </w:p>
        </w:tc>
      </w:tr>
    </w:tbl>
    <w:p w14:paraId="0ED33AA3" w14:textId="77777777" w:rsidR="00EC3AFD" w:rsidRPr="00C10F7E" w:rsidRDefault="00EC3AFD" w:rsidP="00F75003">
      <w:pPr>
        <w:rPr>
          <w:lang w:val="lt-LT"/>
        </w:rPr>
      </w:pPr>
    </w:p>
    <w:p w14:paraId="587D26C7" w14:textId="17FEE6DC" w:rsidR="00EC3AFD" w:rsidRPr="00C10F7E" w:rsidRDefault="009D19E0" w:rsidP="00A93A06">
      <w:pPr>
        <w:ind w:firstLine="709"/>
        <w:jc w:val="both"/>
        <w:rPr>
          <w:lang w:val="lt-LT"/>
        </w:rPr>
      </w:pPr>
      <w:r w:rsidRPr="00C10F7E">
        <w:rPr>
          <w:lang w:val="lt-LT"/>
        </w:rPr>
        <w:t>Paraiškų turinio vertinimas atliekamas vadovaujantis bendraisiais projekto vertinimo kriterijais ir specialiaisiais projektų vertinimo kriterijais.</w:t>
      </w:r>
    </w:p>
    <w:p w14:paraId="3E9658F6" w14:textId="2890EF12" w:rsidR="00D47FA1" w:rsidRPr="00C10F7E" w:rsidRDefault="00547E3B" w:rsidP="00333A2A">
      <w:pPr>
        <w:jc w:val="both"/>
        <w:rPr>
          <w:lang w:val="lt-LT" w:eastAsia="en-US"/>
        </w:rPr>
      </w:pPr>
      <w:r w:rsidRPr="00C10F7E">
        <w:rPr>
          <w:lang w:val="lt-LT" w:eastAsia="en-US"/>
        </w:rPr>
        <w:t>Vertintojų p</w:t>
      </w:r>
      <w:r w:rsidR="007D5478" w:rsidRPr="00C10F7E">
        <w:rPr>
          <w:lang w:val="lt-LT" w:eastAsia="en-US"/>
        </w:rPr>
        <w:t>rašom</w:t>
      </w:r>
      <w:r w:rsidRPr="00C10F7E">
        <w:rPr>
          <w:lang w:val="lt-LT" w:eastAsia="en-US"/>
        </w:rPr>
        <w:t>a</w:t>
      </w:r>
      <w:r w:rsidR="007D5478" w:rsidRPr="00C10F7E">
        <w:rPr>
          <w:lang w:val="lt-LT" w:eastAsia="en-US"/>
        </w:rPr>
        <w:t xml:space="preserve"> pakomentuoti kiekvieną konkretaus kriterijaus vertinimo elementą, išskiriant </w:t>
      </w:r>
      <w:r w:rsidR="009D19E0" w:rsidRPr="00C10F7E">
        <w:rPr>
          <w:lang w:val="lt-LT" w:eastAsia="en-US"/>
        </w:rPr>
        <w:t xml:space="preserve">stiprybes ir tobulintinas sritis. </w:t>
      </w:r>
      <w:r w:rsidR="008F7F4A" w:rsidRPr="00C10F7E">
        <w:rPr>
          <w:lang w:val="lt-LT" w:eastAsia="en-US"/>
        </w:rPr>
        <w:t>P</w:t>
      </w:r>
      <w:r w:rsidR="009D19E0" w:rsidRPr="00C10F7E">
        <w:rPr>
          <w:lang w:val="lt-LT"/>
        </w:rPr>
        <w:t>araiška vertinama kaip visuma, kiekvienas aspektas vertinamas tik vieną kartą</w:t>
      </w:r>
      <w:r w:rsidR="00C36F79" w:rsidRPr="00C10F7E">
        <w:rPr>
          <w:lang w:val="lt-LT" w:eastAsia="en-US"/>
        </w:rPr>
        <w:t>.</w:t>
      </w:r>
      <w:r w:rsidR="006B5E9B" w:rsidRPr="00C10F7E">
        <w:rPr>
          <w:lang w:val="lt-LT" w:eastAsia="en-US"/>
        </w:rPr>
        <w:t xml:space="preserve"> Jei pareiškėjas atsakymą pateikia kitoje paraiškos dalyje, jis turi būti įvertinamas.</w:t>
      </w:r>
    </w:p>
    <w:p w14:paraId="5B3047ED" w14:textId="2BA9D801" w:rsidR="00333A2A" w:rsidRDefault="00333A2A" w:rsidP="00333A2A">
      <w:pPr>
        <w:jc w:val="both"/>
        <w:rPr>
          <w:color w:val="000000"/>
          <w:lang w:val="lt-LT"/>
        </w:rPr>
      </w:pPr>
      <w:r w:rsidRPr="00C10F7E">
        <w:rPr>
          <w:color w:val="000000"/>
          <w:lang w:val="lt-LT"/>
        </w:rPr>
        <w:t>Vertinant paraiškas, ekspertas turi įvertinti, kokia apimtimi (kiek kokybiškai) projektas atitinka kiekvieną kriterijaus kategoriją. Vertinimas atliekamas tik pagal paraiškoje pateiktą informaciją. Tačiau  svarbu atkreipti dėmesį, kad vertinimo balas skiriamas vertinant visoje paraiškoje pateiktą informaciją, o ne tik tam tikroje, su kriterijumi susijusioje, paraiškos dalyje</w:t>
      </w:r>
      <w:r w:rsidR="00A93A06">
        <w:rPr>
          <w:color w:val="000000"/>
          <w:lang w:val="lt-LT"/>
        </w:rPr>
        <w:t>.</w:t>
      </w:r>
    </w:p>
    <w:p w14:paraId="2DD06732" w14:textId="2F591697" w:rsidR="00A93A06" w:rsidRDefault="00A93A06" w:rsidP="00333A2A">
      <w:pPr>
        <w:jc w:val="both"/>
        <w:rPr>
          <w:color w:val="000000"/>
          <w:lang w:val="lt-LT"/>
        </w:rPr>
      </w:pPr>
    </w:p>
    <w:p w14:paraId="07C46465" w14:textId="79D24F45" w:rsidR="00A93A06" w:rsidRDefault="00A93A06" w:rsidP="00333A2A">
      <w:pPr>
        <w:jc w:val="both"/>
        <w:rPr>
          <w:color w:val="000000"/>
          <w:lang w:val="lt-LT"/>
        </w:rPr>
      </w:pPr>
    </w:p>
    <w:p w14:paraId="143801E1" w14:textId="77777777" w:rsidR="00A93A06" w:rsidRPr="00C10F7E" w:rsidRDefault="00A93A06" w:rsidP="00333A2A">
      <w:pPr>
        <w:jc w:val="both"/>
        <w:rPr>
          <w:lang w:val="lt-LT" w:eastAsia="en-US"/>
        </w:rPr>
      </w:pPr>
    </w:p>
    <w:p w14:paraId="1C0DD450" w14:textId="4AC74384" w:rsidR="00333A2A" w:rsidRPr="00C10F7E" w:rsidRDefault="00333A2A" w:rsidP="00A93A06">
      <w:pPr>
        <w:ind w:left="709"/>
        <w:jc w:val="both"/>
        <w:rPr>
          <w:b/>
          <w:lang w:val="lt-LT"/>
        </w:rPr>
      </w:pPr>
      <w:r w:rsidRPr="00C10F7E">
        <w:rPr>
          <w:b/>
          <w:lang w:val="lt-LT"/>
        </w:rPr>
        <w:lastRenderedPageBreak/>
        <w:t>Balų skyrimas</w:t>
      </w:r>
    </w:p>
    <w:p w14:paraId="15230842" w14:textId="23E88750" w:rsidR="00333A2A" w:rsidRPr="00C10F7E" w:rsidRDefault="00333A2A" w:rsidP="00A93A06">
      <w:pPr>
        <w:ind w:firstLine="709"/>
        <w:jc w:val="both"/>
        <w:rPr>
          <w:color w:val="000000"/>
          <w:lang w:val="lt-LT"/>
        </w:rPr>
      </w:pPr>
      <w:r w:rsidRPr="00C10F7E">
        <w:rPr>
          <w:color w:val="000000"/>
          <w:lang w:val="lt-LT"/>
        </w:rPr>
        <w:t xml:space="preserve">Maksimalus paraiškos įvertinimas </w:t>
      </w:r>
      <w:r w:rsidR="00DA3A28" w:rsidRPr="00C10F7E">
        <w:rPr>
          <w:color w:val="000000"/>
          <w:lang w:val="lt-LT"/>
        </w:rPr>
        <w:t xml:space="preserve">pagal bendruosius ir specialiuosius projektų vertinimo kriterijus </w:t>
      </w:r>
      <w:r w:rsidR="00A93A06">
        <w:rPr>
          <w:color w:val="000000"/>
          <w:lang w:val="lt-LT"/>
        </w:rPr>
        <w:t xml:space="preserve">– </w:t>
      </w:r>
      <w:r w:rsidRPr="00C10F7E">
        <w:rPr>
          <w:color w:val="000000"/>
          <w:lang w:val="lt-LT"/>
        </w:rPr>
        <w:t>100 balų. Ekspertas</w:t>
      </w:r>
      <w:r w:rsidR="00A93A06">
        <w:rPr>
          <w:color w:val="000000"/>
          <w:lang w:val="lt-LT"/>
        </w:rPr>
        <w:t>,</w:t>
      </w:r>
      <w:r w:rsidRPr="00C10F7E">
        <w:rPr>
          <w:color w:val="000000"/>
          <w:lang w:val="lt-LT"/>
        </w:rPr>
        <w:t xml:space="preserve"> prieš skirdamas vertinimo balą, turi įsitikinti, kad skiriamas balas neviršija kriterijaus kategorijai nustatyto maksimalaus balo (žr.</w:t>
      </w:r>
      <w:r w:rsidR="00A93A06">
        <w:rPr>
          <w:color w:val="000000"/>
          <w:lang w:val="lt-LT"/>
        </w:rPr>
        <w:t xml:space="preserve"> </w:t>
      </w:r>
      <w:r w:rsidRPr="00C10F7E">
        <w:rPr>
          <w:color w:val="000000"/>
          <w:lang w:val="lt-LT"/>
        </w:rPr>
        <w:t xml:space="preserve">lentelę). </w:t>
      </w:r>
      <w:r w:rsidR="00A93A06">
        <w:rPr>
          <w:color w:val="000000"/>
          <w:lang w:val="lt-LT"/>
        </w:rPr>
        <w:t xml:space="preserve"> </w:t>
      </w:r>
    </w:p>
    <w:p w14:paraId="5DAA64DE" w14:textId="6CEC89B6" w:rsidR="00CF67E7" w:rsidRPr="00C10F7E" w:rsidRDefault="00CF67E7" w:rsidP="00333A2A">
      <w:pPr>
        <w:jc w:val="both"/>
        <w:rPr>
          <w:color w:val="000000"/>
          <w:lang w:val="lt-LT"/>
        </w:rPr>
      </w:pPr>
    </w:p>
    <w:tbl>
      <w:tblPr>
        <w:tblStyle w:val="Lentelstinklelis"/>
        <w:tblW w:w="14453" w:type="dxa"/>
        <w:tblLook w:val="04A0" w:firstRow="1" w:lastRow="0" w:firstColumn="1" w:lastColumn="0" w:noHBand="0" w:noVBand="1"/>
      </w:tblPr>
      <w:tblGrid>
        <w:gridCol w:w="6091"/>
        <w:gridCol w:w="5454"/>
        <w:gridCol w:w="10"/>
        <w:gridCol w:w="2888"/>
        <w:gridCol w:w="10"/>
      </w:tblGrid>
      <w:tr w:rsidR="003915D5" w:rsidRPr="00C10F7E" w14:paraId="423CF30F" w14:textId="2136BB72" w:rsidTr="003915D5">
        <w:tc>
          <w:tcPr>
            <w:tcW w:w="11555" w:type="dxa"/>
            <w:gridSpan w:val="3"/>
          </w:tcPr>
          <w:p w14:paraId="1708A8B5" w14:textId="1797B479" w:rsidR="003915D5" w:rsidRPr="00C10F7E" w:rsidRDefault="003915D5" w:rsidP="00CF67E7">
            <w:pPr>
              <w:tabs>
                <w:tab w:val="left" w:pos="789"/>
                <w:tab w:val="center" w:pos="4865"/>
              </w:tabs>
              <w:jc w:val="center"/>
              <w:rPr>
                <w:b/>
                <w:sz w:val="28"/>
                <w:szCs w:val="28"/>
                <w:lang w:val="lt-LT" w:eastAsia="en-US"/>
              </w:rPr>
            </w:pPr>
            <w:r w:rsidRPr="00C10F7E">
              <w:rPr>
                <w:b/>
                <w:sz w:val="28"/>
                <w:szCs w:val="28"/>
                <w:lang w:val="lt-LT" w:eastAsia="en-US"/>
              </w:rPr>
              <w:t>Bendrieji projektų vertinimo kriterijai</w:t>
            </w:r>
          </w:p>
        </w:tc>
        <w:tc>
          <w:tcPr>
            <w:tcW w:w="2898" w:type="dxa"/>
            <w:gridSpan w:val="2"/>
          </w:tcPr>
          <w:p w14:paraId="4BC1D75C" w14:textId="77777777" w:rsidR="003915D5" w:rsidRPr="00C10F7E" w:rsidRDefault="003915D5" w:rsidP="00CF67E7">
            <w:pPr>
              <w:tabs>
                <w:tab w:val="left" w:pos="789"/>
                <w:tab w:val="center" w:pos="4865"/>
              </w:tabs>
              <w:jc w:val="center"/>
              <w:rPr>
                <w:b/>
                <w:sz w:val="28"/>
                <w:szCs w:val="28"/>
                <w:lang w:val="lt-LT" w:eastAsia="en-US"/>
              </w:rPr>
            </w:pPr>
          </w:p>
        </w:tc>
      </w:tr>
      <w:tr w:rsidR="003915D5" w:rsidRPr="00C10F7E" w14:paraId="78E38E5A" w14:textId="666FC12E" w:rsidTr="003915D5">
        <w:trPr>
          <w:gridAfter w:val="1"/>
          <w:wAfter w:w="10" w:type="dxa"/>
        </w:trPr>
        <w:tc>
          <w:tcPr>
            <w:tcW w:w="6091" w:type="dxa"/>
            <w:vAlign w:val="center"/>
          </w:tcPr>
          <w:p w14:paraId="37454EFB" w14:textId="202ED6A9" w:rsidR="003915D5" w:rsidRPr="00C10F7E" w:rsidRDefault="003915D5" w:rsidP="00CF67E7">
            <w:pPr>
              <w:jc w:val="both"/>
              <w:rPr>
                <w:color w:val="000000"/>
                <w:lang w:val="lt-LT"/>
              </w:rPr>
            </w:pPr>
            <w:r w:rsidRPr="00C10F7E">
              <w:rPr>
                <w:rFonts w:eastAsia="Arial Unicode MS"/>
                <w:b/>
                <w:sz w:val="20"/>
                <w:szCs w:val="20"/>
                <w:lang w:val="lt-LT"/>
              </w:rPr>
              <w:t>Kriterijų kategorija</w:t>
            </w:r>
          </w:p>
        </w:tc>
        <w:tc>
          <w:tcPr>
            <w:tcW w:w="5454" w:type="dxa"/>
          </w:tcPr>
          <w:p w14:paraId="3B103C3C" w14:textId="5F0CE9F8" w:rsidR="003915D5" w:rsidRPr="00C10F7E" w:rsidRDefault="003915D5" w:rsidP="00CF67E7">
            <w:pPr>
              <w:jc w:val="both"/>
              <w:rPr>
                <w:color w:val="000000"/>
                <w:lang w:val="lt-LT"/>
              </w:rPr>
            </w:pPr>
            <w:r w:rsidRPr="00C10F7E">
              <w:rPr>
                <w:rFonts w:eastAsia="Arial Unicode MS"/>
                <w:b/>
                <w:sz w:val="20"/>
                <w:szCs w:val="20"/>
                <w:lang w:val="lt-LT"/>
              </w:rPr>
              <w:t>Maksimalus balas kiekvienai kategorijai</w:t>
            </w:r>
          </w:p>
        </w:tc>
        <w:tc>
          <w:tcPr>
            <w:tcW w:w="2898" w:type="dxa"/>
            <w:gridSpan w:val="2"/>
          </w:tcPr>
          <w:p w14:paraId="6852FCF7" w14:textId="6B5F0474" w:rsidR="003915D5" w:rsidRPr="00C10F7E" w:rsidRDefault="003915D5" w:rsidP="00CF67E7">
            <w:pPr>
              <w:jc w:val="both"/>
              <w:rPr>
                <w:rFonts w:eastAsia="Arial Unicode MS"/>
                <w:b/>
                <w:sz w:val="20"/>
                <w:szCs w:val="20"/>
                <w:lang w:val="lt-LT"/>
              </w:rPr>
            </w:pPr>
            <w:r w:rsidRPr="00C10F7E">
              <w:rPr>
                <w:rFonts w:eastAsia="Arial Unicode MS"/>
                <w:b/>
                <w:sz w:val="20"/>
                <w:szCs w:val="20"/>
                <w:lang w:val="lt-LT"/>
              </w:rPr>
              <w:t>Minimalus balas kiekvienai kategorijai</w:t>
            </w:r>
          </w:p>
        </w:tc>
      </w:tr>
      <w:tr w:rsidR="003915D5" w:rsidRPr="00C10F7E" w14:paraId="790162C1" w14:textId="52BF8837" w:rsidTr="003915D5">
        <w:trPr>
          <w:gridAfter w:val="1"/>
          <w:wAfter w:w="10" w:type="dxa"/>
        </w:trPr>
        <w:tc>
          <w:tcPr>
            <w:tcW w:w="6091" w:type="dxa"/>
            <w:vAlign w:val="center"/>
          </w:tcPr>
          <w:p w14:paraId="4CD91A9D" w14:textId="35F98FA2" w:rsidR="003915D5" w:rsidRPr="00C10F7E" w:rsidRDefault="003915D5" w:rsidP="00CF67E7">
            <w:pPr>
              <w:jc w:val="both"/>
              <w:rPr>
                <w:color w:val="000000"/>
                <w:lang w:val="lt-LT"/>
              </w:rPr>
            </w:pPr>
            <w:r w:rsidRPr="00C10F7E">
              <w:rPr>
                <w:b/>
                <w:sz w:val="20"/>
                <w:szCs w:val="20"/>
                <w:lang w:val="lt-LT"/>
              </w:rPr>
              <w:t xml:space="preserve">Projekto atitiktis </w:t>
            </w:r>
            <w:r w:rsidRPr="00C10F7E">
              <w:rPr>
                <w:rFonts w:eastAsiaTheme="minorHAnsi"/>
                <w:b/>
                <w:sz w:val="20"/>
                <w:szCs w:val="20"/>
                <w:lang w:val="lt-LT"/>
              </w:rPr>
              <w:t>Europos jaunimo sostinės 2021 m. programai</w:t>
            </w:r>
          </w:p>
        </w:tc>
        <w:tc>
          <w:tcPr>
            <w:tcW w:w="5454" w:type="dxa"/>
            <w:vAlign w:val="center"/>
          </w:tcPr>
          <w:p w14:paraId="652C8BF0" w14:textId="1C1D2DA7" w:rsidR="003915D5" w:rsidRPr="00C10F7E" w:rsidRDefault="003915D5" w:rsidP="003915D5">
            <w:pPr>
              <w:jc w:val="center"/>
              <w:rPr>
                <w:color w:val="000000"/>
                <w:lang w:val="lt-LT"/>
              </w:rPr>
            </w:pPr>
            <w:r w:rsidRPr="00C10F7E">
              <w:rPr>
                <w:sz w:val="20"/>
                <w:szCs w:val="20"/>
                <w:lang w:val="lt-LT"/>
              </w:rPr>
              <w:t>20</w:t>
            </w:r>
          </w:p>
        </w:tc>
        <w:tc>
          <w:tcPr>
            <w:tcW w:w="2898" w:type="dxa"/>
            <w:gridSpan w:val="2"/>
          </w:tcPr>
          <w:p w14:paraId="18D982D2" w14:textId="63E2464F" w:rsidR="003915D5" w:rsidRPr="00C10F7E" w:rsidRDefault="003915D5" w:rsidP="003915D5">
            <w:pPr>
              <w:jc w:val="center"/>
              <w:rPr>
                <w:sz w:val="20"/>
                <w:szCs w:val="20"/>
                <w:lang w:val="lt-LT"/>
              </w:rPr>
            </w:pPr>
            <w:r w:rsidRPr="00C10F7E">
              <w:rPr>
                <w:sz w:val="20"/>
                <w:szCs w:val="20"/>
                <w:lang w:val="lt-LT"/>
              </w:rPr>
              <w:t>10</w:t>
            </w:r>
          </w:p>
        </w:tc>
      </w:tr>
      <w:tr w:rsidR="003915D5" w:rsidRPr="00C10F7E" w14:paraId="170BC7AA" w14:textId="6B7C67C9" w:rsidTr="003915D5">
        <w:trPr>
          <w:gridAfter w:val="1"/>
          <w:wAfter w:w="10" w:type="dxa"/>
        </w:trPr>
        <w:tc>
          <w:tcPr>
            <w:tcW w:w="6091" w:type="dxa"/>
            <w:vAlign w:val="center"/>
          </w:tcPr>
          <w:p w14:paraId="45368DE2" w14:textId="13E5E6E7" w:rsidR="003915D5" w:rsidRPr="00C10F7E" w:rsidRDefault="003915D5" w:rsidP="00CF67E7">
            <w:pPr>
              <w:jc w:val="both"/>
              <w:rPr>
                <w:color w:val="000000"/>
                <w:lang w:val="lt-LT"/>
              </w:rPr>
            </w:pPr>
            <w:r w:rsidRPr="00C10F7E">
              <w:rPr>
                <w:b/>
                <w:sz w:val="20"/>
                <w:szCs w:val="20"/>
                <w:lang w:val="lt-LT"/>
              </w:rPr>
              <w:t>Projekto įgyvendinimo</w:t>
            </w:r>
            <w:r w:rsidR="00973BF0" w:rsidRPr="00C10F7E">
              <w:rPr>
                <w:b/>
                <w:sz w:val="20"/>
                <w:szCs w:val="20"/>
                <w:lang w:val="lt-LT"/>
              </w:rPr>
              <w:t xml:space="preserve"> metodologi</w:t>
            </w:r>
            <w:r w:rsidR="002D6FF9" w:rsidRPr="00C10F7E">
              <w:rPr>
                <w:b/>
                <w:sz w:val="20"/>
                <w:szCs w:val="20"/>
                <w:lang w:val="lt-LT"/>
              </w:rPr>
              <w:t xml:space="preserve">nis pagrindimas </w:t>
            </w:r>
            <w:r w:rsidRPr="00C10F7E">
              <w:rPr>
                <w:b/>
                <w:sz w:val="20"/>
                <w:szCs w:val="20"/>
                <w:lang w:val="lt-LT"/>
              </w:rPr>
              <w:t>ir jaunimo įtraukties strategija</w:t>
            </w:r>
          </w:p>
        </w:tc>
        <w:tc>
          <w:tcPr>
            <w:tcW w:w="5454" w:type="dxa"/>
            <w:vAlign w:val="center"/>
          </w:tcPr>
          <w:p w14:paraId="3C04966E" w14:textId="266D33BD" w:rsidR="003915D5" w:rsidRPr="00C10F7E" w:rsidRDefault="003915D5" w:rsidP="003915D5">
            <w:pPr>
              <w:jc w:val="center"/>
              <w:rPr>
                <w:color w:val="000000"/>
                <w:lang w:val="lt-LT"/>
              </w:rPr>
            </w:pPr>
            <w:r w:rsidRPr="00C10F7E">
              <w:rPr>
                <w:sz w:val="20"/>
                <w:szCs w:val="20"/>
                <w:lang w:val="lt-LT"/>
              </w:rPr>
              <w:t>30</w:t>
            </w:r>
          </w:p>
        </w:tc>
        <w:tc>
          <w:tcPr>
            <w:tcW w:w="2898" w:type="dxa"/>
            <w:gridSpan w:val="2"/>
          </w:tcPr>
          <w:p w14:paraId="1EA67E63" w14:textId="522E7EB1" w:rsidR="003915D5" w:rsidRPr="00C10F7E" w:rsidRDefault="003915D5" w:rsidP="003915D5">
            <w:pPr>
              <w:jc w:val="center"/>
              <w:rPr>
                <w:sz w:val="20"/>
                <w:szCs w:val="20"/>
                <w:lang w:val="lt-LT"/>
              </w:rPr>
            </w:pPr>
            <w:r w:rsidRPr="00C10F7E">
              <w:rPr>
                <w:sz w:val="20"/>
                <w:szCs w:val="20"/>
                <w:lang w:val="lt-LT"/>
              </w:rPr>
              <w:t>15</w:t>
            </w:r>
          </w:p>
        </w:tc>
      </w:tr>
      <w:tr w:rsidR="003915D5" w:rsidRPr="00C10F7E" w14:paraId="198B6A49" w14:textId="744B52E2" w:rsidTr="003915D5">
        <w:trPr>
          <w:gridAfter w:val="1"/>
          <w:wAfter w:w="10" w:type="dxa"/>
        </w:trPr>
        <w:tc>
          <w:tcPr>
            <w:tcW w:w="6091" w:type="dxa"/>
            <w:vAlign w:val="center"/>
          </w:tcPr>
          <w:p w14:paraId="39F78619" w14:textId="57777983" w:rsidR="003915D5" w:rsidRPr="00C10F7E" w:rsidRDefault="003915D5" w:rsidP="00CF67E7">
            <w:pPr>
              <w:jc w:val="both"/>
              <w:rPr>
                <w:color w:val="000000"/>
                <w:lang w:val="lt-LT"/>
              </w:rPr>
            </w:pPr>
            <w:r w:rsidRPr="00C10F7E">
              <w:rPr>
                <w:b/>
                <w:sz w:val="20"/>
                <w:szCs w:val="20"/>
                <w:lang w:val="lt-LT"/>
              </w:rPr>
              <w:t>Projekto komanda ir partnerystė</w:t>
            </w:r>
          </w:p>
        </w:tc>
        <w:tc>
          <w:tcPr>
            <w:tcW w:w="5454" w:type="dxa"/>
            <w:vAlign w:val="center"/>
          </w:tcPr>
          <w:p w14:paraId="1E8CC5C2" w14:textId="4666ABDB" w:rsidR="003915D5" w:rsidRPr="00C10F7E" w:rsidRDefault="003915D5" w:rsidP="003915D5">
            <w:pPr>
              <w:jc w:val="center"/>
              <w:rPr>
                <w:color w:val="000000"/>
                <w:lang w:val="lt-LT"/>
              </w:rPr>
            </w:pPr>
            <w:r w:rsidRPr="00C10F7E">
              <w:rPr>
                <w:sz w:val="20"/>
                <w:szCs w:val="20"/>
                <w:lang w:val="lt-LT"/>
              </w:rPr>
              <w:t>20</w:t>
            </w:r>
          </w:p>
        </w:tc>
        <w:tc>
          <w:tcPr>
            <w:tcW w:w="2898" w:type="dxa"/>
            <w:gridSpan w:val="2"/>
          </w:tcPr>
          <w:p w14:paraId="08B7ADC7" w14:textId="2C9FBF52" w:rsidR="003915D5" w:rsidRPr="00C10F7E" w:rsidRDefault="003915D5" w:rsidP="003915D5">
            <w:pPr>
              <w:jc w:val="center"/>
              <w:rPr>
                <w:sz w:val="20"/>
                <w:szCs w:val="20"/>
                <w:lang w:val="lt-LT"/>
              </w:rPr>
            </w:pPr>
            <w:r w:rsidRPr="00C10F7E">
              <w:rPr>
                <w:sz w:val="20"/>
                <w:szCs w:val="20"/>
                <w:lang w:val="lt-LT"/>
              </w:rPr>
              <w:t>10</w:t>
            </w:r>
          </w:p>
        </w:tc>
      </w:tr>
      <w:tr w:rsidR="003915D5" w:rsidRPr="00C10F7E" w14:paraId="71AB8519" w14:textId="09926092" w:rsidTr="003915D5">
        <w:trPr>
          <w:gridAfter w:val="1"/>
          <w:wAfter w:w="10" w:type="dxa"/>
        </w:trPr>
        <w:tc>
          <w:tcPr>
            <w:tcW w:w="6091" w:type="dxa"/>
            <w:vAlign w:val="center"/>
          </w:tcPr>
          <w:p w14:paraId="14793EF3" w14:textId="278FBDD8" w:rsidR="003915D5" w:rsidRPr="00C10F7E" w:rsidRDefault="003915D5" w:rsidP="00CF67E7">
            <w:pPr>
              <w:jc w:val="both"/>
              <w:rPr>
                <w:color w:val="000000"/>
                <w:lang w:val="lt-LT"/>
              </w:rPr>
            </w:pPr>
            <w:r w:rsidRPr="00C10F7E">
              <w:rPr>
                <w:b/>
                <w:sz w:val="20"/>
                <w:szCs w:val="20"/>
                <w:lang w:val="lt-LT"/>
              </w:rPr>
              <w:t>Poveikis ir tęstinumas</w:t>
            </w:r>
          </w:p>
        </w:tc>
        <w:tc>
          <w:tcPr>
            <w:tcW w:w="5454" w:type="dxa"/>
            <w:vAlign w:val="center"/>
          </w:tcPr>
          <w:p w14:paraId="1FD962AF" w14:textId="32688EBF" w:rsidR="003915D5" w:rsidRPr="00C10F7E" w:rsidRDefault="00DA3A28" w:rsidP="003915D5">
            <w:pPr>
              <w:jc w:val="center"/>
              <w:rPr>
                <w:color w:val="000000"/>
                <w:lang w:val="lt-LT"/>
              </w:rPr>
            </w:pPr>
            <w:r w:rsidRPr="00C10F7E">
              <w:rPr>
                <w:sz w:val="20"/>
                <w:szCs w:val="20"/>
                <w:lang w:val="lt-LT"/>
              </w:rPr>
              <w:t>2</w:t>
            </w:r>
            <w:r w:rsidR="003915D5" w:rsidRPr="00C10F7E">
              <w:rPr>
                <w:sz w:val="20"/>
                <w:szCs w:val="20"/>
                <w:lang w:val="lt-LT"/>
              </w:rPr>
              <w:t>0</w:t>
            </w:r>
          </w:p>
        </w:tc>
        <w:tc>
          <w:tcPr>
            <w:tcW w:w="2898" w:type="dxa"/>
            <w:gridSpan w:val="2"/>
          </w:tcPr>
          <w:p w14:paraId="4F8F7A22" w14:textId="5715A0BC" w:rsidR="003915D5" w:rsidRPr="00C10F7E" w:rsidRDefault="003915D5" w:rsidP="003915D5">
            <w:pPr>
              <w:jc w:val="center"/>
              <w:rPr>
                <w:sz w:val="20"/>
                <w:szCs w:val="20"/>
                <w:lang w:val="lt-LT"/>
              </w:rPr>
            </w:pPr>
            <w:r w:rsidRPr="00C10F7E">
              <w:rPr>
                <w:sz w:val="20"/>
                <w:szCs w:val="20"/>
                <w:lang w:val="lt-LT"/>
              </w:rPr>
              <w:t>1</w:t>
            </w:r>
            <w:r w:rsidR="00DA3A28" w:rsidRPr="00C10F7E">
              <w:rPr>
                <w:sz w:val="20"/>
                <w:szCs w:val="20"/>
                <w:lang w:val="lt-LT"/>
              </w:rPr>
              <w:t>0</w:t>
            </w:r>
          </w:p>
        </w:tc>
      </w:tr>
      <w:tr w:rsidR="00DA3A28" w:rsidRPr="00C10F7E" w14:paraId="355F6E01" w14:textId="77777777" w:rsidTr="003915D5">
        <w:trPr>
          <w:gridAfter w:val="1"/>
          <w:wAfter w:w="10" w:type="dxa"/>
        </w:trPr>
        <w:tc>
          <w:tcPr>
            <w:tcW w:w="6091" w:type="dxa"/>
            <w:vAlign w:val="center"/>
          </w:tcPr>
          <w:p w14:paraId="0CFEC1CC" w14:textId="4F06E409" w:rsidR="00DA3A28" w:rsidRPr="00C10F7E" w:rsidRDefault="00DA3A28" w:rsidP="00CF67E7">
            <w:pPr>
              <w:jc w:val="both"/>
              <w:rPr>
                <w:b/>
                <w:sz w:val="20"/>
                <w:szCs w:val="20"/>
                <w:lang w:val="lt-LT"/>
              </w:rPr>
            </w:pPr>
            <w:r w:rsidRPr="00C10F7E">
              <w:rPr>
                <w:b/>
                <w:sz w:val="20"/>
                <w:szCs w:val="20"/>
                <w:lang w:val="lt-LT"/>
              </w:rPr>
              <w:t>Specialieji projekto vertinimo kriterijai</w:t>
            </w:r>
          </w:p>
        </w:tc>
        <w:tc>
          <w:tcPr>
            <w:tcW w:w="5454" w:type="dxa"/>
            <w:vAlign w:val="center"/>
          </w:tcPr>
          <w:p w14:paraId="245D5EEA" w14:textId="4A4E89E8" w:rsidR="00DA3A28" w:rsidRPr="00C10F7E" w:rsidRDefault="00DA3A28" w:rsidP="003915D5">
            <w:pPr>
              <w:jc w:val="center"/>
              <w:rPr>
                <w:sz w:val="20"/>
                <w:szCs w:val="20"/>
                <w:lang w:val="lt-LT"/>
              </w:rPr>
            </w:pPr>
            <w:r w:rsidRPr="00C10F7E">
              <w:rPr>
                <w:sz w:val="20"/>
                <w:szCs w:val="20"/>
                <w:lang w:val="lt-LT"/>
              </w:rPr>
              <w:t>10</w:t>
            </w:r>
          </w:p>
        </w:tc>
        <w:tc>
          <w:tcPr>
            <w:tcW w:w="2898" w:type="dxa"/>
            <w:gridSpan w:val="2"/>
          </w:tcPr>
          <w:p w14:paraId="2D0F0C81" w14:textId="420D7720" w:rsidR="00DA3A28" w:rsidRPr="00C10F7E" w:rsidRDefault="00DA3A28" w:rsidP="003915D5">
            <w:pPr>
              <w:jc w:val="center"/>
              <w:rPr>
                <w:sz w:val="20"/>
                <w:szCs w:val="20"/>
                <w:lang w:val="lt-LT"/>
              </w:rPr>
            </w:pPr>
            <w:r w:rsidRPr="00C10F7E">
              <w:rPr>
                <w:sz w:val="20"/>
                <w:szCs w:val="20"/>
                <w:lang w:val="lt-LT"/>
              </w:rPr>
              <w:t>2</w:t>
            </w:r>
          </w:p>
        </w:tc>
      </w:tr>
      <w:tr w:rsidR="003915D5" w:rsidRPr="00C10F7E" w14:paraId="0B35C582" w14:textId="4E4D53ED" w:rsidTr="003915D5">
        <w:trPr>
          <w:gridAfter w:val="1"/>
          <w:wAfter w:w="10" w:type="dxa"/>
        </w:trPr>
        <w:tc>
          <w:tcPr>
            <w:tcW w:w="6091" w:type="dxa"/>
            <w:vAlign w:val="center"/>
          </w:tcPr>
          <w:p w14:paraId="5C4AD7E0" w14:textId="15D46DC4" w:rsidR="003915D5" w:rsidRPr="00C10F7E" w:rsidRDefault="003915D5" w:rsidP="00CF67E7">
            <w:pPr>
              <w:jc w:val="right"/>
              <w:rPr>
                <w:b/>
                <w:sz w:val="20"/>
                <w:szCs w:val="20"/>
                <w:lang w:val="lt-LT"/>
              </w:rPr>
            </w:pPr>
            <w:r w:rsidRPr="00C10F7E">
              <w:rPr>
                <w:b/>
                <w:sz w:val="20"/>
                <w:szCs w:val="20"/>
                <w:lang w:val="lt-LT"/>
              </w:rPr>
              <w:t>IŠ VISO</w:t>
            </w:r>
          </w:p>
        </w:tc>
        <w:tc>
          <w:tcPr>
            <w:tcW w:w="5454" w:type="dxa"/>
            <w:vAlign w:val="center"/>
          </w:tcPr>
          <w:p w14:paraId="02261D11" w14:textId="35445387" w:rsidR="003915D5" w:rsidRPr="00C10F7E" w:rsidRDefault="00DA3A28" w:rsidP="003915D5">
            <w:pPr>
              <w:jc w:val="center"/>
              <w:rPr>
                <w:b/>
                <w:color w:val="000000"/>
                <w:lang w:val="lt-LT"/>
              </w:rPr>
            </w:pPr>
            <w:r w:rsidRPr="00C10F7E">
              <w:rPr>
                <w:b/>
                <w:sz w:val="20"/>
                <w:szCs w:val="20"/>
                <w:lang w:val="lt-LT"/>
              </w:rPr>
              <w:t>100</w:t>
            </w:r>
          </w:p>
        </w:tc>
        <w:tc>
          <w:tcPr>
            <w:tcW w:w="2898" w:type="dxa"/>
            <w:gridSpan w:val="2"/>
          </w:tcPr>
          <w:p w14:paraId="07998251" w14:textId="116A4F84" w:rsidR="003915D5" w:rsidRPr="00C10F7E" w:rsidRDefault="003915D5" w:rsidP="003915D5">
            <w:pPr>
              <w:jc w:val="center"/>
              <w:rPr>
                <w:b/>
                <w:sz w:val="20"/>
                <w:szCs w:val="20"/>
                <w:lang w:val="lt-LT"/>
              </w:rPr>
            </w:pPr>
            <w:r w:rsidRPr="00C10F7E">
              <w:rPr>
                <w:b/>
                <w:sz w:val="20"/>
                <w:szCs w:val="20"/>
                <w:lang w:val="lt-LT"/>
              </w:rPr>
              <w:t>5</w:t>
            </w:r>
            <w:r w:rsidR="00DA3A28" w:rsidRPr="00C10F7E">
              <w:rPr>
                <w:b/>
                <w:sz w:val="20"/>
                <w:szCs w:val="20"/>
                <w:lang w:val="lt-LT"/>
              </w:rPr>
              <w:t>2</w:t>
            </w:r>
          </w:p>
        </w:tc>
      </w:tr>
    </w:tbl>
    <w:p w14:paraId="062F836D" w14:textId="77777777" w:rsidR="00CF67E7" w:rsidRPr="00C10F7E" w:rsidRDefault="00CF67E7" w:rsidP="0017721D">
      <w:pPr>
        <w:jc w:val="both"/>
        <w:rPr>
          <w:lang w:val="lt-LT"/>
        </w:rPr>
      </w:pPr>
    </w:p>
    <w:p w14:paraId="04F778FF" w14:textId="77777777" w:rsidR="00CF67E7" w:rsidRPr="00C10F7E" w:rsidRDefault="00CF67E7" w:rsidP="00CF67E7">
      <w:pPr>
        <w:pStyle w:val="Betarp"/>
        <w:ind w:firstLine="709"/>
        <w:jc w:val="both"/>
        <w:rPr>
          <w:rFonts w:eastAsia="Calibri"/>
        </w:rPr>
      </w:pPr>
      <w:r w:rsidRPr="00C10F7E">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EAE19F6" w14:textId="77777777" w:rsidR="00CF67E7" w:rsidRPr="00C10F7E" w:rsidRDefault="00CF67E7" w:rsidP="00CF67E7">
      <w:pPr>
        <w:pStyle w:val="Betarp"/>
        <w:ind w:firstLine="709"/>
        <w:jc w:val="both"/>
        <w:rPr>
          <w:b/>
          <w:color w:val="000000"/>
          <w:lang w:eastAsia="ar-SA"/>
        </w:rPr>
      </w:pPr>
      <w:r w:rsidRPr="00C10F7E">
        <w:rPr>
          <w:color w:val="000000"/>
          <w:lang w:eastAsia="ar-SA"/>
        </w:rPr>
        <w:t>Suteiktą vertinimo balą kiekvienai kriterijų kategorijai ekspertas turi pagrįsti, nurodant kokius atskirus kokybės kriterijus paraiška atitinka ir kurių neatitinka, nepakankamai atitinka, kas turėtų būti patobulinta ar plačiau pagrįsta. Eksperto pateikti vertinimai (komentarai) prie kiekvienos kriterijų kategorijos</w:t>
      </w:r>
      <w:r w:rsidRPr="00C10F7E">
        <w:rPr>
          <w:b/>
          <w:color w:val="000000"/>
          <w:lang w:eastAsia="ar-SA"/>
        </w:rPr>
        <w:t xml:space="preserve"> TURI PAGRĮSTI IR ATITIKTI SKIRTĄ BALĄ. </w:t>
      </w:r>
    </w:p>
    <w:p w14:paraId="63DED42F" w14:textId="11AFF48F" w:rsidR="00CF67E7" w:rsidRPr="00C10F7E" w:rsidRDefault="00CF67E7" w:rsidP="00CF67E7">
      <w:pPr>
        <w:pStyle w:val="Betarp"/>
        <w:ind w:firstLine="709"/>
        <w:jc w:val="both"/>
        <w:rPr>
          <w:color w:val="000000"/>
          <w:lang w:eastAsia="ar-SA"/>
        </w:rPr>
      </w:pPr>
      <w:r w:rsidRPr="00C10F7E">
        <w:rPr>
          <w:color w:val="000000"/>
          <w:lang w:eastAsia="ar-SA"/>
        </w:rPr>
        <w:t xml:space="preserve">Vertinimo </w:t>
      </w:r>
      <w:r w:rsidR="00A93A06">
        <w:rPr>
          <w:color w:val="000000"/>
          <w:lang w:eastAsia="ar-SA"/>
        </w:rPr>
        <w:t>pa</w:t>
      </w:r>
      <w:r w:rsidRPr="00C10F7E">
        <w:rPr>
          <w:color w:val="000000"/>
          <w:lang w:eastAsia="ar-SA"/>
        </w:rPr>
        <w:t xml:space="preserve">baigoje ekspertas turi pateikti bendrą paraiškos vertinimą (komentarus), nurodant projekto stipriąsias ir silpnąsias puses, rekomendacijas projekto tobulinimui. </w:t>
      </w:r>
    </w:p>
    <w:p w14:paraId="1CCD9884" w14:textId="1D86AFB9" w:rsidR="00CF67E7" w:rsidRPr="00C10F7E" w:rsidRDefault="00CF67E7" w:rsidP="00CF67E7">
      <w:pPr>
        <w:pStyle w:val="Betarp"/>
        <w:ind w:firstLine="709"/>
        <w:jc w:val="both"/>
        <w:rPr>
          <w:b/>
        </w:rPr>
      </w:pPr>
      <w:r w:rsidRPr="00C10F7E">
        <w:rPr>
          <w:b/>
        </w:rPr>
        <w:t xml:space="preserve">Jei paraiška nesurenka </w:t>
      </w:r>
      <w:r w:rsidR="003915D5" w:rsidRPr="00C10F7E">
        <w:rPr>
          <w:b/>
        </w:rPr>
        <w:t xml:space="preserve">60 </w:t>
      </w:r>
      <w:r w:rsidRPr="00C10F7E">
        <w:rPr>
          <w:b/>
        </w:rPr>
        <w:t xml:space="preserve">balų iš 100 galimų, ji atmetama. </w:t>
      </w:r>
    </w:p>
    <w:p w14:paraId="52ED3F90" w14:textId="00356E1A" w:rsidR="00CF67E7" w:rsidRPr="00C10F7E" w:rsidRDefault="00CF67E7" w:rsidP="00CF67E7">
      <w:pPr>
        <w:pStyle w:val="Betarp"/>
        <w:ind w:firstLine="709"/>
        <w:jc w:val="both"/>
        <w:rPr>
          <w:b/>
          <w:sz w:val="28"/>
          <w:szCs w:val="28"/>
        </w:rPr>
      </w:pPr>
      <w:r w:rsidRPr="00C10F7E">
        <w:rPr>
          <w:b/>
        </w:rPr>
        <w:t>Nesurinkus kiekvienoje vertinimo kriterijų grupėje nustatyto pereinamojo balo, paraiška yra atmetama.</w:t>
      </w:r>
    </w:p>
    <w:p w14:paraId="4D5A866B" w14:textId="24E3A6D1" w:rsidR="003915D5" w:rsidRPr="00C10F7E" w:rsidRDefault="003915D5" w:rsidP="00CF67E7">
      <w:pPr>
        <w:pStyle w:val="Betarp"/>
        <w:ind w:firstLine="709"/>
        <w:jc w:val="both"/>
        <w:rPr>
          <w:color w:val="000000"/>
          <w:lang w:eastAsia="ar-SA"/>
        </w:rPr>
      </w:pPr>
    </w:p>
    <w:p w14:paraId="4C8361A3" w14:textId="729FAAF8" w:rsidR="003915D5" w:rsidRPr="00C10F7E" w:rsidRDefault="003915D5" w:rsidP="00CF67E7">
      <w:pPr>
        <w:pStyle w:val="Betarp"/>
        <w:ind w:firstLine="709"/>
        <w:jc w:val="both"/>
        <w:rPr>
          <w:color w:val="000000"/>
          <w:lang w:eastAsia="ar-SA"/>
        </w:rPr>
      </w:pPr>
      <w:r w:rsidRPr="00C10F7E">
        <w:rPr>
          <w:b/>
          <w:lang w:eastAsia="ar-SA"/>
        </w:rPr>
        <w:t>Vertinimo kriterijai ir jų interpretavimas</w:t>
      </w:r>
    </w:p>
    <w:tbl>
      <w:tblPr>
        <w:tblStyle w:val="Lentelstinklelis"/>
        <w:tblW w:w="14453" w:type="dxa"/>
        <w:tblLook w:val="04A0" w:firstRow="1" w:lastRow="0" w:firstColumn="1" w:lastColumn="0" w:noHBand="0" w:noVBand="1"/>
      </w:tblPr>
      <w:tblGrid>
        <w:gridCol w:w="7625"/>
        <w:gridCol w:w="6828"/>
      </w:tblGrid>
      <w:tr w:rsidR="003915D5" w:rsidRPr="00A65573" w14:paraId="2BFD3B41" w14:textId="77777777" w:rsidTr="003915D5">
        <w:tc>
          <w:tcPr>
            <w:tcW w:w="7625" w:type="dxa"/>
            <w:vAlign w:val="center"/>
          </w:tcPr>
          <w:p w14:paraId="3FF1BAAD" w14:textId="77777777" w:rsidR="003915D5" w:rsidRPr="00C10F7E" w:rsidRDefault="003915D5" w:rsidP="00DE52D4">
            <w:pPr>
              <w:jc w:val="both"/>
              <w:rPr>
                <w:color w:val="000000"/>
                <w:lang w:val="lt-LT"/>
              </w:rPr>
            </w:pPr>
            <w:r w:rsidRPr="00C10F7E">
              <w:rPr>
                <w:b/>
                <w:sz w:val="20"/>
                <w:szCs w:val="20"/>
                <w:lang w:val="lt-LT"/>
              </w:rPr>
              <w:t xml:space="preserve">Projekto atitiktis </w:t>
            </w:r>
            <w:r w:rsidRPr="00C10F7E">
              <w:rPr>
                <w:rFonts w:eastAsiaTheme="minorHAnsi"/>
                <w:b/>
                <w:sz w:val="20"/>
                <w:szCs w:val="20"/>
                <w:lang w:val="lt-LT"/>
              </w:rPr>
              <w:t>Europos jaunimo sostinės 2021 m. programai</w:t>
            </w:r>
          </w:p>
        </w:tc>
        <w:tc>
          <w:tcPr>
            <w:tcW w:w="6828" w:type="dxa"/>
            <w:vAlign w:val="center"/>
          </w:tcPr>
          <w:p w14:paraId="0B087187" w14:textId="103B8CF1" w:rsidR="003915D5" w:rsidRPr="00C10F7E" w:rsidRDefault="003915D5" w:rsidP="003915D5">
            <w:pPr>
              <w:pStyle w:val="Sraopastraipa"/>
              <w:widowControl w:val="0"/>
              <w:numPr>
                <w:ilvl w:val="0"/>
                <w:numId w:val="9"/>
              </w:numPr>
              <w:tabs>
                <w:tab w:val="clear" w:pos="720"/>
                <w:tab w:val="num" w:pos="316"/>
              </w:tabs>
              <w:autoSpaceDN w:val="0"/>
              <w:spacing w:before="40" w:after="40"/>
              <w:ind w:left="316" w:hanging="316"/>
              <w:contextualSpacing w:val="0"/>
              <w:rPr>
                <w:sz w:val="20"/>
                <w:szCs w:val="20"/>
                <w:lang w:val="lt-LT"/>
              </w:rPr>
            </w:pPr>
            <w:r w:rsidRPr="00C10F7E">
              <w:rPr>
                <w:sz w:val="20"/>
                <w:szCs w:val="20"/>
                <w:lang w:val="lt-LT"/>
              </w:rPr>
              <w:t>Projekto aktualumas</w:t>
            </w:r>
            <w:r w:rsidR="00A93A06">
              <w:rPr>
                <w:sz w:val="20"/>
                <w:szCs w:val="20"/>
                <w:lang w:val="lt-LT"/>
              </w:rPr>
              <w:t xml:space="preserve"> ir </w:t>
            </w:r>
            <w:r w:rsidRPr="00C10F7E">
              <w:rPr>
                <w:sz w:val="20"/>
                <w:szCs w:val="20"/>
                <w:lang w:val="lt-LT"/>
              </w:rPr>
              <w:t>atitikimas:</w:t>
            </w:r>
          </w:p>
          <w:p w14:paraId="5DF7FA9E" w14:textId="16AD0743" w:rsidR="003915D5" w:rsidRPr="00C10F7E" w:rsidRDefault="00A579F4" w:rsidP="003915D5">
            <w:pPr>
              <w:pStyle w:val="Sraopastraipa"/>
              <w:widowControl w:val="0"/>
              <w:numPr>
                <w:ilvl w:val="0"/>
                <w:numId w:val="10"/>
              </w:numPr>
              <w:autoSpaceDN w:val="0"/>
              <w:spacing w:before="40" w:after="40"/>
              <w:contextualSpacing w:val="0"/>
              <w:rPr>
                <w:sz w:val="20"/>
                <w:szCs w:val="20"/>
                <w:lang w:val="lt-LT"/>
              </w:rPr>
            </w:pPr>
            <w:r w:rsidRPr="00C10F7E">
              <w:rPr>
                <w:rFonts w:eastAsiaTheme="minorHAnsi"/>
                <w:b/>
                <w:sz w:val="20"/>
                <w:szCs w:val="20"/>
                <w:lang w:val="lt-LT"/>
              </w:rPr>
              <w:t>Europos jaunimo sostinės 2021 m. programai, krypčių kokybiniams rodikliams</w:t>
            </w:r>
            <w:r w:rsidR="003915D5" w:rsidRPr="00C10F7E">
              <w:rPr>
                <w:sz w:val="20"/>
                <w:szCs w:val="20"/>
                <w:lang w:val="lt-LT"/>
              </w:rPr>
              <w:t>:</w:t>
            </w:r>
          </w:p>
          <w:p w14:paraId="0D56708B" w14:textId="30FD6DB9" w:rsidR="003915D5" w:rsidRPr="00C10F7E" w:rsidRDefault="003915D5"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 xml:space="preserve">skatinti </w:t>
            </w:r>
            <w:r w:rsidR="00A579F4" w:rsidRPr="00C10F7E">
              <w:rPr>
                <w:rFonts w:ascii="Times New Roman" w:hAnsi="Times New Roman" w:cs="Times New Roman"/>
                <w:sz w:val="20"/>
                <w:szCs w:val="20"/>
                <w:lang w:val="lt-LT"/>
              </w:rPr>
              <w:t>jaunų žmonių dalyvavimą viešojo administravimo procesuose</w:t>
            </w:r>
            <w:r w:rsidRPr="00C10F7E">
              <w:rPr>
                <w:rFonts w:ascii="Times New Roman" w:hAnsi="Times New Roman" w:cs="Times New Roman"/>
                <w:sz w:val="20"/>
                <w:szCs w:val="20"/>
                <w:lang w:val="lt-LT"/>
              </w:rPr>
              <w:t>;</w:t>
            </w:r>
          </w:p>
          <w:p w14:paraId="056723F5" w14:textId="08428F60"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jaunų žmonių politinį raštingumą;</w:t>
            </w:r>
          </w:p>
          <w:p w14:paraId="7C8311AA" w14:textId="2A0C0BD1"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vietos, nacionalinės ir tarptautinės jaunimo politikos suvokimą ir pripažinimą;</w:t>
            </w:r>
          </w:p>
          <w:p w14:paraId="2B2E27FE" w14:textId="226C9C5E"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jaunimo pasitenkinimą vykdoma jaunimo politika;</w:t>
            </w:r>
          </w:p>
          <w:p w14:paraId="2623BB1A" w14:textId="7968F6F2"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lastRenderedPageBreak/>
              <w:t>didinti visuomenės sąmoningumą apie jaunimo politiką ir jos svarbą;</w:t>
            </w:r>
          </w:p>
          <w:p w14:paraId="4AD6AE08" w14:textId="05689DE5"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savanorystę, prisidėti prie NVO prestižo didinimo ir savanoriaujančių jaunų žmonių skaičiaus augimo</w:t>
            </w:r>
            <w:r w:rsidR="00D1680C" w:rsidRPr="00C10F7E">
              <w:rPr>
                <w:rFonts w:ascii="Times New Roman" w:hAnsi="Times New Roman" w:cs="Times New Roman"/>
                <w:sz w:val="20"/>
                <w:szCs w:val="20"/>
                <w:lang w:val="lt-LT"/>
              </w:rPr>
              <w:t>;</w:t>
            </w:r>
          </w:p>
          <w:p w14:paraId="5B2344EC" w14:textId="78B0A882"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EJS2021 veiklose dalyvavusio jaunimo</w:t>
            </w:r>
            <w:r w:rsidR="00A51FA8" w:rsidRPr="00C10F7E">
              <w:rPr>
                <w:rFonts w:ascii="Times New Roman" w:hAnsi="Times New Roman" w:cs="Times New Roman"/>
                <w:sz w:val="20"/>
                <w:szCs w:val="20"/>
                <w:lang w:val="lt-LT"/>
              </w:rPr>
              <w:t xml:space="preserve"> verslumą ir</w:t>
            </w:r>
            <w:r w:rsidRPr="00C10F7E">
              <w:rPr>
                <w:rFonts w:ascii="Times New Roman" w:hAnsi="Times New Roman" w:cs="Times New Roman"/>
                <w:sz w:val="20"/>
                <w:szCs w:val="20"/>
                <w:lang w:val="lt-LT"/>
              </w:rPr>
              <w:t xml:space="preserve"> apsisprendim</w:t>
            </w:r>
            <w:r w:rsidR="00A51FA8" w:rsidRPr="00C10F7E">
              <w:rPr>
                <w:rFonts w:ascii="Times New Roman" w:hAnsi="Times New Roman" w:cs="Times New Roman"/>
                <w:sz w:val="20"/>
                <w:szCs w:val="20"/>
                <w:lang w:val="lt-LT"/>
              </w:rPr>
              <w:t>ą</w:t>
            </w:r>
            <w:r w:rsidRPr="00C10F7E">
              <w:rPr>
                <w:rFonts w:ascii="Times New Roman" w:hAnsi="Times New Roman" w:cs="Times New Roman"/>
                <w:sz w:val="20"/>
                <w:szCs w:val="20"/>
                <w:lang w:val="lt-LT"/>
              </w:rPr>
              <w:t xml:space="preserve"> kurti verslą</w:t>
            </w:r>
            <w:r w:rsidR="00D1680C" w:rsidRPr="00C10F7E">
              <w:rPr>
                <w:rFonts w:ascii="Times New Roman" w:hAnsi="Times New Roman" w:cs="Times New Roman"/>
                <w:sz w:val="20"/>
                <w:szCs w:val="20"/>
                <w:lang w:val="lt-LT"/>
              </w:rPr>
              <w:t>;</w:t>
            </w:r>
          </w:p>
          <w:p w14:paraId="03306B05" w14:textId="0B89822F"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verslo atvirumo neįgaliųjų integracijai į darbo rinką;</w:t>
            </w:r>
          </w:p>
          <w:p w14:paraId="5FA533E0" w14:textId="3141FBF7"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jaunimo bendradarbiavimą kūrybinėje srityje;</w:t>
            </w:r>
          </w:p>
          <w:p w14:paraId="254CD087" w14:textId="0E242B32"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jaunimo pasitenkinimo miesto infrastruktūra;</w:t>
            </w:r>
          </w:p>
          <w:p w14:paraId="1C99C434" w14:textId="1C7B0CCD"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kūrybinių iniciatyvų, renginių vykdymą periferijoje;</w:t>
            </w:r>
          </w:p>
          <w:p w14:paraId="37A6C46D" w14:textId="1884E184"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jaunimo pasitenkinim</w:t>
            </w:r>
            <w:r w:rsidR="00A51FA8" w:rsidRPr="00C10F7E">
              <w:rPr>
                <w:rFonts w:ascii="Times New Roman" w:hAnsi="Times New Roman" w:cs="Times New Roman"/>
                <w:sz w:val="20"/>
                <w:szCs w:val="20"/>
                <w:lang w:val="lt-LT"/>
              </w:rPr>
              <w:t>o</w:t>
            </w:r>
            <w:r w:rsidRPr="00C10F7E">
              <w:rPr>
                <w:rFonts w:ascii="Times New Roman" w:hAnsi="Times New Roman" w:cs="Times New Roman"/>
                <w:sz w:val="20"/>
                <w:szCs w:val="20"/>
                <w:lang w:val="lt-LT"/>
              </w:rPr>
              <w:t xml:space="preserve"> laisvalaikio veiklomis, jų pasiūla;</w:t>
            </w:r>
          </w:p>
          <w:p w14:paraId="1C00D4EB" w14:textId="1F20A397"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visuomenės sąmoningumą bei atvirumą, prisidėti prie mažėjančios visuomenės homofobijos, sudaryti sąlygas jaunimo atskirties grupių saugumo jausmui;</w:t>
            </w:r>
          </w:p>
          <w:p w14:paraId="42308CAE" w14:textId="7BF37B1B"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Klaipėdos</w:t>
            </w:r>
            <w:r w:rsidR="00755C77">
              <w:rPr>
                <w:rFonts w:ascii="Times New Roman" w:hAnsi="Times New Roman" w:cs="Times New Roman"/>
                <w:sz w:val="20"/>
                <w:szCs w:val="20"/>
                <w:lang w:val="lt-LT"/>
              </w:rPr>
              <w:t>,</w:t>
            </w:r>
            <w:r w:rsidRPr="00C10F7E">
              <w:rPr>
                <w:rFonts w:ascii="Times New Roman" w:hAnsi="Times New Roman" w:cs="Times New Roman"/>
                <w:sz w:val="20"/>
                <w:szCs w:val="20"/>
                <w:lang w:val="lt-LT"/>
              </w:rPr>
              <w:t xml:space="preserve"> kaip ambicingos jaunimo politikos lyderės</w:t>
            </w:r>
            <w:r w:rsidR="00755C77">
              <w:rPr>
                <w:rFonts w:ascii="Times New Roman" w:hAnsi="Times New Roman" w:cs="Times New Roman"/>
                <w:sz w:val="20"/>
                <w:szCs w:val="20"/>
                <w:lang w:val="lt-LT"/>
              </w:rPr>
              <w:t>,</w:t>
            </w:r>
            <w:r w:rsidRPr="00C10F7E">
              <w:rPr>
                <w:rFonts w:ascii="Times New Roman" w:hAnsi="Times New Roman" w:cs="Times New Roman"/>
                <w:sz w:val="20"/>
                <w:szCs w:val="20"/>
                <w:lang w:val="lt-LT"/>
              </w:rPr>
              <w:t xml:space="preserve"> žinomumo Lietuvoje ir užsienyje;</w:t>
            </w:r>
          </w:p>
          <w:p w14:paraId="269911EB" w14:textId="63C86A5F"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žmonių, teigiamai vertinančių Klaipėdą, skaičių;</w:t>
            </w:r>
          </w:p>
          <w:p w14:paraId="1AA5A8C1" w14:textId="77CD22F2"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jaunimo organizacijų sektorių ir jo tvarumą;</w:t>
            </w:r>
          </w:p>
          <w:p w14:paraId="200DECF5" w14:textId="25565CFB" w:rsidR="00D1680C" w:rsidRPr="00C10F7E" w:rsidRDefault="00D1680C" w:rsidP="00DE52D4">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 xml:space="preserve">prisidėti prie augančio visuomenės žinomumo apie </w:t>
            </w:r>
            <w:r w:rsidRPr="00C10F7E">
              <w:rPr>
                <w:rFonts w:ascii="Book Antiqua" w:hAnsi="Book Antiqua" w:cs="Arial"/>
                <w:lang w:val="lt-LT"/>
              </w:rPr>
              <w:t>EJS2021.</w:t>
            </w:r>
          </w:p>
          <w:p w14:paraId="3F461E4D" w14:textId="315A2D93" w:rsidR="003915D5" w:rsidRPr="00C10F7E" w:rsidRDefault="00D1680C" w:rsidP="00755C77">
            <w:pPr>
              <w:widowControl w:val="0"/>
              <w:suppressAutoHyphens/>
              <w:autoSpaceDN w:val="0"/>
              <w:spacing w:beforeLines="40" w:before="96" w:afterLines="40" w:after="96"/>
              <w:ind w:left="59" w:hanging="59"/>
              <w:jc w:val="both"/>
              <w:textAlignment w:val="baseline"/>
              <w:rPr>
                <w:sz w:val="20"/>
                <w:szCs w:val="20"/>
                <w:lang w:val="lt-LT"/>
              </w:rPr>
            </w:pPr>
            <w:r w:rsidRPr="00C10F7E">
              <w:rPr>
                <w:sz w:val="20"/>
                <w:szCs w:val="20"/>
                <w:lang w:val="lt-LT"/>
              </w:rPr>
              <w:t xml:space="preserve">2. </w:t>
            </w:r>
            <w:r w:rsidR="003915D5" w:rsidRPr="00C10F7E">
              <w:rPr>
                <w:sz w:val="20"/>
                <w:szCs w:val="20"/>
                <w:lang w:val="lt-LT"/>
              </w:rPr>
              <w:t>Kiek:</w:t>
            </w:r>
          </w:p>
          <w:p w14:paraId="5AA5971E" w14:textId="72A3FDEE" w:rsidR="00AE6FDC" w:rsidRPr="00C10F7E" w:rsidRDefault="003915D5" w:rsidP="003915D5">
            <w:pPr>
              <w:widowControl w:val="0"/>
              <w:numPr>
                <w:ilvl w:val="0"/>
                <w:numId w:val="14"/>
              </w:numPr>
              <w:ind w:left="714" w:hanging="357"/>
              <w:jc w:val="both"/>
              <w:rPr>
                <w:sz w:val="20"/>
                <w:szCs w:val="20"/>
                <w:lang w:val="lt-LT"/>
              </w:rPr>
            </w:pPr>
            <w:r w:rsidRPr="00C10F7E">
              <w:rPr>
                <w:sz w:val="20"/>
                <w:szCs w:val="20"/>
                <w:lang w:val="lt-LT"/>
              </w:rPr>
              <w:t xml:space="preserve">tikslai yra aiškiai apibrėžti, tikroviški ir </w:t>
            </w:r>
            <w:r w:rsidR="00D1680C" w:rsidRPr="00C10F7E">
              <w:rPr>
                <w:sz w:val="20"/>
                <w:szCs w:val="20"/>
                <w:lang w:val="lt-LT"/>
              </w:rPr>
              <w:t>atitinka</w:t>
            </w:r>
            <w:r w:rsidR="00AE6FDC" w:rsidRPr="00C10F7E">
              <w:rPr>
                <w:sz w:val="20"/>
                <w:szCs w:val="20"/>
                <w:lang w:val="lt-LT"/>
              </w:rPr>
              <w:t xml:space="preserve"> </w:t>
            </w:r>
            <w:r w:rsidR="00AE6FDC" w:rsidRPr="00C10F7E">
              <w:rPr>
                <w:rFonts w:eastAsiaTheme="minorHAnsi"/>
                <w:sz w:val="20"/>
                <w:szCs w:val="20"/>
                <w:lang w:val="lt-LT"/>
              </w:rPr>
              <w:t>Europos jaunimo sostinės 2021 m. programą;</w:t>
            </w:r>
          </w:p>
          <w:p w14:paraId="37936101" w14:textId="7B6158CE" w:rsidR="003915D5" w:rsidRPr="00C10F7E" w:rsidRDefault="003915D5" w:rsidP="00AE6FDC">
            <w:pPr>
              <w:widowControl w:val="0"/>
              <w:numPr>
                <w:ilvl w:val="0"/>
                <w:numId w:val="14"/>
              </w:numPr>
              <w:ind w:left="714" w:hanging="357"/>
              <w:jc w:val="both"/>
              <w:rPr>
                <w:sz w:val="20"/>
                <w:szCs w:val="20"/>
                <w:lang w:val="lt-LT"/>
              </w:rPr>
            </w:pPr>
            <w:r w:rsidRPr="00C10F7E">
              <w:rPr>
                <w:sz w:val="20"/>
                <w:szCs w:val="20"/>
                <w:lang w:val="lt-LT"/>
              </w:rPr>
              <w:t>projektas yra tinkamas įvairių švietimo, mokymo ir jaunimo sričių sąveikai sukurti;</w:t>
            </w:r>
          </w:p>
        </w:tc>
      </w:tr>
      <w:tr w:rsidR="003915D5" w:rsidRPr="00A65573" w14:paraId="160BE859" w14:textId="77777777" w:rsidTr="003915D5">
        <w:tc>
          <w:tcPr>
            <w:tcW w:w="7625" w:type="dxa"/>
            <w:vAlign w:val="center"/>
          </w:tcPr>
          <w:p w14:paraId="2CD708ED" w14:textId="376EED12" w:rsidR="003915D5" w:rsidRPr="00C10F7E" w:rsidRDefault="002D6FF9" w:rsidP="00DE52D4">
            <w:pPr>
              <w:jc w:val="both"/>
              <w:rPr>
                <w:color w:val="000000"/>
                <w:lang w:val="lt-LT"/>
              </w:rPr>
            </w:pPr>
            <w:r w:rsidRPr="00C10F7E">
              <w:rPr>
                <w:b/>
                <w:sz w:val="20"/>
                <w:szCs w:val="20"/>
                <w:lang w:val="lt-LT"/>
              </w:rPr>
              <w:lastRenderedPageBreak/>
              <w:t>Projekto įgyvendinimo metodologinis pagrindimas ir jaunimo įtraukties strategija</w:t>
            </w:r>
          </w:p>
        </w:tc>
        <w:tc>
          <w:tcPr>
            <w:tcW w:w="6828" w:type="dxa"/>
            <w:vAlign w:val="center"/>
          </w:tcPr>
          <w:p w14:paraId="289CDF75" w14:textId="77777777" w:rsidR="003915D5" w:rsidRPr="00C10F7E" w:rsidRDefault="003915D5" w:rsidP="00AE6FDC">
            <w:pPr>
              <w:widowControl w:val="0"/>
              <w:numPr>
                <w:ilvl w:val="0"/>
                <w:numId w:val="13"/>
              </w:numPr>
              <w:suppressAutoHyphens/>
              <w:autoSpaceDN w:val="0"/>
              <w:rPr>
                <w:sz w:val="20"/>
                <w:szCs w:val="20"/>
                <w:lang w:val="lt-LT"/>
              </w:rPr>
            </w:pPr>
            <w:bookmarkStart w:id="2" w:name="_Hlk14303680"/>
            <w:r w:rsidRPr="00C10F7E">
              <w:rPr>
                <w:sz w:val="20"/>
                <w:szCs w:val="20"/>
                <w:lang w:val="lt-LT"/>
              </w:rPr>
              <w:t>Projekto tikslų ir siūlomos veiklos suderinamumas.</w:t>
            </w:r>
          </w:p>
          <w:p w14:paraId="5AD886FE" w14:textId="7121C19B" w:rsidR="003915D5" w:rsidRPr="00C10F7E" w:rsidRDefault="00DE52D4" w:rsidP="00AE6FDC">
            <w:pPr>
              <w:widowControl w:val="0"/>
              <w:numPr>
                <w:ilvl w:val="0"/>
                <w:numId w:val="13"/>
              </w:numPr>
              <w:suppressAutoHyphens/>
              <w:autoSpaceDN w:val="0"/>
              <w:jc w:val="both"/>
              <w:rPr>
                <w:sz w:val="20"/>
                <w:szCs w:val="20"/>
                <w:lang w:val="lt-LT"/>
              </w:rPr>
            </w:pPr>
            <w:r w:rsidRPr="00C10F7E">
              <w:rPr>
                <w:sz w:val="20"/>
                <w:szCs w:val="20"/>
                <w:lang w:val="lt-LT"/>
              </w:rPr>
              <w:t>A</w:t>
            </w:r>
            <w:r w:rsidR="003915D5" w:rsidRPr="00C10F7E">
              <w:rPr>
                <w:sz w:val="20"/>
                <w:szCs w:val="20"/>
                <w:lang w:val="lt-LT"/>
              </w:rPr>
              <w:t>ktyvus jaunimo dalyvavimas projekte visais jo lygmenimis</w:t>
            </w:r>
            <w:r w:rsidRPr="00C10F7E">
              <w:rPr>
                <w:sz w:val="20"/>
                <w:szCs w:val="20"/>
                <w:lang w:val="lt-LT"/>
              </w:rPr>
              <w:t xml:space="preserve"> ir visuose etapuose</w:t>
            </w:r>
            <w:r w:rsidR="003915D5" w:rsidRPr="00C10F7E">
              <w:rPr>
                <w:sz w:val="20"/>
                <w:szCs w:val="20"/>
                <w:lang w:val="lt-LT"/>
              </w:rPr>
              <w:t>.</w:t>
            </w:r>
          </w:p>
          <w:p w14:paraId="59E252F0" w14:textId="28FC8245"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 xml:space="preserve">Siūlomos </w:t>
            </w:r>
            <w:r w:rsidR="00DE52D4" w:rsidRPr="00C10F7E">
              <w:rPr>
                <w:sz w:val="20"/>
                <w:szCs w:val="20"/>
                <w:lang w:val="lt-LT"/>
              </w:rPr>
              <w:t xml:space="preserve">programos įgyvendinimo </w:t>
            </w:r>
            <w:r w:rsidRPr="00C10F7E">
              <w:rPr>
                <w:sz w:val="20"/>
                <w:szCs w:val="20"/>
                <w:lang w:val="lt-LT"/>
              </w:rPr>
              <w:t>metodikos kokybė ir tinkamumas.</w:t>
            </w:r>
          </w:p>
          <w:p w14:paraId="7A1AAEC0" w14:textId="5DCFB117" w:rsidR="002D6FF9" w:rsidRPr="00C10F7E" w:rsidRDefault="002D6FF9" w:rsidP="002D6FF9">
            <w:pPr>
              <w:widowControl w:val="0"/>
              <w:numPr>
                <w:ilvl w:val="0"/>
                <w:numId w:val="13"/>
              </w:numPr>
              <w:suppressAutoHyphens/>
              <w:autoSpaceDN w:val="0"/>
              <w:jc w:val="both"/>
              <w:rPr>
                <w:sz w:val="20"/>
                <w:szCs w:val="20"/>
                <w:lang w:val="lt-LT"/>
              </w:rPr>
            </w:pPr>
            <w:r w:rsidRPr="00C10F7E">
              <w:rPr>
                <w:rFonts w:eastAsia="Calibri"/>
                <w:color w:val="000000"/>
                <w:sz w:val="20"/>
                <w:szCs w:val="20"/>
                <w:lang w:val="lt-LT"/>
              </w:rPr>
              <w:t>Projekte užtikrintas skirtingas jaunimo grupes atstovaujančio jaunimo dalyvavimas.</w:t>
            </w:r>
          </w:p>
          <w:p w14:paraId="18989BD5" w14:textId="40183233"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Skirtingų jaunimo grupių įtraukimo strategijos efektyvumas.</w:t>
            </w:r>
          </w:p>
          <w:p w14:paraId="507E3D8B" w14:textId="5DE06E91"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Projekto išlaidų efektyvum</w:t>
            </w:r>
            <w:r w:rsidR="00DE52D4" w:rsidRPr="00C10F7E">
              <w:rPr>
                <w:sz w:val="20"/>
                <w:szCs w:val="20"/>
                <w:lang w:val="lt-LT"/>
              </w:rPr>
              <w:t>as, lėšų tikslingumas</w:t>
            </w:r>
            <w:r w:rsidRPr="00C10F7E">
              <w:rPr>
                <w:sz w:val="20"/>
                <w:szCs w:val="20"/>
                <w:lang w:val="lt-LT"/>
              </w:rPr>
              <w:t>.</w:t>
            </w:r>
            <w:bookmarkEnd w:id="2"/>
          </w:p>
        </w:tc>
      </w:tr>
      <w:tr w:rsidR="003915D5" w:rsidRPr="00A65573" w14:paraId="7530BE4E" w14:textId="77777777" w:rsidTr="003915D5">
        <w:tc>
          <w:tcPr>
            <w:tcW w:w="7625" w:type="dxa"/>
            <w:vAlign w:val="center"/>
          </w:tcPr>
          <w:p w14:paraId="61DD528E" w14:textId="0F0D226E" w:rsidR="003915D5" w:rsidRPr="00C10F7E" w:rsidRDefault="003915D5" w:rsidP="00DE52D4">
            <w:pPr>
              <w:jc w:val="both"/>
              <w:rPr>
                <w:color w:val="000000"/>
                <w:lang w:val="lt-LT"/>
              </w:rPr>
            </w:pPr>
            <w:r w:rsidRPr="00C10F7E">
              <w:rPr>
                <w:b/>
                <w:sz w:val="20"/>
                <w:szCs w:val="20"/>
                <w:lang w:val="lt-LT"/>
              </w:rPr>
              <w:t>Projekto komanda ir partnerystė</w:t>
            </w:r>
          </w:p>
        </w:tc>
        <w:tc>
          <w:tcPr>
            <w:tcW w:w="6828" w:type="dxa"/>
            <w:vAlign w:val="center"/>
          </w:tcPr>
          <w:p w14:paraId="4E78FFEC" w14:textId="2C3D77AB" w:rsidR="00AE6FDC" w:rsidRPr="00C10F7E" w:rsidRDefault="005641E0" w:rsidP="005641E0">
            <w:pPr>
              <w:widowControl w:val="0"/>
              <w:numPr>
                <w:ilvl w:val="0"/>
                <w:numId w:val="19"/>
              </w:numPr>
              <w:jc w:val="both"/>
              <w:rPr>
                <w:sz w:val="20"/>
                <w:szCs w:val="20"/>
                <w:lang w:val="lt-LT"/>
              </w:rPr>
            </w:pPr>
            <w:bookmarkStart w:id="3" w:name="_Hlk14292742"/>
            <w:r w:rsidRPr="00C10F7E">
              <w:rPr>
                <w:sz w:val="20"/>
                <w:szCs w:val="20"/>
                <w:lang w:val="lt-LT"/>
              </w:rPr>
              <w:t>P</w:t>
            </w:r>
            <w:r w:rsidR="00AE6FDC" w:rsidRPr="00C10F7E">
              <w:rPr>
                <w:sz w:val="20"/>
                <w:szCs w:val="20"/>
                <w:lang w:val="lt-LT"/>
              </w:rPr>
              <w:t>rojekte aiškiai ir tiksliai aprašyta pareiškėjo ir partnerių motyvacija ir pasirengimas įgyvendinti projektą</w:t>
            </w:r>
            <w:bookmarkEnd w:id="3"/>
            <w:r w:rsidR="00AE6FDC" w:rsidRPr="00C10F7E">
              <w:rPr>
                <w:sz w:val="20"/>
                <w:szCs w:val="20"/>
                <w:lang w:val="lt-LT"/>
              </w:rPr>
              <w:t>;</w:t>
            </w:r>
          </w:p>
          <w:p w14:paraId="39AAD730" w14:textId="77777777" w:rsidR="005641E0" w:rsidRPr="00C10F7E" w:rsidRDefault="005641E0" w:rsidP="00DE52D4">
            <w:pPr>
              <w:widowControl w:val="0"/>
              <w:numPr>
                <w:ilvl w:val="0"/>
                <w:numId w:val="19"/>
              </w:numPr>
              <w:jc w:val="both"/>
              <w:rPr>
                <w:sz w:val="20"/>
                <w:szCs w:val="20"/>
                <w:lang w:val="lt-LT"/>
              </w:rPr>
            </w:pPr>
            <w:r w:rsidRPr="00C10F7E">
              <w:rPr>
                <w:sz w:val="20"/>
                <w:szCs w:val="20"/>
                <w:lang w:val="lt-LT"/>
              </w:rPr>
              <w:t xml:space="preserve">Projekto vykdytojo patirtis ir kompetencija kokybiškai įgyvendinti projektą; </w:t>
            </w:r>
          </w:p>
          <w:p w14:paraId="09D0597D" w14:textId="58F13C80" w:rsidR="005641E0" w:rsidRPr="00C10F7E" w:rsidRDefault="005641E0" w:rsidP="00DE52D4">
            <w:pPr>
              <w:widowControl w:val="0"/>
              <w:numPr>
                <w:ilvl w:val="0"/>
                <w:numId w:val="19"/>
              </w:numPr>
              <w:jc w:val="both"/>
              <w:rPr>
                <w:sz w:val="20"/>
                <w:szCs w:val="20"/>
                <w:lang w:val="lt-LT"/>
              </w:rPr>
            </w:pPr>
            <w:r w:rsidRPr="00C10F7E">
              <w:rPr>
                <w:sz w:val="20"/>
                <w:szCs w:val="20"/>
                <w:lang w:val="lt-LT"/>
              </w:rPr>
              <w:t>Aiškiai pristatyta pagrindinių projekto vykdytojų, numatomų dirbti asmenų kompetencija ir patirtis teikiamo projekto tematikos kontekste, aiškiai apibrėžtos tiek asmenų, tiek partnerių funkcijos ir atsakomybės;</w:t>
            </w:r>
          </w:p>
          <w:p w14:paraId="0938E015" w14:textId="78261EE1" w:rsidR="003915D5" w:rsidRPr="00C10F7E" w:rsidRDefault="00114CE3" w:rsidP="005641E0">
            <w:pPr>
              <w:widowControl w:val="0"/>
              <w:numPr>
                <w:ilvl w:val="0"/>
                <w:numId w:val="19"/>
              </w:numPr>
              <w:jc w:val="both"/>
              <w:rPr>
                <w:sz w:val="20"/>
                <w:szCs w:val="20"/>
                <w:lang w:val="lt-LT"/>
              </w:rPr>
            </w:pPr>
            <w:r w:rsidRPr="00C10F7E">
              <w:rPr>
                <w:sz w:val="20"/>
                <w:szCs w:val="20"/>
                <w:lang w:val="lt-LT"/>
              </w:rPr>
              <w:t>Užtikrinama</w:t>
            </w:r>
            <w:r w:rsidR="003915D5" w:rsidRPr="00C10F7E">
              <w:rPr>
                <w:sz w:val="20"/>
                <w:szCs w:val="20"/>
                <w:lang w:val="lt-LT"/>
              </w:rPr>
              <w:t xml:space="preserve"> projekte dalyvaujančių viena kitą papildančių organizacijų, turinčių reikiamą patirtį ir kompetenciją sėkmingai įgyvendinti projektą visais </w:t>
            </w:r>
            <w:r w:rsidR="003915D5" w:rsidRPr="00C10F7E">
              <w:rPr>
                <w:sz w:val="20"/>
                <w:szCs w:val="20"/>
                <w:lang w:val="lt-LT"/>
              </w:rPr>
              <w:lastRenderedPageBreak/>
              <w:t>jo aspektais, įvairovė;</w:t>
            </w:r>
          </w:p>
          <w:p w14:paraId="65F93954" w14:textId="1CFE6C49" w:rsidR="003915D5" w:rsidRPr="00C10F7E" w:rsidRDefault="005641E0" w:rsidP="005641E0">
            <w:pPr>
              <w:widowControl w:val="0"/>
              <w:numPr>
                <w:ilvl w:val="0"/>
                <w:numId w:val="19"/>
              </w:numPr>
              <w:jc w:val="both"/>
              <w:rPr>
                <w:sz w:val="20"/>
                <w:szCs w:val="20"/>
                <w:lang w:val="lt-LT"/>
              </w:rPr>
            </w:pPr>
            <w:r w:rsidRPr="00C10F7E">
              <w:rPr>
                <w:sz w:val="20"/>
                <w:szCs w:val="20"/>
                <w:lang w:val="lt-LT"/>
              </w:rPr>
              <w:t>P</w:t>
            </w:r>
            <w:r w:rsidR="003915D5" w:rsidRPr="00C10F7E">
              <w:rPr>
                <w:sz w:val="20"/>
                <w:szCs w:val="20"/>
                <w:lang w:val="lt-LT"/>
              </w:rPr>
              <w:t xml:space="preserve">areigų ir užduočių paskirstymas </w:t>
            </w:r>
            <w:r w:rsidR="00AE6FDC" w:rsidRPr="00C10F7E">
              <w:rPr>
                <w:sz w:val="20"/>
                <w:szCs w:val="20"/>
                <w:lang w:val="lt-LT"/>
              </w:rPr>
              <w:t>atskleidžia</w:t>
            </w:r>
            <w:r w:rsidR="003915D5" w:rsidRPr="00C10F7E">
              <w:rPr>
                <w:sz w:val="20"/>
                <w:szCs w:val="20"/>
                <w:lang w:val="lt-LT"/>
              </w:rPr>
              <w:t xml:space="preserve"> visų dalyvaujančiųjų organizacijų</w:t>
            </w:r>
            <w:r w:rsidR="00AE6FDC" w:rsidRPr="00C10F7E">
              <w:rPr>
                <w:sz w:val="20"/>
                <w:szCs w:val="20"/>
                <w:lang w:val="lt-LT"/>
              </w:rPr>
              <w:t>, dalyvių</w:t>
            </w:r>
            <w:r w:rsidR="003915D5" w:rsidRPr="00C10F7E">
              <w:rPr>
                <w:sz w:val="20"/>
                <w:szCs w:val="20"/>
                <w:lang w:val="lt-LT"/>
              </w:rPr>
              <w:t xml:space="preserve"> įsipareigojimą ir aktyvų indėlį</w:t>
            </w:r>
            <w:r w:rsidR="002D6FF9" w:rsidRPr="00C10F7E">
              <w:rPr>
                <w:sz w:val="20"/>
                <w:szCs w:val="20"/>
                <w:lang w:val="lt-LT"/>
              </w:rPr>
              <w:t>, užtikrinama lygiavertė partnerystė</w:t>
            </w:r>
            <w:r w:rsidR="003915D5" w:rsidRPr="00C10F7E">
              <w:rPr>
                <w:sz w:val="20"/>
                <w:szCs w:val="20"/>
                <w:lang w:val="lt-LT"/>
              </w:rPr>
              <w:t>;</w:t>
            </w:r>
          </w:p>
          <w:p w14:paraId="52A38FBF" w14:textId="4FD4F43F" w:rsidR="003915D5" w:rsidRPr="00C10F7E" w:rsidRDefault="005641E0" w:rsidP="005641E0">
            <w:pPr>
              <w:widowControl w:val="0"/>
              <w:numPr>
                <w:ilvl w:val="0"/>
                <w:numId w:val="19"/>
              </w:numPr>
              <w:jc w:val="both"/>
              <w:rPr>
                <w:sz w:val="20"/>
                <w:szCs w:val="20"/>
                <w:lang w:val="lt-LT"/>
              </w:rPr>
            </w:pPr>
            <w:r w:rsidRPr="00C10F7E">
              <w:rPr>
                <w:sz w:val="20"/>
                <w:szCs w:val="20"/>
                <w:lang w:val="lt-LT"/>
              </w:rPr>
              <w:t>Į</w:t>
            </w:r>
            <w:r w:rsidR="003915D5" w:rsidRPr="00C10F7E">
              <w:rPr>
                <w:sz w:val="20"/>
                <w:szCs w:val="20"/>
                <w:lang w:val="lt-LT"/>
              </w:rPr>
              <w:t xml:space="preserve"> projektą įtraukiam</w:t>
            </w:r>
            <w:r w:rsidRPr="00C10F7E">
              <w:rPr>
                <w:sz w:val="20"/>
                <w:szCs w:val="20"/>
                <w:lang w:val="lt-LT"/>
              </w:rPr>
              <w:t>os</w:t>
            </w:r>
            <w:r w:rsidR="003915D5" w:rsidRPr="00C10F7E">
              <w:rPr>
                <w:sz w:val="20"/>
                <w:szCs w:val="20"/>
                <w:lang w:val="lt-LT"/>
              </w:rPr>
              <w:t xml:space="preserve"> nauj</w:t>
            </w:r>
            <w:r w:rsidR="00AE6FDC" w:rsidRPr="00C10F7E">
              <w:rPr>
                <w:sz w:val="20"/>
                <w:szCs w:val="20"/>
                <w:lang w:val="lt-LT"/>
              </w:rPr>
              <w:t>a</w:t>
            </w:r>
            <w:r w:rsidR="003915D5" w:rsidRPr="00C10F7E">
              <w:rPr>
                <w:sz w:val="20"/>
                <w:szCs w:val="20"/>
                <w:lang w:val="lt-LT"/>
              </w:rPr>
              <w:t xml:space="preserve">i </w:t>
            </w:r>
            <w:r w:rsidR="00AE6FDC" w:rsidRPr="00C10F7E">
              <w:rPr>
                <w:sz w:val="20"/>
                <w:szCs w:val="20"/>
                <w:lang w:val="lt-LT"/>
              </w:rPr>
              <w:t>įsikūrusios organizacijos</w:t>
            </w:r>
            <w:r w:rsidR="003915D5" w:rsidRPr="00C10F7E">
              <w:rPr>
                <w:sz w:val="20"/>
                <w:szCs w:val="20"/>
                <w:lang w:val="lt-LT"/>
              </w:rPr>
              <w:t>.</w:t>
            </w:r>
          </w:p>
          <w:p w14:paraId="02B50295" w14:textId="34B3257B" w:rsidR="00D1680C" w:rsidRPr="00C10F7E" w:rsidRDefault="005641E0" w:rsidP="005641E0">
            <w:pPr>
              <w:widowControl w:val="0"/>
              <w:numPr>
                <w:ilvl w:val="0"/>
                <w:numId w:val="19"/>
              </w:numPr>
              <w:jc w:val="both"/>
              <w:rPr>
                <w:sz w:val="20"/>
                <w:szCs w:val="20"/>
                <w:lang w:val="lt-LT"/>
              </w:rPr>
            </w:pPr>
            <w:r w:rsidRPr="00C10F7E">
              <w:rPr>
                <w:sz w:val="20"/>
                <w:szCs w:val="20"/>
                <w:lang w:val="lt-LT"/>
              </w:rPr>
              <w:t>Numatyti e</w:t>
            </w:r>
            <w:r w:rsidR="003915D5" w:rsidRPr="00C10F7E">
              <w:rPr>
                <w:sz w:val="20"/>
                <w:szCs w:val="20"/>
                <w:lang w:val="lt-LT"/>
              </w:rPr>
              <w:t>fektyvūs dalyvaujančiųjų organizacijų ir kitų suinteresuotų šalių tarpusavio koordinavimo ir informacijos perdavimo mechanizmai.</w:t>
            </w:r>
          </w:p>
        </w:tc>
      </w:tr>
      <w:tr w:rsidR="003915D5" w:rsidRPr="00A65573" w14:paraId="007AAAE1" w14:textId="77777777" w:rsidTr="003915D5">
        <w:tc>
          <w:tcPr>
            <w:tcW w:w="7625" w:type="dxa"/>
            <w:vAlign w:val="center"/>
          </w:tcPr>
          <w:p w14:paraId="6A01AEAC" w14:textId="77777777" w:rsidR="003915D5" w:rsidRPr="00C10F7E" w:rsidRDefault="003915D5" w:rsidP="00DE52D4">
            <w:pPr>
              <w:jc w:val="both"/>
              <w:rPr>
                <w:color w:val="000000"/>
                <w:lang w:val="lt-LT"/>
              </w:rPr>
            </w:pPr>
            <w:r w:rsidRPr="00C10F7E">
              <w:rPr>
                <w:b/>
                <w:sz w:val="20"/>
                <w:szCs w:val="20"/>
                <w:lang w:val="lt-LT"/>
              </w:rPr>
              <w:lastRenderedPageBreak/>
              <w:t>Poveikis ir tęstinumas</w:t>
            </w:r>
          </w:p>
        </w:tc>
        <w:tc>
          <w:tcPr>
            <w:tcW w:w="6828" w:type="dxa"/>
            <w:vAlign w:val="center"/>
          </w:tcPr>
          <w:p w14:paraId="7E7CA17A" w14:textId="77777777" w:rsidR="003915D5" w:rsidRPr="00C10F7E" w:rsidRDefault="003915D5" w:rsidP="005641E0">
            <w:pPr>
              <w:widowControl w:val="0"/>
              <w:numPr>
                <w:ilvl w:val="0"/>
                <w:numId w:val="15"/>
              </w:numPr>
              <w:autoSpaceDN w:val="0"/>
              <w:jc w:val="both"/>
              <w:rPr>
                <w:sz w:val="20"/>
                <w:szCs w:val="20"/>
                <w:lang w:val="lt-LT"/>
              </w:rPr>
            </w:pPr>
            <w:r w:rsidRPr="00C10F7E">
              <w:rPr>
                <w:sz w:val="20"/>
                <w:szCs w:val="20"/>
                <w:lang w:val="lt-LT"/>
              </w:rPr>
              <w:t>Galimas projekto poveikis:</w:t>
            </w:r>
          </w:p>
          <w:p w14:paraId="0E4BB724" w14:textId="77777777" w:rsidR="003915D5" w:rsidRPr="00C10F7E" w:rsidRDefault="003915D5" w:rsidP="005641E0">
            <w:pPr>
              <w:widowControl w:val="0"/>
              <w:numPr>
                <w:ilvl w:val="0"/>
                <w:numId w:val="14"/>
              </w:numPr>
              <w:autoSpaceDN w:val="0"/>
              <w:jc w:val="both"/>
              <w:rPr>
                <w:sz w:val="20"/>
                <w:szCs w:val="20"/>
                <w:lang w:val="lt-LT"/>
              </w:rPr>
            </w:pPr>
            <w:r w:rsidRPr="00C10F7E">
              <w:rPr>
                <w:sz w:val="20"/>
                <w:szCs w:val="20"/>
                <w:lang w:val="lt-LT"/>
              </w:rPr>
              <w:t>dalyviams ir dalyvaujančioms organizacijoms įgyvendinant projektą ir jam pasibaigus;</w:t>
            </w:r>
          </w:p>
          <w:p w14:paraId="09BD9043" w14:textId="77777777" w:rsidR="003915D5" w:rsidRPr="00C10F7E" w:rsidRDefault="003915D5" w:rsidP="005641E0">
            <w:pPr>
              <w:widowControl w:val="0"/>
              <w:numPr>
                <w:ilvl w:val="0"/>
                <w:numId w:val="14"/>
              </w:numPr>
              <w:autoSpaceDN w:val="0"/>
              <w:jc w:val="both"/>
              <w:rPr>
                <w:sz w:val="20"/>
                <w:szCs w:val="20"/>
                <w:lang w:val="lt-LT"/>
              </w:rPr>
            </w:pPr>
            <w:r w:rsidRPr="00C10F7E">
              <w:rPr>
                <w:sz w:val="20"/>
                <w:szCs w:val="20"/>
                <w:lang w:val="lt-LT"/>
              </w:rPr>
              <w:t>vietos, regiono, nacionaliniu ir (arba) Europos lygmeniu organizacijoms ar asmenims, tiesiogiai nedalyvaujantiems projekte.</w:t>
            </w:r>
          </w:p>
          <w:p w14:paraId="739E8259" w14:textId="5489E6EC" w:rsidR="003915D5" w:rsidRPr="00C10F7E" w:rsidRDefault="003915D5" w:rsidP="005641E0">
            <w:pPr>
              <w:widowControl w:val="0"/>
              <w:numPr>
                <w:ilvl w:val="0"/>
                <w:numId w:val="15"/>
              </w:numPr>
              <w:jc w:val="both"/>
              <w:rPr>
                <w:sz w:val="20"/>
                <w:szCs w:val="20"/>
                <w:lang w:val="lt-LT"/>
              </w:rPr>
            </w:pPr>
            <w:r w:rsidRPr="00C10F7E">
              <w:rPr>
                <w:sz w:val="20"/>
                <w:szCs w:val="20"/>
                <w:lang w:val="lt-LT"/>
              </w:rPr>
              <w:t>Sklaidos plano kokybė: priemonių, kuriomis siekiama dalytis projekto rezultatais dalyvaujančiosiose organizacijose</w:t>
            </w:r>
            <w:r w:rsidR="00B13AB5" w:rsidRPr="00C10F7E">
              <w:rPr>
                <w:sz w:val="20"/>
                <w:szCs w:val="20"/>
                <w:lang w:val="lt-LT"/>
              </w:rPr>
              <w:t>, bendruomenėse</w:t>
            </w:r>
            <w:r w:rsidRPr="00C10F7E">
              <w:rPr>
                <w:sz w:val="20"/>
                <w:szCs w:val="20"/>
                <w:lang w:val="lt-LT"/>
              </w:rPr>
              <w:t xml:space="preserve"> ir už jų ribų, tinkamumas ir kokybė.</w:t>
            </w:r>
          </w:p>
          <w:p w14:paraId="5D96E276" w14:textId="4D249916" w:rsidR="005641E0" w:rsidRPr="00C10F7E" w:rsidRDefault="005641E0" w:rsidP="005641E0">
            <w:pPr>
              <w:widowControl w:val="0"/>
              <w:numPr>
                <w:ilvl w:val="0"/>
                <w:numId w:val="15"/>
              </w:numPr>
              <w:jc w:val="both"/>
              <w:rPr>
                <w:sz w:val="20"/>
                <w:szCs w:val="20"/>
                <w:lang w:val="lt-LT"/>
              </w:rPr>
            </w:pPr>
            <w:r w:rsidRPr="00C10F7E">
              <w:rPr>
                <w:sz w:val="20"/>
                <w:szCs w:val="20"/>
                <w:lang w:val="lt-LT"/>
              </w:rPr>
              <w:t>Projekto tvarumo užtikrinimo kokybė: poveikis ir tęstinumas projektui pasibaigus, pasirinktų priemonių tikslingumas ir efektyvumas rezultatų taikymui tiek projekto įgyvendinimo laikotarpiu, tiek jam pasibaigus.</w:t>
            </w:r>
          </w:p>
        </w:tc>
      </w:tr>
    </w:tbl>
    <w:p w14:paraId="352F6E1D" w14:textId="77777777" w:rsidR="00CF67E7" w:rsidRPr="00C10F7E" w:rsidRDefault="00CF67E7" w:rsidP="00CF67E7">
      <w:pPr>
        <w:rPr>
          <w:color w:val="000000"/>
          <w:lang w:val="lt-LT" w:eastAsia="ar-SA"/>
        </w:rPr>
      </w:pPr>
    </w:p>
    <w:p w14:paraId="14CB3DF4" w14:textId="77777777" w:rsidR="003A715A" w:rsidRPr="00C10F7E" w:rsidRDefault="003A715A" w:rsidP="0017721D">
      <w:pPr>
        <w:jc w:val="both"/>
        <w:rPr>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63"/>
      </w:tblGrid>
      <w:tr w:rsidR="00163602" w:rsidRPr="00C10F7E" w14:paraId="4F77148B" w14:textId="45369C31" w:rsidTr="008F7F4A">
        <w:trPr>
          <w:trHeight w:val="577"/>
        </w:trPr>
        <w:tc>
          <w:tcPr>
            <w:tcW w:w="15163" w:type="dxa"/>
            <w:shd w:val="clear" w:color="auto" w:fill="auto"/>
          </w:tcPr>
          <w:p w14:paraId="264184A7" w14:textId="267D7F85" w:rsidR="00163602" w:rsidRPr="00C10F7E" w:rsidRDefault="00163602" w:rsidP="008F7F4A">
            <w:pPr>
              <w:jc w:val="center"/>
              <w:rPr>
                <w:b/>
                <w:bCs/>
                <w:sz w:val="28"/>
                <w:szCs w:val="28"/>
                <w:lang w:val="lt-LT" w:eastAsia="en-US"/>
              </w:rPr>
            </w:pPr>
            <w:r w:rsidRPr="00C10F7E">
              <w:rPr>
                <w:b/>
                <w:bCs/>
                <w:sz w:val="28"/>
                <w:szCs w:val="28"/>
                <w:lang w:val="lt-LT" w:eastAsia="en-US"/>
              </w:rPr>
              <w:t>Specialieji projektų vertinimo kriterijai</w:t>
            </w:r>
          </w:p>
          <w:p w14:paraId="5B12D073" w14:textId="77777777" w:rsidR="00163602" w:rsidRPr="00C10F7E" w:rsidRDefault="00163602" w:rsidP="008F7F4A">
            <w:pPr>
              <w:rPr>
                <w:bCs/>
                <w:szCs w:val="20"/>
                <w:lang w:val="lt-LT" w:eastAsia="en-US"/>
              </w:rPr>
            </w:pPr>
          </w:p>
        </w:tc>
      </w:tr>
      <w:tr w:rsidR="00775869" w:rsidRPr="00C10F7E" w14:paraId="1CB5446E" w14:textId="77777777" w:rsidTr="008F7F4A">
        <w:tc>
          <w:tcPr>
            <w:tcW w:w="15163" w:type="dxa"/>
            <w:shd w:val="clear" w:color="auto" w:fill="auto"/>
          </w:tcPr>
          <w:p w14:paraId="12115565" w14:textId="7EDA22F3" w:rsidR="00E33495" w:rsidRPr="00C10F7E" w:rsidRDefault="008F7F4A" w:rsidP="008F7F4A">
            <w:pPr>
              <w:rPr>
                <w:b/>
                <w:sz w:val="20"/>
                <w:szCs w:val="20"/>
                <w:u w:val="single"/>
                <w:lang w:val="lt-LT" w:eastAsia="en-US"/>
              </w:rPr>
            </w:pPr>
            <w:r w:rsidRPr="00C10F7E">
              <w:rPr>
                <w:b/>
                <w:sz w:val="20"/>
                <w:szCs w:val="20"/>
                <w:u w:val="single"/>
                <w:lang w:val="lt-LT" w:eastAsia="en-US"/>
              </w:rPr>
              <w:t>Sp</w:t>
            </w:r>
            <w:r w:rsidR="00E33495" w:rsidRPr="00C10F7E">
              <w:rPr>
                <w:b/>
                <w:sz w:val="20"/>
                <w:szCs w:val="20"/>
                <w:u w:val="single"/>
                <w:lang w:val="lt-LT" w:eastAsia="en-US"/>
              </w:rPr>
              <w:t xml:space="preserve">ecialieji </w:t>
            </w:r>
            <w:r w:rsidRPr="00C10F7E">
              <w:rPr>
                <w:b/>
                <w:sz w:val="20"/>
                <w:szCs w:val="20"/>
                <w:u w:val="single"/>
                <w:lang w:val="lt-LT" w:eastAsia="en-US"/>
              </w:rPr>
              <w:t xml:space="preserve">Europos jaunimo sostinės 2021 programos </w:t>
            </w:r>
            <w:r w:rsidR="00E33495" w:rsidRPr="00C10F7E">
              <w:rPr>
                <w:b/>
                <w:sz w:val="20"/>
                <w:szCs w:val="20"/>
                <w:u w:val="single"/>
                <w:lang w:val="lt-LT" w:eastAsia="en-US"/>
              </w:rPr>
              <w:t>projektų vertinimo kriterijai:</w:t>
            </w:r>
          </w:p>
          <w:p w14:paraId="117BBCC4" w14:textId="530561AD" w:rsidR="005354A2" w:rsidRPr="00C10F7E" w:rsidRDefault="005354A2" w:rsidP="008F7F4A">
            <w:pPr>
              <w:rPr>
                <w:b/>
                <w:sz w:val="20"/>
                <w:szCs w:val="20"/>
                <w:u w:val="single"/>
                <w:lang w:val="lt-LT" w:eastAsia="en-US"/>
              </w:rPr>
            </w:pPr>
          </w:p>
          <w:tbl>
            <w:tblPr>
              <w:tblStyle w:val="Lentelstinklelis"/>
              <w:tblW w:w="5000" w:type="pct"/>
              <w:tblLook w:val="04A0" w:firstRow="1" w:lastRow="0" w:firstColumn="1" w:lastColumn="0" w:noHBand="0" w:noVBand="1"/>
            </w:tblPr>
            <w:tblGrid>
              <w:gridCol w:w="7623"/>
              <w:gridCol w:w="7520"/>
            </w:tblGrid>
            <w:tr w:rsidR="005354A2" w:rsidRPr="00C10F7E" w14:paraId="33A5F5FF" w14:textId="77777777" w:rsidTr="005354A2">
              <w:tc>
                <w:tcPr>
                  <w:tcW w:w="2517" w:type="pct"/>
                </w:tcPr>
                <w:p w14:paraId="464192B1" w14:textId="531D5D3B" w:rsidR="005354A2" w:rsidRPr="00C10F7E" w:rsidRDefault="005354A2" w:rsidP="008F7F4A">
                  <w:pPr>
                    <w:rPr>
                      <w:b/>
                      <w:sz w:val="20"/>
                      <w:szCs w:val="20"/>
                      <w:u w:val="single"/>
                      <w:lang w:val="lt-LT" w:eastAsia="en-US"/>
                    </w:rPr>
                  </w:pPr>
                  <w:r w:rsidRPr="00C10F7E">
                    <w:rPr>
                      <w:b/>
                      <w:sz w:val="20"/>
                      <w:szCs w:val="20"/>
                      <w:u w:val="single"/>
                      <w:lang w:val="lt-LT" w:eastAsia="en-US"/>
                    </w:rPr>
                    <w:t>Vertinimo kriterijus</w:t>
                  </w:r>
                </w:p>
              </w:tc>
              <w:tc>
                <w:tcPr>
                  <w:tcW w:w="2483" w:type="pct"/>
                </w:tcPr>
                <w:p w14:paraId="5CA56412" w14:textId="0FD37AF1" w:rsidR="005354A2" w:rsidRPr="00C10F7E" w:rsidRDefault="005354A2" w:rsidP="008F7F4A">
                  <w:pPr>
                    <w:rPr>
                      <w:b/>
                      <w:sz w:val="20"/>
                      <w:szCs w:val="20"/>
                      <w:u w:val="single"/>
                      <w:lang w:val="lt-LT" w:eastAsia="en-US"/>
                    </w:rPr>
                  </w:pPr>
                  <w:r w:rsidRPr="00C10F7E">
                    <w:rPr>
                      <w:b/>
                      <w:sz w:val="20"/>
                      <w:szCs w:val="20"/>
                      <w:u w:val="single"/>
                      <w:lang w:val="lt-LT" w:eastAsia="en-US"/>
                    </w:rPr>
                    <w:t>Skiriamų balų ribos</w:t>
                  </w:r>
                </w:p>
              </w:tc>
            </w:tr>
            <w:tr w:rsidR="005354A2" w:rsidRPr="00A65573" w14:paraId="015AE4DE" w14:textId="77777777" w:rsidTr="005354A2">
              <w:tc>
                <w:tcPr>
                  <w:tcW w:w="2517" w:type="pct"/>
                </w:tcPr>
                <w:p w14:paraId="00DB0DE2" w14:textId="421564E4" w:rsidR="005354A2" w:rsidRPr="00C10F7E" w:rsidRDefault="005354A2" w:rsidP="00755C77">
                  <w:pPr>
                    <w:jc w:val="both"/>
                    <w:rPr>
                      <w:b/>
                      <w:sz w:val="20"/>
                      <w:szCs w:val="20"/>
                      <w:u w:val="single"/>
                      <w:lang w:val="lt-LT" w:eastAsia="en-US"/>
                    </w:rPr>
                  </w:pPr>
                  <w:r w:rsidRPr="00C10F7E">
                    <w:rPr>
                      <w:sz w:val="20"/>
                      <w:szCs w:val="20"/>
                      <w:lang w:val="lt-LT" w:eastAsia="en-US"/>
                    </w:rPr>
                    <w:t>Įgyvendinant projektą įtraukiami partneriai ir</w:t>
                  </w:r>
                  <w:r w:rsidR="00755C77">
                    <w:rPr>
                      <w:sz w:val="20"/>
                      <w:szCs w:val="20"/>
                      <w:lang w:val="lt-LT" w:eastAsia="en-US"/>
                    </w:rPr>
                    <w:t xml:space="preserve">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w:t>
                  </w:r>
                  <w:r w:rsidR="006A544F" w:rsidRPr="00C10F7E">
                    <w:rPr>
                      <w:sz w:val="20"/>
                      <w:szCs w:val="20"/>
                      <w:lang w:val="lt-LT" w:eastAsia="en-US"/>
                    </w:rPr>
                    <w:t xml:space="preserve">Kaliningrado </w:t>
                  </w:r>
                  <w:r w:rsidR="00AE1CD5" w:rsidRPr="00C10F7E">
                    <w:rPr>
                      <w:sz w:val="20"/>
                      <w:szCs w:val="20"/>
                      <w:lang w:val="lt-LT" w:eastAsia="en-US"/>
                    </w:rPr>
                    <w:t>apskrities</w:t>
                  </w:r>
                </w:p>
              </w:tc>
              <w:tc>
                <w:tcPr>
                  <w:tcW w:w="2483" w:type="pct"/>
                </w:tcPr>
                <w:p w14:paraId="0A9B0EC5" w14:textId="061E65DE" w:rsidR="005354A2" w:rsidRPr="00C10F7E" w:rsidRDefault="005354A2" w:rsidP="005354A2">
                  <w:pPr>
                    <w:jc w:val="both"/>
                    <w:rPr>
                      <w:sz w:val="20"/>
                      <w:szCs w:val="20"/>
                      <w:lang w:val="lt-LT" w:eastAsia="en-US"/>
                    </w:rPr>
                  </w:pPr>
                  <w:r w:rsidRPr="00C10F7E">
                    <w:rPr>
                      <w:sz w:val="20"/>
                      <w:szCs w:val="20"/>
                      <w:lang w:val="lt-LT" w:eastAsia="en-US"/>
                    </w:rPr>
                    <w:t>P</w:t>
                  </w:r>
                  <w:r w:rsidR="00755C77">
                    <w:rPr>
                      <w:sz w:val="20"/>
                      <w:szCs w:val="20"/>
                      <w:lang w:val="lt-LT" w:eastAsia="en-US"/>
                    </w:rPr>
                    <w:t>rojekte dalyvauja partneriai ir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w:t>
                  </w:r>
                  <w:r w:rsidR="006A544F" w:rsidRPr="00C10F7E">
                    <w:rPr>
                      <w:sz w:val="20"/>
                      <w:szCs w:val="20"/>
                      <w:lang w:val="lt-LT" w:eastAsia="en-US"/>
                    </w:rPr>
                    <w:t>Kaliningrado</w:t>
                  </w:r>
                  <w:r w:rsidRPr="00C10F7E">
                    <w:rPr>
                      <w:sz w:val="20"/>
                      <w:szCs w:val="20"/>
                      <w:lang w:val="lt-LT" w:eastAsia="en-US"/>
                    </w:rPr>
                    <w:t xml:space="preserve"> </w:t>
                  </w:r>
                  <w:r w:rsidR="00AE1CD5" w:rsidRPr="00C10F7E">
                    <w:rPr>
                      <w:sz w:val="20"/>
                      <w:szCs w:val="20"/>
                      <w:lang w:val="lt-LT" w:eastAsia="en-US"/>
                    </w:rPr>
                    <w:t>apskrities</w:t>
                  </w:r>
                  <w:r w:rsidRPr="00C10F7E">
                    <w:rPr>
                      <w:sz w:val="20"/>
                      <w:szCs w:val="20"/>
                      <w:lang w:val="lt-LT" w:eastAsia="en-US"/>
                    </w:rPr>
                    <w:t>:</w:t>
                  </w:r>
                </w:p>
                <w:p w14:paraId="7177C6C4" w14:textId="3D5E8478" w:rsidR="005354A2" w:rsidRPr="00C10F7E" w:rsidRDefault="005354A2" w:rsidP="00744553">
                  <w:pPr>
                    <w:pStyle w:val="Sraopastraipa"/>
                    <w:numPr>
                      <w:ilvl w:val="0"/>
                      <w:numId w:val="29"/>
                    </w:numPr>
                    <w:jc w:val="both"/>
                    <w:rPr>
                      <w:sz w:val="20"/>
                      <w:szCs w:val="20"/>
                      <w:lang w:val="lt-LT" w:eastAsia="en-US"/>
                    </w:rPr>
                  </w:pPr>
                  <w:r w:rsidRPr="00C10F7E">
                    <w:rPr>
                      <w:sz w:val="20"/>
                      <w:szCs w:val="20"/>
                      <w:lang w:val="lt-LT" w:eastAsia="en-US"/>
                    </w:rPr>
                    <w:t xml:space="preserve">Projekto veiklose numatytas ir užtikrintas dalyvių iš </w:t>
                  </w:r>
                  <w:r w:rsidR="00AE1CD5" w:rsidRPr="00C10F7E">
                    <w:rPr>
                      <w:sz w:val="20"/>
                      <w:szCs w:val="20"/>
                      <w:lang w:val="lt-LT" w:eastAsia="en-US"/>
                    </w:rPr>
                    <w:t xml:space="preserve">Kaliningrado apskrities </w:t>
                  </w:r>
                  <w:r w:rsidRPr="00C10F7E">
                    <w:rPr>
                      <w:sz w:val="20"/>
                      <w:szCs w:val="20"/>
                      <w:lang w:val="lt-LT" w:eastAsia="en-US"/>
                    </w:rPr>
                    <w:t>dalyvavimas – 2 balai;</w:t>
                  </w:r>
                </w:p>
                <w:p w14:paraId="6EB04D33" w14:textId="137E4842" w:rsidR="005354A2" w:rsidRPr="00C10F7E" w:rsidRDefault="005354A2" w:rsidP="00755C77">
                  <w:pPr>
                    <w:pStyle w:val="Sraopastraipa"/>
                    <w:numPr>
                      <w:ilvl w:val="0"/>
                      <w:numId w:val="29"/>
                    </w:numPr>
                    <w:jc w:val="both"/>
                    <w:rPr>
                      <w:sz w:val="20"/>
                      <w:szCs w:val="20"/>
                      <w:lang w:val="lt-LT" w:eastAsia="en-US"/>
                    </w:rPr>
                  </w:pPr>
                  <w:r w:rsidRPr="00C10F7E">
                    <w:rPr>
                      <w:sz w:val="20"/>
                      <w:szCs w:val="20"/>
                      <w:lang w:val="lt-LT" w:eastAsia="en-US"/>
                    </w:rPr>
                    <w:t xml:space="preserve">Į projekto įgyvendinimą įtrauktas partneris iš </w:t>
                  </w:r>
                  <w:r w:rsidR="00AE1CD5" w:rsidRPr="00C10F7E">
                    <w:rPr>
                      <w:sz w:val="20"/>
                      <w:szCs w:val="20"/>
                      <w:lang w:val="lt-LT" w:eastAsia="en-US"/>
                    </w:rPr>
                    <w:t xml:space="preserve">Kaliningrado apskrities </w:t>
                  </w:r>
                  <w:r w:rsidR="00755C77">
                    <w:rPr>
                      <w:sz w:val="20"/>
                      <w:szCs w:val="20"/>
                      <w:lang w:val="lt-LT" w:eastAsia="en-US"/>
                    </w:rPr>
                    <w:t xml:space="preserve">ir </w:t>
                  </w:r>
                  <w:r w:rsidRPr="00C10F7E">
                    <w:rPr>
                      <w:sz w:val="20"/>
                      <w:szCs w:val="20"/>
                      <w:lang w:val="lt-LT" w:eastAsia="en-US"/>
                    </w:rPr>
                    <w:t xml:space="preserve">su </w:t>
                  </w:r>
                  <w:r w:rsidR="00755C77">
                    <w:rPr>
                      <w:sz w:val="20"/>
                      <w:szCs w:val="20"/>
                      <w:lang w:val="lt-LT" w:eastAsia="en-US"/>
                    </w:rPr>
                    <w:t xml:space="preserve">juo </w:t>
                  </w:r>
                  <w:r w:rsidRPr="00C10F7E">
                    <w:rPr>
                      <w:sz w:val="20"/>
                      <w:szCs w:val="20"/>
                      <w:lang w:val="lt-LT" w:eastAsia="en-US"/>
                    </w:rPr>
                    <w:t>sudaryta partnerystės sutartis teikiamam projektui – 3 balai</w:t>
                  </w:r>
                  <w:r w:rsidR="00755C77">
                    <w:rPr>
                      <w:sz w:val="20"/>
                      <w:szCs w:val="20"/>
                      <w:lang w:val="lt-LT" w:eastAsia="en-US"/>
                    </w:rPr>
                    <w:t>.</w:t>
                  </w:r>
                </w:p>
              </w:tc>
            </w:tr>
            <w:tr w:rsidR="005354A2" w:rsidRPr="00A65573" w14:paraId="42C4C8A7" w14:textId="77777777" w:rsidTr="005354A2">
              <w:tc>
                <w:tcPr>
                  <w:tcW w:w="2517" w:type="pct"/>
                </w:tcPr>
                <w:p w14:paraId="170AD39F" w14:textId="1CBBB726" w:rsidR="005354A2" w:rsidRPr="00C10F7E" w:rsidRDefault="005354A2" w:rsidP="005354A2">
                  <w:pPr>
                    <w:jc w:val="both"/>
                    <w:rPr>
                      <w:b/>
                      <w:sz w:val="20"/>
                      <w:szCs w:val="20"/>
                      <w:u w:val="single"/>
                      <w:lang w:val="lt-LT" w:eastAsia="en-US"/>
                    </w:rPr>
                  </w:pPr>
                  <w:r w:rsidRPr="00C10F7E">
                    <w:rPr>
                      <w:sz w:val="20"/>
                      <w:szCs w:val="20"/>
                      <w:lang w:val="lt-LT" w:eastAsia="en-US"/>
                    </w:rPr>
                    <w:t>Įgyvendinant pr</w:t>
                  </w:r>
                  <w:r w:rsidR="00755C77">
                    <w:rPr>
                      <w:sz w:val="20"/>
                      <w:szCs w:val="20"/>
                      <w:lang w:val="lt-LT" w:eastAsia="en-US"/>
                    </w:rPr>
                    <w:t>ojektą įtraukiami partneriai ir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Šiaurės šalių (Alandai, Danija, Farerai, Islandija, Norvegija, Suomija, Švedija, Airija, Jungtinė Karalystė, Estija, Latvija)</w:t>
                  </w:r>
                </w:p>
              </w:tc>
              <w:tc>
                <w:tcPr>
                  <w:tcW w:w="2483" w:type="pct"/>
                </w:tcPr>
                <w:p w14:paraId="73894C36" w14:textId="47B0A4FD" w:rsidR="00744553" w:rsidRPr="00C10F7E" w:rsidRDefault="005354A2" w:rsidP="005354A2">
                  <w:pPr>
                    <w:pStyle w:val="Default"/>
                    <w:jc w:val="both"/>
                    <w:rPr>
                      <w:sz w:val="20"/>
                      <w:szCs w:val="20"/>
                      <w:lang w:val="lt-LT"/>
                    </w:rPr>
                  </w:pPr>
                  <w:r w:rsidRPr="00C10F7E">
                    <w:rPr>
                      <w:sz w:val="20"/>
                      <w:szCs w:val="20"/>
                      <w:lang w:val="lt-LT"/>
                    </w:rPr>
                    <w:t>Pareiškėjas yra sudaręs yra sudaręs partnerystės sutartį su bent vienu partneriu, t. y. kita nevyriausybine organizacija</w:t>
                  </w:r>
                  <w:r w:rsidR="00AE1CD5" w:rsidRPr="00C10F7E">
                    <w:rPr>
                      <w:sz w:val="20"/>
                      <w:szCs w:val="20"/>
                      <w:lang w:val="lt-LT"/>
                    </w:rPr>
                    <w:t>, asociacija ar viešąja įstaiga</w:t>
                  </w:r>
                  <w:r w:rsidRPr="00C10F7E">
                    <w:rPr>
                      <w:sz w:val="20"/>
                      <w:szCs w:val="20"/>
                      <w:lang w:val="lt-LT"/>
                    </w:rPr>
                    <w:t xml:space="preserve"> arba kita ne pelno organizacija</w:t>
                  </w:r>
                  <w:r w:rsidR="00744553" w:rsidRPr="00C10F7E">
                    <w:rPr>
                      <w:sz w:val="20"/>
                      <w:szCs w:val="20"/>
                      <w:lang w:val="lt-LT"/>
                    </w:rPr>
                    <w:t xml:space="preserve"> iš Šiaurės šalių</w:t>
                  </w:r>
                  <w:r w:rsidRPr="00C10F7E">
                    <w:rPr>
                      <w:sz w:val="20"/>
                      <w:szCs w:val="20"/>
                      <w:lang w:val="lt-LT"/>
                    </w:rPr>
                    <w:t xml:space="preserve">: </w:t>
                  </w:r>
                </w:p>
                <w:p w14:paraId="58E39B48" w14:textId="6324165A" w:rsidR="005354A2" w:rsidRPr="00C10F7E" w:rsidRDefault="005354A2" w:rsidP="00744553">
                  <w:pPr>
                    <w:pStyle w:val="Default"/>
                    <w:numPr>
                      <w:ilvl w:val="0"/>
                      <w:numId w:val="28"/>
                    </w:numPr>
                    <w:jc w:val="both"/>
                    <w:rPr>
                      <w:sz w:val="20"/>
                      <w:szCs w:val="20"/>
                      <w:lang w:val="lt-LT"/>
                    </w:rPr>
                  </w:pPr>
                  <w:r w:rsidRPr="00C10F7E">
                    <w:rPr>
                      <w:sz w:val="20"/>
                      <w:szCs w:val="20"/>
                      <w:lang w:val="lt-LT"/>
                    </w:rPr>
                    <w:t xml:space="preserve">Projektas įgyvendinamas kartu su trimis ir daugiau partnerių </w:t>
                  </w:r>
                  <w:r w:rsidR="00744553" w:rsidRPr="00C10F7E">
                    <w:rPr>
                      <w:sz w:val="20"/>
                      <w:szCs w:val="20"/>
                      <w:lang w:val="lt-LT"/>
                    </w:rPr>
                    <w:t>iš skirtingų Šiaurės šalių – 5 balai;</w:t>
                  </w:r>
                </w:p>
                <w:p w14:paraId="635A4F14" w14:textId="6A718BE6" w:rsidR="00744553" w:rsidRPr="00C10F7E" w:rsidRDefault="005354A2" w:rsidP="00744553">
                  <w:pPr>
                    <w:pStyle w:val="Default"/>
                    <w:numPr>
                      <w:ilvl w:val="0"/>
                      <w:numId w:val="28"/>
                    </w:numPr>
                    <w:jc w:val="both"/>
                    <w:rPr>
                      <w:sz w:val="20"/>
                      <w:szCs w:val="20"/>
                      <w:lang w:val="lt-LT"/>
                    </w:rPr>
                  </w:pPr>
                  <w:r w:rsidRPr="00C10F7E">
                    <w:rPr>
                      <w:sz w:val="20"/>
                      <w:szCs w:val="20"/>
                      <w:lang w:val="lt-LT"/>
                    </w:rPr>
                    <w:t xml:space="preserve">Projektas įgyvendinamas kartu su dviem partneriais </w:t>
                  </w:r>
                  <w:r w:rsidR="00744553" w:rsidRPr="00C10F7E">
                    <w:rPr>
                      <w:sz w:val="20"/>
                      <w:szCs w:val="20"/>
                      <w:lang w:val="lt-LT"/>
                    </w:rPr>
                    <w:t>iš skirtingų Šiaurės šalių – 3 balai;</w:t>
                  </w:r>
                </w:p>
                <w:p w14:paraId="15652C5E" w14:textId="11589825" w:rsidR="005354A2" w:rsidRPr="00C10F7E" w:rsidRDefault="00744553" w:rsidP="00744553">
                  <w:pPr>
                    <w:pStyle w:val="Sraopastraipa"/>
                    <w:numPr>
                      <w:ilvl w:val="0"/>
                      <w:numId w:val="28"/>
                    </w:numPr>
                    <w:jc w:val="both"/>
                    <w:rPr>
                      <w:sz w:val="20"/>
                      <w:szCs w:val="20"/>
                      <w:lang w:val="lt-LT"/>
                    </w:rPr>
                  </w:pPr>
                  <w:r w:rsidRPr="00C10F7E">
                    <w:rPr>
                      <w:sz w:val="20"/>
                      <w:szCs w:val="20"/>
                      <w:lang w:val="lt-LT"/>
                    </w:rPr>
                    <w:t>P</w:t>
                  </w:r>
                  <w:r w:rsidR="005354A2" w:rsidRPr="00C10F7E">
                    <w:rPr>
                      <w:sz w:val="20"/>
                      <w:szCs w:val="20"/>
                      <w:lang w:val="lt-LT"/>
                    </w:rPr>
                    <w:t xml:space="preserve">rojektas įgyvendinamas kartu su vienu partneriu </w:t>
                  </w:r>
                  <w:r w:rsidRPr="00C10F7E">
                    <w:rPr>
                      <w:sz w:val="20"/>
                      <w:szCs w:val="20"/>
                      <w:lang w:val="lt-LT"/>
                    </w:rPr>
                    <w:t>iš vienos Šiaurės šalies – 1 balas</w:t>
                  </w:r>
                  <w:r w:rsidR="00755C77">
                    <w:rPr>
                      <w:sz w:val="20"/>
                      <w:szCs w:val="20"/>
                      <w:lang w:val="lt-LT"/>
                    </w:rPr>
                    <w:t>.</w:t>
                  </w:r>
                </w:p>
              </w:tc>
            </w:tr>
            <w:tr w:rsidR="005354A2" w:rsidRPr="00A65573" w14:paraId="3C9B4E61" w14:textId="77777777" w:rsidTr="008D72C9">
              <w:tc>
                <w:tcPr>
                  <w:tcW w:w="2517" w:type="pct"/>
                  <w:shd w:val="clear" w:color="auto" w:fill="auto"/>
                </w:tcPr>
                <w:p w14:paraId="125273E8" w14:textId="3E56E9E9" w:rsidR="005354A2" w:rsidRPr="00C10F7E" w:rsidRDefault="005354A2" w:rsidP="005354A2">
                  <w:pPr>
                    <w:jc w:val="both"/>
                    <w:rPr>
                      <w:b/>
                      <w:sz w:val="20"/>
                      <w:szCs w:val="20"/>
                      <w:u w:val="single"/>
                      <w:lang w:val="lt-LT" w:eastAsia="en-US"/>
                    </w:rPr>
                  </w:pPr>
                  <w:r w:rsidRPr="00C10F7E">
                    <w:rPr>
                      <w:sz w:val="20"/>
                      <w:szCs w:val="20"/>
                      <w:lang w:val="lt-LT" w:eastAsia="en-US"/>
                    </w:rPr>
                    <w:t xml:space="preserve">Projektas </w:t>
                  </w:r>
                  <w:r w:rsidR="00B94518" w:rsidRPr="00C10F7E">
                    <w:rPr>
                      <w:sz w:val="20"/>
                      <w:szCs w:val="20"/>
                      <w:lang w:val="lt-LT" w:eastAsia="en-US"/>
                    </w:rPr>
                    <w:t>nukreiptas į</w:t>
                  </w:r>
                  <w:r w:rsidRPr="00C10F7E">
                    <w:rPr>
                      <w:sz w:val="20"/>
                      <w:szCs w:val="20"/>
                      <w:lang w:val="lt-LT" w:eastAsia="en-US"/>
                    </w:rPr>
                    <w:t xml:space="preserve"> ryšių tarp </w:t>
                  </w:r>
                  <w:r w:rsidRPr="00C10F7E">
                    <w:rPr>
                      <w:rFonts w:eastAsiaTheme="minorEastAsia"/>
                      <w:sz w:val="20"/>
                      <w:szCs w:val="20"/>
                      <w:lang w:val="lt-LT"/>
                    </w:rPr>
                    <w:t>jaunimo ir su</w:t>
                  </w:r>
                  <w:r w:rsidR="00755C77">
                    <w:rPr>
                      <w:rFonts w:eastAsiaTheme="minorEastAsia"/>
                      <w:sz w:val="20"/>
                      <w:szCs w:val="20"/>
                      <w:lang w:val="lt-LT"/>
                    </w:rPr>
                    <w:t xml:space="preserve"> jaunimu dirbančių organizacijų</w:t>
                  </w:r>
                  <w:r w:rsidRPr="00C10F7E">
                    <w:rPr>
                      <w:rFonts w:eastAsiaTheme="minorEastAsia"/>
                      <w:sz w:val="20"/>
                      <w:szCs w:val="20"/>
                      <w:lang w:val="lt-LT"/>
                    </w:rPr>
                    <w:t xml:space="preserve"> neorganizuoto, atskirties grupėms priskiriamo jaunimo, NVO sektoriaus, bendruomenių, švietimo bei </w:t>
                  </w:r>
                  <w:r w:rsidRPr="00C10F7E">
                    <w:rPr>
                      <w:rFonts w:eastAsiaTheme="minorEastAsia"/>
                      <w:sz w:val="20"/>
                      <w:szCs w:val="20"/>
                      <w:lang w:val="lt-LT"/>
                    </w:rPr>
                    <w:lastRenderedPageBreak/>
                    <w:t>kultūros įstaigų, jaunimo politikos formuotojų, nacionalinių ir regioninių partnerių</w:t>
                  </w:r>
                  <w:r w:rsidRPr="00C10F7E">
                    <w:rPr>
                      <w:sz w:val="20"/>
                      <w:szCs w:val="20"/>
                      <w:lang w:val="lt-LT" w:eastAsia="en-US"/>
                    </w:rPr>
                    <w:t xml:space="preserve"> </w:t>
                  </w:r>
                  <w:r w:rsidR="00B94518" w:rsidRPr="00C10F7E">
                    <w:rPr>
                      <w:sz w:val="20"/>
                      <w:szCs w:val="20"/>
                      <w:lang w:val="lt-LT" w:eastAsia="en-US"/>
                    </w:rPr>
                    <w:t xml:space="preserve">tinklo </w:t>
                  </w:r>
                  <w:r w:rsidRPr="00C10F7E">
                    <w:rPr>
                      <w:sz w:val="20"/>
                      <w:szCs w:val="20"/>
                      <w:lang w:val="lt-LT" w:eastAsia="en-US"/>
                    </w:rPr>
                    <w:t>kūrim</w:t>
                  </w:r>
                  <w:r w:rsidR="00B94518" w:rsidRPr="00C10F7E">
                    <w:rPr>
                      <w:sz w:val="20"/>
                      <w:szCs w:val="20"/>
                      <w:lang w:val="lt-LT" w:eastAsia="en-US"/>
                    </w:rPr>
                    <w:t>ą</w:t>
                  </w:r>
                  <w:r w:rsidRPr="00C10F7E">
                    <w:rPr>
                      <w:sz w:val="20"/>
                      <w:szCs w:val="20"/>
                      <w:lang w:val="lt-LT" w:eastAsia="en-US"/>
                    </w:rPr>
                    <w:t xml:space="preserve"> ir palaikym</w:t>
                  </w:r>
                  <w:r w:rsidR="00B94518" w:rsidRPr="00C10F7E">
                    <w:rPr>
                      <w:sz w:val="20"/>
                      <w:szCs w:val="20"/>
                      <w:lang w:val="lt-LT" w:eastAsia="en-US"/>
                    </w:rPr>
                    <w:t>ą</w:t>
                  </w:r>
                </w:p>
              </w:tc>
              <w:tc>
                <w:tcPr>
                  <w:tcW w:w="2483" w:type="pct"/>
                  <w:shd w:val="clear" w:color="auto" w:fill="auto"/>
                </w:tcPr>
                <w:p w14:paraId="5D2739E6" w14:textId="77777777" w:rsidR="005354A2" w:rsidRPr="00C10F7E" w:rsidRDefault="00AE1CD5" w:rsidP="008F7F4A">
                  <w:pPr>
                    <w:rPr>
                      <w:sz w:val="20"/>
                      <w:szCs w:val="20"/>
                      <w:lang w:val="lt-LT" w:eastAsia="en-US"/>
                    </w:rPr>
                  </w:pPr>
                  <w:r w:rsidRPr="00C10F7E">
                    <w:rPr>
                      <w:sz w:val="20"/>
                      <w:szCs w:val="20"/>
                      <w:lang w:val="lt-LT" w:eastAsia="en-US"/>
                    </w:rPr>
                    <w:lastRenderedPageBreak/>
                    <w:t>Projekte numatytas partnerių tinklo kūrimas ir palaikymas:</w:t>
                  </w:r>
                </w:p>
                <w:p w14:paraId="32F80EAB" w14:textId="020E757F" w:rsidR="00AE1CD5" w:rsidRPr="00C10F7E" w:rsidRDefault="00AE1CD5" w:rsidP="008D72C9">
                  <w:pPr>
                    <w:pStyle w:val="Sraopastraipa"/>
                    <w:numPr>
                      <w:ilvl w:val="0"/>
                      <w:numId w:val="32"/>
                    </w:numPr>
                    <w:jc w:val="both"/>
                    <w:rPr>
                      <w:rFonts w:eastAsiaTheme="minorEastAsia"/>
                      <w:sz w:val="20"/>
                      <w:szCs w:val="20"/>
                      <w:lang w:val="lt-LT"/>
                    </w:rPr>
                  </w:pPr>
                  <w:r w:rsidRPr="00C10F7E">
                    <w:rPr>
                      <w:sz w:val="20"/>
                      <w:szCs w:val="20"/>
                      <w:lang w:val="lt-LT" w:eastAsia="en-US"/>
                    </w:rPr>
                    <w:t xml:space="preserve">Projektas prisideda prie bendradarbiavimo ryšių tarp </w:t>
                  </w:r>
                  <w:r w:rsidRPr="00C10F7E">
                    <w:rPr>
                      <w:rFonts w:eastAsiaTheme="minorEastAsia"/>
                      <w:sz w:val="20"/>
                      <w:szCs w:val="20"/>
                      <w:lang w:val="lt-LT"/>
                    </w:rPr>
                    <w:t>jaunimo ir su jaunimu dirbančių organizacijų kūrimo ir palaikymo – 1 balas;</w:t>
                  </w:r>
                </w:p>
                <w:p w14:paraId="504EBCAB" w14:textId="2523E2A3" w:rsidR="00AE1CD5" w:rsidRPr="00C10F7E" w:rsidRDefault="00AE1CD5" w:rsidP="008D72C9">
                  <w:pPr>
                    <w:pStyle w:val="Sraopastraipa"/>
                    <w:numPr>
                      <w:ilvl w:val="0"/>
                      <w:numId w:val="32"/>
                    </w:numPr>
                    <w:jc w:val="both"/>
                    <w:rPr>
                      <w:rFonts w:eastAsiaTheme="minorEastAsia"/>
                      <w:sz w:val="20"/>
                      <w:szCs w:val="20"/>
                      <w:lang w:val="lt-LT"/>
                    </w:rPr>
                  </w:pPr>
                  <w:r w:rsidRPr="00C10F7E">
                    <w:rPr>
                      <w:rFonts w:eastAsiaTheme="minorEastAsia"/>
                      <w:sz w:val="20"/>
                      <w:szCs w:val="20"/>
                      <w:lang w:val="lt-LT"/>
                    </w:rPr>
                    <w:lastRenderedPageBreak/>
                    <w:t xml:space="preserve">Į projekto veiklas, programos įgyvendinimą įtraukiamas neorganizuotas, atskirties grupėms priskiriamas jaunimas – </w:t>
                  </w:r>
                  <w:r w:rsidR="008D72C9" w:rsidRPr="00C10F7E">
                    <w:rPr>
                      <w:rFonts w:eastAsiaTheme="minorEastAsia"/>
                      <w:sz w:val="20"/>
                      <w:szCs w:val="20"/>
                      <w:lang w:val="lt-LT"/>
                    </w:rPr>
                    <w:t>2</w:t>
                  </w:r>
                  <w:r w:rsidRPr="00C10F7E">
                    <w:rPr>
                      <w:rFonts w:eastAsiaTheme="minorEastAsia"/>
                      <w:sz w:val="20"/>
                      <w:szCs w:val="20"/>
                      <w:lang w:val="lt-LT"/>
                    </w:rPr>
                    <w:t xml:space="preserve"> bala</w:t>
                  </w:r>
                  <w:r w:rsidR="008D72C9" w:rsidRPr="00C10F7E">
                    <w:rPr>
                      <w:rFonts w:eastAsiaTheme="minorEastAsia"/>
                      <w:sz w:val="20"/>
                      <w:szCs w:val="20"/>
                      <w:lang w:val="lt-LT"/>
                    </w:rPr>
                    <w:t>i</w:t>
                  </w:r>
                  <w:r w:rsidRPr="00C10F7E">
                    <w:rPr>
                      <w:rFonts w:eastAsiaTheme="minorEastAsia"/>
                      <w:sz w:val="20"/>
                      <w:szCs w:val="20"/>
                      <w:lang w:val="lt-LT"/>
                    </w:rPr>
                    <w:t>;</w:t>
                  </w:r>
                </w:p>
                <w:p w14:paraId="366BF204" w14:textId="712450D6" w:rsidR="00AE1CD5" w:rsidRPr="00C10F7E" w:rsidRDefault="00AE1CD5" w:rsidP="008D72C9">
                  <w:pPr>
                    <w:pStyle w:val="Sraopastraipa"/>
                    <w:numPr>
                      <w:ilvl w:val="0"/>
                      <w:numId w:val="32"/>
                    </w:numPr>
                    <w:jc w:val="both"/>
                    <w:rPr>
                      <w:rFonts w:eastAsiaTheme="minorEastAsia"/>
                      <w:sz w:val="20"/>
                      <w:szCs w:val="20"/>
                      <w:lang w:val="lt-LT"/>
                    </w:rPr>
                  </w:pPr>
                  <w:r w:rsidRPr="00C10F7E">
                    <w:rPr>
                      <w:sz w:val="20"/>
                      <w:szCs w:val="20"/>
                      <w:lang w:val="lt-LT" w:eastAsia="en-US"/>
                    </w:rPr>
                    <w:t xml:space="preserve">Projektas prisideda prie bendradarbiavimo ryšių tarp </w:t>
                  </w:r>
                  <w:r w:rsidRPr="00C10F7E">
                    <w:rPr>
                      <w:rFonts w:eastAsiaTheme="minorEastAsia"/>
                      <w:sz w:val="20"/>
                      <w:szCs w:val="20"/>
                      <w:lang w:val="lt-LT"/>
                    </w:rPr>
                    <w:t>NVO sektoriaus, bendruomenių, švietimo bei kultūros įstaigų</w:t>
                  </w:r>
                  <w:r w:rsidR="008D72C9" w:rsidRPr="00C10F7E">
                    <w:rPr>
                      <w:rFonts w:eastAsiaTheme="minorEastAsia"/>
                      <w:sz w:val="20"/>
                      <w:szCs w:val="20"/>
                      <w:lang w:val="lt-LT"/>
                    </w:rPr>
                    <w:t>, jaunimo politikos formuotojų</w:t>
                  </w:r>
                  <w:r w:rsidRPr="00C10F7E">
                    <w:rPr>
                      <w:rFonts w:eastAsiaTheme="minorEastAsia"/>
                      <w:sz w:val="20"/>
                      <w:szCs w:val="20"/>
                      <w:lang w:val="lt-LT"/>
                    </w:rPr>
                    <w:t xml:space="preserve"> kūrimo ir palaikymo – 1 balas;</w:t>
                  </w:r>
                </w:p>
                <w:p w14:paraId="00353878" w14:textId="3DB0A86B" w:rsidR="00AE1CD5" w:rsidRPr="00C10F7E" w:rsidRDefault="008D72C9" w:rsidP="008F7F4A">
                  <w:pPr>
                    <w:pStyle w:val="Sraopastraipa"/>
                    <w:numPr>
                      <w:ilvl w:val="0"/>
                      <w:numId w:val="32"/>
                    </w:numPr>
                    <w:jc w:val="both"/>
                    <w:rPr>
                      <w:rFonts w:eastAsiaTheme="minorEastAsia"/>
                      <w:sz w:val="20"/>
                      <w:szCs w:val="20"/>
                      <w:lang w:val="lt-LT"/>
                    </w:rPr>
                  </w:pPr>
                  <w:r w:rsidRPr="00C10F7E">
                    <w:rPr>
                      <w:sz w:val="20"/>
                      <w:szCs w:val="20"/>
                      <w:lang w:val="lt-LT" w:eastAsia="en-US"/>
                    </w:rPr>
                    <w:t xml:space="preserve">Projektas prisideda prie bendradarbiavimo ryšių tarp </w:t>
                  </w:r>
                  <w:r w:rsidRPr="00C10F7E">
                    <w:rPr>
                      <w:rFonts w:eastAsiaTheme="minorEastAsia"/>
                      <w:sz w:val="20"/>
                      <w:szCs w:val="20"/>
                      <w:lang w:val="lt-LT"/>
                    </w:rPr>
                    <w:t>nacionalinių ir regioninių partnerių</w:t>
                  </w:r>
                  <w:r w:rsidRPr="00C10F7E">
                    <w:rPr>
                      <w:sz w:val="20"/>
                      <w:szCs w:val="20"/>
                      <w:lang w:val="lt-LT" w:eastAsia="en-US"/>
                    </w:rPr>
                    <w:t xml:space="preserve"> tinklo kūrimo ir palaikymo - </w:t>
                  </w:r>
                  <w:r w:rsidRPr="00C10F7E">
                    <w:rPr>
                      <w:rFonts w:eastAsiaTheme="minorEastAsia"/>
                      <w:sz w:val="20"/>
                      <w:szCs w:val="20"/>
                      <w:lang w:val="lt-LT"/>
                    </w:rPr>
                    <w:t>1 balas</w:t>
                  </w:r>
                  <w:r w:rsidR="00E82995">
                    <w:rPr>
                      <w:rFonts w:eastAsiaTheme="minorEastAsia"/>
                      <w:sz w:val="20"/>
                      <w:szCs w:val="20"/>
                      <w:lang w:val="lt-LT"/>
                    </w:rPr>
                    <w:t>.</w:t>
                  </w:r>
                </w:p>
              </w:tc>
            </w:tr>
            <w:tr w:rsidR="005354A2" w:rsidRPr="00E27A43" w14:paraId="37F969A5" w14:textId="77777777" w:rsidTr="005354A2">
              <w:tc>
                <w:tcPr>
                  <w:tcW w:w="2517" w:type="pct"/>
                </w:tcPr>
                <w:p w14:paraId="2D1AC2BA" w14:textId="4B598B0E" w:rsidR="005354A2" w:rsidRPr="00C10F7E" w:rsidRDefault="005354A2" w:rsidP="00E82995">
                  <w:pPr>
                    <w:rPr>
                      <w:b/>
                      <w:sz w:val="20"/>
                      <w:szCs w:val="20"/>
                      <w:u w:val="single"/>
                      <w:lang w:val="lt-LT" w:eastAsia="en-US"/>
                    </w:rPr>
                  </w:pPr>
                  <w:r w:rsidRPr="00C10F7E">
                    <w:rPr>
                      <w:sz w:val="20"/>
                      <w:szCs w:val="20"/>
                      <w:lang w:val="lt-LT" w:eastAsia="en-US"/>
                    </w:rPr>
                    <w:lastRenderedPageBreak/>
                    <w:t>Projektą inicijuoja Klaipėdos m</w:t>
                  </w:r>
                  <w:r w:rsidR="00E82995">
                    <w:rPr>
                      <w:sz w:val="20"/>
                      <w:szCs w:val="20"/>
                      <w:lang w:val="lt-LT" w:eastAsia="en-US"/>
                    </w:rPr>
                    <w:t>ieste</w:t>
                  </w:r>
                  <w:r w:rsidRPr="00C10F7E">
                    <w:rPr>
                      <w:sz w:val="20"/>
                      <w:szCs w:val="20"/>
                      <w:lang w:val="lt-LT" w:eastAsia="en-US"/>
                    </w:rPr>
                    <w:t xml:space="preserve"> įsikūrusios organizacijos</w:t>
                  </w:r>
                </w:p>
              </w:tc>
              <w:tc>
                <w:tcPr>
                  <w:tcW w:w="2483" w:type="pct"/>
                </w:tcPr>
                <w:p w14:paraId="7D237652" w14:textId="1D2F0799" w:rsidR="00AE1CD5" w:rsidRPr="00C10F7E" w:rsidRDefault="00AE1CD5" w:rsidP="00AE1CD5">
                  <w:pPr>
                    <w:jc w:val="both"/>
                    <w:rPr>
                      <w:sz w:val="20"/>
                      <w:szCs w:val="20"/>
                      <w:lang w:val="lt-LT" w:eastAsia="en-US"/>
                    </w:rPr>
                  </w:pPr>
                  <w:r w:rsidRPr="00C10F7E">
                    <w:rPr>
                      <w:sz w:val="20"/>
                      <w:szCs w:val="20"/>
                      <w:lang w:val="lt-LT" w:eastAsia="en-US"/>
                    </w:rPr>
                    <w:t>Projekto pareiškėjas yra:</w:t>
                  </w:r>
                </w:p>
                <w:p w14:paraId="4F683072" w14:textId="1A3CA843" w:rsidR="005354A2" w:rsidRPr="00C10F7E" w:rsidRDefault="005354A2" w:rsidP="00744553">
                  <w:pPr>
                    <w:pStyle w:val="Sraopastraipa"/>
                    <w:numPr>
                      <w:ilvl w:val="0"/>
                      <w:numId w:val="31"/>
                    </w:numPr>
                    <w:jc w:val="both"/>
                    <w:rPr>
                      <w:sz w:val="20"/>
                      <w:szCs w:val="20"/>
                      <w:lang w:val="lt-LT" w:eastAsia="en-US"/>
                    </w:rPr>
                  </w:pPr>
                  <w:r w:rsidRPr="00C10F7E">
                    <w:rPr>
                      <w:sz w:val="20"/>
                      <w:szCs w:val="20"/>
                      <w:lang w:val="lt-LT" w:eastAsia="en-US"/>
                    </w:rPr>
                    <w:t>Projekte partnerio teisėmis dalyvauja</w:t>
                  </w:r>
                  <w:r w:rsidR="00746FFC">
                    <w:rPr>
                      <w:sz w:val="20"/>
                      <w:szCs w:val="20"/>
                      <w:lang w:val="lt-LT" w:eastAsia="en-US"/>
                    </w:rPr>
                    <w:t>ntis</w:t>
                  </w:r>
                  <w:r w:rsidRPr="00C10F7E">
                    <w:rPr>
                      <w:sz w:val="20"/>
                      <w:szCs w:val="20"/>
                      <w:lang w:val="lt-LT" w:eastAsia="en-US"/>
                    </w:rPr>
                    <w:t xml:space="preserve"> Klaipėdos m. įsikūrusios </w:t>
                  </w:r>
                  <w:r w:rsidR="00AE1CD5" w:rsidRPr="00C10F7E">
                    <w:rPr>
                      <w:sz w:val="20"/>
                      <w:szCs w:val="20"/>
                      <w:lang w:val="lt-LT" w:eastAsia="en-US"/>
                    </w:rPr>
                    <w:t xml:space="preserve">ir veiklą vykdančios </w:t>
                  </w:r>
                  <w:r w:rsidRPr="00C10F7E">
                    <w:rPr>
                      <w:sz w:val="20"/>
                      <w:szCs w:val="20"/>
                      <w:lang w:val="lt-LT" w:eastAsia="en-US"/>
                    </w:rPr>
                    <w:t>organizacijos</w:t>
                  </w:r>
                  <w:r w:rsidR="00746FFC">
                    <w:rPr>
                      <w:sz w:val="20"/>
                      <w:szCs w:val="20"/>
                      <w:lang w:val="lt-LT" w:eastAsia="en-US"/>
                    </w:rPr>
                    <w:t xml:space="preserve"> veikloje</w:t>
                  </w:r>
                  <w:r w:rsidRPr="00C10F7E">
                    <w:rPr>
                      <w:sz w:val="20"/>
                      <w:szCs w:val="20"/>
                      <w:lang w:val="lt-LT" w:eastAsia="en-US"/>
                    </w:rPr>
                    <w:t xml:space="preserve">, bet </w:t>
                  </w:r>
                  <w:r w:rsidR="00AE1CD5" w:rsidRPr="00C10F7E">
                    <w:rPr>
                      <w:sz w:val="20"/>
                      <w:szCs w:val="20"/>
                      <w:lang w:val="lt-LT" w:eastAsia="en-US"/>
                    </w:rPr>
                    <w:t>registruotas</w:t>
                  </w:r>
                  <w:r w:rsidRPr="00C10F7E">
                    <w:rPr>
                      <w:sz w:val="20"/>
                      <w:szCs w:val="20"/>
                      <w:lang w:val="lt-LT" w:eastAsia="en-US"/>
                    </w:rPr>
                    <w:t xml:space="preserve"> ne Klaipėdoje – 1 balas;</w:t>
                  </w:r>
                </w:p>
                <w:p w14:paraId="76AD1D4D" w14:textId="1AF91AE0" w:rsidR="005354A2" w:rsidRPr="00C10F7E" w:rsidRDefault="005354A2" w:rsidP="00E82995">
                  <w:pPr>
                    <w:pStyle w:val="Sraopastraipa"/>
                    <w:numPr>
                      <w:ilvl w:val="0"/>
                      <w:numId w:val="31"/>
                    </w:numPr>
                    <w:jc w:val="both"/>
                    <w:rPr>
                      <w:sz w:val="20"/>
                      <w:szCs w:val="20"/>
                      <w:lang w:val="lt-LT" w:eastAsia="en-US"/>
                    </w:rPr>
                  </w:pPr>
                  <w:r w:rsidRPr="00C10F7E">
                    <w:rPr>
                      <w:sz w:val="20"/>
                      <w:szCs w:val="20"/>
                      <w:lang w:val="lt-LT" w:eastAsia="en-US"/>
                    </w:rPr>
                    <w:t xml:space="preserve">Klaipėdos m. registruota ir veiklą vykdanti organizacija </w:t>
                  </w:r>
                  <w:r w:rsidR="00E82995">
                    <w:rPr>
                      <w:sz w:val="20"/>
                      <w:szCs w:val="20"/>
                      <w:lang w:val="lt-LT" w:eastAsia="en-US"/>
                    </w:rPr>
                    <w:t>–</w:t>
                  </w:r>
                  <w:r w:rsidRPr="00C10F7E">
                    <w:rPr>
                      <w:sz w:val="20"/>
                      <w:szCs w:val="20"/>
                      <w:lang w:val="lt-LT" w:eastAsia="en-US"/>
                    </w:rPr>
                    <w:t xml:space="preserve"> </w:t>
                  </w:r>
                  <w:r w:rsidRPr="00C10F7E">
                    <w:rPr>
                      <w:bCs/>
                      <w:sz w:val="20"/>
                      <w:szCs w:val="20"/>
                      <w:lang w:val="lt-LT"/>
                    </w:rPr>
                    <w:t>2 balai</w:t>
                  </w:r>
                  <w:r w:rsidR="00E82995">
                    <w:rPr>
                      <w:bCs/>
                      <w:sz w:val="20"/>
                      <w:szCs w:val="20"/>
                      <w:lang w:val="lt-LT"/>
                    </w:rPr>
                    <w:t>.</w:t>
                  </w:r>
                </w:p>
              </w:tc>
            </w:tr>
            <w:tr w:rsidR="005354A2" w:rsidRPr="00C10F7E" w14:paraId="0FC9A741" w14:textId="77777777" w:rsidTr="005354A2">
              <w:tc>
                <w:tcPr>
                  <w:tcW w:w="2517" w:type="pct"/>
                </w:tcPr>
                <w:p w14:paraId="7656B8B4" w14:textId="1B7B9C62" w:rsidR="005354A2" w:rsidRPr="00C10F7E" w:rsidRDefault="005354A2" w:rsidP="008F7F4A">
                  <w:pPr>
                    <w:rPr>
                      <w:b/>
                      <w:sz w:val="20"/>
                      <w:szCs w:val="20"/>
                      <w:u w:val="single"/>
                      <w:lang w:val="lt-LT" w:eastAsia="en-US"/>
                    </w:rPr>
                  </w:pPr>
                  <w:r w:rsidRPr="00C10F7E">
                    <w:rPr>
                      <w:sz w:val="20"/>
                      <w:szCs w:val="20"/>
                      <w:lang w:val="lt-LT" w:eastAsia="en-US"/>
                    </w:rPr>
                    <w:t>Prie projekto veiklų įgyvendinimo prisideda savanoriai</w:t>
                  </w:r>
                </w:p>
              </w:tc>
              <w:tc>
                <w:tcPr>
                  <w:tcW w:w="2483" w:type="pct"/>
                </w:tcPr>
                <w:p w14:paraId="1561CD20" w14:textId="77777777" w:rsidR="005354A2" w:rsidRPr="00C10F7E" w:rsidRDefault="005354A2" w:rsidP="005354A2">
                  <w:pPr>
                    <w:pStyle w:val="Default"/>
                    <w:rPr>
                      <w:sz w:val="20"/>
                      <w:szCs w:val="20"/>
                      <w:lang w:val="lt-LT"/>
                    </w:rPr>
                  </w:pPr>
                  <w:r w:rsidRPr="00C10F7E">
                    <w:rPr>
                      <w:bCs/>
                      <w:sz w:val="20"/>
                      <w:szCs w:val="20"/>
                      <w:lang w:val="lt-LT"/>
                    </w:rPr>
                    <w:t xml:space="preserve">Savanoriai įtraukti į įgyvendinamo projekto veiklas: </w:t>
                  </w:r>
                </w:p>
                <w:p w14:paraId="64070AE8" w14:textId="1F758231" w:rsidR="005354A2" w:rsidRPr="00C10F7E" w:rsidRDefault="00F6225A" w:rsidP="00744553">
                  <w:pPr>
                    <w:pStyle w:val="Default"/>
                    <w:numPr>
                      <w:ilvl w:val="0"/>
                      <w:numId w:val="30"/>
                    </w:numPr>
                    <w:rPr>
                      <w:sz w:val="20"/>
                      <w:szCs w:val="20"/>
                      <w:lang w:val="lt-LT"/>
                    </w:rPr>
                  </w:pPr>
                  <w:r>
                    <w:rPr>
                      <w:bCs/>
                      <w:sz w:val="20"/>
                      <w:szCs w:val="20"/>
                      <w:lang w:val="lt-LT"/>
                    </w:rPr>
                    <w:t>į visas veiklas – 2 balai;</w:t>
                  </w:r>
                </w:p>
                <w:p w14:paraId="77F8C274" w14:textId="64B5BD42" w:rsidR="005354A2" w:rsidRPr="00C10F7E" w:rsidRDefault="00F6225A" w:rsidP="00744553">
                  <w:pPr>
                    <w:pStyle w:val="Sraopastraipa"/>
                    <w:numPr>
                      <w:ilvl w:val="0"/>
                      <w:numId w:val="30"/>
                    </w:numPr>
                    <w:rPr>
                      <w:b/>
                      <w:sz w:val="20"/>
                      <w:szCs w:val="20"/>
                      <w:u w:val="single"/>
                      <w:lang w:val="lt-LT" w:eastAsia="en-US"/>
                    </w:rPr>
                  </w:pPr>
                  <w:r>
                    <w:rPr>
                      <w:bCs/>
                      <w:sz w:val="20"/>
                      <w:szCs w:val="20"/>
                      <w:lang w:val="lt-LT"/>
                    </w:rPr>
                    <w:t>į dalį veiklų – 1 balas.</w:t>
                  </w:r>
                </w:p>
              </w:tc>
            </w:tr>
          </w:tbl>
          <w:p w14:paraId="108105B7" w14:textId="40C4E51E" w:rsidR="005354A2" w:rsidRPr="00C10F7E" w:rsidRDefault="005354A2" w:rsidP="008F7F4A">
            <w:pPr>
              <w:rPr>
                <w:b/>
                <w:sz w:val="20"/>
                <w:szCs w:val="20"/>
                <w:u w:val="single"/>
                <w:lang w:val="lt-LT" w:eastAsia="en-US"/>
              </w:rPr>
            </w:pPr>
          </w:p>
          <w:p w14:paraId="5C968D1C" w14:textId="16B04384" w:rsidR="005354A2" w:rsidRPr="00C10F7E" w:rsidRDefault="005354A2" w:rsidP="008F7F4A">
            <w:pPr>
              <w:rPr>
                <w:b/>
                <w:sz w:val="20"/>
                <w:szCs w:val="20"/>
                <w:u w:val="single"/>
                <w:lang w:val="lt-LT" w:eastAsia="en-US"/>
              </w:rPr>
            </w:pPr>
          </w:p>
          <w:p w14:paraId="410BA89B" w14:textId="77777777" w:rsidR="005354A2" w:rsidRPr="00C10F7E" w:rsidRDefault="005354A2" w:rsidP="008F7F4A">
            <w:pPr>
              <w:rPr>
                <w:b/>
                <w:sz w:val="20"/>
                <w:szCs w:val="20"/>
                <w:u w:val="single"/>
                <w:lang w:val="lt-LT" w:eastAsia="en-US"/>
              </w:rPr>
            </w:pPr>
          </w:p>
          <w:p w14:paraId="04B1360D" w14:textId="4FB4E993" w:rsidR="002A4B2F" w:rsidRPr="00C10F7E" w:rsidRDefault="00E33495" w:rsidP="008F7F4A">
            <w:pPr>
              <w:jc w:val="both"/>
              <w:rPr>
                <w:b/>
                <w:sz w:val="20"/>
                <w:szCs w:val="20"/>
                <w:lang w:val="lt-LT" w:eastAsia="en-US"/>
              </w:rPr>
            </w:pPr>
            <w:r w:rsidRPr="00C10F7E">
              <w:rPr>
                <w:b/>
                <w:sz w:val="20"/>
                <w:szCs w:val="20"/>
                <w:lang w:val="lt-LT" w:eastAsia="en-US"/>
              </w:rPr>
              <w:t xml:space="preserve">Minimalus </w:t>
            </w:r>
            <w:r w:rsidR="008D72C9" w:rsidRPr="00C10F7E">
              <w:rPr>
                <w:b/>
                <w:sz w:val="20"/>
                <w:szCs w:val="20"/>
                <w:lang w:val="lt-LT" w:eastAsia="en-US"/>
              </w:rPr>
              <w:t xml:space="preserve">privalomas </w:t>
            </w:r>
            <w:r w:rsidRPr="00C10F7E">
              <w:rPr>
                <w:b/>
                <w:sz w:val="20"/>
                <w:szCs w:val="20"/>
                <w:lang w:val="lt-LT" w:eastAsia="en-US"/>
              </w:rPr>
              <w:t>specialiųjų projektų</w:t>
            </w:r>
            <w:r w:rsidR="002A4B2F" w:rsidRPr="00C10F7E">
              <w:rPr>
                <w:b/>
                <w:sz w:val="20"/>
                <w:szCs w:val="20"/>
                <w:lang w:val="lt-LT" w:eastAsia="en-US"/>
              </w:rPr>
              <w:t xml:space="preserve"> vertinimo kriterijų balas – 2.</w:t>
            </w:r>
          </w:p>
          <w:p w14:paraId="09B5F12A" w14:textId="1D734673" w:rsidR="00E33495" w:rsidRPr="00C10F7E" w:rsidRDefault="00E33495" w:rsidP="008F7F4A">
            <w:pPr>
              <w:jc w:val="both"/>
              <w:rPr>
                <w:b/>
                <w:sz w:val="20"/>
                <w:szCs w:val="20"/>
                <w:lang w:val="lt-LT" w:eastAsia="en-US"/>
              </w:rPr>
            </w:pPr>
            <w:r w:rsidRPr="00C10F7E">
              <w:rPr>
                <w:b/>
                <w:sz w:val="20"/>
                <w:szCs w:val="20"/>
                <w:lang w:val="lt-LT" w:eastAsia="en-US"/>
              </w:rPr>
              <w:t>Maksimali galima balų suma už atitikimą specialiesiems projektų vertinimo kriterijams – 10.</w:t>
            </w:r>
          </w:p>
          <w:p w14:paraId="23F19759" w14:textId="77777777" w:rsidR="00E33495" w:rsidRPr="00C10F7E" w:rsidRDefault="00E33495" w:rsidP="008F7F4A">
            <w:pPr>
              <w:jc w:val="both"/>
              <w:rPr>
                <w:szCs w:val="20"/>
                <w:lang w:val="lt-LT" w:eastAsia="en-US"/>
              </w:rPr>
            </w:pPr>
          </w:p>
          <w:p w14:paraId="573D790E" w14:textId="16EF4DCC" w:rsidR="00775869" w:rsidRPr="00C10F7E" w:rsidRDefault="00073FB4" w:rsidP="008F7F4A">
            <w:pPr>
              <w:jc w:val="both"/>
              <w:rPr>
                <w:szCs w:val="20"/>
                <w:lang w:val="lt-LT" w:eastAsia="en-US"/>
              </w:rPr>
            </w:pPr>
            <w:r w:rsidRPr="00C10F7E">
              <w:rPr>
                <w:szCs w:val="20"/>
                <w:lang w:val="lt-LT" w:eastAsia="en-US"/>
              </w:rPr>
              <w:t>Komentarai</w:t>
            </w:r>
            <w:r w:rsidR="00775869" w:rsidRPr="00C10F7E">
              <w:rPr>
                <w:szCs w:val="20"/>
                <w:lang w:val="lt-LT" w:eastAsia="en-US"/>
              </w:rPr>
              <w:t xml:space="preserve">: </w:t>
            </w:r>
            <w:r w:rsidR="00775869" w:rsidRPr="00C10F7E">
              <w:rPr>
                <w:lang w:val="lt-LT"/>
              </w:rPr>
              <w:fldChar w:fldCharType="begin">
                <w:ffData>
                  <w:name w:val="Text4"/>
                  <w:enabled/>
                  <w:calcOnExit w:val="0"/>
                  <w:textInput/>
                </w:ffData>
              </w:fldChar>
            </w:r>
            <w:r w:rsidR="00775869" w:rsidRPr="00C10F7E">
              <w:rPr>
                <w:lang w:val="lt-LT"/>
              </w:rPr>
              <w:instrText xml:space="preserve"> FORMTEXT </w:instrText>
            </w:r>
            <w:r w:rsidR="00775869" w:rsidRPr="00C10F7E">
              <w:rPr>
                <w:lang w:val="lt-LT"/>
              </w:rPr>
            </w:r>
            <w:r w:rsidR="00775869" w:rsidRPr="00C10F7E">
              <w:rPr>
                <w:lang w:val="lt-LT"/>
              </w:rPr>
              <w:fldChar w:fldCharType="separate"/>
            </w:r>
            <w:r w:rsidR="00775869" w:rsidRPr="00C10F7E">
              <w:rPr>
                <w:lang w:val="lt-LT"/>
              </w:rPr>
              <w:t> </w:t>
            </w:r>
            <w:r w:rsidR="00775869" w:rsidRPr="00C10F7E">
              <w:rPr>
                <w:lang w:val="lt-LT"/>
              </w:rPr>
              <w:t> </w:t>
            </w:r>
            <w:r w:rsidR="00775869" w:rsidRPr="00C10F7E">
              <w:rPr>
                <w:lang w:val="lt-LT"/>
              </w:rPr>
              <w:t> </w:t>
            </w:r>
            <w:r w:rsidR="00775869" w:rsidRPr="00C10F7E">
              <w:rPr>
                <w:lang w:val="lt-LT"/>
              </w:rPr>
              <w:t> </w:t>
            </w:r>
            <w:r w:rsidR="00775869" w:rsidRPr="00C10F7E">
              <w:rPr>
                <w:lang w:val="lt-LT"/>
              </w:rPr>
              <w:t> </w:t>
            </w:r>
            <w:r w:rsidR="00775869" w:rsidRPr="00C10F7E">
              <w:rPr>
                <w:lang w:val="lt-LT"/>
              </w:rPr>
              <w:fldChar w:fldCharType="end"/>
            </w:r>
          </w:p>
          <w:p w14:paraId="4F44C7E4" w14:textId="77777777" w:rsidR="00775869" w:rsidRPr="00C10F7E" w:rsidRDefault="00775869" w:rsidP="008F7F4A">
            <w:pPr>
              <w:jc w:val="both"/>
              <w:rPr>
                <w:szCs w:val="20"/>
                <w:lang w:val="lt-LT" w:eastAsia="en-US"/>
              </w:rPr>
            </w:pPr>
          </w:p>
        </w:tc>
      </w:tr>
    </w:tbl>
    <w:p w14:paraId="6FC45242" w14:textId="77777777" w:rsidR="004753DD" w:rsidRPr="00C10F7E" w:rsidRDefault="004753DD" w:rsidP="0009713B">
      <w:pPr>
        <w:pStyle w:val="Text1"/>
        <w:spacing w:after="0"/>
        <w:ind w:left="0"/>
        <w:rPr>
          <w:b/>
          <w:sz w:val="28"/>
          <w:szCs w:val="28"/>
          <w:u w:val="single"/>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3"/>
      </w:tblGrid>
      <w:tr w:rsidR="0031519E" w:rsidRPr="00C10F7E" w14:paraId="15D0C2A3" w14:textId="77777777" w:rsidTr="00B734ED">
        <w:tc>
          <w:tcPr>
            <w:tcW w:w="15163" w:type="dxa"/>
          </w:tcPr>
          <w:p w14:paraId="44163CEC" w14:textId="51BDE10E" w:rsidR="0031519E" w:rsidRPr="00C10F7E" w:rsidRDefault="0031519E" w:rsidP="007E4505">
            <w:pPr>
              <w:pStyle w:val="Text1"/>
              <w:spacing w:after="0"/>
              <w:ind w:left="0"/>
              <w:rPr>
                <w:b/>
                <w:lang w:val="lt-LT"/>
              </w:rPr>
            </w:pPr>
            <w:r w:rsidRPr="00C10F7E">
              <w:rPr>
                <w:b/>
                <w:lang w:val="lt-LT"/>
              </w:rPr>
              <w:t>BENDROS PASTABOS</w:t>
            </w:r>
            <w:r w:rsidR="00F46948" w:rsidRPr="00C10F7E">
              <w:rPr>
                <w:b/>
                <w:lang w:val="lt-LT"/>
              </w:rPr>
              <w:t xml:space="preserve"> PAREIŠKĖJUI</w:t>
            </w:r>
            <w:r w:rsidRPr="00C10F7E">
              <w:rPr>
                <w:b/>
                <w:lang w:val="lt-LT"/>
              </w:rPr>
              <w:t>:</w:t>
            </w:r>
          </w:p>
          <w:p w14:paraId="11B7F31E" w14:textId="77777777" w:rsidR="006C2228" w:rsidRPr="00C10F7E" w:rsidRDefault="006C2228" w:rsidP="0017721D">
            <w:pPr>
              <w:pStyle w:val="Text1"/>
              <w:spacing w:after="0"/>
              <w:ind w:left="0"/>
              <w:rPr>
                <w:b/>
                <w:szCs w:val="24"/>
                <w:lang w:val="lt-LT"/>
              </w:rPr>
            </w:pPr>
          </w:p>
          <w:p w14:paraId="5E594D82" w14:textId="7D72BA7D" w:rsidR="0017721D" w:rsidRPr="00C10F7E" w:rsidRDefault="006C2228" w:rsidP="0017721D">
            <w:pPr>
              <w:jc w:val="both"/>
              <w:rPr>
                <w:rFonts w:eastAsiaTheme="minorHAnsi"/>
                <w:iCs/>
                <w:lang w:val="lt-LT" w:eastAsia="en-US"/>
              </w:rPr>
            </w:pPr>
            <w:r w:rsidRPr="00C10F7E">
              <w:rPr>
                <w:rFonts w:eastAsiaTheme="minorHAnsi"/>
                <w:iCs/>
                <w:lang w:val="lt-LT" w:eastAsia="en-US"/>
              </w:rPr>
              <w:t xml:space="preserve">Prašome </w:t>
            </w:r>
            <w:r w:rsidR="00592B2C" w:rsidRPr="00C10F7E">
              <w:rPr>
                <w:rFonts w:eastAsiaTheme="minorHAnsi"/>
                <w:iCs/>
                <w:lang w:val="lt-LT" w:eastAsia="en-US"/>
              </w:rPr>
              <w:t>pateikti</w:t>
            </w:r>
            <w:r w:rsidRPr="00C10F7E">
              <w:rPr>
                <w:rFonts w:eastAsiaTheme="minorHAnsi"/>
                <w:iCs/>
                <w:lang w:val="lt-LT" w:eastAsia="en-US"/>
              </w:rPr>
              <w:t xml:space="preserve"> išvadas, motyvuotai pagrindži</w:t>
            </w:r>
            <w:r w:rsidR="00CD1BB0" w:rsidRPr="00C10F7E">
              <w:rPr>
                <w:rFonts w:eastAsiaTheme="minorHAnsi"/>
                <w:iCs/>
                <w:lang w:val="lt-LT" w:eastAsia="en-US"/>
              </w:rPr>
              <w:t xml:space="preserve">ančias Jūsų galutinį </w:t>
            </w:r>
            <w:r w:rsidR="00592B2C" w:rsidRPr="00C10F7E">
              <w:rPr>
                <w:rFonts w:eastAsiaTheme="minorHAnsi"/>
                <w:iCs/>
                <w:lang w:val="lt-LT" w:eastAsia="en-US"/>
              </w:rPr>
              <w:t xml:space="preserve">paraiškos </w:t>
            </w:r>
            <w:r w:rsidR="00CD1BB0" w:rsidRPr="00C10F7E">
              <w:rPr>
                <w:rFonts w:eastAsiaTheme="minorHAnsi"/>
                <w:iCs/>
                <w:lang w:val="lt-LT" w:eastAsia="en-US"/>
              </w:rPr>
              <w:t>įvertinimą</w:t>
            </w:r>
            <w:r w:rsidRPr="00C10F7E">
              <w:rPr>
                <w:rFonts w:eastAsiaTheme="minorHAnsi"/>
                <w:iCs/>
                <w:lang w:val="lt-LT" w:eastAsia="en-US"/>
              </w:rPr>
              <w:t xml:space="preserve">. Nurodykite pagrindinius projekto </w:t>
            </w:r>
            <w:r w:rsidRPr="00C10F7E">
              <w:rPr>
                <w:rFonts w:eastAsiaTheme="minorHAnsi"/>
                <w:b/>
                <w:iCs/>
                <w:u w:val="single"/>
                <w:lang w:val="lt-LT" w:eastAsia="en-US"/>
              </w:rPr>
              <w:t>privalumus</w:t>
            </w:r>
            <w:r w:rsidR="00380585" w:rsidRPr="00C10F7E">
              <w:rPr>
                <w:rFonts w:eastAsiaTheme="minorHAnsi"/>
                <w:b/>
                <w:iCs/>
                <w:u w:val="single"/>
                <w:lang w:val="lt-LT" w:eastAsia="en-US"/>
              </w:rPr>
              <w:t xml:space="preserve"> </w:t>
            </w:r>
            <w:r w:rsidR="00BC3B18" w:rsidRPr="00C10F7E">
              <w:rPr>
                <w:rFonts w:eastAsiaTheme="minorHAnsi"/>
                <w:b/>
                <w:iCs/>
                <w:u w:val="single"/>
                <w:lang w:val="lt-LT" w:eastAsia="en-US"/>
              </w:rPr>
              <w:t>/</w:t>
            </w:r>
            <w:r w:rsidR="00380585" w:rsidRPr="00C10F7E">
              <w:rPr>
                <w:rFonts w:eastAsiaTheme="minorHAnsi"/>
                <w:b/>
                <w:iCs/>
                <w:u w:val="single"/>
                <w:lang w:val="lt-LT" w:eastAsia="en-US"/>
              </w:rPr>
              <w:t xml:space="preserve"> </w:t>
            </w:r>
            <w:r w:rsidR="00CD1BB0" w:rsidRPr="00C10F7E">
              <w:rPr>
                <w:rFonts w:eastAsiaTheme="minorHAnsi"/>
                <w:b/>
                <w:iCs/>
                <w:u w:val="single"/>
                <w:lang w:val="lt-LT" w:eastAsia="en-US"/>
              </w:rPr>
              <w:t>stiprybes</w:t>
            </w:r>
            <w:r w:rsidRPr="00C10F7E">
              <w:rPr>
                <w:rFonts w:eastAsiaTheme="minorHAnsi"/>
                <w:b/>
                <w:iCs/>
                <w:u w:val="single"/>
                <w:lang w:val="lt-LT" w:eastAsia="en-US"/>
              </w:rPr>
              <w:t>, trūkumus</w:t>
            </w:r>
            <w:r w:rsidR="00380585" w:rsidRPr="00C10F7E">
              <w:rPr>
                <w:rFonts w:eastAsiaTheme="minorHAnsi"/>
                <w:b/>
                <w:iCs/>
                <w:u w:val="single"/>
                <w:lang w:val="lt-LT" w:eastAsia="en-US"/>
              </w:rPr>
              <w:t xml:space="preserve"> </w:t>
            </w:r>
            <w:r w:rsidR="00BC3B18" w:rsidRPr="00C10F7E">
              <w:rPr>
                <w:rFonts w:eastAsiaTheme="minorHAnsi"/>
                <w:b/>
                <w:iCs/>
                <w:u w:val="single"/>
                <w:lang w:val="lt-LT" w:eastAsia="en-US"/>
              </w:rPr>
              <w:t>/</w:t>
            </w:r>
            <w:r w:rsidR="00380585" w:rsidRPr="00C10F7E">
              <w:rPr>
                <w:rFonts w:eastAsiaTheme="minorHAnsi"/>
                <w:b/>
                <w:iCs/>
                <w:u w:val="single"/>
                <w:lang w:val="lt-LT" w:eastAsia="en-US"/>
              </w:rPr>
              <w:t xml:space="preserve"> </w:t>
            </w:r>
            <w:r w:rsidR="0017721D" w:rsidRPr="00C10F7E">
              <w:rPr>
                <w:rFonts w:eastAsiaTheme="minorHAnsi"/>
                <w:b/>
                <w:iCs/>
                <w:u w:val="single"/>
                <w:lang w:val="lt-LT" w:eastAsia="en-US"/>
              </w:rPr>
              <w:t xml:space="preserve">tobulintinas sritis </w:t>
            </w:r>
            <w:r w:rsidRPr="00C10F7E">
              <w:rPr>
                <w:rFonts w:eastAsiaTheme="minorHAnsi"/>
                <w:b/>
                <w:iCs/>
                <w:u w:val="single"/>
                <w:lang w:val="lt-LT" w:eastAsia="en-US"/>
              </w:rPr>
              <w:t xml:space="preserve">ir </w:t>
            </w:r>
            <w:r w:rsidR="00CD1BB0" w:rsidRPr="00C10F7E">
              <w:rPr>
                <w:rFonts w:eastAsiaTheme="minorHAnsi"/>
                <w:b/>
                <w:iCs/>
                <w:u w:val="single"/>
                <w:lang w:val="lt-LT" w:eastAsia="en-US"/>
              </w:rPr>
              <w:t xml:space="preserve">pateikite </w:t>
            </w:r>
            <w:r w:rsidRPr="00C10F7E">
              <w:rPr>
                <w:rFonts w:eastAsiaTheme="minorHAnsi"/>
                <w:b/>
                <w:iCs/>
                <w:u w:val="single"/>
                <w:lang w:val="lt-LT" w:eastAsia="en-US"/>
              </w:rPr>
              <w:t>rekomendacijas</w:t>
            </w:r>
            <w:r w:rsidR="00CD1BB0" w:rsidRPr="00C10F7E">
              <w:rPr>
                <w:rFonts w:eastAsiaTheme="minorHAnsi"/>
                <w:iCs/>
                <w:lang w:val="lt-LT" w:eastAsia="en-US"/>
              </w:rPr>
              <w:t xml:space="preserve"> projekto kokybės gerinimui</w:t>
            </w:r>
            <w:r w:rsidR="0017721D" w:rsidRPr="00C10F7E">
              <w:rPr>
                <w:rFonts w:eastAsiaTheme="minorHAnsi"/>
                <w:iCs/>
                <w:lang w:val="lt-LT" w:eastAsia="en-US"/>
              </w:rPr>
              <w:t>.</w:t>
            </w:r>
          </w:p>
          <w:p w14:paraId="115DD502" w14:textId="0E2BD55E" w:rsidR="00950F67" w:rsidRPr="00C10F7E" w:rsidRDefault="0017721D" w:rsidP="0017721D">
            <w:pPr>
              <w:jc w:val="both"/>
              <w:rPr>
                <w:i/>
                <w:iCs/>
                <w:u w:val="single"/>
                <w:lang w:val="lt-LT"/>
              </w:rPr>
            </w:pPr>
            <w:r w:rsidRPr="00C10F7E">
              <w:rPr>
                <w:rFonts w:eastAsiaTheme="minorHAnsi"/>
                <w:iCs/>
                <w:lang w:val="lt-LT" w:eastAsia="en-US"/>
              </w:rPr>
              <w:t xml:space="preserve">Taip pat nurodykite </w:t>
            </w:r>
            <w:r w:rsidR="00CD1BB0" w:rsidRPr="00C10F7E">
              <w:rPr>
                <w:rFonts w:eastAsiaTheme="minorHAnsi"/>
                <w:b/>
                <w:iCs/>
                <w:u w:val="single"/>
                <w:lang w:val="lt-LT" w:eastAsia="en-US"/>
              </w:rPr>
              <w:t>p</w:t>
            </w:r>
            <w:r w:rsidR="00FE096B" w:rsidRPr="00C10F7E">
              <w:rPr>
                <w:rFonts w:eastAsiaTheme="minorHAnsi"/>
                <w:b/>
                <w:iCs/>
                <w:u w:val="single"/>
                <w:lang w:val="lt-LT" w:eastAsia="en-US"/>
              </w:rPr>
              <w:t>rojekto sąmatos</w:t>
            </w:r>
            <w:r w:rsidR="004E66C1" w:rsidRPr="00C10F7E">
              <w:rPr>
                <w:rFonts w:eastAsiaTheme="minorHAnsi"/>
                <w:b/>
                <w:iCs/>
                <w:u w:val="single"/>
                <w:lang w:val="lt-LT" w:eastAsia="en-US"/>
              </w:rPr>
              <w:t xml:space="preserve"> </w:t>
            </w:r>
            <w:r w:rsidR="00FE096B" w:rsidRPr="00C10F7E">
              <w:rPr>
                <w:rFonts w:eastAsiaTheme="minorHAnsi"/>
                <w:b/>
                <w:iCs/>
                <w:u w:val="single"/>
                <w:lang w:val="lt-LT" w:eastAsia="en-US"/>
              </w:rPr>
              <w:t>/</w:t>
            </w:r>
            <w:r w:rsidR="004E66C1" w:rsidRPr="00C10F7E">
              <w:rPr>
                <w:rFonts w:eastAsiaTheme="minorHAnsi"/>
                <w:b/>
                <w:iCs/>
                <w:u w:val="single"/>
                <w:lang w:val="lt-LT" w:eastAsia="en-US"/>
              </w:rPr>
              <w:t xml:space="preserve"> </w:t>
            </w:r>
            <w:r w:rsidRPr="00C10F7E">
              <w:rPr>
                <w:rFonts w:eastAsiaTheme="minorHAnsi"/>
                <w:b/>
                <w:iCs/>
                <w:u w:val="single"/>
                <w:lang w:val="lt-LT" w:eastAsia="en-US"/>
              </w:rPr>
              <w:t>biudžeto klaidas ir trūkumus</w:t>
            </w:r>
            <w:r w:rsidRPr="00C10F7E">
              <w:rPr>
                <w:rFonts w:eastAsiaTheme="minorHAnsi"/>
                <w:iCs/>
                <w:lang w:val="lt-LT" w:eastAsia="en-US"/>
              </w:rPr>
              <w:t>.</w:t>
            </w:r>
            <w:r w:rsidRPr="00C10F7E">
              <w:rPr>
                <w:rFonts w:eastAsiaTheme="minorHAnsi"/>
                <w:i/>
                <w:iCs/>
                <w:lang w:val="lt-LT" w:eastAsia="en-US"/>
              </w:rPr>
              <w:t xml:space="preserve"> </w:t>
            </w:r>
            <w:r w:rsidRPr="00C10F7E">
              <w:rPr>
                <w:rStyle w:val="Nerykuspabraukimas"/>
                <w:i w:val="0"/>
                <w:color w:val="auto"/>
                <w:lang w:val="lt-LT"/>
              </w:rPr>
              <w:t>Visi siūlomi biudžeto pakeitimai turi būti aiškiai pagrįsti. Prašome konkrečiai parašyti, kurioje išlaidų kategorijoje, kokia apimtimi (kiek) ir kodėl siūlote mažinti planuojamą biudžetą.</w:t>
            </w:r>
          </w:p>
          <w:p w14:paraId="119D3067" w14:textId="7521A717" w:rsidR="004753DD" w:rsidRPr="00C10F7E" w:rsidRDefault="006C2228" w:rsidP="00380585">
            <w:pPr>
              <w:pStyle w:val="Text1"/>
              <w:spacing w:after="0"/>
              <w:ind w:left="0"/>
              <w:rPr>
                <w:rFonts w:eastAsiaTheme="minorHAnsi"/>
                <w:iCs/>
                <w:szCs w:val="24"/>
                <w:lang w:val="lt-LT"/>
              </w:rPr>
            </w:pPr>
            <w:r w:rsidRPr="00C10F7E">
              <w:rPr>
                <w:rFonts w:eastAsiaTheme="minorHAnsi"/>
                <w:iCs/>
                <w:szCs w:val="24"/>
                <w:lang w:val="lt-LT"/>
              </w:rPr>
              <w:t xml:space="preserve">Šie komentarai bus siunčiami </w:t>
            </w:r>
            <w:r w:rsidR="00BE19C2" w:rsidRPr="00C10F7E">
              <w:rPr>
                <w:rFonts w:eastAsiaTheme="minorHAnsi"/>
                <w:iCs/>
                <w:szCs w:val="24"/>
                <w:lang w:val="lt-LT"/>
              </w:rPr>
              <w:t>pareiškėjui</w:t>
            </w:r>
            <w:r w:rsidRPr="00C10F7E">
              <w:rPr>
                <w:rFonts w:eastAsiaTheme="minorHAnsi"/>
                <w:iCs/>
                <w:szCs w:val="24"/>
                <w:lang w:val="lt-LT"/>
              </w:rPr>
              <w:t>, tad privalo būti aiškūs, konkretūs, motyvuotai pagrįsti ir neprieštaraujantys vienas kitam.</w:t>
            </w:r>
            <w:r w:rsidR="0017721D" w:rsidRPr="00C10F7E">
              <w:rPr>
                <w:rFonts w:eastAsiaTheme="minorHAnsi"/>
                <w:iCs/>
                <w:szCs w:val="24"/>
                <w:lang w:val="lt-LT"/>
              </w:rPr>
              <w:t xml:space="preserve"> Venkite asmeninio pobūdžio nuomonės ir vartokite neutralią kalbą.</w:t>
            </w:r>
          </w:p>
          <w:p w14:paraId="4102DDCC" w14:textId="29014AA3" w:rsidR="002757D2" w:rsidRPr="00C10F7E" w:rsidRDefault="002757D2" w:rsidP="00380585">
            <w:pPr>
              <w:pStyle w:val="Text1"/>
              <w:spacing w:after="0"/>
              <w:ind w:left="0"/>
              <w:rPr>
                <w:rFonts w:eastAsiaTheme="minorHAnsi"/>
                <w:iCs/>
                <w:szCs w:val="24"/>
                <w:lang w:val="lt-LT"/>
              </w:rPr>
            </w:pPr>
          </w:p>
          <w:p w14:paraId="3A98BE68" w14:textId="41DF64A9" w:rsidR="002A4B2F" w:rsidRPr="00C10F7E" w:rsidRDefault="002A4B2F" w:rsidP="00380585">
            <w:pPr>
              <w:pStyle w:val="Text1"/>
              <w:spacing w:after="0"/>
              <w:ind w:left="0"/>
              <w:rPr>
                <w:rFonts w:eastAsiaTheme="minorHAnsi"/>
                <w:iCs/>
                <w:szCs w:val="24"/>
                <w:lang w:val="lt-LT"/>
              </w:rPr>
            </w:pPr>
            <w:r w:rsidRPr="00C10F7E">
              <w:rPr>
                <w:rFonts w:eastAsiaTheme="minorHAnsi"/>
                <w:iCs/>
                <w:szCs w:val="24"/>
                <w:lang w:val="lt-LT"/>
              </w:rPr>
              <w:t xml:space="preserve">Stiprybės: </w:t>
            </w:r>
            <w:r w:rsidRPr="00C10F7E">
              <w:rPr>
                <w:lang w:val="lt-LT"/>
              </w:rPr>
              <w:fldChar w:fldCharType="begin">
                <w:ffData>
                  <w:name w:val="Text4"/>
                  <w:enabled/>
                  <w:calcOnExit w:val="0"/>
                  <w:textInput/>
                </w:ffData>
              </w:fldChar>
            </w:r>
            <w:r w:rsidRPr="00C10F7E">
              <w:rPr>
                <w:lang w:val="lt-LT"/>
              </w:rPr>
              <w:instrText xml:space="preserve"> FORMTEXT </w:instrText>
            </w:r>
            <w:r w:rsidRPr="00C10F7E">
              <w:rPr>
                <w:lang w:val="lt-LT"/>
              </w:rPr>
            </w:r>
            <w:r w:rsidRPr="00C10F7E">
              <w:rPr>
                <w:lang w:val="lt-LT"/>
              </w:rPr>
              <w:fldChar w:fldCharType="separate"/>
            </w:r>
            <w:r w:rsidRPr="00C10F7E">
              <w:rPr>
                <w:lang w:val="lt-LT"/>
              </w:rPr>
              <w:t> </w:t>
            </w:r>
            <w:r w:rsidRPr="00C10F7E">
              <w:rPr>
                <w:lang w:val="lt-LT"/>
              </w:rPr>
              <w:t> </w:t>
            </w:r>
            <w:r w:rsidRPr="00C10F7E">
              <w:rPr>
                <w:lang w:val="lt-LT"/>
              </w:rPr>
              <w:t> </w:t>
            </w:r>
            <w:r w:rsidRPr="00C10F7E">
              <w:rPr>
                <w:lang w:val="lt-LT"/>
              </w:rPr>
              <w:t> </w:t>
            </w:r>
            <w:r w:rsidRPr="00C10F7E">
              <w:rPr>
                <w:lang w:val="lt-LT"/>
              </w:rPr>
              <w:t> </w:t>
            </w:r>
            <w:r w:rsidRPr="00C10F7E">
              <w:rPr>
                <w:lang w:val="lt-LT"/>
              </w:rPr>
              <w:fldChar w:fldCharType="end"/>
            </w:r>
          </w:p>
          <w:p w14:paraId="2E595DEC" w14:textId="77777777" w:rsidR="002A4B2F" w:rsidRPr="00C10F7E" w:rsidRDefault="002A4B2F" w:rsidP="00380585">
            <w:pPr>
              <w:pStyle w:val="Text1"/>
              <w:spacing w:after="0"/>
              <w:ind w:left="0"/>
              <w:rPr>
                <w:rFonts w:eastAsiaTheme="minorHAnsi"/>
                <w:iCs/>
                <w:szCs w:val="24"/>
                <w:lang w:val="lt-LT"/>
              </w:rPr>
            </w:pPr>
          </w:p>
          <w:p w14:paraId="620BD6F2" w14:textId="65CFD5F7" w:rsidR="002A4B2F" w:rsidRPr="00C10F7E" w:rsidRDefault="002A4B2F" w:rsidP="00380585">
            <w:pPr>
              <w:pStyle w:val="Text1"/>
              <w:spacing w:after="0"/>
              <w:ind w:left="0"/>
              <w:rPr>
                <w:rFonts w:eastAsiaTheme="minorHAnsi"/>
                <w:iCs/>
                <w:szCs w:val="24"/>
                <w:lang w:val="lt-LT"/>
              </w:rPr>
            </w:pPr>
            <w:r w:rsidRPr="00C10F7E">
              <w:rPr>
                <w:rFonts w:eastAsiaTheme="minorHAnsi"/>
                <w:iCs/>
                <w:szCs w:val="24"/>
                <w:lang w:val="lt-LT"/>
              </w:rPr>
              <w:t xml:space="preserve">Tobulintinos sritys: </w:t>
            </w:r>
            <w:r w:rsidRPr="00C10F7E">
              <w:rPr>
                <w:lang w:val="lt-LT"/>
              </w:rPr>
              <w:fldChar w:fldCharType="begin">
                <w:ffData>
                  <w:name w:val="Text4"/>
                  <w:enabled/>
                  <w:calcOnExit w:val="0"/>
                  <w:textInput/>
                </w:ffData>
              </w:fldChar>
            </w:r>
            <w:r w:rsidRPr="00C10F7E">
              <w:rPr>
                <w:lang w:val="lt-LT"/>
              </w:rPr>
              <w:instrText xml:space="preserve"> FORMTEXT </w:instrText>
            </w:r>
            <w:r w:rsidRPr="00C10F7E">
              <w:rPr>
                <w:lang w:val="lt-LT"/>
              </w:rPr>
            </w:r>
            <w:r w:rsidRPr="00C10F7E">
              <w:rPr>
                <w:lang w:val="lt-LT"/>
              </w:rPr>
              <w:fldChar w:fldCharType="separate"/>
            </w:r>
            <w:r w:rsidRPr="00C10F7E">
              <w:rPr>
                <w:lang w:val="lt-LT"/>
              </w:rPr>
              <w:t> </w:t>
            </w:r>
            <w:r w:rsidRPr="00C10F7E">
              <w:rPr>
                <w:lang w:val="lt-LT"/>
              </w:rPr>
              <w:t> </w:t>
            </w:r>
            <w:r w:rsidRPr="00C10F7E">
              <w:rPr>
                <w:lang w:val="lt-LT"/>
              </w:rPr>
              <w:t> </w:t>
            </w:r>
            <w:r w:rsidRPr="00C10F7E">
              <w:rPr>
                <w:lang w:val="lt-LT"/>
              </w:rPr>
              <w:t> </w:t>
            </w:r>
            <w:r w:rsidRPr="00C10F7E">
              <w:rPr>
                <w:lang w:val="lt-LT"/>
              </w:rPr>
              <w:t> </w:t>
            </w:r>
            <w:r w:rsidRPr="00C10F7E">
              <w:rPr>
                <w:lang w:val="lt-LT"/>
              </w:rPr>
              <w:fldChar w:fldCharType="end"/>
            </w:r>
          </w:p>
          <w:p w14:paraId="2D35B7A2" w14:textId="77777777" w:rsidR="002A4B2F" w:rsidRPr="00C10F7E" w:rsidRDefault="002A4B2F" w:rsidP="00380585">
            <w:pPr>
              <w:pStyle w:val="Text1"/>
              <w:spacing w:after="0"/>
              <w:ind w:left="0"/>
              <w:rPr>
                <w:rFonts w:eastAsiaTheme="minorHAnsi"/>
                <w:iCs/>
                <w:szCs w:val="24"/>
                <w:lang w:val="lt-LT"/>
              </w:rPr>
            </w:pPr>
          </w:p>
          <w:p w14:paraId="3CDA17D3" w14:textId="213E0B73" w:rsidR="004753DD" w:rsidRPr="00C10F7E" w:rsidRDefault="002A4B2F" w:rsidP="00F6225A">
            <w:pPr>
              <w:pStyle w:val="Text1"/>
              <w:spacing w:after="0"/>
              <w:ind w:left="0"/>
              <w:rPr>
                <w:lang w:val="lt-LT"/>
              </w:rPr>
            </w:pPr>
            <w:r w:rsidRPr="00C10F7E">
              <w:rPr>
                <w:rFonts w:eastAsiaTheme="minorHAnsi"/>
                <w:iCs/>
                <w:szCs w:val="24"/>
                <w:lang w:val="lt-LT"/>
              </w:rPr>
              <w:t xml:space="preserve">Rekomendacijos: </w:t>
            </w:r>
            <w:r w:rsidR="00627FF7" w:rsidRPr="00C10F7E">
              <w:rPr>
                <w:lang w:val="lt-LT"/>
              </w:rPr>
              <w:fldChar w:fldCharType="begin">
                <w:ffData>
                  <w:name w:val="Text4"/>
                  <w:enabled/>
                  <w:calcOnExit w:val="0"/>
                  <w:textInput/>
                </w:ffData>
              </w:fldChar>
            </w:r>
            <w:bookmarkStart w:id="4" w:name="Text4"/>
            <w:r w:rsidR="00627FF7" w:rsidRPr="00C10F7E">
              <w:rPr>
                <w:lang w:val="lt-LT"/>
              </w:rPr>
              <w:instrText xml:space="preserve"> FORMTEXT </w:instrText>
            </w:r>
            <w:r w:rsidR="00627FF7" w:rsidRPr="00C10F7E">
              <w:rPr>
                <w:lang w:val="lt-LT"/>
              </w:rPr>
            </w:r>
            <w:r w:rsidR="00627FF7" w:rsidRPr="00C10F7E">
              <w:rPr>
                <w:lang w:val="lt-LT"/>
              </w:rPr>
              <w:fldChar w:fldCharType="separate"/>
            </w:r>
            <w:r w:rsidR="00627FF7" w:rsidRPr="00C10F7E">
              <w:rPr>
                <w:noProof/>
                <w:lang w:val="lt-LT"/>
              </w:rPr>
              <w:t> </w:t>
            </w:r>
            <w:r w:rsidR="00627FF7" w:rsidRPr="00C10F7E">
              <w:rPr>
                <w:noProof/>
                <w:lang w:val="lt-LT"/>
              </w:rPr>
              <w:t> </w:t>
            </w:r>
            <w:r w:rsidR="00627FF7" w:rsidRPr="00C10F7E">
              <w:rPr>
                <w:noProof/>
                <w:lang w:val="lt-LT"/>
              </w:rPr>
              <w:t> </w:t>
            </w:r>
            <w:r w:rsidR="00627FF7" w:rsidRPr="00C10F7E">
              <w:rPr>
                <w:noProof/>
                <w:lang w:val="lt-LT"/>
              </w:rPr>
              <w:t> </w:t>
            </w:r>
            <w:r w:rsidR="00627FF7" w:rsidRPr="00C10F7E">
              <w:rPr>
                <w:noProof/>
                <w:lang w:val="lt-LT"/>
              </w:rPr>
              <w:t> </w:t>
            </w:r>
            <w:r w:rsidR="00627FF7" w:rsidRPr="00C10F7E">
              <w:rPr>
                <w:lang w:val="lt-LT"/>
              </w:rPr>
              <w:fldChar w:fldCharType="end"/>
            </w:r>
            <w:bookmarkEnd w:id="4"/>
          </w:p>
        </w:tc>
      </w:tr>
    </w:tbl>
    <w:p w14:paraId="74024DA7" w14:textId="77777777" w:rsidR="000B1183" w:rsidRDefault="000B1183" w:rsidP="0009713B">
      <w:pPr>
        <w:rPr>
          <w:b/>
          <w:lang w:val="lt-LT" w:eastAsia="en-US"/>
        </w:rPr>
      </w:pPr>
    </w:p>
    <w:sectPr w:rsidR="000B1183" w:rsidSect="003A715A">
      <w:headerReference w:type="default" r:id="rId11"/>
      <w:footerReference w:type="even" r:id="rId12"/>
      <w:footerReference w:type="default" r:id="rId13"/>
      <w:footnotePr>
        <w:numRestart w:val="eachPage"/>
      </w:footnotePr>
      <w:pgSz w:w="16838" w:h="11906" w:orient="landscape" w:code="9"/>
      <w:pgMar w:top="851" w:right="709" w:bottom="426" w:left="1134"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CCBF" w14:textId="77777777" w:rsidR="00190E69" w:rsidRDefault="00190E69" w:rsidP="004830F5">
      <w:pPr>
        <w:pStyle w:val="Antrats"/>
      </w:pPr>
      <w:r>
        <w:separator/>
      </w:r>
    </w:p>
  </w:endnote>
  <w:endnote w:type="continuationSeparator" w:id="0">
    <w:p w14:paraId="65CEE815" w14:textId="77777777" w:rsidR="00190E69" w:rsidRDefault="00190E69" w:rsidP="004830F5">
      <w:pPr>
        <w:pStyle w:val="Antra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C39F" w14:textId="77777777" w:rsidR="00DE52D4" w:rsidRDefault="00DE52D4" w:rsidP="00AC4A2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4C3E7A7C" w14:textId="77777777" w:rsidR="00DE52D4" w:rsidRDefault="00DE52D4" w:rsidP="00AC4A2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D73B" w14:textId="77777777" w:rsidR="00DE52D4" w:rsidRDefault="00DE52D4" w:rsidP="00CC0DFE">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5C23" w14:textId="77777777" w:rsidR="00190E69" w:rsidRDefault="00190E69" w:rsidP="004830F5">
      <w:pPr>
        <w:pStyle w:val="Antrats"/>
      </w:pPr>
      <w:r>
        <w:separator/>
      </w:r>
    </w:p>
  </w:footnote>
  <w:footnote w:type="continuationSeparator" w:id="0">
    <w:p w14:paraId="66B02434" w14:textId="77777777" w:rsidR="00190E69" w:rsidRDefault="00190E69" w:rsidP="004830F5">
      <w:pPr>
        <w:pStyle w:val="Antrat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4740"/>
      <w:docPartObj>
        <w:docPartGallery w:val="Page Numbers (Top of Page)"/>
        <w:docPartUnique/>
      </w:docPartObj>
    </w:sdtPr>
    <w:sdtEndPr/>
    <w:sdtContent>
      <w:p w14:paraId="4615BA20" w14:textId="6B7424F2" w:rsidR="00DE52D4" w:rsidRDefault="00DE52D4">
        <w:pPr>
          <w:pStyle w:val="Antrats"/>
          <w:jc w:val="center"/>
        </w:pPr>
        <w:r>
          <w:fldChar w:fldCharType="begin"/>
        </w:r>
        <w:r>
          <w:instrText>PAGE   \* MERGEFORMAT</w:instrText>
        </w:r>
        <w:r>
          <w:fldChar w:fldCharType="separate"/>
        </w:r>
        <w:r w:rsidR="00A65573">
          <w:rPr>
            <w:noProof/>
          </w:rPr>
          <w:t>5</w:t>
        </w:r>
        <w:r>
          <w:fldChar w:fldCharType="end"/>
        </w:r>
      </w:p>
    </w:sdtContent>
  </w:sdt>
  <w:p w14:paraId="6B022C36" w14:textId="77777777" w:rsidR="00DE52D4" w:rsidRDefault="00DE52D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7D"/>
    <w:multiLevelType w:val="hybridMultilevel"/>
    <w:tmpl w:val="5680D790"/>
    <w:lvl w:ilvl="0" w:tplc="448E7A96">
      <w:start w:val="1"/>
      <w:numFmt w:val="bullet"/>
      <w:lvlText w:val=""/>
      <w:lvlJc w:val="left"/>
      <w:pPr>
        <w:ind w:left="360" w:hanging="360"/>
      </w:pPr>
      <w:rPr>
        <w:rFonts w:ascii="Wingdings" w:hAnsi="Wingdings" w:hint="default"/>
        <w:sz w:val="18"/>
        <w:szCs w:val="18"/>
        <w:lang w:val="lt-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C7347"/>
    <w:multiLevelType w:val="multilevel"/>
    <w:tmpl w:val="190E843C"/>
    <w:lvl w:ilvl="0">
      <w:start w:val="6"/>
      <w:numFmt w:val="decimal"/>
      <w:lvlText w:val="%1."/>
      <w:lvlJc w:val="left"/>
      <w:pPr>
        <w:ind w:left="786"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007" w:hanging="72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367" w:hanging="1080"/>
      </w:pPr>
      <w:rPr>
        <w:rFonts w:hint="default"/>
        <w:b/>
      </w:rPr>
    </w:lvl>
    <w:lvl w:ilvl="6">
      <w:start w:val="1"/>
      <w:numFmt w:val="decimal"/>
      <w:isLgl/>
      <w:lvlText w:val="%1.%2.%3.%4.%5.%6.%7."/>
      <w:lvlJc w:val="left"/>
      <w:pPr>
        <w:ind w:left="2727" w:hanging="1440"/>
      </w:pPr>
      <w:rPr>
        <w:rFonts w:hint="default"/>
        <w:b/>
      </w:rPr>
    </w:lvl>
    <w:lvl w:ilvl="7">
      <w:start w:val="1"/>
      <w:numFmt w:val="decimal"/>
      <w:isLgl/>
      <w:lvlText w:val="%1.%2.%3.%4.%5.%6.%7.%8."/>
      <w:lvlJc w:val="left"/>
      <w:pPr>
        <w:ind w:left="2727" w:hanging="1440"/>
      </w:pPr>
      <w:rPr>
        <w:rFonts w:hint="default"/>
        <w:b/>
      </w:rPr>
    </w:lvl>
    <w:lvl w:ilvl="8">
      <w:start w:val="1"/>
      <w:numFmt w:val="decimal"/>
      <w:isLgl/>
      <w:lvlText w:val="%1.%2.%3.%4.%5.%6.%7.%8.%9."/>
      <w:lvlJc w:val="left"/>
      <w:pPr>
        <w:ind w:left="3087" w:hanging="1800"/>
      </w:pPr>
      <w:rPr>
        <w:rFonts w:hint="default"/>
        <w:b/>
      </w:rPr>
    </w:lvl>
  </w:abstractNum>
  <w:abstractNum w:abstractNumId="2" w15:restartNumberingAfterBreak="0">
    <w:nsid w:val="06B9117E"/>
    <w:multiLevelType w:val="hybridMultilevel"/>
    <w:tmpl w:val="AE62780A"/>
    <w:lvl w:ilvl="0" w:tplc="0427000F">
      <w:start w:val="1"/>
      <w:numFmt w:val="decimal"/>
      <w:lvlText w:val="%1."/>
      <w:lvlJc w:val="left"/>
      <w:pPr>
        <w:tabs>
          <w:tab w:val="num" w:pos="720"/>
        </w:tabs>
        <w:ind w:left="720" w:hanging="360"/>
      </w:pPr>
      <w:rPr>
        <w:rFont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C4052"/>
    <w:multiLevelType w:val="hybridMultilevel"/>
    <w:tmpl w:val="255A31B6"/>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000A0"/>
    <w:multiLevelType w:val="hybridMultilevel"/>
    <w:tmpl w:val="634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F6BC2"/>
    <w:multiLevelType w:val="hybridMultilevel"/>
    <w:tmpl w:val="7E00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245C1"/>
    <w:multiLevelType w:val="hybridMultilevel"/>
    <w:tmpl w:val="9F40F0F8"/>
    <w:lvl w:ilvl="0" w:tplc="0427000F">
      <w:start w:val="1"/>
      <w:numFmt w:val="decimal"/>
      <w:lvlText w:val="%1."/>
      <w:lvlJc w:val="left"/>
      <w:pPr>
        <w:ind w:left="360" w:hanging="360"/>
      </w:pPr>
      <w:rPr>
        <w:rFont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8E2008"/>
    <w:multiLevelType w:val="hybridMultilevel"/>
    <w:tmpl w:val="DE92124E"/>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9D554E"/>
    <w:multiLevelType w:val="hybridMultilevel"/>
    <w:tmpl w:val="9530E4CC"/>
    <w:lvl w:ilvl="0" w:tplc="0427000F">
      <w:start w:val="1"/>
      <w:numFmt w:val="decimal"/>
      <w:lvlText w:val="%1."/>
      <w:lvlJc w:val="left"/>
      <w:pPr>
        <w:tabs>
          <w:tab w:val="num" w:pos="360"/>
        </w:tabs>
        <w:ind w:left="360" w:hanging="360"/>
      </w:pPr>
      <w:rPr>
        <w:rFonts w:hint="default"/>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C81E26"/>
    <w:multiLevelType w:val="hybridMultilevel"/>
    <w:tmpl w:val="A8EE5398"/>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042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71DDD"/>
    <w:multiLevelType w:val="hybridMultilevel"/>
    <w:tmpl w:val="E214BB14"/>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B2C66"/>
    <w:multiLevelType w:val="hybridMultilevel"/>
    <w:tmpl w:val="0638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676FC"/>
    <w:multiLevelType w:val="hybridMultilevel"/>
    <w:tmpl w:val="043CAE8C"/>
    <w:lvl w:ilvl="0" w:tplc="E96685D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4962E4"/>
    <w:multiLevelType w:val="hybridMultilevel"/>
    <w:tmpl w:val="E4345C2C"/>
    <w:lvl w:ilvl="0" w:tplc="ACD4F440">
      <w:start w:val="20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27433"/>
    <w:multiLevelType w:val="hybridMultilevel"/>
    <w:tmpl w:val="47BECDF6"/>
    <w:lvl w:ilvl="0" w:tplc="0427000F">
      <w:start w:val="1"/>
      <w:numFmt w:val="decimal"/>
      <w:lvlText w:val="%1."/>
      <w:lvlJc w:val="left"/>
      <w:pPr>
        <w:ind w:left="360" w:hanging="360"/>
      </w:pPr>
      <w:rPr>
        <w:rFonts w:hint="default"/>
        <w:sz w:val="18"/>
        <w:szCs w:val="18"/>
        <w:lang w:val="lt-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0725E"/>
    <w:multiLevelType w:val="multilevel"/>
    <w:tmpl w:val="978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55435"/>
    <w:multiLevelType w:val="multilevel"/>
    <w:tmpl w:val="5558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55C3"/>
    <w:multiLevelType w:val="multilevel"/>
    <w:tmpl w:val="E222D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E9098E"/>
    <w:multiLevelType w:val="hybridMultilevel"/>
    <w:tmpl w:val="7ACA0A8E"/>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66C85"/>
    <w:multiLevelType w:val="hybridMultilevel"/>
    <w:tmpl w:val="E5A0F0D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C6164"/>
    <w:multiLevelType w:val="hybridMultilevel"/>
    <w:tmpl w:val="CA6AC80C"/>
    <w:lvl w:ilvl="0" w:tplc="064C02E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8557047"/>
    <w:multiLevelType w:val="hybridMultilevel"/>
    <w:tmpl w:val="A470C8CE"/>
    <w:lvl w:ilvl="0" w:tplc="0427000F">
      <w:start w:val="1"/>
      <w:numFmt w:val="decimal"/>
      <w:lvlText w:val="%1."/>
      <w:lvlJc w:val="left"/>
      <w:pPr>
        <w:ind w:left="360" w:hanging="360"/>
      </w:pPr>
      <w:rPr>
        <w:rFont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39535A"/>
    <w:multiLevelType w:val="multilevel"/>
    <w:tmpl w:val="2CBA29D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AD7ADA"/>
    <w:multiLevelType w:val="hybridMultilevel"/>
    <w:tmpl w:val="7B8C2DA4"/>
    <w:lvl w:ilvl="0" w:tplc="ACD4F440">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2"/>
  </w:num>
  <w:num w:numId="4">
    <w:abstractNumId w:val="24"/>
  </w:num>
  <w:num w:numId="5">
    <w:abstractNumId w:val="27"/>
  </w:num>
  <w:num w:numId="6">
    <w:abstractNumId w:val="28"/>
  </w:num>
  <w:num w:numId="7">
    <w:abstractNumId w:val="23"/>
  </w:num>
  <w:num w:numId="8">
    <w:abstractNumId w:val="18"/>
  </w:num>
  <w:num w:numId="9">
    <w:abstractNumId w:val="2"/>
  </w:num>
  <w:num w:numId="10">
    <w:abstractNumId w:val="9"/>
  </w:num>
  <w:num w:numId="11">
    <w:abstractNumId w:val="21"/>
  </w:num>
  <w:num w:numId="12">
    <w:abstractNumId w:val="10"/>
  </w:num>
  <w:num w:numId="13">
    <w:abstractNumId w:val="22"/>
  </w:num>
  <w:num w:numId="14">
    <w:abstractNumId w:val="3"/>
  </w:num>
  <w:num w:numId="15">
    <w:abstractNumId w:val="6"/>
  </w:num>
  <w:num w:numId="16">
    <w:abstractNumId w:val="8"/>
  </w:num>
  <w:num w:numId="17">
    <w:abstractNumId w:val="0"/>
  </w:num>
  <w:num w:numId="18">
    <w:abstractNumId w:val="14"/>
  </w:num>
  <w:num w:numId="19">
    <w:abstractNumId w:val="7"/>
  </w:num>
  <w:num w:numId="20">
    <w:abstractNumId w:val="25"/>
  </w:num>
  <w:num w:numId="21">
    <w:abstractNumId w:val="20"/>
  </w:num>
  <w:num w:numId="22">
    <w:abstractNumId w:val="19"/>
  </w:num>
  <w:num w:numId="23">
    <w:abstractNumId w:val="16"/>
  </w:num>
  <w:num w:numId="24">
    <w:abstractNumId w:val="5"/>
  </w:num>
  <w:num w:numId="25">
    <w:abstractNumId w:val="4"/>
  </w:num>
  <w:num w:numId="26">
    <w:abstractNumId w:val="11"/>
  </w:num>
  <w:num w:numId="27">
    <w:abstractNumId w:val="1"/>
  </w:num>
  <w:num w:numId="28">
    <w:abstractNumId w:val="17"/>
  </w:num>
  <w:num w:numId="29">
    <w:abstractNumId w:val="15"/>
  </w:num>
  <w:num w:numId="30">
    <w:abstractNumId w:val="30"/>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296"/>
  <w:hyphenationZone w:val="396"/>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3E"/>
    <w:rsid w:val="0000318A"/>
    <w:rsid w:val="00003672"/>
    <w:rsid w:val="00005A43"/>
    <w:rsid w:val="000102E5"/>
    <w:rsid w:val="000167F4"/>
    <w:rsid w:val="00020888"/>
    <w:rsid w:val="00030662"/>
    <w:rsid w:val="00033E3F"/>
    <w:rsid w:val="000377FF"/>
    <w:rsid w:val="00042CA9"/>
    <w:rsid w:val="00043821"/>
    <w:rsid w:val="000456DD"/>
    <w:rsid w:val="00046961"/>
    <w:rsid w:val="00054CFC"/>
    <w:rsid w:val="0005641F"/>
    <w:rsid w:val="00057F02"/>
    <w:rsid w:val="00060A48"/>
    <w:rsid w:val="00063396"/>
    <w:rsid w:val="00073FB4"/>
    <w:rsid w:val="00077440"/>
    <w:rsid w:val="0008324F"/>
    <w:rsid w:val="00092F60"/>
    <w:rsid w:val="0009713B"/>
    <w:rsid w:val="000A5F18"/>
    <w:rsid w:val="000B1183"/>
    <w:rsid w:val="000B2428"/>
    <w:rsid w:val="000B5778"/>
    <w:rsid w:val="000C14B7"/>
    <w:rsid w:val="000C46CB"/>
    <w:rsid w:val="000C47AB"/>
    <w:rsid w:val="000C6DA2"/>
    <w:rsid w:val="000C737F"/>
    <w:rsid w:val="000E49E1"/>
    <w:rsid w:val="000E5D48"/>
    <w:rsid w:val="000E7E5D"/>
    <w:rsid w:val="000F3AA2"/>
    <w:rsid w:val="000F3CD4"/>
    <w:rsid w:val="000F734C"/>
    <w:rsid w:val="00111281"/>
    <w:rsid w:val="001143BD"/>
    <w:rsid w:val="00114CE3"/>
    <w:rsid w:val="00116E66"/>
    <w:rsid w:val="00121D0D"/>
    <w:rsid w:val="00130D55"/>
    <w:rsid w:val="00131C6D"/>
    <w:rsid w:val="00132EF9"/>
    <w:rsid w:val="001358A5"/>
    <w:rsid w:val="00136EEA"/>
    <w:rsid w:val="0014211A"/>
    <w:rsid w:val="001506AA"/>
    <w:rsid w:val="0016033B"/>
    <w:rsid w:val="00163602"/>
    <w:rsid w:val="00165149"/>
    <w:rsid w:val="00172527"/>
    <w:rsid w:val="0017721D"/>
    <w:rsid w:val="00181276"/>
    <w:rsid w:val="00187BA6"/>
    <w:rsid w:val="00190E69"/>
    <w:rsid w:val="00197F1D"/>
    <w:rsid w:val="001A13DE"/>
    <w:rsid w:val="001A1503"/>
    <w:rsid w:val="001A35CB"/>
    <w:rsid w:val="001A7123"/>
    <w:rsid w:val="001C2961"/>
    <w:rsid w:val="001C4C7F"/>
    <w:rsid w:val="001C5058"/>
    <w:rsid w:val="001D1CAB"/>
    <w:rsid w:val="001D3F2E"/>
    <w:rsid w:val="001D43FA"/>
    <w:rsid w:val="001E12BF"/>
    <w:rsid w:val="001E2CB5"/>
    <w:rsid w:val="001F2117"/>
    <w:rsid w:val="001F56D1"/>
    <w:rsid w:val="00200A9B"/>
    <w:rsid w:val="0020478A"/>
    <w:rsid w:val="00207FDB"/>
    <w:rsid w:val="00211C2B"/>
    <w:rsid w:val="00217B3D"/>
    <w:rsid w:val="00224CEE"/>
    <w:rsid w:val="00226E91"/>
    <w:rsid w:val="00227F01"/>
    <w:rsid w:val="00236D42"/>
    <w:rsid w:val="00240F67"/>
    <w:rsid w:val="00244F36"/>
    <w:rsid w:val="00254352"/>
    <w:rsid w:val="00264869"/>
    <w:rsid w:val="002757D2"/>
    <w:rsid w:val="002809C5"/>
    <w:rsid w:val="00281916"/>
    <w:rsid w:val="00283C34"/>
    <w:rsid w:val="00286994"/>
    <w:rsid w:val="00287FE4"/>
    <w:rsid w:val="00292C24"/>
    <w:rsid w:val="002A3C6A"/>
    <w:rsid w:val="002A4B2F"/>
    <w:rsid w:val="002A6885"/>
    <w:rsid w:val="002B22E9"/>
    <w:rsid w:val="002B5C66"/>
    <w:rsid w:val="002C387C"/>
    <w:rsid w:val="002D0021"/>
    <w:rsid w:val="002D07CA"/>
    <w:rsid w:val="002D45F2"/>
    <w:rsid w:val="002D4780"/>
    <w:rsid w:val="002D60A2"/>
    <w:rsid w:val="002D6531"/>
    <w:rsid w:val="002D6B6E"/>
    <w:rsid w:val="002D6D00"/>
    <w:rsid w:val="002D6FF9"/>
    <w:rsid w:val="002E5E39"/>
    <w:rsid w:val="002F16A4"/>
    <w:rsid w:val="0030349A"/>
    <w:rsid w:val="0030372E"/>
    <w:rsid w:val="00303DDC"/>
    <w:rsid w:val="00305F33"/>
    <w:rsid w:val="00312966"/>
    <w:rsid w:val="003133A7"/>
    <w:rsid w:val="003146D3"/>
    <w:rsid w:val="0031519E"/>
    <w:rsid w:val="00320EBF"/>
    <w:rsid w:val="00324E4B"/>
    <w:rsid w:val="0033139E"/>
    <w:rsid w:val="00333A2A"/>
    <w:rsid w:val="00343379"/>
    <w:rsid w:val="00345402"/>
    <w:rsid w:val="0036153B"/>
    <w:rsid w:val="00362BBB"/>
    <w:rsid w:val="00364FB1"/>
    <w:rsid w:val="00365FCA"/>
    <w:rsid w:val="00370652"/>
    <w:rsid w:val="00371A3E"/>
    <w:rsid w:val="00375121"/>
    <w:rsid w:val="00380585"/>
    <w:rsid w:val="0038273C"/>
    <w:rsid w:val="00384BDF"/>
    <w:rsid w:val="003915D5"/>
    <w:rsid w:val="00394790"/>
    <w:rsid w:val="00395D98"/>
    <w:rsid w:val="003A715A"/>
    <w:rsid w:val="003A7CFA"/>
    <w:rsid w:val="003B0BB1"/>
    <w:rsid w:val="003B3361"/>
    <w:rsid w:val="003B48FC"/>
    <w:rsid w:val="003B5E88"/>
    <w:rsid w:val="003B7994"/>
    <w:rsid w:val="003C0572"/>
    <w:rsid w:val="003D68D2"/>
    <w:rsid w:val="003E6637"/>
    <w:rsid w:val="003F38B5"/>
    <w:rsid w:val="003F5264"/>
    <w:rsid w:val="00401F35"/>
    <w:rsid w:val="004047B2"/>
    <w:rsid w:val="00406972"/>
    <w:rsid w:val="004101B7"/>
    <w:rsid w:val="00411655"/>
    <w:rsid w:val="00412BF6"/>
    <w:rsid w:val="0042249F"/>
    <w:rsid w:val="00422FA4"/>
    <w:rsid w:val="00424C1D"/>
    <w:rsid w:val="00442D0D"/>
    <w:rsid w:val="00446D8D"/>
    <w:rsid w:val="004673D3"/>
    <w:rsid w:val="004753DD"/>
    <w:rsid w:val="0048105D"/>
    <w:rsid w:val="00482F51"/>
    <w:rsid w:val="004830F5"/>
    <w:rsid w:val="004923DA"/>
    <w:rsid w:val="00494CE0"/>
    <w:rsid w:val="004B11CF"/>
    <w:rsid w:val="004B397B"/>
    <w:rsid w:val="004B7391"/>
    <w:rsid w:val="004C00BB"/>
    <w:rsid w:val="004C3BC0"/>
    <w:rsid w:val="004C3D84"/>
    <w:rsid w:val="004C6401"/>
    <w:rsid w:val="004C7CB0"/>
    <w:rsid w:val="004D2071"/>
    <w:rsid w:val="004D5CE2"/>
    <w:rsid w:val="004E609A"/>
    <w:rsid w:val="004E66C1"/>
    <w:rsid w:val="004F2042"/>
    <w:rsid w:val="004F263A"/>
    <w:rsid w:val="004F28BB"/>
    <w:rsid w:val="004F6851"/>
    <w:rsid w:val="00500555"/>
    <w:rsid w:val="00512BF4"/>
    <w:rsid w:val="005201F3"/>
    <w:rsid w:val="00525630"/>
    <w:rsid w:val="00526AD6"/>
    <w:rsid w:val="00532995"/>
    <w:rsid w:val="0053387D"/>
    <w:rsid w:val="005354A2"/>
    <w:rsid w:val="00545709"/>
    <w:rsid w:val="00546EBB"/>
    <w:rsid w:val="00547E3B"/>
    <w:rsid w:val="005519A4"/>
    <w:rsid w:val="00552CBA"/>
    <w:rsid w:val="00552D74"/>
    <w:rsid w:val="00553646"/>
    <w:rsid w:val="00554673"/>
    <w:rsid w:val="0055635A"/>
    <w:rsid w:val="00557869"/>
    <w:rsid w:val="0056162D"/>
    <w:rsid w:val="005641E0"/>
    <w:rsid w:val="00564925"/>
    <w:rsid w:val="00566EF1"/>
    <w:rsid w:val="00567AE7"/>
    <w:rsid w:val="00584314"/>
    <w:rsid w:val="00587780"/>
    <w:rsid w:val="00587AC6"/>
    <w:rsid w:val="00592B2C"/>
    <w:rsid w:val="00596166"/>
    <w:rsid w:val="005A0F93"/>
    <w:rsid w:val="005A2DFC"/>
    <w:rsid w:val="005A3129"/>
    <w:rsid w:val="005C2777"/>
    <w:rsid w:val="005C3B20"/>
    <w:rsid w:val="005C438C"/>
    <w:rsid w:val="005C4AEE"/>
    <w:rsid w:val="005D45B4"/>
    <w:rsid w:val="005E1365"/>
    <w:rsid w:val="005E3210"/>
    <w:rsid w:val="005E4710"/>
    <w:rsid w:val="005E540F"/>
    <w:rsid w:val="005E7E3C"/>
    <w:rsid w:val="005F35B0"/>
    <w:rsid w:val="00607EEB"/>
    <w:rsid w:val="00611702"/>
    <w:rsid w:val="006117A8"/>
    <w:rsid w:val="006150C9"/>
    <w:rsid w:val="00615E4A"/>
    <w:rsid w:val="00621C7C"/>
    <w:rsid w:val="00627FF7"/>
    <w:rsid w:val="00636C5F"/>
    <w:rsid w:val="0064096C"/>
    <w:rsid w:val="006545E9"/>
    <w:rsid w:val="00654E82"/>
    <w:rsid w:val="00655B5C"/>
    <w:rsid w:val="0065680A"/>
    <w:rsid w:val="0066074F"/>
    <w:rsid w:val="0066380D"/>
    <w:rsid w:val="00663A05"/>
    <w:rsid w:val="0066436F"/>
    <w:rsid w:val="006708B8"/>
    <w:rsid w:val="00671C75"/>
    <w:rsid w:val="0067567C"/>
    <w:rsid w:val="00676968"/>
    <w:rsid w:val="0067781E"/>
    <w:rsid w:val="006806DD"/>
    <w:rsid w:val="0068181D"/>
    <w:rsid w:val="00685CE3"/>
    <w:rsid w:val="006906C6"/>
    <w:rsid w:val="0069289E"/>
    <w:rsid w:val="006937C0"/>
    <w:rsid w:val="006953FF"/>
    <w:rsid w:val="006A0CF6"/>
    <w:rsid w:val="006A2AC2"/>
    <w:rsid w:val="006A486B"/>
    <w:rsid w:val="006A544F"/>
    <w:rsid w:val="006A5850"/>
    <w:rsid w:val="006B1DE7"/>
    <w:rsid w:val="006B5E9B"/>
    <w:rsid w:val="006B64AC"/>
    <w:rsid w:val="006B7BF4"/>
    <w:rsid w:val="006B7CCE"/>
    <w:rsid w:val="006C2228"/>
    <w:rsid w:val="006D0719"/>
    <w:rsid w:val="006D54B4"/>
    <w:rsid w:val="006E30C3"/>
    <w:rsid w:val="006F233E"/>
    <w:rsid w:val="006F5249"/>
    <w:rsid w:val="00707053"/>
    <w:rsid w:val="00712884"/>
    <w:rsid w:val="00720782"/>
    <w:rsid w:val="00727A2A"/>
    <w:rsid w:val="00730347"/>
    <w:rsid w:val="00742019"/>
    <w:rsid w:val="0074244C"/>
    <w:rsid w:val="00744553"/>
    <w:rsid w:val="007463D6"/>
    <w:rsid w:val="00746FFC"/>
    <w:rsid w:val="00755C77"/>
    <w:rsid w:val="007642E2"/>
    <w:rsid w:val="00764E3E"/>
    <w:rsid w:val="00770942"/>
    <w:rsid w:val="007745AE"/>
    <w:rsid w:val="00775869"/>
    <w:rsid w:val="00781647"/>
    <w:rsid w:val="00782C76"/>
    <w:rsid w:val="00787D59"/>
    <w:rsid w:val="00792DB4"/>
    <w:rsid w:val="007A3863"/>
    <w:rsid w:val="007A5FB5"/>
    <w:rsid w:val="007B2446"/>
    <w:rsid w:val="007B373A"/>
    <w:rsid w:val="007C38F0"/>
    <w:rsid w:val="007C5A4B"/>
    <w:rsid w:val="007C7653"/>
    <w:rsid w:val="007D2682"/>
    <w:rsid w:val="007D5478"/>
    <w:rsid w:val="007D763E"/>
    <w:rsid w:val="007E346A"/>
    <w:rsid w:val="007E4505"/>
    <w:rsid w:val="007E5BE6"/>
    <w:rsid w:val="007E5D82"/>
    <w:rsid w:val="007F244F"/>
    <w:rsid w:val="007F3CDD"/>
    <w:rsid w:val="007F67F3"/>
    <w:rsid w:val="00803B20"/>
    <w:rsid w:val="00804B9B"/>
    <w:rsid w:val="00823A7A"/>
    <w:rsid w:val="00824C34"/>
    <w:rsid w:val="008252A5"/>
    <w:rsid w:val="00836C88"/>
    <w:rsid w:val="008371D0"/>
    <w:rsid w:val="008372DE"/>
    <w:rsid w:val="0084145A"/>
    <w:rsid w:val="0084468D"/>
    <w:rsid w:val="00851636"/>
    <w:rsid w:val="00853982"/>
    <w:rsid w:val="00854B09"/>
    <w:rsid w:val="008555E6"/>
    <w:rsid w:val="00863E96"/>
    <w:rsid w:val="0087096A"/>
    <w:rsid w:val="00874CCE"/>
    <w:rsid w:val="008767F3"/>
    <w:rsid w:val="008865E7"/>
    <w:rsid w:val="008868CC"/>
    <w:rsid w:val="008A060C"/>
    <w:rsid w:val="008B5AEC"/>
    <w:rsid w:val="008D0E68"/>
    <w:rsid w:val="008D42D0"/>
    <w:rsid w:val="008D72C9"/>
    <w:rsid w:val="008E49E4"/>
    <w:rsid w:val="008F16F0"/>
    <w:rsid w:val="008F2CD1"/>
    <w:rsid w:val="008F2CFA"/>
    <w:rsid w:val="008F65EB"/>
    <w:rsid w:val="008F7F4A"/>
    <w:rsid w:val="00900E50"/>
    <w:rsid w:val="00901253"/>
    <w:rsid w:val="00913DB5"/>
    <w:rsid w:val="00914AB2"/>
    <w:rsid w:val="0091698D"/>
    <w:rsid w:val="009261CD"/>
    <w:rsid w:val="00941B29"/>
    <w:rsid w:val="009448F8"/>
    <w:rsid w:val="00950F67"/>
    <w:rsid w:val="009531C4"/>
    <w:rsid w:val="009564EA"/>
    <w:rsid w:val="00956A73"/>
    <w:rsid w:val="00957350"/>
    <w:rsid w:val="00967A8B"/>
    <w:rsid w:val="00973BF0"/>
    <w:rsid w:val="00976685"/>
    <w:rsid w:val="00980BBD"/>
    <w:rsid w:val="00984FA1"/>
    <w:rsid w:val="00990FD7"/>
    <w:rsid w:val="009A14F7"/>
    <w:rsid w:val="009A6BDA"/>
    <w:rsid w:val="009B27D2"/>
    <w:rsid w:val="009B66D3"/>
    <w:rsid w:val="009B7EF9"/>
    <w:rsid w:val="009C3755"/>
    <w:rsid w:val="009D19E0"/>
    <w:rsid w:val="009D2A08"/>
    <w:rsid w:val="009E05D3"/>
    <w:rsid w:val="009E3587"/>
    <w:rsid w:val="009E457F"/>
    <w:rsid w:val="00A02315"/>
    <w:rsid w:val="00A0379E"/>
    <w:rsid w:val="00A07E1E"/>
    <w:rsid w:val="00A07F35"/>
    <w:rsid w:val="00A1653A"/>
    <w:rsid w:val="00A26776"/>
    <w:rsid w:val="00A35581"/>
    <w:rsid w:val="00A36B5D"/>
    <w:rsid w:val="00A37788"/>
    <w:rsid w:val="00A41081"/>
    <w:rsid w:val="00A4458C"/>
    <w:rsid w:val="00A469E9"/>
    <w:rsid w:val="00A508AC"/>
    <w:rsid w:val="00A51FA8"/>
    <w:rsid w:val="00A5546E"/>
    <w:rsid w:val="00A579F4"/>
    <w:rsid w:val="00A63936"/>
    <w:rsid w:val="00A63971"/>
    <w:rsid w:val="00A65573"/>
    <w:rsid w:val="00A67051"/>
    <w:rsid w:val="00A72FC2"/>
    <w:rsid w:val="00A74D9B"/>
    <w:rsid w:val="00A825E2"/>
    <w:rsid w:val="00A93A06"/>
    <w:rsid w:val="00AA1E03"/>
    <w:rsid w:val="00AA2587"/>
    <w:rsid w:val="00AA474E"/>
    <w:rsid w:val="00AA673B"/>
    <w:rsid w:val="00AA69A8"/>
    <w:rsid w:val="00AB163C"/>
    <w:rsid w:val="00AB5FC5"/>
    <w:rsid w:val="00AB6299"/>
    <w:rsid w:val="00AC311B"/>
    <w:rsid w:val="00AC4A28"/>
    <w:rsid w:val="00AC61EF"/>
    <w:rsid w:val="00AC7B7F"/>
    <w:rsid w:val="00AD01D4"/>
    <w:rsid w:val="00AD72DA"/>
    <w:rsid w:val="00AD7F9C"/>
    <w:rsid w:val="00AE04D5"/>
    <w:rsid w:val="00AE0D06"/>
    <w:rsid w:val="00AE1CD5"/>
    <w:rsid w:val="00AE6FDC"/>
    <w:rsid w:val="00B03CE4"/>
    <w:rsid w:val="00B13AB5"/>
    <w:rsid w:val="00B14B9B"/>
    <w:rsid w:val="00B155BB"/>
    <w:rsid w:val="00B1675F"/>
    <w:rsid w:val="00B26BF8"/>
    <w:rsid w:val="00B32E14"/>
    <w:rsid w:val="00B3627D"/>
    <w:rsid w:val="00B37D4C"/>
    <w:rsid w:val="00B37EF6"/>
    <w:rsid w:val="00B40392"/>
    <w:rsid w:val="00B41F80"/>
    <w:rsid w:val="00B47434"/>
    <w:rsid w:val="00B53D0C"/>
    <w:rsid w:val="00B578F5"/>
    <w:rsid w:val="00B6081B"/>
    <w:rsid w:val="00B67CEC"/>
    <w:rsid w:val="00B71B1B"/>
    <w:rsid w:val="00B72114"/>
    <w:rsid w:val="00B734ED"/>
    <w:rsid w:val="00B75550"/>
    <w:rsid w:val="00B770A2"/>
    <w:rsid w:val="00B81C34"/>
    <w:rsid w:val="00B85982"/>
    <w:rsid w:val="00B90C05"/>
    <w:rsid w:val="00B94518"/>
    <w:rsid w:val="00B95E0E"/>
    <w:rsid w:val="00B95FA8"/>
    <w:rsid w:val="00B965BF"/>
    <w:rsid w:val="00BA00C9"/>
    <w:rsid w:val="00BA6526"/>
    <w:rsid w:val="00BA7DC1"/>
    <w:rsid w:val="00BB6579"/>
    <w:rsid w:val="00BC3B18"/>
    <w:rsid w:val="00BD022A"/>
    <w:rsid w:val="00BD1071"/>
    <w:rsid w:val="00BD211F"/>
    <w:rsid w:val="00BE005F"/>
    <w:rsid w:val="00BE19C2"/>
    <w:rsid w:val="00BE6112"/>
    <w:rsid w:val="00BF4C91"/>
    <w:rsid w:val="00BF7438"/>
    <w:rsid w:val="00C00E1B"/>
    <w:rsid w:val="00C07B94"/>
    <w:rsid w:val="00C10B2F"/>
    <w:rsid w:val="00C10F7E"/>
    <w:rsid w:val="00C12C1C"/>
    <w:rsid w:val="00C213EE"/>
    <w:rsid w:val="00C267A4"/>
    <w:rsid w:val="00C315D4"/>
    <w:rsid w:val="00C35FA0"/>
    <w:rsid w:val="00C3690D"/>
    <w:rsid w:val="00C36F79"/>
    <w:rsid w:val="00C40816"/>
    <w:rsid w:val="00C421B9"/>
    <w:rsid w:val="00C600B2"/>
    <w:rsid w:val="00C65ED1"/>
    <w:rsid w:val="00C7194F"/>
    <w:rsid w:val="00C81A04"/>
    <w:rsid w:val="00C85D98"/>
    <w:rsid w:val="00C90B55"/>
    <w:rsid w:val="00C93435"/>
    <w:rsid w:val="00C93D78"/>
    <w:rsid w:val="00C96184"/>
    <w:rsid w:val="00CA559F"/>
    <w:rsid w:val="00CA74DF"/>
    <w:rsid w:val="00CB3365"/>
    <w:rsid w:val="00CC006B"/>
    <w:rsid w:val="00CC0DFE"/>
    <w:rsid w:val="00CC1157"/>
    <w:rsid w:val="00CC1A57"/>
    <w:rsid w:val="00CD1BB0"/>
    <w:rsid w:val="00CD5C60"/>
    <w:rsid w:val="00CD73BA"/>
    <w:rsid w:val="00CE0DE7"/>
    <w:rsid w:val="00CF0600"/>
    <w:rsid w:val="00CF106C"/>
    <w:rsid w:val="00CF67E7"/>
    <w:rsid w:val="00CF746C"/>
    <w:rsid w:val="00D10E85"/>
    <w:rsid w:val="00D1680C"/>
    <w:rsid w:val="00D16861"/>
    <w:rsid w:val="00D168A5"/>
    <w:rsid w:val="00D363F7"/>
    <w:rsid w:val="00D37CED"/>
    <w:rsid w:val="00D402A9"/>
    <w:rsid w:val="00D4349F"/>
    <w:rsid w:val="00D46115"/>
    <w:rsid w:val="00D47FA1"/>
    <w:rsid w:val="00D47FCD"/>
    <w:rsid w:val="00D511DE"/>
    <w:rsid w:val="00D64967"/>
    <w:rsid w:val="00D76EB1"/>
    <w:rsid w:val="00D774E6"/>
    <w:rsid w:val="00D804D1"/>
    <w:rsid w:val="00D80818"/>
    <w:rsid w:val="00D97083"/>
    <w:rsid w:val="00DA0EC2"/>
    <w:rsid w:val="00DA1BCE"/>
    <w:rsid w:val="00DA3A28"/>
    <w:rsid w:val="00DA5E96"/>
    <w:rsid w:val="00DB3F15"/>
    <w:rsid w:val="00DC3539"/>
    <w:rsid w:val="00DD3A92"/>
    <w:rsid w:val="00DD3C86"/>
    <w:rsid w:val="00DD4200"/>
    <w:rsid w:val="00DD7F6F"/>
    <w:rsid w:val="00DE52D4"/>
    <w:rsid w:val="00DF1271"/>
    <w:rsid w:val="00DF3744"/>
    <w:rsid w:val="00DF7CB1"/>
    <w:rsid w:val="00E10B83"/>
    <w:rsid w:val="00E158FE"/>
    <w:rsid w:val="00E223A2"/>
    <w:rsid w:val="00E25E13"/>
    <w:rsid w:val="00E27A43"/>
    <w:rsid w:val="00E33495"/>
    <w:rsid w:val="00E35610"/>
    <w:rsid w:val="00E45CC7"/>
    <w:rsid w:val="00E5116B"/>
    <w:rsid w:val="00E51C63"/>
    <w:rsid w:val="00E61247"/>
    <w:rsid w:val="00E646C4"/>
    <w:rsid w:val="00E71B72"/>
    <w:rsid w:val="00E730C3"/>
    <w:rsid w:val="00E7674F"/>
    <w:rsid w:val="00E82131"/>
    <w:rsid w:val="00E82995"/>
    <w:rsid w:val="00E8516F"/>
    <w:rsid w:val="00E86232"/>
    <w:rsid w:val="00E95B30"/>
    <w:rsid w:val="00E96CD7"/>
    <w:rsid w:val="00EB51DC"/>
    <w:rsid w:val="00EC3AFD"/>
    <w:rsid w:val="00EC6531"/>
    <w:rsid w:val="00EC6D69"/>
    <w:rsid w:val="00ED60DA"/>
    <w:rsid w:val="00EE1B7B"/>
    <w:rsid w:val="00EE2661"/>
    <w:rsid w:val="00EF2F6B"/>
    <w:rsid w:val="00F00C85"/>
    <w:rsid w:val="00F03DA2"/>
    <w:rsid w:val="00F03DD4"/>
    <w:rsid w:val="00F221CE"/>
    <w:rsid w:val="00F24193"/>
    <w:rsid w:val="00F27909"/>
    <w:rsid w:val="00F27E0E"/>
    <w:rsid w:val="00F27FB8"/>
    <w:rsid w:val="00F43AE8"/>
    <w:rsid w:val="00F46948"/>
    <w:rsid w:val="00F4797A"/>
    <w:rsid w:val="00F52EF2"/>
    <w:rsid w:val="00F53937"/>
    <w:rsid w:val="00F54354"/>
    <w:rsid w:val="00F5482F"/>
    <w:rsid w:val="00F60C87"/>
    <w:rsid w:val="00F6225A"/>
    <w:rsid w:val="00F7472D"/>
    <w:rsid w:val="00F75003"/>
    <w:rsid w:val="00F7649F"/>
    <w:rsid w:val="00F7760B"/>
    <w:rsid w:val="00F80271"/>
    <w:rsid w:val="00F811CB"/>
    <w:rsid w:val="00F93A38"/>
    <w:rsid w:val="00F962A0"/>
    <w:rsid w:val="00FA3E4D"/>
    <w:rsid w:val="00FA5B30"/>
    <w:rsid w:val="00FB36C5"/>
    <w:rsid w:val="00FD5088"/>
    <w:rsid w:val="00FD670D"/>
    <w:rsid w:val="00FD7537"/>
    <w:rsid w:val="00FE096B"/>
    <w:rsid w:val="00FE6687"/>
    <w:rsid w:val="00FE7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B7C26A"/>
  <w15:docId w15:val="{66F7FC69-2182-4FC7-88DF-5EB63258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46D8D"/>
    <w:rPr>
      <w:sz w:val="24"/>
      <w:szCs w:val="24"/>
      <w:lang w:val="en-GB" w:eastAsia="en-GB"/>
    </w:rPr>
  </w:style>
  <w:style w:type="paragraph" w:styleId="Antrat2">
    <w:name w:val="heading 2"/>
    <w:basedOn w:val="prastasis"/>
    <w:next w:val="prastasis"/>
    <w:link w:val="Antrat2Diagrama"/>
    <w:semiHidden/>
    <w:unhideWhenUsed/>
    <w:qFormat/>
    <w:locked/>
    <w:rsid w:val="00333A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rsid w:val="0009713B"/>
    <w:pPr>
      <w:spacing w:after="240"/>
      <w:ind w:left="482"/>
      <w:jc w:val="both"/>
    </w:pPr>
    <w:rPr>
      <w:szCs w:val="20"/>
      <w:lang w:eastAsia="en-US"/>
    </w:rPr>
  </w:style>
  <w:style w:type="paragraph" w:styleId="Porat">
    <w:name w:val="footer"/>
    <w:basedOn w:val="prastasis"/>
    <w:link w:val="PoratDiagrama"/>
    <w:rsid w:val="0009713B"/>
    <w:pPr>
      <w:ind w:right="-567"/>
    </w:pPr>
    <w:rPr>
      <w:rFonts w:ascii="Arial" w:hAnsi="Arial"/>
      <w:sz w:val="16"/>
      <w:szCs w:val="20"/>
      <w:lang w:eastAsia="en-US"/>
    </w:rPr>
  </w:style>
  <w:style w:type="character" w:customStyle="1" w:styleId="PoratDiagrama">
    <w:name w:val="Poraštė Diagrama"/>
    <w:link w:val="Porat"/>
    <w:semiHidden/>
    <w:locked/>
    <w:rsid w:val="0009713B"/>
    <w:rPr>
      <w:rFonts w:ascii="Arial" w:hAnsi="Arial"/>
      <w:sz w:val="16"/>
      <w:lang w:val="en-GB" w:eastAsia="en-US"/>
    </w:rPr>
  </w:style>
  <w:style w:type="paragraph" w:customStyle="1" w:styleId="NoteHead">
    <w:name w:val="NoteHead"/>
    <w:basedOn w:val="prastasis"/>
    <w:next w:val="Subject"/>
    <w:rsid w:val="0009713B"/>
    <w:pPr>
      <w:spacing w:before="720" w:after="720"/>
      <w:jc w:val="center"/>
    </w:pPr>
    <w:rPr>
      <w:b/>
      <w:smallCaps/>
      <w:szCs w:val="20"/>
      <w:lang w:eastAsia="en-US"/>
    </w:rPr>
  </w:style>
  <w:style w:type="paragraph" w:customStyle="1" w:styleId="Subject">
    <w:name w:val="Subject"/>
    <w:basedOn w:val="prastasis"/>
    <w:next w:val="prastasis"/>
    <w:rsid w:val="0009713B"/>
    <w:pPr>
      <w:spacing w:after="480"/>
      <w:ind w:left="1191" w:hanging="1191"/>
    </w:pPr>
    <w:rPr>
      <w:b/>
      <w:szCs w:val="20"/>
      <w:lang w:eastAsia="en-US"/>
    </w:rPr>
  </w:style>
  <w:style w:type="character" w:styleId="Puslapionumeris">
    <w:name w:val="page number"/>
    <w:basedOn w:val="Numatytasispastraiposriftas"/>
    <w:rsid w:val="0009713B"/>
  </w:style>
  <w:style w:type="paragraph" w:styleId="Antrats">
    <w:name w:val="header"/>
    <w:basedOn w:val="prastasis"/>
    <w:link w:val="AntratsDiagrama"/>
    <w:uiPriority w:val="99"/>
    <w:rsid w:val="00B95E0E"/>
    <w:pPr>
      <w:tabs>
        <w:tab w:val="center" w:pos="4819"/>
        <w:tab w:val="right" w:pos="9638"/>
      </w:tabs>
    </w:pPr>
    <w:rPr>
      <w:lang w:val="lt-LT" w:eastAsia="lt-LT"/>
    </w:rPr>
  </w:style>
  <w:style w:type="paragraph" w:styleId="Debesliotekstas">
    <w:name w:val="Balloon Text"/>
    <w:basedOn w:val="prastasis"/>
    <w:semiHidden/>
    <w:rsid w:val="00E71B72"/>
    <w:rPr>
      <w:rFonts w:ascii="Tahoma" w:hAnsi="Tahoma" w:cs="Tahoma"/>
      <w:sz w:val="16"/>
      <w:szCs w:val="16"/>
    </w:rPr>
  </w:style>
  <w:style w:type="character" w:styleId="Komentaronuoroda">
    <w:name w:val="annotation reference"/>
    <w:basedOn w:val="Numatytasispastraiposriftas"/>
    <w:semiHidden/>
    <w:rsid w:val="002A6885"/>
    <w:rPr>
      <w:sz w:val="16"/>
    </w:rPr>
  </w:style>
  <w:style w:type="paragraph" w:styleId="Komentarotekstas">
    <w:name w:val="annotation text"/>
    <w:basedOn w:val="prastasis"/>
    <w:semiHidden/>
    <w:rsid w:val="002A6885"/>
    <w:rPr>
      <w:sz w:val="20"/>
      <w:szCs w:val="20"/>
    </w:rPr>
  </w:style>
  <w:style w:type="paragraph" w:styleId="Komentarotema">
    <w:name w:val="annotation subject"/>
    <w:basedOn w:val="Komentarotekstas"/>
    <w:next w:val="Komentarotekstas"/>
    <w:semiHidden/>
    <w:rsid w:val="002A6885"/>
    <w:rPr>
      <w:b/>
      <w:bCs/>
    </w:rPr>
  </w:style>
  <w:style w:type="paragraph" w:styleId="Pataisymai">
    <w:name w:val="Revision"/>
    <w:hidden/>
    <w:uiPriority w:val="99"/>
    <w:semiHidden/>
    <w:rsid w:val="00F75003"/>
    <w:rPr>
      <w:sz w:val="24"/>
      <w:szCs w:val="24"/>
      <w:lang w:val="en-GB" w:eastAsia="en-GB"/>
    </w:rPr>
  </w:style>
  <w:style w:type="paragraph" w:styleId="Sraopastraipa">
    <w:name w:val="List Paragraph"/>
    <w:basedOn w:val="prastasis"/>
    <w:uiPriority w:val="34"/>
    <w:qFormat/>
    <w:rsid w:val="00DF1271"/>
    <w:pPr>
      <w:ind w:left="720"/>
      <w:contextualSpacing/>
    </w:pPr>
  </w:style>
  <w:style w:type="character" w:styleId="Nerykuspabraukimas">
    <w:name w:val="Subtle Emphasis"/>
    <w:basedOn w:val="Numatytasispastraiposriftas"/>
    <w:uiPriority w:val="19"/>
    <w:qFormat/>
    <w:rsid w:val="006C2228"/>
    <w:rPr>
      <w:i/>
      <w:iCs/>
      <w:color w:val="808080" w:themeColor="text1" w:themeTint="7F"/>
    </w:rPr>
  </w:style>
  <w:style w:type="paragraph" w:customStyle="1" w:styleId="Default">
    <w:name w:val="Default"/>
    <w:rsid w:val="00607EEB"/>
    <w:pPr>
      <w:autoSpaceDE w:val="0"/>
      <w:autoSpaceDN w:val="0"/>
      <w:adjustRightInd w:val="0"/>
    </w:pPr>
    <w:rPr>
      <w:rFonts w:eastAsiaTheme="minorHAnsi"/>
      <w:color w:val="000000"/>
      <w:sz w:val="24"/>
      <w:szCs w:val="24"/>
      <w:lang w:val="en-GB" w:eastAsia="en-US"/>
    </w:rPr>
  </w:style>
  <w:style w:type="table" w:styleId="Lentelstinklelis">
    <w:name w:val="Table Grid"/>
    <w:basedOn w:val="prastojilentel"/>
    <w:rsid w:val="00D7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CB3365"/>
    <w:rPr>
      <w:sz w:val="24"/>
      <w:szCs w:val="24"/>
    </w:rPr>
  </w:style>
  <w:style w:type="character" w:styleId="Hipersaitas">
    <w:name w:val="Hyperlink"/>
    <w:basedOn w:val="Numatytasispastraiposriftas"/>
    <w:unhideWhenUsed/>
    <w:rsid w:val="0067567C"/>
    <w:rPr>
      <w:color w:val="0000FF" w:themeColor="hyperlink"/>
      <w:u w:val="single"/>
    </w:rPr>
  </w:style>
  <w:style w:type="character" w:styleId="Vietosrezervavimoenklotekstas">
    <w:name w:val="Placeholder Text"/>
    <w:basedOn w:val="Numatytasispastraiposriftas"/>
    <w:uiPriority w:val="99"/>
    <w:semiHidden/>
    <w:rsid w:val="00627FF7"/>
    <w:rPr>
      <w:color w:val="808080"/>
    </w:rPr>
  </w:style>
  <w:style w:type="paragraph" w:customStyle="1" w:styleId="StyleHeading2VerdanaAuto">
    <w:name w:val="Style Heading 2 + Verdana Auto"/>
    <w:basedOn w:val="Antrat2"/>
    <w:rsid w:val="00333A2A"/>
    <w:pPr>
      <w:keepLines w:val="0"/>
      <w:spacing w:before="240" w:after="60"/>
      <w:jc w:val="both"/>
    </w:pPr>
    <w:rPr>
      <w:rFonts w:ascii="Verdana" w:eastAsia="Times New Roman" w:hAnsi="Verdana" w:cs="Arial"/>
      <w:b/>
      <w:bCs/>
      <w:color w:val="263673"/>
      <w:sz w:val="22"/>
      <w:szCs w:val="28"/>
    </w:rPr>
  </w:style>
  <w:style w:type="character" w:customStyle="1" w:styleId="Antrat2Diagrama">
    <w:name w:val="Antraštė 2 Diagrama"/>
    <w:basedOn w:val="Numatytasispastraiposriftas"/>
    <w:link w:val="Antrat2"/>
    <w:semiHidden/>
    <w:rsid w:val="00333A2A"/>
    <w:rPr>
      <w:rFonts w:asciiTheme="majorHAnsi" w:eastAsiaTheme="majorEastAsia" w:hAnsiTheme="majorHAnsi" w:cstheme="majorBidi"/>
      <w:color w:val="365F91" w:themeColor="accent1" w:themeShade="BF"/>
      <w:sz w:val="26"/>
      <w:szCs w:val="26"/>
      <w:lang w:val="en-GB" w:eastAsia="en-GB"/>
    </w:rPr>
  </w:style>
  <w:style w:type="paragraph" w:styleId="Betarp">
    <w:name w:val="No Spacing"/>
    <w:uiPriority w:val="1"/>
    <w:qFormat/>
    <w:rsid w:val="00CF67E7"/>
    <w:rPr>
      <w:sz w:val="24"/>
      <w:szCs w:val="24"/>
      <w:lang w:eastAsia="en-US"/>
    </w:rPr>
  </w:style>
  <w:style w:type="paragraph" w:customStyle="1" w:styleId="Guide-Bulletsspace">
    <w:name w:val="Guide - Bullets space"/>
    <w:basedOn w:val="prastasis"/>
    <w:rsid w:val="003915D5"/>
    <w:pPr>
      <w:widowControl w:val="0"/>
      <w:numPr>
        <w:numId w:val="8"/>
      </w:numPr>
      <w:suppressAutoHyphens/>
      <w:autoSpaceDN w:val="0"/>
      <w:jc w:val="both"/>
    </w:pPr>
    <w:rPr>
      <w:rFonts w:ascii="Tahoma" w:eastAsia="SimSun" w:hAnsi="Tahoma" w:cs="Tahoma"/>
      <w:kern w:val="3"/>
      <w:sz w:val="18"/>
      <w:szCs w:val="18"/>
      <w:lang w:eastAsia="zh-CN"/>
    </w:rPr>
  </w:style>
  <w:style w:type="paragraph" w:styleId="prastasiniatinklio">
    <w:name w:val="Normal (Web)"/>
    <w:basedOn w:val="prastasis"/>
    <w:uiPriority w:val="99"/>
    <w:semiHidden/>
    <w:unhideWhenUsed/>
    <w:rsid w:val="00B32E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22325">
      <w:bodyDiv w:val="1"/>
      <w:marLeft w:val="0"/>
      <w:marRight w:val="0"/>
      <w:marTop w:val="0"/>
      <w:marBottom w:val="0"/>
      <w:divBdr>
        <w:top w:val="none" w:sz="0" w:space="0" w:color="auto"/>
        <w:left w:val="none" w:sz="0" w:space="0" w:color="auto"/>
        <w:bottom w:val="none" w:sz="0" w:space="0" w:color="auto"/>
        <w:right w:val="none" w:sz="0" w:space="0" w:color="auto"/>
      </w:divBdr>
    </w:div>
    <w:div w:id="702482218">
      <w:bodyDiv w:val="1"/>
      <w:marLeft w:val="0"/>
      <w:marRight w:val="0"/>
      <w:marTop w:val="0"/>
      <w:marBottom w:val="0"/>
      <w:divBdr>
        <w:top w:val="none" w:sz="0" w:space="0" w:color="auto"/>
        <w:left w:val="none" w:sz="0" w:space="0" w:color="auto"/>
        <w:bottom w:val="none" w:sz="0" w:space="0" w:color="auto"/>
        <w:right w:val="none" w:sz="0" w:space="0" w:color="auto"/>
      </w:divBdr>
    </w:div>
    <w:div w:id="1266697434">
      <w:bodyDiv w:val="1"/>
      <w:marLeft w:val="0"/>
      <w:marRight w:val="0"/>
      <w:marTop w:val="0"/>
      <w:marBottom w:val="0"/>
      <w:divBdr>
        <w:top w:val="none" w:sz="0" w:space="0" w:color="auto"/>
        <w:left w:val="none" w:sz="0" w:space="0" w:color="auto"/>
        <w:bottom w:val="none" w:sz="0" w:space="0" w:color="auto"/>
        <w:right w:val="none" w:sz="0" w:space="0" w:color="auto"/>
      </w:divBdr>
      <w:divsChild>
        <w:div w:id="1631782167">
          <w:marLeft w:val="0"/>
          <w:marRight w:val="0"/>
          <w:marTop w:val="0"/>
          <w:marBottom w:val="0"/>
          <w:divBdr>
            <w:top w:val="none" w:sz="0" w:space="0" w:color="auto"/>
            <w:left w:val="none" w:sz="0" w:space="0" w:color="auto"/>
            <w:bottom w:val="none" w:sz="0" w:space="0" w:color="auto"/>
            <w:right w:val="none" w:sz="0" w:space="0" w:color="auto"/>
          </w:divBdr>
          <w:divsChild>
            <w:div w:id="606280525">
              <w:marLeft w:val="0"/>
              <w:marRight w:val="0"/>
              <w:marTop w:val="0"/>
              <w:marBottom w:val="0"/>
              <w:divBdr>
                <w:top w:val="none" w:sz="0" w:space="0" w:color="auto"/>
                <w:left w:val="none" w:sz="0" w:space="0" w:color="auto"/>
                <w:bottom w:val="none" w:sz="0" w:space="0" w:color="auto"/>
                <w:right w:val="none" w:sz="0" w:space="0" w:color="auto"/>
              </w:divBdr>
              <w:divsChild>
                <w:div w:id="2085880760">
                  <w:marLeft w:val="0"/>
                  <w:marRight w:val="0"/>
                  <w:marTop w:val="0"/>
                  <w:marBottom w:val="0"/>
                  <w:divBdr>
                    <w:top w:val="none" w:sz="0" w:space="0" w:color="auto"/>
                    <w:left w:val="none" w:sz="0" w:space="0" w:color="auto"/>
                    <w:bottom w:val="none" w:sz="0" w:space="0" w:color="auto"/>
                    <w:right w:val="none" w:sz="0" w:space="0" w:color="auto"/>
                  </w:divBdr>
                  <w:divsChild>
                    <w:div w:id="1441804865">
                      <w:marLeft w:val="0"/>
                      <w:marRight w:val="0"/>
                      <w:marTop w:val="0"/>
                      <w:marBottom w:val="0"/>
                      <w:divBdr>
                        <w:top w:val="none" w:sz="0" w:space="0" w:color="auto"/>
                        <w:left w:val="none" w:sz="0" w:space="0" w:color="auto"/>
                        <w:bottom w:val="none" w:sz="0" w:space="0" w:color="auto"/>
                        <w:right w:val="none" w:sz="0" w:space="0" w:color="auto"/>
                      </w:divBdr>
                      <w:divsChild>
                        <w:div w:id="807406435">
                          <w:marLeft w:val="0"/>
                          <w:marRight w:val="0"/>
                          <w:marTop w:val="0"/>
                          <w:marBottom w:val="0"/>
                          <w:divBdr>
                            <w:top w:val="none" w:sz="0" w:space="0" w:color="auto"/>
                            <w:left w:val="none" w:sz="0" w:space="0" w:color="auto"/>
                            <w:bottom w:val="none" w:sz="0" w:space="0" w:color="auto"/>
                            <w:right w:val="none" w:sz="0" w:space="0" w:color="auto"/>
                          </w:divBdr>
                          <w:divsChild>
                            <w:div w:id="26881462">
                              <w:marLeft w:val="0"/>
                              <w:marRight w:val="0"/>
                              <w:marTop w:val="0"/>
                              <w:marBottom w:val="0"/>
                              <w:divBdr>
                                <w:top w:val="none" w:sz="0" w:space="0" w:color="auto"/>
                                <w:left w:val="none" w:sz="0" w:space="0" w:color="auto"/>
                                <w:bottom w:val="none" w:sz="0" w:space="0" w:color="auto"/>
                                <w:right w:val="none" w:sz="0" w:space="0" w:color="auto"/>
                              </w:divBdr>
                              <w:divsChild>
                                <w:div w:id="1129972669">
                                  <w:marLeft w:val="0"/>
                                  <w:marRight w:val="0"/>
                                  <w:marTop w:val="0"/>
                                  <w:marBottom w:val="0"/>
                                  <w:divBdr>
                                    <w:top w:val="none" w:sz="0" w:space="0" w:color="auto"/>
                                    <w:left w:val="none" w:sz="0" w:space="0" w:color="auto"/>
                                    <w:bottom w:val="none" w:sz="0" w:space="0" w:color="auto"/>
                                    <w:right w:val="none" w:sz="0" w:space="0" w:color="auto"/>
                                  </w:divBdr>
                                  <w:divsChild>
                                    <w:div w:id="1213226022">
                                      <w:marLeft w:val="0"/>
                                      <w:marRight w:val="0"/>
                                      <w:marTop w:val="0"/>
                                      <w:marBottom w:val="0"/>
                                      <w:divBdr>
                                        <w:top w:val="none" w:sz="0" w:space="0" w:color="auto"/>
                                        <w:left w:val="none" w:sz="0" w:space="0" w:color="auto"/>
                                        <w:bottom w:val="none" w:sz="0" w:space="0" w:color="auto"/>
                                        <w:right w:val="none" w:sz="0" w:space="0" w:color="auto"/>
                                      </w:divBdr>
                                      <w:divsChild>
                                        <w:div w:id="2069956680">
                                          <w:marLeft w:val="0"/>
                                          <w:marRight w:val="0"/>
                                          <w:marTop w:val="0"/>
                                          <w:marBottom w:val="0"/>
                                          <w:divBdr>
                                            <w:top w:val="none" w:sz="0" w:space="0" w:color="auto"/>
                                            <w:left w:val="none" w:sz="0" w:space="0" w:color="auto"/>
                                            <w:bottom w:val="none" w:sz="0" w:space="0" w:color="auto"/>
                                            <w:right w:val="none" w:sz="0" w:space="0" w:color="auto"/>
                                          </w:divBdr>
                                          <w:divsChild>
                                            <w:div w:id="243340579">
                                              <w:marLeft w:val="0"/>
                                              <w:marRight w:val="0"/>
                                              <w:marTop w:val="0"/>
                                              <w:marBottom w:val="0"/>
                                              <w:divBdr>
                                                <w:top w:val="none" w:sz="0" w:space="0" w:color="auto"/>
                                                <w:left w:val="none" w:sz="0" w:space="0" w:color="auto"/>
                                                <w:bottom w:val="none" w:sz="0" w:space="0" w:color="auto"/>
                                                <w:right w:val="none" w:sz="0" w:space="0" w:color="auto"/>
                                              </w:divBdr>
                                              <w:divsChild>
                                                <w:div w:id="2102099487">
                                                  <w:marLeft w:val="0"/>
                                                  <w:marRight w:val="0"/>
                                                  <w:marTop w:val="0"/>
                                                  <w:marBottom w:val="0"/>
                                                  <w:divBdr>
                                                    <w:top w:val="none" w:sz="0" w:space="0" w:color="auto"/>
                                                    <w:left w:val="none" w:sz="0" w:space="0" w:color="auto"/>
                                                    <w:bottom w:val="none" w:sz="0" w:space="0" w:color="auto"/>
                                                    <w:right w:val="none" w:sz="0" w:space="0" w:color="auto"/>
                                                  </w:divBdr>
                                                  <w:divsChild>
                                                    <w:div w:id="1957442000">
                                                      <w:marLeft w:val="0"/>
                                                      <w:marRight w:val="0"/>
                                                      <w:marTop w:val="0"/>
                                                      <w:marBottom w:val="0"/>
                                                      <w:divBdr>
                                                        <w:top w:val="none" w:sz="0" w:space="0" w:color="auto"/>
                                                        <w:left w:val="none" w:sz="0" w:space="0" w:color="auto"/>
                                                        <w:bottom w:val="none" w:sz="0" w:space="0" w:color="auto"/>
                                                        <w:right w:val="none" w:sz="0" w:space="0" w:color="auto"/>
                                                      </w:divBdr>
                                                      <w:divsChild>
                                                        <w:div w:id="59985478">
                                                          <w:marLeft w:val="0"/>
                                                          <w:marRight w:val="0"/>
                                                          <w:marTop w:val="0"/>
                                                          <w:marBottom w:val="0"/>
                                                          <w:divBdr>
                                                            <w:top w:val="none" w:sz="0" w:space="0" w:color="auto"/>
                                                            <w:left w:val="none" w:sz="0" w:space="0" w:color="auto"/>
                                                            <w:bottom w:val="none" w:sz="0" w:space="0" w:color="auto"/>
                                                            <w:right w:val="none" w:sz="0" w:space="0" w:color="auto"/>
                                                          </w:divBdr>
                                                          <w:divsChild>
                                                            <w:div w:id="1994137702">
                                                              <w:marLeft w:val="0"/>
                                                              <w:marRight w:val="0"/>
                                                              <w:marTop w:val="0"/>
                                                              <w:marBottom w:val="0"/>
                                                              <w:divBdr>
                                                                <w:top w:val="none" w:sz="0" w:space="0" w:color="auto"/>
                                                                <w:left w:val="none" w:sz="0" w:space="0" w:color="auto"/>
                                                                <w:bottom w:val="none" w:sz="0" w:space="0" w:color="auto"/>
                                                                <w:right w:val="none" w:sz="0" w:space="0" w:color="auto"/>
                                                              </w:divBdr>
                                                              <w:divsChild>
                                                                <w:div w:id="556598015">
                                                                  <w:marLeft w:val="0"/>
                                                                  <w:marRight w:val="0"/>
                                                                  <w:marTop w:val="0"/>
                                                                  <w:marBottom w:val="0"/>
                                                                  <w:divBdr>
                                                                    <w:top w:val="none" w:sz="0" w:space="0" w:color="auto"/>
                                                                    <w:left w:val="none" w:sz="0" w:space="0" w:color="auto"/>
                                                                    <w:bottom w:val="none" w:sz="0" w:space="0" w:color="auto"/>
                                                                    <w:right w:val="none" w:sz="0" w:space="0" w:color="auto"/>
                                                                  </w:divBdr>
                                                                  <w:divsChild>
                                                                    <w:div w:id="1350833671">
                                                                      <w:marLeft w:val="0"/>
                                                                      <w:marRight w:val="0"/>
                                                                      <w:marTop w:val="100"/>
                                                                      <w:marBottom w:val="100"/>
                                                                      <w:divBdr>
                                                                        <w:top w:val="none" w:sz="0" w:space="0" w:color="auto"/>
                                                                        <w:left w:val="none" w:sz="0" w:space="0" w:color="auto"/>
                                                                        <w:bottom w:val="none" w:sz="0" w:space="0" w:color="auto"/>
                                                                        <w:right w:val="none" w:sz="0" w:space="0" w:color="auto"/>
                                                                      </w:divBdr>
                                                                      <w:divsChild>
                                                                        <w:div w:id="1083067436">
                                                                          <w:marLeft w:val="0"/>
                                                                          <w:marRight w:val="0"/>
                                                                          <w:marTop w:val="0"/>
                                                                          <w:marBottom w:val="0"/>
                                                                          <w:divBdr>
                                                                            <w:top w:val="none" w:sz="0" w:space="0" w:color="auto"/>
                                                                            <w:left w:val="none" w:sz="0" w:space="0" w:color="auto"/>
                                                                            <w:bottom w:val="none" w:sz="0" w:space="0" w:color="auto"/>
                                                                            <w:right w:val="none" w:sz="0" w:space="0" w:color="auto"/>
                                                                          </w:divBdr>
                                                                          <w:divsChild>
                                                                            <w:div w:id="1099376621">
                                                                              <w:marLeft w:val="0"/>
                                                                              <w:marRight w:val="0"/>
                                                                              <w:marTop w:val="0"/>
                                                                              <w:marBottom w:val="0"/>
                                                                              <w:divBdr>
                                                                                <w:top w:val="none" w:sz="0" w:space="0" w:color="auto"/>
                                                                                <w:left w:val="none" w:sz="0" w:space="0" w:color="auto"/>
                                                                                <w:bottom w:val="none" w:sz="0" w:space="0" w:color="auto"/>
                                                                                <w:right w:val="none" w:sz="0" w:space="0" w:color="auto"/>
                                                                              </w:divBdr>
                                                                              <w:divsChild>
                                                                                <w:div w:id="160973360">
                                                                                  <w:marLeft w:val="0"/>
                                                                                  <w:marRight w:val="0"/>
                                                                                  <w:marTop w:val="0"/>
                                                                                  <w:marBottom w:val="0"/>
                                                                                  <w:divBdr>
                                                                                    <w:top w:val="none" w:sz="0" w:space="0" w:color="auto"/>
                                                                                    <w:left w:val="none" w:sz="0" w:space="0" w:color="auto"/>
                                                                                    <w:bottom w:val="none" w:sz="0" w:space="0" w:color="auto"/>
                                                                                    <w:right w:val="none" w:sz="0" w:space="0" w:color="auto"/>
                                                                                  </w:divBdr>
                                                                                  <w:divsChild>
                                                                                    <w:div w:id="1272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83118">
      <w:bodyDiv w:val="1"/>
      <w:marLeft w:val="0"/>
      <w:marRight w:val="0"/>
      <w:marTop w:val="0"/>
      <w:marBottom w:val="0"/>
      <w:divBdr>
        <w:top w:val="none" w:sz="0" w:space="0" w:color="auto"/>
        <w:left w:val="none" w:sz="0" w:space="0" w:color="auto"/>
        <w:bottom w:val="none" w:sz="0" w:space="0" w:color="auto"/>
        <w:right w:val="none" w:sz="0" w:space="0" w:color="auto"/>
      </w:divBdr>
      <w:divsChild>
        <w:div w:id="869610688">
          <w:marLeft w:val="0"/>
          <w:marRight w:val="0"/>
          <w:marTop w:val="0"/>
          <w:marBottom w:val="0"/>
          <w:divBdr>
            <w:top w:val="none" w:sz="0" w:space="0" w:color="auto"/>
            <w:left w:val="none" w:sz="0" w:space="0" w:color="auto"/>
            <w:bottom w:val="none" w:sz="0" w:space="0" w:color="auto"/>
            <w:right w:val="none" w:sz="0" w:space="0" w:color="auto"/>
          </w:divBdr>
          <w:divsChild>
            <w:div w:id="1399011320">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1129857189">
                      <w:marLeft w:val="0"/>
                      <w:marRight w:val="0"/>
                      <w:marTop w:val="0"/>
                      <w:marBottom w:val="0"/>
                      <w:divBdr>
                        <w:top w:val="none" w:sz="0" w:space="0" w:color="auto"/>
                        <w:left w:val="none" w:sz="0" w:space="0" w:color="auto"/>
                        <w:bottom w:val="none" w:sz="0" w:space="0" w:color="auto"/>
                        <w:right w:val="none" w:sz="0" w:space="0" w:color="auto"/>
                      </w:divBdr>
                      <w:divsChild>
                        <w:div w:id="2013099825">
                          <w:marLeft w:val="0"/>
                          <w:marRight w:val="0"/>
                          <w:marTop w:val="0"/>
                          <w:marBottom w:val="0"/>
                          <w:divBdr>
                            <w:top w:val="none" w:sz="0" w:space="0" w:color="auto"/>
                            <w:left w:val="none" w:sz="0" w:space="0" w:color="auto"/>
                            <w:bottom w:val="none" w:sz="0" w:space="0" w:color="auto"/>
                            <w:right w:val="none" w:sz="0" w:space="0" w:color="auto"/>
                          </w:divBdr>
                          <w:divsChild>
                            <w:div w:id="64233087">
                              <w:marLeft w:val="0"/>
                              <w:marRight w:val="0"/>
                              <w:marTop w:val="0"/>
                              <w:marBottom w:val="0"/>
                              <w:divBdr>
                                <w:top w:val="none" w:sz="0" w:space="0" w:color="auto"/>
                                <w:left w:val="none" w:sz="0" w:space="0" w:color="auto"/>
                                <w:bottom w:val="none" w:sz="0" w:space="0" w:color="auto"/>
                                <w:right w:val="none" w:sz="0" w:space="0" w:color="auto"/>
                              </w:divBdr>
                              <w:divsChild>
                                <w:div w:id="515464412">
                                  <w:marLeft w:val="0"/>
                                  <w:marRight w:val="0"/>
                                  <w:marTop w:val="0"/>
                                  <w:marBottom w:val="0"/>
                                  <w:divBdr>
                                    <w:top w:val="none" w:sz="0" w:space="0" w:color="auto"/>
                                    <w:left w:val="none" w:sz="0" w:space="0" w:color="auto"/>
                                    <w:bottom w:val="none" w:sz="0" w:space="0" w:color="auto"/>
                                    <w:right w:val="none" w:sz="0" w:space="0" w:color="auto"/>
                                  </w:divBdr>
                                  <w:divsChild>
                                    <w:div w:id="668168995">
                                      <w:marLeft w:val="0"/>
                                      <w:marRight w:val="0"/>
                                      <w:marTop w:val="0"/>
                                      <w:marBottom w:val="0"/>
                                      <w:divBdr>
                                        <w:top w:val="none" w:sz="0" w:space="0" w:color="auto"/>
                                        <w:left w:val="none" w:sz="0" w:space="0" w:color="auto"/>
                                        <w:bottom w:val="none" w:sz="0" w:space="0" w:color="auto"/>
                                        <w:right w:val="none" w:sz="0" w:space="0" w:color="auto"/>
                                      </w:divBdr>
                                      <w:divsChild>
                                        <w:div w:id="516427871">
                                          <w:marLeft w:val="0"/>
                                          <w:marRight w:val="0"/>
                                          <w:marTop w:val="0"/>
                                          <w:marBottom w:val="0"/>
                                          <w:divBdr>
                                            <w:top w:val="none" w:sz="0" w:space="0" w:color="auto"/>
                                            <w:left w:val="none" w:sz="0" w:space="0" w:color="auto"/>
                                            <w:bottom w:val="none" w:sz="0" w:space="0" w:color="auto"/>
                                            <w:right w:val="none" w:sz="0" w:space="0" w:color="auto"/>
                                          </w:divBdr>
                                          <w:divsChild>
                                            <w:div w:id="1697341391">
                                              <w:marLeft w:val="0"/>
                                              <w:marRight w:val="0"/>
                                              <w:marTop w:val="0"/>
                                              <w:marBottom w:val="0"/>
                                              <w:divBdr>
                                                <w:top w:val="none" w:sz="0" w:space="0" w:color="auto"/>
                                                <w:left w:val="none" w:sz="0" w:space="0" w:color="auto"/>
                                                <w:bottom w:val="none" w:sz="0" w:space="0" w:color="auto"/>
                                                <w:right w:val="none" w:sz="0" w:space="0" w:color="auto"/>
                                              </w:divBdr>
                                              <w:divsChild>
                                                <w:div w:id="1556349915">
                                                  <w:marLeft w:val="0"/>
                                                  <w:marRight w:val="0"/>
                                                  <w:marTop w:val="0"/>
                                                  <w:marBottom w:val="0"/>
                                                  <w:divBdr>
                                                    <w:top w:val="none" w:sz="0" w:space="0" w:color="auto"/>
                                                    <w:left w:val="none" w:sz="0" w:space="0" w:color="auto"/>
                                                    <w:bottom w:val="none" w:sz="0" w:space="0" w:color="auto"/>
                                                    <w:right w:val="none" w:sz="0" w:space="0" w:color="auto"/>
                                                  </w:divBdr>
                                                  <w:divsChild>
                                                    <w:div w:id="1737701112">
                                                      <w:marLeft w:val="0"/>
                                                      <w:marRight w:val="0"/>
                                                      <w:marTop w:val="0"/>
                                                      <w:marBottom w:val="0"/>
                                                      <w:divBdr>
                                                        <w:top w:val="none" w:sz="0" w:space="0" w:color="auto"/>
                                                        <w:left w:val="none" w:sz="0" w:space="0" w:color="auto"/>
                                                        <w:bottom w:val="none" w:sz="0" w:space="0" w:color="auto"/>
                                                        <w:right w:val="none" w:sz="0" w:space="0" w:color="auto"/>
                                                      </w:divBdr>
                                                      <w:divsChild>
                                                        <w:div w:id="595405383">
                                                          <w:marLeft w:val="0"/>
                                                          <w:marRight w:val="0"/>
                                                          <w:marTop w:val="0"/>
                                                          <w:marBottom w:val="0"/>
                                                          <w:divBdr>
                                                            <w:top w:val="none" w:sz="0" w:space="0" w:color="auto"/>
                                                            <w:left w:val="none" w:sz="0" w:space="0" w:color="auto"/>
                                                            <w:bottom w:val="none" w:sz="0" w:space="0" w:color="auto"/>
                                                            <w:right w:val="none" w:sz="0" w:space="0" w:color="auto"/>
                                                          </w:divBdr>
                                                          <w:divsChild>
                                                            <w:div w:id="1803188600">
                                                              <w:marLeft w:val="0"/>
                                                              <w:marRight w:val="0"/>
                                                              <w:marTop w:val="0"/>
                                                              <w:marBottom w:val="0"/>
                                                              <w:divBdr>
                                                                <w:top w:val="none" w:sz="0" w:space="0" w:color="auto"/>
                                                                <w:left w:val="none" w:sz="0" w:space="0" w:color="auto"/>
                                                                <w:bottom w:val="none" w:sz="0" w:space="0" w:color="auto"/>
                                                                <w:right w:val="none" w:sz="0" w:space="0" w:color="auto"/>
                                                              </w:divBdr>
                                                              <w:divsChild>
                                                                <w:div w:id="1772429290">
                                                                  <w:marLeft w:val="0"/>
                                                                  <w:marRight w:val="0"/>
                                                                  <w:marTop w:val="0"/>
                                                                  <w:marBottom w:val="0"/>
                                                                  <w:divBdr>
                                                                    <w:top w:val="none" w:sz="0" w:space="0" w:color="auto"/>
                                                                    <w:left w:val="none" w:sz="0" w:space="0" w:color="auto"/>
                                                                    <w:bottom w:val="none" w:sz="0" w:space="0" w:color="auto"/>
                                                                    <w:right w:val="none" w:sz="0" w:space="0" w:color="auto"/>
                                                                  </w:divBdr>
                                                                  <w:divsChild>
                                                                    <w:div w:id="1673335005">
                                                                      <w:marLeft w:val="0"/>
                                                                      <w:marRight w:val="0"/>
                                                                      <w:marTop w:val="100"/>
                                                                      <w:marBottom w:val="100"/>
                                                                      <w:divBdr>
                                                                        <w:top w:val="none" w:sz="0" w:space="0" w:color="auto"/>
                                                                        <w:left w:val="none" w:sz="0" w:space="0" w:color="auto"/>
                                                                        <w:bottom w:val="none" w:sz="0" w:space="0" w:color="auto"/>
                                                                        <w:right w:val="none" w:sz="0" w:space="0" w:color="auto"/>
                                                                      </w:divBdr>
                                                                      <w:divsChild>
                                                                        <w:div w:id="1166869443">
                                                                          <w:marLeft w:val="0"/>
                                                                          <w:marRight w:val="0"/>
                                                                          <w:marTop w:val="0"/>
                                                                          <w:marBottom w:val="0"/>
                                                                          <w:divBdr>
                                                                            <w:top w:val="none" w:sz="0" w:space="0" w:color="auto"/>
                                                                            <w:left w:val="none" w:sz="0" w:space="0" w:color="auto"/>
                                                                            <w:bottom w:val="none" w:sz="0" w:space="0" w:color="auto"/>
                                                                            <w:right w:val="none" w:sz="0" w:space="0" w:color="auto"/>
                                                                          </w:divBdr>
                                                                          <w:divsChild>
                                                                            <w:div w:id="2020887496">
                                                                              <w:marLeft w:val="0"/>
                                                                              <w:marRight w:val="0"/>
                                                                              <w:marTop w:val="0"/>
                                                                              <w:marBottom w:val="0"/>
                                                                              <w:divBdr>
                                                                                <w:top w:val="none" w:sz="0" w:space="0" w:color="auto"/>
                                                                                <w:left w:val="none" w:sz="0" w:space="0" w:color="auto"/>
                                                                                <w:bottom w:val="none" w:sz="0" w:space="0" w:color="auto"/>
                                                                                <w:right w:val="none" w:sz="0" w:space="0" w:color="auto"/>
                                                                              </w:divBdr>
                                                                              <w:divsChild>
                                                                                <w:div w:id="394283720">
                                                                                  <w:marLeft w:val="0"/>
                                                                                  <w:marRight w:val="0"/>
                                                                                  <w:marTop w:val="0"/>
                                                                                  <w:marBottom w:val="0"/>
                                                                                  <w:divBdr>
                                                                                    <w:top w:val="none" w:sz="0" w:space="0" w:color="auto"/>
                                                                                    <w:left w:val="none" w:sz="0" w:space="0" w:color="auto"/>
                                                                                    <w:bottom w:val="none" w:sz="0" w:space="0" w:color="auto"/>
                                                                                    <w:right w:val="none" w:sz="0" w:space="0" w:color="auto"/>
                                                                                  </w:divBdr>
                                                                                  <w:divsChild>
                                                                                    <w:div w:id="1507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380D-60FC-4246-8978-4A507AA3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C60CAE-49AA-40D2-B28B-EFF22B0AD993}">
  <ds:schemaRefs>
    <ds:schemaRef ds:uri="http://schemas.microsoft.com/sharepoint/v3/contenttype/forms"/>
  </ds:schemaRefs>
</ds:datastoreItem>
</file>

<file path=customXml/itemProps3.xml><?xml version="1.0" encoding="utf-8"?>
<ds:datastoreItem xmlns:ds="http://schemas.openxmlformats.org/officeDocument/2006/customXml" ds:itemID="{209446DE-9A3E-4220-B770-A62E618FC51F}">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2A6F35E1-CF6D-4BE7-955B-7C2E4C52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10286</Characters>
  <Application>Microsoft Office Word</Application>
  <DocSecurity>4</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bb5bb1ec-fb0a-4f39-94c2-8f52901926c1</vt:lpstr>
      <vt:lpstr>bb5bb1ec-fb0a-4f39-94c2-8f52901926c1</vt:lpstr>
    </vt:vector>
  </TitlesOfParts>
  <Company>smpf</Company>
  <LinksUpToDate>false</LinksUpToDate>
  <CharactersWithSpaces>11624</CharactersWithSpaces>
  <SharedDoc>false</SharedDoc>
  <HLinks>
    <vt:vector size="6" baseType="variant">
      <vt:variant>
        <vt:i4>6881340</vt:i4>
      </vt:variant>
      <vt:variant>
        <vt:i4>-1</vt:i4>
      </vt:variant>
      <vt:variant>
        <vt:i4>1026</vt:i4>
      </vt:variant>
      <vt:variant>
        <vt:i4>1</vt:i4>
      </vt:variant>
      <vt:variant>
        <vt:lpwstr>..\..\Local Settings\Temporary Internet Files\OLK215\:::Atrinktas B3 logo:SMPF logo:logospalvotas\color:SMPF logo(2).tif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bb5bb1ec-fb0a-4f39-94c2-8f52901926c1</dc:title>
  <dc:creator>Laura Šlepavičienė</dc:creator>
  <cp:lastModifiedBy>Aiste Andruskeviciute</cp:lastModifiedBy>
  <cp:revision>2</cp:revision>
  <cp:lastPrinted>2019-07-19T05:34:00Z</cp:lastPrinted>
  <dcterms:created xsi:type="dcterms:W3CDTF">2019-08-06T13:44:00Z</dcterms:created>
  <dcterms:modified xsi:type="dcterms:W3CDTF">2019-08-06T13:44:00Z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kai dokumentas užregistruotas</vt:lpwstr>
  </property>
</Properties>
</file>