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65B6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DFCD895" w14:textId="77777777" w:rsidR="00446AC7" w:rsidRDefault="00446AC7" w:rsidP="003077A5">
      <w:pPr>
        <w:keepNext/>
        <w:jc w:val="center"/>
        <w:outlineLvl w:val="1"/>
        <w:rPr>
          <w:b/>
        </w:rPr>
      </w:pPr>
    </w:p>
    <w:p w14:paraId="380D8A05" w14:textId="77777777" w:rsidR="00446AC7" w:rsidRDefault="00446AC7" w:rsidP="003077A5">
      <w:pPr>
        <w:keepNext/>
        <w:jc w:val="center"/>
        <w:outlineLvl w:val="1"/>
        <w:rPr>
          <w:b/>
        </w:rPr>
      </w:pPr>
      <w:r w:rsidRPr="00CB7939">
        <w:rPr>
          <w:b/>
        </w:rPr>
        <w:t>SPRENDIMAS</w:t>
      </w:r>
    </w:p>
    <w:p w14:paraId="7A74BD00" w14:textId="77777777" w:rsidR="00A22587" w:rsidRPr="00293415" w:rsidRDefault="00F34D86" w:rsidP="00A22587">
      <w:pPr>
        <w:jc w:val="center"/>
        <w:rPr>
          <w:b/>
        </w:rPr>
      </w:pPr>
      <w:r w:rsidRPr="00293415">
        <w:rPr>
          <w:b/>
        </w:rPr>
        <w:t>DĖL</w:t>
      </w:r>
      <w:r w:rsidR="00A22587" w:rsidRPr="00293415">
        <w:rPr>
          <w:b/>
        </w:rPr>
        <w:t xml:space="preserve"> BŪSTO NUOMOS AR IŠPERKAMOSIOS BŪSTO NUOMOS MOKESČIŲ DALIES KOMPENSACIJŲ MOKĖJIMO IR PERMOKĖTŲ KOMPENSACIJŲ GRĄŽINIMO TVARKOS APRAŠO PATVIRTINIMO</w:t>
      </w:r>
    </w:p>
    <w:p w14:paraId="6B83AB5F" w14:textId="77777777" w:rsidR="00446AC7" w:rsidRPr="001D3C7E" w:rsidRDefault="00446AC7" w:rsidP="003077A5">
      <w:pPr>
        <w:jc w:val="center"/>
      </w:pPr>
    </w:p>
    <w:bookmarkStart w:id="1" w:name="registravimoDataIlga"/>
    <w:p w14:paraId="35525DD0"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lapkričio 5 d.</w:t>
      </w:r>
      <w:r>
        <w:rPr>
          <w:noProof/>
        </w:rPr>
        <w:fldChar w:fldCharType="end"/>
      </w:r>
      <w:bookmarkEnd w:id="1"/>
      <w:r>
        <w:rPr>
          <w:noProof/>
        </w:rPr>
        <w:t xml:space="preserve"> </w:t>
      </w:r>
      <w:r w:rsidRPr="003C09F9">
        <w:t>Nr.</w:t>
      </w:r>
      <w:r>
        <w:t xml:space="preserve"> </w:t>
      </w:r>
      <w:bookmarkStart w:id="2" w:name="registravimoNr"/>
      <w:r w:rsidR="00E32339">
        <w:t>T1-324</w:t>
      </w:r>
      <w:bookmarkEnd w:id="2"/>
    </w:p>
    <w:p w14:paraId="33E5C99B" w14:textId="77777777" w:rsidR="00AC62F1" w:rsidRDefault="00AC62F1" w:rsidP="00AC62F1">
      <w:pPr>
        <w:tabs>
          <w:tab w:val="left" w:pos="5070"/>
          <w:tab w:val="left" w:pos="5366"/>
          <w:tab w:val="left" w:pos="6771"/>
          <w:tab w:val="left" w:pos="7363"/>
        </w:tabs>
        <w:jc w:val="center"/>
      </w:pPr>
      <w:r w:rsidRPr="001456CE">
        <w:t>Klaipėda</w:t>
      </w:r>
    </w:p>
    <w:p w14:paraId="11741F5F" w14:textId="77777777" w:rsidR="00446AC7" w:rsidRDefault="00446AC7" w:rsidP="003077A5">
      <w:pPr>
        <w:jc w:val="center"/>
      </w:pPr>
    </w:p>
    <w:p w14:paraId="2EE42DBE" w14:textId="77777777" w:rsidR="00293415" w:rsidRPr="00062FFE" w:rsidRDefault="00293415" w:rsidP="003077A5">
      <w:pPr>
        <w:jc w:val="center"/>
      </w:pPr>
    </w:p>
    <w:p w14:paraId="02BBAEA4" w14:textId="3A8D15FE" w:rsidR="00A22587" w:rsidRDefault="00A22587" w:rsidP="00A22587">
      <w:pPr>
        <w:tabs>
          <w:tab w:val="left" w:pos="912"/>
        </w:tabs>
        <w:ind w:firstLine="709"/>
        <w:jc w:val="both"/>
      </w:pPr>
      <w:r w:rsidRPr="001D3C7E">
        <w:t>Vadovaudamasi</w:t>
      </w:r>
      <w:r>
        <w:t xml:space="preserve"> Lietuvos Respublikos paramos būstui įsigyti ar išsinuomoti įstatymo 17 straipsnio 4 dalimi ir Savivaldybės būsto, socialinio būsto nuomos mokesčių ir būsto nuomos ar išperkamosios būsto nuomos mokesčių dalies kompensacijos dydžio apskaičiavimo metodika, patvirtinta Lietuvos Respublikos Vyriausybės 2001 m. balandžio 25 d. nutarimu Nr. 472 „Dėl Valstybės ir savivaldybių gyvenamųjų patalpų nuomos mokesčio apskaičiavimo tvarkos aprašo patvirtinimo“ (Lietuvos Respublikos Vyriausybės 2014 m. gruodžio 23 d. nutarimo Nr.</w:t>
      </w:r>
      <w:r w:rsidR="00671BD7">
        <w:t> </w:t>
      </w:r>
      <w:r>
        <w:t xml:space="preserve">1487 redakcija), </w:t>
      </w:r>
      <w:r w:rsidRPr="001D3C7E">
        <w:t xml:space="preserve">Klaipėdos miesto savivaldybės taryba </w:t>
      </w:r>
      <w:r w:rsidRPr="001D3C7E">
        <w:rPr>
          <w:spacing w:val="60"/>
        </w:rPr>
        <w:t>nusprendži</w:t>
      </w:r>
      <w:r w:rsidRPr="001D3C7E">
        <w:t>a</w:t>
      </w:r>
      <w:r>
        <w:t>:</w:t>
      </w:r>
    </w:p>
    <w:p w14:paraId="75276A2B" w14:textId="77777777" w:rsidR="00A22587" w:rsidRDefault="00A22587" w:rsidP="00A22587">
      <w:pPr>
        <w:ind w:firstLine="709"/>
        <w:jc w:val="both"/>
      </w:pPr>
      <w:r>
        <w:t>1.</w:t>
      </w:r>
      <w:r w:rsidR="00293415">
        <w:t> </w:t>
      </w:r>
      <w:r>
        <w:t>Patvirtinti Būsto nuomos ar išperkamosios būsto nuomos mokesčių dalies kompensacijų mokėjimo ir permokėtų kompensacijų grąžinimo tvarkos aprašą (pridedama).</w:t>
      </w:r>
    </w:p>
    <w:p w14:paraId="0420F45B" w14:textId="77777777" w:rsidR="00A22587" w:rsidRPr="00FC5558" w:rsidRDefault="00A22587" w:rsidP="00A22587">
      <w:pPr>
        <w:ind w:firstLine="709"/>
        <w:jc w:val="both"/>
      </w:pPr>
      <w:r>
        <w:t>2.</w:t>
      </w:r>
      <w:r w:rsidR="00293415">
        <w:t> </w:t>
      </w:r>
      <w:r>
        <w:t xml:space="preserve">Pripažinti netekusiu galios Klaipėdos miesto savivaldybės tarybos 2015 m. </w:t>
      </w:r>
      <w:r w:rsidR="00F672D9">
        <w:t>liepos</w:t>
      </w:r>
      <w:r>
        <w:t xml:space="preserve"> </w:t>
      </w:r>
      <w:r w:rsidR="00F672D9">
        <w:t>10</w:t>
      </w:r>
      <w:r>
        <w:t xml:space="preserve"> d. sprendimą Nr.</w:t>
      </w:r>
      <w:r w:rsidR="00293415">
        <w:t> </w:t>
      </w:r>
      <w:r>
        <w:t>T2-</w:t>
      </w:r>
      <w:r w:rsidR="00F672D9">
        <w:t>150</w:t>
      </w:r>
      <w:r>
        <w:t xml:space="preserve"> „Dėl </w:t>
      </w:r>
      <w:r w:rsidR="00293415">
        <w:t>B</w:t>
      </w:r>
      <w:r w:rsidRPr="00FC5558">
        <w:t xml:space="preserve">ūsto </w:t>
      </w:r>
      <w:r w:rsidR="00F672D9">
        <w:t xml:space="preserve">nuomos ar išperkamosios būsto nuomos mokesčių dalies kompensacijų mokėjimo ir permokėtų kompensacijų grąžinimo </w:t>
      </w:r>
      <w:r w:rsidR="00293415">
        <w:t>t</w:t>
      </w:r>
      <w:r w:rsidR="00F672D9">
        <w:t>varkos aprašo patvirtinimo</w:t>
      </w:r>
      <w:r>
        <w:t>“.</w:t>
      </w:r>
    </w:p>
    <w:p w14:paraId="7F4AED7E" w14:textId="77777777" w:rsidR="00A22587" w:rsidRDefault="00A22587" w:rsidP="00A22587">
      <w:pPr>
        <w:ind w:firstLine="720"/>
        <w:jc w:val="both"/>
      </w:pPr>
      <w:r>
        <w:t>3.</w:t>
      </w:r>
      <w:r w:rsidR="00293415">
        <w:t> </w:t>
      </w:r>
      <w:r>
        <w:t>Skelbti šį sprendimą Teisės aktų registre ir Klaipėdos miesto savivaldybės interneto svetainėje.</w:t>
      </w:r>
    </w:p>
    <w:p w14:paraId="788601F1" w14:textId="77777777" w:rsidR="00A22587" w:rsidRDefault="00A22587" w:rsidP="00A22587">
      <w:pPr>
        <w:ind w:firstLine="709"/>
        <w:jc w:val="both"/>
      </w:pPr>
    </w:p>
    <w:p w14:paraId="48056E77"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10A57203" w14:textId="77777777" w:rsidTr="00165FB0">
        <w:tc>
          <w:tcPr>
            <w:tcW w:w="6629" w:type="dxa"/>
            <w:shd w:val="clear" w:color="auto" w:fill="auto"/>
          </w:tcPr>
          <w:p w14:paraId="136BA513" w14:textId="77777777" w:rsidR="00BB15A1" w:rsidRDefault="00BB15A1" w:rsidP="00BB15A1">
            <w:r w:rsidRPr="00D50F7E">
              <w:t xml:space="preserve">Savivaldybės meras </w:t>
            </w:r>
          </w:p>
        </w:tc>
        <w:tc>
          <w:tcPr>
            <w:tcW w:w="3225" w:type="dxa"/>
            <w:shd w:val="clear" w:color="auto" w:fill="auto"/>
          </w:tcPr>
          <w:p w14:paraId="23A87537" w14:textId="77777777" w:rsidR="00BB15A1" w:rsidRDefault="00BB15A1" w:rsidP="00181E3E">
            <w:pPr>
              <w:jc w:val="right"/>
            </w:pPr>
          </w:p>
        </w:tc>
      </w:tr>
    </w:tbl>
    <w:p w14:paraId="361384F4" w14:textId="77777777" w:rsidR="00446AC7" w:rsidRDefault="00446AC7" w:rsidP="003077A5">
      <w:pPr>
        <w:jc w:val="both"/>
      </w:pPr>
    </w:p>
    <w:p w14:paraId="25E05065" w14:textId="77777777"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181E3E" w14:paraId="14B545E3" w14:textId="77777777" w:rsidTr="00165FB0">
        <w:tc>
          <w:tcPr>
            <w:tcW w:w="6629" w:type="dxa"/>
            <w:shd w:val="clear" w:color="auto" w:fill="auto"/>
          </w:tcPr>
          <w:p w14:paraId="2978FEAC" w14:textId="77777777" w:rsidR="00BB15A1" w:rsidRDefault="00BB15A1" w:rsidP="00AB1CA3">
            <w:r>
              <w:t>Teikėja</w:t>
            </w:r>
            <w:r w:rsidR="008F2B7D">
              <w:t>s</w:t>
            </w:r>
            <w:r w:rsidR="00293415">
              <w:t xml:space="preserve"> –</w:t>
            </w:r>
            <w:r w:rsidR="007412FF">
              <w:t xml:space="preserve"> Savivaldybės administracijos </w:t>
            </w:r>
            <w:r w:rsidR="00AB1CA3">
              <w:t>direktorius</w:t>
            </w:r>
          </w:p>
        </w:tc>
        <w:tc>
          <w:tcPr>
            <w:tcW w:w="3225" w:type="dxa"/>
            <w:shd w:val="clear" w:color="auto" w:fill="auto"/>
          </w:tcPr>
          <w:p w14:paraId="21CEC701" w14:textId="77777777" w:rsidR="00BB15A1" w:rsidRDefault="00F672D9" w:rsidP="00AB1CA3">
            <w:pPr>
              <w:jc w:val="right"/>
            </w:pPr>
            <w:r>
              <w:t>Gintaras Neniškis</w:t>
            </w:r>
            <w:r w:rsidR="00AB1CA3">
              <w:t xml:space="preserve"> </w:t>
            </w:r>
          </w:p>
        </w:tc>
      </w:tr>
    </w:tbl>
    <w:p w14:paraId="0946C4C0" w14:textId="77777777" w:rsidR="00BB15A1" w:rsidRDefault="00BB15A1" w:rsidP="003077A5">
      <w:pPr>
        <w:tabs>
          <w:tab w:val="left" w:pos="7560"/>
        </w:tabs>
        <w:jc w:val="both"/>
      </w:pPr>
    </w:p>
    <w:p w14:paraId="7AF69E76" w14:textId="77777777" w:rsidR="00446AC7" w:rsidRDefault="00446AC7" w:rsidP="003077A5">
      <w:pPr>
        <w:tabs>
          <w:tab w:val="left" w:pos="7560"/>
        </w:tabs>
        <w:jc w:val="both"/>
      </w:pPr>
    </w:p>
    <w:p w14:paraId="622A1538" w14:textId="77777777" w:rsidR="00446AC7" w:rsidRDefault="00446AC7" w:rsidP="003077A5">
      <w:pPr>
        <w:tabs>
          <w:tab w:val="left" w:pos="7560"/>
        </w:tabs>
        <w:jc w:val="both"/>
      </w:pPr>
    </w:p>
    <w:p w14:paraId="037CE508" w14:textId="77777777" w:rsidR="00446AC7" w:rsidRDefault="00446AC7" w:rsidP="003077A5">
      <w:pPr>
        <w:tabs>
          <w:tab w:val="left" w:pos="7560"/>
        </w:tabs>
        <w:jc w:val="both"/>
      </w:pPr>
    </w:p>
    <w:p w14:paraId="696B15A8" w14:textId="77777777" w:rsidR="00446AC7" w:rsidRDefault="00446AC7" w:rsidP="003077A5">
      <w:pPr>
        <w:jc w:val="both"/>
      </w:pPr>
    </w:p>
    <w:p w14:paraId="4C2ABF3F" w14:textId="77777777" w:rsidR="00EB4B96" w:rsidRDefault="00EB4B96" w:rsidP="003077A5">
      <w:pPr>
        <w:jc w:val="both"/>
      </w:pPr>
    </w:p>
    <w:p w14:paraId="1EF7BF56" w14:textId="77777777" w:rsidR="00EB4B96" w:rsidRDefault="00EB4B96" w:rsidP="003077A5">
      <w:pPr>
        <w:jc w:val="both"/>
      </w:pPr>
    </w:p>
    <w:p w14:paraId="21740BDA" w14:textId="77777777" w:rsidR="00EB4B96" w:rsidRDefault="00EB4B96" w:rsidP="003077A5">
      <w:pPr>
        <w:jc w:val="both"/>
      </w:pPr>
    </w:p>
    <w:p w14:paraId="7BF77A37" w14:textId="77777777" w:rsidR="00EB4B96" w:rsidRDefault="00EB4B96" w:rsidP="003077A5">
      <w:pPr>
        <w:jc w:val="both"/>
      </w:pPr>
    </w:p>
    <w:p w14:paraId="60188FE2" w14:textId="77777777" w:rsidR="00EB4B96" w:rsidRDefault="00EB4B96" w:rsidP="003077A5">
      <w:pPr>
        <w:jc w:val="both"/>
      </w:pPr>
    </w:p>
    <w:p w14:paraId="2954AD57" w14:textId="77777777" w:rsidR="00EB4B96" w:rsidRDefault="00EB4B96" w:rsidP="003077A5">
      <w:pPr>
        <w:jc w:val="both"/>
      </w:pPr>
    </w:p>
    <w:p w14:paraId="308AAD16" w14:textId="77777777" w:rsidR="00EB4B96" w:rsidRDefault="00EB4B96" w:rsidP="003077A5">
      <w:pPr>
        <w:jc w:val="both"/>
      </w:pPr>
    </w:p>
    <w:p w14:paraId="531EED99" w14:textId="77777777" w:rsidR="00EB4B96" w:rsidRDefault="00EB4B96" w:rsidP="003077A5">
      <w:pPr>
        <w:jc w:val="both"/>
      </w:pPr>
    </w:p>
    <w:p w14:paraId="648DE0CB" w14:textId="77777777" w:rsidR="00EB4B96" w:rsidRDefault="00EB4B96" w:rsidP="003077A5">
      <w:pPr>
        <w:jc w:val="both"/>
      </w:pPr>
    </w:p>
    <w:p w14:paraId="31F5C043" w14:textId="77777777" w:rsidR="000E4491" w:rsidRDefault="000E4491" w:rsidP="003077A5">
      <w:pPr>
        <w:jc w:val="both"/>
      </w:pPr>
    </w:p>
    <w:p w14:paraId="3BDD8F20" w14:textId="77777777" w:rsidR="00F672D9" w:rsidRDefault="00F672D9" w:rsidP="001853D9">
      <w:pPr>
        <w:jc w:val="both"/>
      </w:pPr>
    </w:p>
    <w:p w14:paraId="3DC88EB9" w14:textId="77777777" w:rsidR="001853D9" w:rsidRDefault="001853D9" w:rsidP="001853D9">
      <w:pPr>
        <w:jc w:val="both"/>
      </w:pPr>
      <w:r>
        <w:t>Parengė</w:t>
      </w:r>
    </w:p>
    <w:p w14:paraId="52182FB7" w14:textId="77777777" w:rsidR="001853D9" w:rsidRDefault="00AB1CA3" w:rsidP="001853D9">
      <w:pPr>
        <w:jc w:val="both"/>
      </w:pPr>
      <w:r>
        <w:t>Socialinio būsto skyriaus vedėja</w:t>
      </w:r>
    </w:p>
    <w:p w14:paraId="04EB5786" w14:textId="77777777" w:rsidR="001853D9" w:rsidRDefault="001853D9" w:rsidP="001853D9">
      <w:pPr>
        <w:jc w:val="both"/>
      </w:pPr>
    </w:p>
    <w:p w14:paraId="53897390" w14:textId="77777777" w:rsidR="001853D9" w:rsidRDefault="00AB1CA3" w:rsidP="001853D9">
      <w:pPr>
        <w:jc w:val="both"/>
      </w:pPr>
      <w:r>
        <w:t>Danguolė Netikšienė</w:t>
      </w:r>
      <w:r w:rsidR="001853D9">
        <w:t xml:space="preserve">, tel. 39 60 </w:t>
      </w:r>
      <w:r>
        <w:t>25</w:t>
      </w:r>
    </w:p>
    <w:p w14:paraId="5B234AE1" w14:textId="77777777" w:rsidR="00DD6F1A" w:rsidRDefault="00AB1CA3" w:rsidP="001853D9">
      <w:pPr>
        <w:jc w:val="both"/>
      </w:pPr>
      <w:r>
        <w:t>2019-</w:t>
      </w:r>
      <w:r w:rsidR="00FC5558">
        <w:t>10</w:t>
      </w:r>
      <w:r>
        <w:t>-</w:t>
      </w:r>
      <w:r w:rsidR="00F672D9">
        <w:t>30</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72359" w14:textId="77777777" w:rsidR="00F42A76" w:rsidRDefault="00F42A76">
      <w:r>
        <w:separator/>
      </w:r>
    </w:p>
  </w:endnote>
  <w:endnote w:type="continuationSeparator" w:id="0">
    <w:p w14:paraId="4054F241"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A5CA" w14:textId="77777777" w:rsidR="00F42A76" w:rsidRDefault="00F42A76">
      <w:r>
        <w:separator/>
      </w:r>
    </w:p>
  </w:footnote>
  <w:footnote w:type="continuationSeparator" w:id="0">
    <w:p w14:paraId="0FD24EA3"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A7566"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2F685C5"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04A1"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672D9">
      <w:rPr>
        <w:rStyle w:val="Puslapionumeris"/>
        <w:noProof/>
      </w:rPr>
      <w:t>2</w:t>
    </w:r>
    <w:r>
      <w:rPr>
        <w:rStyle w:val="Puslapionumeris"/>
      </w:rPr>
      <w:fldChar w:fldCharType="end"/>
    </w:r>
  </w:p>
  <w:p w14:paraId="68F265A2"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3583" w14:textId="77777777" w:rsidR="00C72E9F" w:rsidRPr="00C72E9F" w:rsidRDefault="00C72E9F" w:rsidP="00C72E9F">
    <w:pPr>
      <w:pStyle w:val="Antrats"/>
      <w:jc w:val="right"/>
      <w:rPr>
        <w:b/>
      </w:rPr>
    </w:pPr>
    <w:r w:rsidRPr="00C72E9F">
      <w:rPr>
        <w:b/>
      </w:rPr>
      <w:t>Projektas</w:t>
    </w:r>
  </w:p>
  <w:p w14:paraId="29C2ABB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1C89"/>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3415"/>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47D4"/>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BD7"/>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2FF"/>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587"/>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1CA3"/>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86"/>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672D9"/>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558"/>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6C31"/>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4CB37"/>
  <w15:docId w15:val="{EE102A65-A6CA-4D98-B180-47BF352B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Characters>
  <Application>Microsoft Office Word</Application>
  <DocSecurity>4</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2019-11-05T13:11:00Z</dcterms:created>
  <dcterms:modified xsi:type="dcterms:W3CDTF">2019-11-05T13:11:00Z</dcterms:modified>
</cp:coreProperties>
</file>