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7" w:rsidRPr="006D5D0F" w:rsidRDefault="00B52FF7" w:rsidP="006504F0">
      <w:pPr>
        <w:jc w:val="center"/>
        <w:rPr>
          <w:b/>
        </w:rPr>
      </w:pPr>
      <w:bookmarkStart w:id="0" w:name="_GoBack"/>
      <w:bookmarkEnd w:id="0"/>
      <w:r w:rsidRPr="006D5D0F">
        <w:rPr>
          <w:b/>
        </w:rPr>
        <w:t>AIŠKINAMASIS RAŠTAS</w:t>
      </w:r>
    </w:p>
    <w:p w:rsidR="000B5C46" w:rsidRPr="006D5D0F" w:rsidRDefault="000B5C46" w:rsidP="006504F0">
      <w:pPr>
        <w:jc w:val="center"/>
        <w:rPr>
          <w:b/>
          <w:sz w:val="20"/>
          <w:szCs w:val="20"/>
        </w:rPr>
      </w:pPr>
    </w:p>
    <w:p w:rsidR="005E0E50" w:rsidRPr="006D5D0F" w:rsidRDefault="00B52FF7" w:rsidP="002F7BE8">
      <w:pPr>
        <w:jc w:val="center"/>
        <w:rPr>
          <w:b/>
        </w:rPr>
      </w:pPr>
      <w:r w:rsidRPr="006D5D0F">
        <w:rPr>
          <w:b/>
        </w:rPr>
        <w:t>PRIE SAVIVALDYBĖS TARYBOS SPRENDIMO</w:t>
      </w:r>
      <w:r w:rsidR="000156B3" w:rsidRPr="006D5D0F">
        <w:rPr>
          <w:b/>
        </w:rPr>
        <w:t xml:space="preserve"> PROJEKTO</w:t>
      </w:r>
      <w:r w:rsidR="001A795B" w:rsidRPr="006D5D0F">
        <w:rPr>
          <w:b/>
        </w:rPr>
        <w:t xml:space="preserve"> </w:t>
      </w:r>
    </w:p>
    <w:p w:rsidR="006F4558" w:rsidRDefault="006F4558" w:rsidP="006F4558">
      <w:pPr>
        <w:jc w:val="center"/>
      </w:pPr>
      <w:r>
        <w:rPr>
          <w:b/>
          <w:caps/>
        </w:rPr>
        <w:t xml:space="preserve">DĖL </w:t>
      </w:r>
      <w:r>
        <w:rPr>
          <w:b/>
          <w:color w:val="000000"/>
        </w:rPr>
        <w:t>KLAIPĖDOS MIESTO SAVIVALDYBĖS TARYBOS</w:t>
      </w:r>
      <w:r>
        <w:rPr>
          <w:color w:val="000000"/>
        </w:rPr>
        <w:t xml:space="preserve"> </w:t>
      </w:r>
      <w:r>
        <w:rPr>
          <w:b/>
          <w:caps/>
        </w:rPr>
        <w:t xml:space="preserve">2015 m. rugsėjo 24 d. sprendimo nr. t2-263 „Dėl KLAIPĖDOS MIESTO AKADEmINIŲ REIKALŲ TARYBOS SUDARYMO“ pakeitimo </w:t>
      </w:r>
    </w:p>
    <w:p w:rsidR="004D3FF3" w:rsidRPr="006D5D0F" w:rsidRDefault="004D3FF3" w:rsidP="00CD5190">
      <w:pPr>
        <w:rPr>
          <w:sz w:val="16"/>
          <w:szCs w:val="16"/>
        </w:rPr>
      </w:pPr>
    </w:p>
    <w:p w:rsidR="00C30A5F" w:rsidRPr="00192F2C" w:rsidRDefault="009753E4" w:rsidP="00C30A5F">
      <w:pPr>
        <w:jc w:val="center"/>
      </w:pPr>
      <w:r>
        <w:t>2019</w:t>
      </w:r>
      <w:r w:rsidR="00D734B7">
        <w:t>-11-08</w:t>
      </w:r>
    </w:p>
    <w:p w:rsidR="00192F2C" w:rsidRPr="006D5D0F" w:rsidRDefault="00192F2C" w:rsidP="00C30A5F">
      <w:pPr>
        <w:jc w:val="center"/>
        <w:rPr>
          <w:sz w:val="16"/>
          <w:szCs w:val="16"/>
        </w:rPr>
      </w:pPr>
    </w:p>
    <w:p w:rsidR="00B52FF7" w:rsidRPr="006D5D0F" w:rsidRDefault="00B52FF7" w:rsidP="00F426EB">
      <w:pPr>
        <w:ind w:firstLine="720"/>
        <w:jc w:val="both"/>
        <w:rPr>
          <w:b/>
        </w:rPr>
      </w:pPr>
      <w:r w:rsidRPr="006D5D0F">
        <w:rPr>
          <w:b/>
        </w:rPr>
        <w:t>1. Sprendimo projekto esmė, tikslai ir uždaviniai.</w:t>
      </w:r>
    </w:p>
    <w:p w:rsidR="00C07E29" w:rsidRPr="006D5D0F" w:rsidRDefault="00C07E29" w:rsidP="00914469">
      <w:pPr>
        <w:ind w:firstLine="720"/>
        <w:jc w:val="both"/>
      </w:pPr>
      <w:r w:rsidRPr="006D5D0F">
        <w:t>Šio sprendimo projekto tikslas – pa</w:t>
      </w:r>
      <w:r w:rsidR="00914469">
        <w:t xml:space="preserve">keisti </w:t>
      </w:r>
      <w:r w:rsidRPr="006D5D0F">
        <w:t xml:space="preserve">nuolatinės Klaipėdos miesto </w:t>
      </w:r>
      <w:r w:rsidR="00564F36">
        <w:t xml:space="preserve">akademinių </w:t>
      </w:r>
      <w:r w:rsidRPr="006D5D0F">
        <w:t xml:space="preserve">reikalų tarybos (toliau – </w:t>
      </w:r>
      <w:r w:rsidR="00C20AAC">
        <w:t>KMART</w:t>
      </w:r>
      <w:r w:rsidR="00D734B7">
        <w:t>) sudėtį.</w:t>
      </w:r>
    </w:p>
    <w:p w:rsidR="00A72492" w:rsidRPr="006D5D0F" w:rsidRDefault="00A72492" w:rsidP="00A72492">
      <w:pPr>
        <w:ind w:firstLine="720"/>
        <w:jc w:val="both"/>
        <w:rPr>
          <w:b/>
        </w:rPr>
      </w:pPr>
      <w:r w:rsidRPr="006D5D0F">
        <w:rPr>
          <w:b/>
        </w:rPr>
        <w:t>2. Projekto rengimo priežastys ir kuo remiantis parengtas sprendimo projektas.</w:t>
      </w:r>
    </w:p>
    <w:p w:rsidR="00914469" w:rsidRDefault="00914469" w:rsidP="00914469">
      <w:pPr>
        <w:pStyle w:val="Pagrindiniotekstotrauka"/>
        <w:spacing w:after="0"/>
        <w:ind w:left="0" w:firstLine="709"/>
        <w:jc w:val="both"/>
      </w:pPr>
      <w:r w:rsidRPr="002C47B9">
        <w:t xml:space="preserve">Projektas parengtas vadovaujantis </w:t>
      </w:r>
      <w:r w:rsidR="009753E4" w:rsidRPr="00E15AA9">
        <w:t>Lietuvos Respublikos vietos savivaldos įstatymo 18 straipsnio 1 dalimi</w:t>
      </w:r>
      <w:r w:rsidR="009753E4">
        <w:t>.</w:t>
      </w:r>
    </w:p>
    <w:p w:rsidR="00D734B7" w:rsidRDefault="009D0698" w:rsidP="006C7584">
      <w:pPr>
        <w:ind w:firstLine="720"/>
        <w:jc w:val="both"/>
      </w:pPr>
      <w:r>
        <w:t xml:space="preserve">Vadovaujantis </w:t>
      </w:r>
      <w:r w:rsidRPr="00DC73C2">
        <w:t>Klaipėdos miesto akademinių reikalų tarybos nuostatų, patvirtintų</w:t>
      </w:r>
      <w:r w:rsidRPr="00DC73C2">
        <w:rPr>
          <w:color w:val="000000"/>
        </w:rPr>
        <w:t xml:space="preserve"> Klaipėdos miesto savivaldybės tarybos 2015 m. rugsėjo 24 d. sprendimu Nr. T2</w:t>
      </w:r>
      <w:r w:rsidRPr="00DC73C2">
        <w:rPr>
          <w:color w:val="000000"/>
        </w:rPr>
        <w:noBreakHyphen/>
        <w:t>263 „Dėl Klaipėdos miesto akademinių reikalų tarybos sudarymo ir jo</w:t>
      </w:r>
      <w:r>
        <w:rPr>
          <w:color w:val="000000"/>
        </w:rPr>
        <w:t xml:space="preserve">s nuostatų patvirtinimo“, 17.2 ir 17.3 punktais ir atsižvelgdama į LCC tarptautinio universiteto </w:t>
      </w:r>
      <w:r w:rsidRPr="00D25EE4">
        <w:rPr>
          <w:color w:val="000000"/>
        </w:rPr>
        <w:t>2019 m.</w:t>
      </w:r>
      <w:r>
        <w:rPr>
          <w:color w:val="000000"/>
        </w:rPr>
        <w:t xml:space="preserve"> spalio 25 d. raštą Nr. R7-18 „Dėl Klaipėdos miesto akademinių reikalų tarybos nario pavadavimo“ </w:t>
      </w:r>
      <w:r>
        <w:t xml:space="preserve"> </w:t>
      </w:r>
      <w:r w:rsidR="001755E3">
        <w:t xml:space="preserve">bei žinia, kad Tarptautinių ryšių ir ekonominės plėtros skyriaus vedėja Jurgita Činauskaitė nebedirba Savivaldybės administracijoje yra keičiama akademinės reikalų tarybos sudėtis. </w:t>
      </w:r>
    </w:p>
    <w:p w:rsidR="001755E3" w:rsidRDefault="001755E3" w:rsidP="006C7584">
      <w:pPr>
        <w:ind w:firstLine="720"/>
        <w:jc w:val="both"/>
      </w:pPr>
      <w:r>
        <w:t>Vietoje Ingos Aksimatauskaitės, VšĮ LCC tarptautinio universiteto regioninės plėtros ir ryšių su studentais vadovės deleguojama Aistė Moteikaitienė, VšĮ LCC tarptautinio universiteto Rinkodaros skyriaus direktorė.</w:t>
      </w:r>
      <w:r w:rsidR="00426CA6">
        <w:t xml:space="preserve"> Vietoje Jurgitos Činauskaitės, kuri nebedirba Savivaldybės administracijoje, deleguojama Reda Švelniūtė Tarptautinių ryšių ir ekonominės plėtros skyriaus vedėja. </w:t>
      </w:r>
    </w:p>
    <w:p w:rsidR="00426CA6" w:rsidRDefault="00426CA6" w:rsidP="006C7584">
      <w:pPr>
        <w:ind w:firstLine="720"/>
        <w:jc w:val="both"/>
      </w:pPr>
      <w:r>
        <w:t xml:space="preserve">Sprendimo projekte taip pat ištaisoma techninė klaida ir nurodoma, kad Violeta Petrušienė – Klaipėdos technologijų mokymo centro direktorė. </w:t>
      </w:r>
    </w:p>
    <w:p w:rsidR="009F269E" w:rsidRPr="006D5D0F" w:rsidRDefault="009F269E" w:rsidP="006C7584">
      <w:pPr>
        <w:ind w:firstLine="720"/>
        <w:jc w:val="both"/>
        <w:rPr>
          <w:b/>
        </w:rPr>
      </w:pPr>
      <w:r w:rsidRPr="006D5D0F">
        <w:rPr>
          <w:b/>
          <w:bCs/>
        </w:rPr>
        <w:t>3. Kokių rezultatų laukiama.</w:t>
      </w:r>
    </w:p>
    <w:p w:rsidR="00077009" w:rsidRDefault="00914469" w:rsidP="00914469">
      <w:pPr>
        <w:ind w:firstLine="748"/>
        <w:jc w:val="both"/>
        <w:rPr>
          <w:color w:val="000000"/>
        </w:rPr>
      </w:pPr>
      <w:r w:rsidRPr="00181B25">
        <w:t xml:space="preserve">Pritarus šiam sprendimo projektui bus </w:t>
      </w:r>
      <w:r w:rsidR="004034E3">
        <w:t>pakeista</w:t>
      </w:r>
      <w:r w:rsidR="009753E4">
        <w:t xml:space="preserve"> Klaipėdos miesto aka</w:t>
      </w:r>
      <w:r w:rsidR="004034E3">
        <w:t>deminių reikalų tarybos sudėtis.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4. Sprendimo projekto rengimo metu gauti specialistų vertinimai.</w:t>
      </w:r>
    </w:p>
    <w:p w:rsidR="009F269E" w:rsidRPr="006D5D0F" w:rsidRDefault="009F269E" w:rsidP="009F269E">
      <w:pPr>
        <w:ind w:firstLine="748"/>
        <w:jc w:val="both"/>
      </w:pPr>
      <w:r w:rsidRPr="006D5D0F">
        <w:rPr>
          <w:bCs/>
        </w:rPr>
        <w:t>Nėra.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5. Išlaidų sąmatos, skaičiavimai, reikalingi pagrindimai ir paaiškinimai.</w:t>
      </w:r>
    </w:p>
    <w:p w:rsidR="009F269E" w:rsidRPr="006D5D0F" w:rsidRDefault="009F269E" w:rsidP="009F269E">
      <w:pPr>
        <w:ind w:firstLine="748"/>
        <w:jc w:val="both"/>
      </w:pPr>
      <w:r w:rsidRPr="006D5D0F">
        <w:rPr>
          <w:bCs/>
        </w:rPr>
        <w:t>Nereikia.</w:t>
      </w:r>
    </w:p>
    <w:p w:rsidR="009F269E" w:rsidRPr="006D5D0F" w:rsidRDefault="009F269E" w:rsidP="009F269E">
      <w:pPr>
        <w:ind w:firstLine="748"/>
        <w:jc w:val="both"/>
      </w:pPr>
      <w:r w:rsidRPr="006D5D0F">
        <w:rPr>
          <w:b/>
        </w:rPr>
        <w:t>6. Lėšų poreikis sprendimo įgyvendinimui</w:t>
      </w:r>
      <w:r w:rsidRPr="006D5D0F">
        <w:rPr>
          <w:b/>
          <w:bCs/>
        </w:rPr>
        <w:t>.</w:t>
      </w:r>
    </w:p>
    <w:p w:rsidR="009F269E" w:rsidRPr="006D5D0F" w:rsidRDefault="009F269E" w:rsidP="009F269E">
      <w:pPr>
        <w:ind w:firstLine="748"/>
        <w:jc w:val="both"/>
        <w:rPr>
          <w:bCs/>
        </w:rPr>
      </w:pPr>
      <w:r w:rsidRPr="006D5D0F">
        <w:rPr>
          <w:bCs/>
        </w:rPr>
        <w:t>Papildomų lėšų nereikia.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7. Galimos teigiamos ar neigiamos sprendimo priėmimo pasekmės.</w:t>
      </w:r>
    </w:p>
    <w:p w:rsidR="00192F2C" w:rsidRDefault="00914469" w:rsidP="00914469">
      <w:pPr>
        <w:ind w:firstLine="748"/>
        <w:jc w:val="both"/>
      </w:pPr>
      <w:r>
        <w:rPr>
          <w:bCs/>
        </w:rPr>
        <w:t>Teigiamos pasekmės</w:t>
      </w:r>
      <w:r>
        <w:rPr>
          <w:color w:val="000000"/>
        </w:rPr>
        <w:t xml:space="preserve"> –</w:t>
      </w:r>
      <w:r w:rsidRPr="00181B25">
        <w:t xml:space="preserve"> </w:t>
      </w:r>
      <w:r w:rsidR="004034E3">
        <w:t>patvirtinta nauja akademinių reikalų tarybos sudėtis</w:t>
      </w:r>
      <w:r w:rsidR="00192F2C">
        <w:t>.</w:t>
      </w:r>
    </w:p>
    <w:p w:rsidR="00914469" w:rsidRPr="00482D6E" w:rsidRDefault="00914469" w:rsidP="00914469">
      <w:pPr>
        <w:ind w:firstLine="748"/>
        <w:jc w:val="both"/>
      </w:pPr>
      <w:r w:rsidRPr="00482D6E">
        <w:rPr>
          <w:bCs/>
        </w:rPr>
        <w:t xml:space="preserve">Neigiamų </w:t>
      </w:r>
      <w:r w:rsidRPr="00482D6E">
        <w:t>sprendimo priėmimo pasekmių n</w:t>
      </w:r>
      <w:r>
        <w:t>enumatyta.</w:t>
      </w:r>
    </w:p>
    <w:p w:rsidR="009F269E" w:rsidRPr="006D5D0F" w:rsidRDefault="009F269E" w:rsidP="00C13474">
      <w:pPr>
        <w:ind w:right="-82" w:firstLine="748"/>
      </w:pPr>
      <w:r w:rsidRPr="006D5D0F">
        <w:t>PRIDEDAMA:</w:t>
      </w:r>
    </w:p>
    <w:p w:rsidR="004034E3" w:rsidRPr="004034E3" w:rsidRDefault="00043A58" w:rsidP="004034E3">
      <w:pPr>
        <w:pStyle w:val="Sraopastraip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B08DE">
        <w:rPr>
          <w:color w:val="000000"/>
        </w:rPr>
        <w:t>Klaipėdos miesto savivaldybės tarybos 2015 m. rugsėjo 24 </w:t>
      </w:r>
      <w:r w:rsidR="007B08DE" w:rsidRPr="007B08DE">
        <w:rPr>
          <w:color w:val="000000"/>
        </w:rPr>
        <w:t>d. sprendimo</w:t>
      </w:r>
      <w:r w:rsidRPr="007B08DE">
        <w:rPr>
          <w:color w:val="000000"/>
        </w:rPr>
        <w:t xml:space="preserve"> Nr. T2</w:t>
      </w:r>
      <w:r w:rsidRPr="007B08DE">
        <w:rPr>
          <w:color w:val="000000"/>
        </w:rPr>
        <w:noBreakHyphen/>
        <w:t>2</w:t>
      </w:r>
      <w:r w:rsidR="00351940" w:rsidRPr="007B08DE">
        <w:rPr>
          <w:color w:val="000000"/>
        </w:rPr>
        <w:t xml:space="preserve">63 </w:t>
      </w:r>
      <w:r w:rsidRPr="007B08DE">
        <w:rPr>
          <w:color w:val="000000"/>
        </w:rPr>
        <w:t xml:space="preserve">„Dėl Klaipėdos miesto </w:t>
      </w:r>
      <w:r w:rsidR="00351940" w:rsidRPr="007B08DE">
        <w:rPr>
          <w:color w:val="000000"/>
        </w:rPr>
        <w:t xml:space="preserve">akademinių </w:t>
      </w:r>
      <w:r w:rsidRPr="007B08DE">
        <w:rPr>
          <w:color w:val="000000"/>
        </w:rPr>
        <w:t xml:space="preserve"> reikalų tarybos sudarymo ir jos nuostatų patvirtinimo“</w:t>
      </w:r>
      <w:r w:rsidR="007B08DE" w:rsidRPr="007B08DE">
        <w:rPr>
          <w:color w:val="000000"/>
        </w:rPr>
        <w:t xml:space="preserve"> lyginamasis variantas, 2 lapai</w:t>
      </w:r>
      <w:r w:rsidR="00192F2C">
        <w:t>;</w:t>
      </w:r>
    </w:p>
    <w:p w:rsidR="006276F8" w:rsidRDefault="004034E3" w:rsidP="004034E3">
      <w:pPr>
        <w:pStyle w:val="Sraopastraip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034E3">
        <w:rPr>
          <w:color w:val="000000"/>
        </w:rPr>
        <w:t xml:space="preserve">VšĮ LCC tarptautinio universiteto 2019 m. spalio 25 d. raštas Nr. R7-18 „Dėl Klaipėdos miesto akademinių reikalų tarybos nario pavadavimo“, 1 lapas. </w:t>
      </w:r>
    </w:p>
    <w:p w:rsidR="004034E3" w:rsidRPr="004034E3" w:rsidRDefault="004034E3" w:rsidP="004034E3">
      <w:pPr>
        <w:pStyle w:val="Sraopastraip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Klaipėdos miesto akademinių reikalų tarybos nuostatai, patvirtinti Klaipėdos miesto savivaldybės tarybos </w:t>
      </w:r>
      <w:r w:rsidRPr="004034E3">
        <w:rPr>
          <w:color w:val="000000"/>
        </w:rPr>
        <w:t xml:space="preserve">2015 m. </w:t>
      </w:r>
      <w:r>
        <w:rPr>
          <w:color w:val="000000"/>
        </w:rPr>
        <w:t xml:space="preserve">rugsėjo </w:t>
      </w:r>
      <w:r w:rsidRPr="004034E3">
        <w:rPr>
          <w:color w:val="000000"/>
        </w:rPr>
        <w:t xml:space="preserve">24 d. </w:t>
      </w:r>
      <w:r>
        <w:rPr>
          <w:color w:val="000000"/>
        </w:rPr>
        <w:t xml:space="preserve">sprendimu Nr. T2-263 „Dėl Klaipėdos miesto akademinių reikalų tarybos sudarymo ir jos nuostatų patvirtinimo“, </w:t>
      </w:r>
      <w:r w:rsidRPr="004034E3">
        <w:rPr>
          <w:color w:val="000000"/>
        </w:rPr>
        <w:t xml:space="preserve">5 lapai. </w:t>
      </w:r>
    </w:p>
    <w:p w:rsidR="001314C8" w:rsidRPr="007338F6" w:rsidRDefault="001314C8" w:rsidP="00192F2C">
      <w:pPr>
        <w:ind w:firstLine="748"/>
        <w:jc w:val="both"/>
        <w:rPr>
          <w:color w:val="000000"/>
        </w:rPr>
      </w:pPr>
    </w:p>
    <w:p w:rsidR="0040514D" w:rsidRDefault="0040514D" w:rsidP="00DD4690">
      <w:pPr>
        <w:ind w:right="-82"/>
      </w:pPr>
    </w:p>
    <w:p w:rsidR="00CE113A" w:rsidRDefault="00CE113A" w:rsidP="00DD4690">
      <w:pPr>
        <w:ind w:right="-82"/>
      </w:pPr>
    </w:p>
    <w:p w:rsidR="00B52FF7" w:rsidRPr="006D5D0F" w:rsidRDefault="00E52734" w:rsidP="00DD4690">
      <w:pPr>
        <w:ind w:right="-82"/>
      </w:pPr>
      <w:r w:rsidRPr="006D5D0F">
        <w:t>Jaunimo reikalų koordinatorė</w:t>
      </w:r>
      <w:r w:rsidR="00036812" w:rsidRPr="006D5D0F">
        <w:t xml:space="preserve">     </w:t>
      </w:r>
      <w:r w:rsidR="00F815F3" w:rsidRPr="006D5D0F">
        <w:t xml:space="preserve"> </w:t>
      </w:r>
      <w:r w:rsidR="00036812" w:rsidRPr="006D5D0F">
        <w:t xml:space="preserve">                                                             </w:t>
      </w:r>
      <w:r w:rsidR="00DD4690" w:rsidRPr="006D5D0F">
        <w:t xml:space="preserve">          </w:t>
      </w:r>
      <w:r w:rsidR="00036812" w:rsidRPr="006D5D0F">
        <w:t xml:space="preserve"> </w:t>
      </w:r>
      <w:r w:rsidR="004034E3">
        <w:t>Aistė Valadkienė</w:t>
      </w:r>
    </w:p>
    <w:sectPr w:rsidR="00B52FF7" w:rsidRPr="006D5D0F" w:rsidSect="00CE113A">
      <w:pgSz w:w="11907" w:h="16840" w:code="9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A39"/>
    <w:multiLevelType w:val="hybridMultilevel"/>
    <w:tmpl w:val="3F6C7A14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63AD"/>
    <w:multiLevelType w:val="hybridMultilevel"/>
    <w:tmpl w:val="5656A190"/>
    <w:lvl w:ilvl="0" w:tplc="8ED8738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43A50"/>
    <w:multiLevelType w:val="hybridMultilevel"/>
    <w:tmpl w:val="B99C47FA"/>
    <w:lvl w:ilvl="0" w:tplc="618EF95E">
      <w:numFmt w:val="bullet"/>
      <w:lvlText w:val="-"/>
      <w:lvlJc w:val="left"/>
      <w:pPr>
        <w:tabs>
          <w:tab w:val="num" w:pos="902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36C7E1F"/>
    <w:multiLevelType w:val="hybridMultilevel"/>
    <w:tmpl w:val="48045300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727768"/>
    <w:multiLevelType w:val="hybridMultilevel"/>
    <w:tmpl w:val="44225062"/>
    <w:lvl w:ilvl="0" w:tplc="7556E504">
      <w:start w:val="10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41B62DE0"/>
    <w:multiLevelType w:val="hybridMultilevel"/>
    <w:tmpl w:val="402094DA"/>
    <w:lvl w:ilvl="0" w:tplc="9A6EE52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F5D0A"/>
    <w:multiLevelType w:val="hybridMultilevel"/>
    <w:tmpl w:val="7778C77E"/>
    <w:lvl w:ilvl="0" w:tplc="9F2027C0">
      <w:start w:val="1"/>
      <w:numFmt w:val="decimal"/>
      <w:lvlText w:val="%1."/>
      <w:lvlJc w:val="left"/>
      <w:pPr>
        <w:ind w:left="11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89"/>
    <w:rsid w:val="00011958"/>
    <w:rsid w:val="000156B3"/>
    <w:rsid w:val="00016601"/>
    <w:rsid w:val="0001680D"/>
    <w:rsid w:val="00026B16"/>
    <w:rsid w:val="00027E79"/>
    <w:rsid w:val="00036812"/>
    <w:rsid w:val="000368B3"/>
    <w:rsid w:val="00037C93"/>
    <w:rsid w:val="00041192"/>
    <w:rsid w:val="00043A58"/>
    <w:rsid w:val="00055D50"/>
    <w:rsid w:val="00062A2C"/>
    <w:rsid w:val="00072E7D"/>
    <w:rsid w:val="00077009"/>
    <w:rsid w:val="00085CE9"/>
    <w:rsid w:val="000B510A"/>
    <w:rsid w:val="000B5C46"/>
    <w:rsid w:val="000C4AD8"/>
    <w:rsid w:val="000C7C5D"/>
    <w:rsid w:val="000D31A8"/>
    <w:rsid w:val="000E2C03"/>
    <w:rsid w:val="000E405B"/>
    <w:rsid w:val="000F6827"/>
    <w:rsid w:val="00111956"/>
    <w:rsid w:val="001240DF"/>
    <w:rsid w:val="00130B3B"/>
    <w:rsid w:val="001314C8"/>
    <w:rsid w:val="001354A1"/>
    <w:rsid w:val="00137C6F"/>
    <w:rsid w:val="00147C44"/>
    <w:rsid w:val="001512DE"/>
    <w:rsid w:val="00154BFF"/>
    <w:rsid w:val="001560B1"/>
    <w:rsid w:val="00156EA9"/>
    <w:rsid w:val="00170346"/>
    <w:rsid w:val="001755E3"/>
    <w:rsid w:val="00177C26"/>
    <w:rsid w:val="00190EF1"/>
    <w:rsid w:val="0019106C"/>
    <w:rsid w:val="00192F2C"/>
    <w:rsid w:val="00193E8E"/>
    <w:rsid w:val="001959FE"/>
    <w:rsid w:val="001974D9"/>
    <w:rsid w:val="001A795B"/>
    <w:rsid w:val="001B05FD"/>
    <w:rsid w:val="001C0AED"/>
    <w:rsid w:val="001D0F6D"/>
    <w:rsid w:val="001D178F"/>
    <w:rsid w:val="001D3912"/>
    <w:rsid w:val="001D583F"/>
    <w:rsid w:val="001D745B"/>
    <w:rsid w:val="001D777A"/>
    <w:rsid w:val="001E2ABD"/>
    <w:rsid w:val="001E54AC"/>
    <w:rsid w:val="001E7502"/>
    <w:rsid w:val="002178FD"/>
    <w:rsid w:val="002230F9"/>
    <w:rsid w:val="0022667B"/>
    <w:rsid w:val="00241C42"/>
    <w:rsid w:val="00244407"/>
    <w:rsid w:val="0025096A"/>
    <w:rsid w:val="00264A9F"/>
    <w:rsid w:val="00265C59"/>
    <w:rsid w:val="00270300"/>
    <w:rsid w:val="00281E1A"/>
    <w:rsid w:val="0029335C"/>
    <w:rsid w:val="002A7F2A"/>
    <w:rsid w:val="002B0BDE"/>
    <w:rsid w:val="002C0AA8"/>
    <w:rsid w:val="002C6BCC"/>
    <w:rsid w:val="002C7708"/>
    <w:rsid w:val="002C777B"/>
    <w:rsid w:val="002E018B"/>
    <w:rsid w:val="002E555E"/>
    <w:rsid w:val="002F7BE8"/>
    <w:rsid w:val="003214D3"/>
    <w:rsid w:val="00324D05"/>
    <w:rsid w:val="00351940"/>
    <w:rsid w:val="00362206"/>
    <w:rsid w:val="003702DC"/>
    <w:rsid w:val="0037276A"/>
    <w:rsid w:val="00374FA4"/>
    <w:rsid w:val="00376AEF"/>
    <w:rsid w:val="00387E77"/>
    <w:rsid w:val="00391BAA"/>
    <w:rsid w:val="00396512"/>
    <w:rsid w:val="003A1789"/>
    <w:rsid w:val="003A411D"/>
    <w:rsid w:val="003C1853"/>
    <w:rsid w:val="003C5305"/>
    <w:rsid w:val="003E5699"/>
    <w:rsid w:val="003E6D67"/>
    <w:rsid w:val="003F7C12"/>
    <w:rsid w:val="004001CB"/>
    <w:rsid w:val="004034E3"/>
    <w:rsid w:val="0040514D"/>
    <w:rsid w:val="00406516"/>
    <w:rsid w:val="00415603"/>
    <w:rsid w:val="00416BA4"/>
    <w:rsid w:val="00417FE0"/>
    <w:rsid w:val="0042666E"/>
    <w:rsid w:val="00426CA6"/>
    <w:rsid w:val="00433621"/>
    <w:rsid w:val="00435166"/>
    <w:rsid w:val="00467F6B"/>
    <w:rsid w:val="00477775"/>
    <w:rsid w:val="00480412"/>
    <w:rsid w:val="004926BB"/>
    <w:rsid w:val="0049307C"/>
    <w:rsid w:val="004A3170"/>
    <w:rsid w:val="004B189A"/>
    <w:rsid w:val="004B2912"/>
    <w:rsid w:val="004B353B"/>
    <w:rsid w:val="004C4C7B"/>
    <w:rsid w:val="004C5EE8"/>
    <w:rsid w:val="004C6F3F"/>
    <w:rsid w:val="004D02B0"/>
    <w:rsid w:val="004D19AC"/>
    <w:rsid w:val="004D2204"/>
    <w:rsid w:val="004D3FF3"/>
    <w:rsid w:val="004E67AD"/>
    <w:rsid w:val="004E697F"/>
    <w:rsid w:val="004F237C"/>
    <w:rsid w:val="0050016C"/>
    <w:rsid w:val="00504723"/>
    <w:rsid w:val="005047A2"/>
    <w:rsid w:val="0050557E"/>
    <w:rsid w:val="00511228"/>
    <w:rsid w:val="005120C7"/>
    <w:rsid w:val="00517076"/>
    <w:rsid w:val="00543F89"/>
    <w:rsid w:val="005473EE"/>
    <w:rsid w:val="00563A7C"/>
    <w:rsid w:val="00564F36"/>
    <w:rsid w:val="0057714F"/>
    <w:rsid w:val="005B0262"/>
    <w:rsid w:val="005C4091"/>
    <w:rsid w:val="005D1661"/>
    <w:rsid w:val="005D28ED"/>
    <w:rsid w:val="005D676F"/>
    <w:rsid w:val="005E0E50"/>
    <w:rsid w:val="005E111B"/>
    <w:rsid w:val="005E11A0"/>
    <w:rsid w:val="005E42D4"/>
    <w:rsid w:val="005F708C"/>
    <w:rsid w:val="006151D3"/>
    <w:rsid w:val="006276F8"/>
    <w:rsid w:val="00630E23"/>
    <w:rsid w:val="00633CC2"/>
    <w:rsid w:val="00634BD7"/>
    <w:rsid w:val="00635B3D"/>
    <w:rsid w:val="00646FF5"/>
    <w:rsid w:val="006504F0"/>
    <w:rsid w:val="0065791A"/>
    <w:rsid w:val="00665DA8"/>
    <w:rsid w:val="006772D9"/>
    <w:rsid w:val="00677E8A"/>
    <w:rsid w:val="00684139"/>
    <w:rsid w:val="00691E2C"/>
    <w:rsid w:val="00692C9F"/>
    <w:rsid w:val="0069621F"/>
    <w:rsid w:val="006A0134"/>
    <w:rsid w:val="006A0358"/>
    <w:rsid w:val="006A131B"/>
    <w:rsid w:val="006A2C56"/>
    <w:rsid w:val="006C7584"/>
    <w:rsid w:val="006C7765"/>
    <w:rsid w:val="006C7CE7"/>
    <w:rsid w:val="006D039D"/>
    <w:rsid w:val="006D0C74"/>
    <w:rsid w:val="006D5D0F"/>
    <w:rsid w:val="006E18DF"/>
    <w:rsid w:val="006E46B0"/>
    <w:rsid w:val="006F4558"/>
    <w:rsid w:val="006F7D98"/>
    <w:rsid w:val="00716F57"/>
    <w:rsid w:val="00722C07"/>
    <w:rsid w:val="007338F6"/>
    <w:rsid w:val="00734DD9"/>
    <w:rsid w:val="00737485"/>
    <w:rsid w:val="007463C3"/>
    <w:rsid w:val="0076514B"/>
    <w:rsid w:val="00786C92"/>
    <w:rsid w:val="00795868"/>
    <w:rsid w:val="0079589D"/>
    <w:rsid w:val="007A63B1"/>
    <w:rsid w:val="007B08DE"/>
    <w:rsid w:val="007B10D7"/>
    <w:rsid w:val="007B52A0"/>
    <w:rsid w:val="007B61E5"/>
    <w:rsid w:val="007B67E4"/>
    <w:rsid w:val="007D33F5"/>
    <w:rsid w:val="007E26B5"/>
    <w:rsid w:val="007E3BE2"/>
    <w:rsid w:val="007E4747"/>
    <w:rsid w:val="007F2932"/>
    <w:rsid w:val="00807258"/>
    <w:rsid w:val="008221EE"/>
    <w:rsid w:val="008237F5"/>
    <w:rsid w:val="008240C2"/>
    <w:rsid w:val="00826FFC"/>
    <w:rsid w:val="00830E95"/>
    <w:rsid w:val="0084164F"/>
    <w:rsid w:val="008432FA"/>
    <w:rsid w:val="00856647"/>
    <w:rsid w:val="008603FD"/>
    <w:rsid w:val="008645D6"/>
    <w:rsid w:val="00866E4D"/>
    <w:rsid w:val="00870950"/>
    <w:rsid w:val="00886F22"/>
    <w:rsid w:val="00887A2C"/>
    <w:rsid w:val="0089225D"/>
    <w:rsid w:val="008935E1"/>
    <w:rsid w:val="008978B7"/>
    <w:rsid w:val="008B20D7"/>
    <w:rsid w:val="008B7E49"/>
    <w:rsid w:val="008C2C4D"/>
    <w:rsid w:val="008D6BC8"/>
    <w:rsid w:val="008E1CC8"/>
    <w:rsid w:val="008E681B"/>
    <w:rsid w:val="009072A2"/>
    <w:rsid w:val="00914469"/>
    <w:rsid w:val="00916FFA"/>
    <w:rsid w:val="0092107D"/>
    <w:rsid w:val="009328FA"/>
    <w:rsid w:val="00962059"/>
    <w:rsid w:val="009753E4"/>
    <w:rsid w:val="00977D38"/>
    <w:rsid w:val="00987114"/>
    <w:rsid w:val="009903DB"/>
    <w:rsid w:val="009905B9"/>
    <w:rsid w:val="009926EA"/>
    <w:rsid w:val="009A22AF"/>
    <w:rsid w:val="009C3A70"/>
    <w:rsid w:val="009C65B3"/>
    <w:rsid w:val="009C7281"/>
    <w:rsid w:val="009D0698"/>
    <w:rsid w:val="009D5EB0"/>
    <w:rsid w:val="009D7F52"/>
    <w:rsid w:val="009F0EED"/>
    <w:rsid w:val="009F269E"/>
    <w:rsid w:val="009F294D"/>
    <w:rsid w:val="009F5515"/>
    <w:rsid w:val="00A15EF3"/>
    <w:rsid w:val="00A166B6"/>
    <w:rsid w:val="00A222C5"/>
    <w:rsid w:val="00A24D7F"/>
    <w:rsid w:val="00A37080"/>
    <w:rsid w:val="00A40E24"/>
    <w:rsid w:val="00A544F3"/>
    <w:rsid w:val="00A6105D"/>
    <w:rsid w:val="00A63456"/>
    <w:rsid w:val="00A72492"/>
    <w:rsid w:val="00A9039D"/>
    <w:rsid w:val="00A91111"/>
    <w:rsid w:val="00A929A1"/>
    <w:rsid w:val="00A96BF2"/>
    <w:rsid w:val="00A97F72"/>
    <w:rsid w:val="00AA4588"/>
    <w:rsid w:val="00AB1CB3"/>
    <w:rsid w:val="00AB2289"/>
    <w:rsid w:val="00AB4B12"/>
    <w:rsid w:val="00AC0F0B"/>
    <w:rsid w:val="00AC1395"/>
    <w:rsid w:val="00AD055A"/>
    <w:rsid w:val="00AE499C"/>
    <w:rsid w:val="00AE5F35"/>
    <w:rsid w:val="00B00F13"/>
    <w:rsid w:val="00B10816"/>
    <w:rsid w:val="00B1148A"/>
    <w:rsid w:val="00B230A3"/>
    <w:rsid w:val="00B36DF0"/>
    <w:rsid w:val="00B44E88"/>
    <w:rsid w:val="00B523D4"/>
    <w:rsid w:val="00B52FF7"/>
    <w:rsid w:val="00B83527"/>
    <w:rsid w:val="00B97218"/>
    <w:rsid w:val="00BC0EB8"/>
    <w:rsid w:val="00BC6BA6"/>
    <w:rsid w:val="00BD0A9F"/>
    <w:rsid w:val="00BE07B3"/>
    <w:rsid w:val="00BF3978"/>
    <w:rsid w:val="00C06519"/>
    <w:rsid w:val="00C07E29"/>
    <w:rsid w:val="00C13474"/>
    <w:rsid w:val="00C20AAC"/>
    <w:rsid w:val="00C30A5F"/>
    <w:rsid w:val="00C415D2"/>
    <w:rsid w:val="00C61AAD"/>
    <w:rsid w:val="00C65280"/>
    <w:rsid w:val="00C659DA"/>
    <w:rsid w:val="00C8478C"/>
    <w:rsid w:val="00C87455"/>
    <w:rsid w:val="00CA5836"/>
    <w:rsid w:val="00CB188C"/>
    <w:rsid w:val="00CB3AB4"/>
    <w:rsid w:val="00CD0282"/>
    <w:rsid w:val="00CD5190"/>
    <w:rsid w:val="00CE113A"/>
    <w:rsid w:val="00CF2BFD"/>
    <w:rsid w:val="00CF4F44"/>
    <w:rsid w:val="00CF6821"/>
    <w:rsid w:val="00D16FD9"/>
    <w:rsid w:val="00D175FD"/>
    <w:rsid w:val="00D239C4"/>
    <w:rsid w:val="00D549B8"/>
    <w:rsid w:val="00D54EDF"/>
    <w:rsid w:val="00D563A5"/>
    <w:rsid w:val="00D56BC1"/>
    <w:rsid w:val="00D56C92"/>
    <w:rsid w:val="00D574B9"/>
    <w:rsid w:val="00D66C1F"/>
    <w:rsid w:val="00D734B7"/>
    <w:rsid w:val="00D852B9"/>
    <w:rsid w:val="00DA0AF2"/>
    <w:rsid w:val="00DA1FC2"/>
    <w:rsid w:val="00DC1814"/>
    <w:rsid w:val="00DC2012"/>
    <w:rsid w:val="00DC3B0C"/>
    <w:rsid w:val="00DD1388"/>
    <w:rsid w:val="00DD2556"/>
    <w:rsid w:val="00DD4690"/>
    <w:rsid w:val="00DD7012"/>
    <w:rsid w:val="00DE4D6A"/>
    <w:rsid w:val="00E10E9F"/>
    <w:rsid w:val="00E10F3F"/>
    <w:rsid w:val="00E1427B"/>
    <w:rsid w:val="00E31C6D"/>
    <w:rsid w:val="00E35B9D"/>
    <w:rsid w:val="00E52734"/>
    <w:rsid w:val="00E63508"/>
    <w:rsid w:val="00E747ED"/>
    <w:rsid w:val="00E85F63"/>
    <w:rsid w:val="00E90B13"/>
    <w:rsid w:val="00E962A9"/>
    <w:rsid w:val="00EA2F98"/>
    <w:rsid w:val="00EB3015"/>
    <w:rsid w:val="00EB3B24"/>
    <w:rsid w:val="00EC2048"/>
    <w:rsid w:val="00EC6A18"/>
    <w:rsid w:val="00ED23EB"/>
    <w:rsid w:val="00EE5175"/>
    <w:rsid w:val="00EF0926"/>
    <w:rsid w:val="00F004A9"/>
    <w:rsid w:val="00F0179B"/>
    <w:rsid w:val="00F05E9A"/>
    <w:rsid w:val="00F256B3"/>
    <w:rsid w:val="00F25C1D"/>
    <w:rsid w:val="00F26DB2"/>
    <w:rsid w:val="00F3402D"/>
    <w:rsid w:val="00F34DA1"/>
    <w:rsid w:val="00F37789"/>
    <w:rsid w:val="00F402BB"/>
    <w:rsid w:val="00F426EB"/>
    <w:rsid w:val="00F44238"/>
    <w:rsid w:val="00F52F3B"/>
    <w:rsid w:val="00F569C0"/>
    <w:rsid w:val="00F61D07"/>
    <w:rsid w:val="00F664B8"/>
    <w:rsid w:val="00F815F3"/>
    <w:rsid w:val="00F96A63"/>
    <w:rsid w:val="00FA2E47"/>
    <w:rsid w:val="00FA3486"/>
    <w:rsid w:val="00FA5B52"/>
    <w:rsid w:val="00FB5542"/>
    <w:rsid w:val="00FE726B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0A07"/>
  <w15:docId w15:val="{127E98B5-4920-41AC-9F08-DABE83CD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08DE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5120C7"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prastasis"/>
    <w:rsid w:val="00130B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ntrat2Diagrama">
    <w:name w:val="Antraštė 2 Diagrama"/>
    <w:link w:val="Antrat2"/>
    <w:rsid w:val="00AC1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D852B9"/>
    <w:pPr>
      <w:ind w:left="1296"/>
    </w:pPr>
  </w:style>
  <w:style w:type="table" w:styleId="Lentelstinklelis">
    <w:name w:val="Table Grid"/>
    <w:basedOn w:val="prastojilentel"/>
    <w:rsid w:val="004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C6A18"/>
    <w:pPr>
      <w:spacing w:before="100" w:beforeAutospacing="1" w:after="100" w:afterAutospacing="1"/>
    </w:pPr>
  </w:style>
  <w:style w:type="character" w:styleId="Hipersaitas">
    <w:name w:val="Hyperlink"/>
    <w:basedOn w:val="Numatytasispastraiposriftas"/>
    <w:uiPriority w:val="99"/>
    <w:unhideWhenUsed/>
    <w:rsid w:val="00EC6A18"/>
    <w:rPr>
      <w:color w:val="0000FF"/>
      <w:u w:val="single"/>
    </w:rPr>
  </w:style>
  <w:style w:type="character" w:styleId="Komentaronuoroda">
    <w:name w:val="annotation reference"/>
    <w:basedOn w:val="Numatytasispastraiposriftas"/>
    <w:rsid w:val="00B523D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523D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523D4"/>
  </w:style>
  <w:style w:type="paragraph" w:styleId="Komentarotema">
    <w:name w:val="annotation subject"/>
    <w:basedOn w:val="Komentarotekstas"/>
    <w:next w:val="Komentarotekstas"/>
    <w:link w:val="KomentarotemaDiagrama"/>
    <w:rsid w:val="00B523D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523D4"/>
    <w:rPr>
      <w:b/>
      <w:bCs/>
    </w:rPr>
  </w:style>
  <w:style w:type="paragraph" w:customStyle="1" w:styleId="Char">
    <w:name w:val="Char"/>
    <w:basedOn w:val="prastasis"/>
    <w:rsid w:val="000156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0156B3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156B3"/>
    <w:rPr>
      <w:sz w:val="24"/>
      <w:lang w:eastAsia="zh-CN"/>
    </w:rPr>
  </w:style>
  <w:style w:type="paragraph" w:styleId="Pagrindiniotekstotrauka2">
    <w:name w:val="Body Text Indent 2"/>
    <w:basedOn w:val="prastasis"/>
    <w:link w:val="Pagrindiniotekstotrauka2Diagrama"/>
    <w:rsid w:val="00C0651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06519"/>
    <w:rPr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nhideWhenUsed/>
    <w:rsid w:val="00C0651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C06519"/>
    <w:rPr>
      <w:sz w:val="16"/>
      <w:szCs w:val="16"/>
    </w:rPr>
  </w:style>
  <w:style w:type="paragraph" w:styleId="Pavadinimas">
    <w:name w:val="Title"/>
    <w:basedOn w:val="prastasis"/>
    <w:link w:val="PavadinimasDiagrama"/>
    <w:qFormat/>
    <w:rsid w:val="008C2C4D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8C2C4D"/>
    <w:rPr>
      <w:b/>
      <w:caps/>
      <w:sz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B1CB3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B1CB3"/>
    <w:rPr>
      <w:sz w:val="24"/>
      <w:szCs w:val="24"/>
      <w:lang w:eastAsia="en-US"/>
    </w:rPr>
  </w:style>
  <w:style w:type="paragraph" w:customStyle="1" w:styleId="Hipersaitas1">
    <w:name w:val="Hipersaitas1"/>
    <w:basedOn w:val="prastasis"/>
    <w:rsid w:val="0091446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4D85-7B1F-42D1-AAB9-885539D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2632</Characters>
  <Application>Microsoft Office Word</Application>
  <DocSecurity>4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Valdyba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E.Rupeikaite</dc:creator>
  <cp:lastModifiedBy>Virginija Palaimiene</cp:lastModifiedBy>
  <cp:revision>2</cp:revision>
  <cp:lastPrinted>2016-03-02T16:08:00Z</cp:lastPrinted>
  <dcterms:created xsi:type="dcterms:W3CDTF">2019-11-12T13:56:00Z</dcterms:created>
  <dcterms:modified xsi:type="dcterms:W3CDTF">2019-11-12T13:56:00Z</dcterms:modified>
</cp:coreProperties>
</file>