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77777777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DOKUMENTO KOREKTŪROS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27E45D96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201</w:t>
      </w:r>
      <w:r>
        <w:rPr>
          <w:sz w:val="24"/>
          <w:szCs w:val="24"/>
        </w:rPr>
        <w:t>9</w:t>
      </w:r>
      <w:r w:rsidRPr="00D15B13">
        <w:rPr>
          <w:sz w:val="24"/>
          <w:szCs w:val="24"/>
        </w:rPr>
        <w:t xml:space="preserve"> m. </w:t>
      </w:r>
      <w:r w:rsidR="000E40F4">
        <w:rPr>
          <w:sz w:val="24"/>
          <w:szCs w:val="24"/>
        </w:rPr>
        <w:t xml:space="preserve">lapkričio </w:t>
      </w:r>
      <w:r w:rsidR="0036110A">
        <w:rPr>
          <w:sz w:val="24"/>
          <w:szCs w:val="24"/>
        </w:rPr>
        <w:t>21</w:t>
      </w:r>
      <w:r w:rsidR="001B20A8">
        <w:rPr>
          <w:sz w:val="24"/>
          <w:szCs w:val="24"/>
        </w:rPr>
        <w:t> </w:t>
      </w:r>
      <w:r w:rsidRPr="00D15B13">
        <w:rPr>
          <w:sz w:val="24"/>
          <w:szCs w:val="24"/>
        </w:rPr>
        <w:t>d. įsakymu Nr. AD</w:t>
      </w:r>
      <w:r w:rsidR="007D3FDD">
        <w:rPr>
          <w:sz w:val="24"/>
          <w:szCs w:val="24"/>
        </w:rPr>
        <w:t>2</w:t>
      </w:r>
      <w:r w:rsidR="00F62AD1">
        <w:rPr>
          <w:sz w:val="24"/>
          <w:szCs w:val="24"/>
        </w:rPr>
        <w:noBreakHyphen/>
      </w:r>
      <w:r w:rsidR="00DD589F">
        <w:rPr>
          <w:sz w:val="24"/>
          <w:szCs w:val="24"/>
        </w:rPr>
        <w:t>2019</w:t>
      </w:r>
      <w:bookmarkStart w:id="0" w:name="_GoBack"/>
      <w:bookmarkEnd w:id="0"/>
      <w:r w:rsidRPr="00D15B13">
        <w:rPr>
          <w:sz w:val="24"/>
          <w:szCs w:val="24"/>
        </w:rPr>
        <w:t xml:space="preserve"> „Dėl pritarimo vietovės lygmens teritorijų planavimo dokumento koregavimo iniciatyvai“:</w:t>
      </w:r>
    </w:p>
    <w:p w14:paraId="0395C47D" w14:textId="03B93724" w:rsidR="00BC4ECF" w:rsidRPr="00045CE5" w:rsidRDefault="00DF39DF" w:rsidP="000847B2">
      <w:pPr>
        <w:tabs>
          <w:tab w:val="left" w:pos="912"/>
          <w:tab w:val="left" w:pos="4395"/>
        </w:tabs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pradedama rengti vietovės lygmens teritorijų planavimo dokumento –</w:t>
      </w:r>
      <w:r w:rsidR="0036110A">
        <w:rPr>
          <w:sz w:val="24"/>
          <w:szCs w:val="24"/>
        </w:rPr>
        <w:t xml:space="preserve"> </w:t>
      </w:r>
      <w:r w:rsidR="0036110A" w:rsidRPr="0036110A">
        <w:rPr>
          <w:sz w:val="24"/>
          <w:szCs w:val="24"/>
        </w:rPr>
        <w:t>teritorijos prie visuomeninio prekybos centro „Vingis“ parduotuvių „Mėta“ ir „Toskana“ detaliojo plano, patvirtinto Klaipėdos miesto savivaldybės tarybos 1999 m. balandžio 1 d. sprendimu Nr. 53 „Dėl teritorijos prie visuomeninio prekybos centro „Vingis“ parduotuvių „Mėta“ ir „Toskana“ detaliojo plano patvirtinimo“, korektūr</w:t>
      </w:r>
      <w:r w:rsidR="0036110A">
        <w:rPr>
          <w:sz w:val="24"/>
          <w:szCs w:val="24"/>
        </w:rPr>
        <w:t>a</w:t>
      </w:r>
      <w:r w:rsidR="0036110A" w:rsidRPr="0036110A">
        <w:rPr>
          <w:sz w:val="24"/>
          <w:szCs w:val="24"/>
        </w:rPr>
        <w:t xml:space="preserve"> suplanuotos teritorijos dalyje – žemės sklypui Vingio g. 8</w:t>
      </w:r>
      <w:r w:rsidR="007622D9">
        <w:rPr>
          <w:sz w:val="24"/>
          <w:szCs w:val="24"/>
        </w:rPr>
        <w:t xml:space="preserve">. </w:t>
      </w:r>
      <w:r w:rsidR="00BC4ECF" w:rsidRPr="00045CE5">
        <w:rPr>
          <w:sz w:val="24"/>
          <w:szCs w:val="24"/>
        </w:rPr>
        <w:t>Kore</w:t>
      </w:r>
      <w:r w:rsidR="006C7ACD">
        <w:rPr>
          <w:sz w:val="24"/>
          <w:szCs w:val="24"/>
        </w:rPr>
        <w:t>ktūros rengimo</w:t>
      </w:r>
      <w:r w:rsidR="002E1CAF">
        <w:rPr>
          <w:sz w:val="24"/>
          <w:szCs w:val="24"/>
        </w:rPr>
        <w:t xml:space="preserve"> tikslas</w:t>
      </w:r>
      <w:r w:rsidR="00752F78">
        <w:rPr>
          <w:sz w:val="24"/>
          <w:szCs w:val="24"/>
        </w:rPr>
        <w:t xml:space="preserve"> – </w:t>
      </w:r>
      <w:r w:rsidR="00F17E92" w:rsidRPr="000847B2">
        <w:rPr>
          <w:sz w:val="24"/>
          <w:szCs w:val="24"/>
        </w:rPr>
        <w:t>detalizuojant bendrojo plano sprendinius</w:t>
      </w:r>
      <w:r w:rsidR="00F17E92">
        <w:rPr>
          <w:sz w:val="24"/>
          <w:szCs w:val="24"/>
        </w:rPr>
        <w:t xml:space="preserve">, </w:t>
      </w:r>
      <w:r w:rsidR="002B465F">
        <w:rPr>
          <w:sz w:val="24"/>
          <w:szCs w:val="24"/>
        </w:rPr>
        <w:t>nepažeidžiant įstatymų ir kitų teisės aktų reikalavimų, aukštesnio lygmens kompleksinio</w:t>
      </w:r>
      <w:r w:rsidR="00811B04">
        <w:rPr>
          <w:sz w:val="24"/>
          <w:szCs w:val="24"/>
        </w:rPr>
        <w:t xml:space="preserve"> ar specialiojo teritorijų planavimo dokumentų sprendinių, </w:t>
      </w:r>
      <w:r w:rsidR="00910620">
        <w:rPr>
          <w:sz w:val="24"/>
          <w:szCs w:val="24"/>
        </w:rPr>
        <w:t xml:space="preserve">nustatyti </w:t>
      </w:r>
      <w:r w:rsidR="00C8012D">
        <w:rPr>
          <w:sz w:val="24"/>
          <w:szCs w:val="24"/>
        </w:rPr>
        <w:t>teritorijos naudojimo reglamentus</w:t>
      </w:r>
      <w:r w:rsidR="00910620">
        <w:rPr>
          <w:sz w:val="24"/>
          <w:szCs w:val="24"/>
        </w:rPr>
        <w:t>,</w:t>
      </w:r>
      <w:r w:rsidR="00C8012D">
        <w:rPr>
          <w:sz w:val="24"/>
          <w:szCs w:val="24"/>
        </w:rPr>
        <w:t xml:space="preserve"> neprieštaraujanči</w:t>
      </w:r>
      <w:r w:rsidR="00910620">
        <w:rPr>
          <w:sz w:val="24"/>
          <w:szCs w:val="24"/>
        </w:rPr>
        <w:t>us</w:t>
      </w:r>
      <w:r w:rsidR="00C8012D">
        <w:rPr>
          <w:sz w:val="24"/>
          <w:szCs w:val="24"/>
        </w:rPr>
        <w:t xml:space="preserve"> planavimo tikslams ir uždavin</w:t>
      </w:r>
      <w:r w:rsidR="000847B2">
        <w:rPr>
          <w:sz w:val="24"/>
          <w:szCs w:val="24"/>
        </w:rPr>
        <w:t>iams, nustatytiems galiojančiam</w:t>
      </w:r>
      <w:r w:rsidR="00F62AD1">
        <w:rPr>
          <w:sz w:val="24"/>
          <w:szCs w:val="24"/>
        </w:rPr>
        <w:t xml:space="preserve"> </w:t>
      </w:r>
      <w:r w:rsidR="000847B2">
        <w:rPr>
          <w:sz w:val="24"/>
          <w:szCs w:val="24"/>
        </w:rPr>
        <w:t>detaliajam</w:t>
      </w:r>
      <w:r w:rsidR="00F62AD1">
        <w:rPr>
          <w:sz w:val="24"/>
          <w:szCs w:val="24"/>
        </w:rPr>
        <w:t xml:space="preserve"> </w:t>
      </w:r>
      <w:r w:rsidR="00C8012D">
        <w:rPr>
          <w:sz w:val="24"/>
          <w:szCs w:val="24"/>
        </w:rPr>
        <w:t>planui</w:t>
      </w:r>
      <w:r w:rsidR="00F17E92">
        <w:rPr>
          <w:sz w:val="24"/>
          <w:szCs w:val="24"/>
        </w:rPr>
        <w:t>.</w:t>
      </w:r>
    </w:p>
    <w:p w14:paraId="239F97CC" w14:textId="4B057615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>u Urbanistikos skyrių parengti planavimo darbų programą ir teritorijų planavimo proceso inicijavimo sutarties projektą bei 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korektūros rengimo iniciator</w:t>
      </w:r>
      <w:r w:rsidR="001E1B46">
        <w:rPr>
          <w:sz w:val="24"/>
          <w:szCs w:val="24"/>
        </w:rPr>
        <w:t>e</w:t>
      </w:r>
      <w:r w:rsidR="000E40F4">
        <w:rPr>
          <w:sz w:val="24"/>
          <w:szCs w:val="24"/>
        </w:rPr>
        <w:t xml:space="preserve">i </w:t>
      </w:r>
      <w:r w:rsidR="00FC3C30">
        <w:rPr>
          <w:sz w:val="24"/>
          <w:szCs w:val="24"/>
        </w:rPr>
        <w:t>UAB „Tik du“</w:t>
      </w:r>
      <w:r w:rsidR="00A118A0">
        <w:rPr>
          <w:sz w:val="24"/>
          <w:szCs w:val="24"/>
        </w:rPr>
        <w:t>.</w:t>
      </w:r>
    </w:p>
    <w:p w14:paraId="79888C29" w14:textId="13BAB3EB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3C3CDB7C" w:rsidR="00DA7BF0" w:rsidRPr="006355B9" w:rsidRDefault="00DA7BF0" w:rsidP="00C8012D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  <w:r w:rsidR="00FD67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hideMark/>
          </w:tcPr>
          <w:p w14:paraId="2E76C204" w14:textId="601CF925" w:rsidR="00DA7BF0" w:rsidRPr="006355B9" w:rsidRDefault="00C8012D" w:rsidP="00F62A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default" r:id="rId8"/>
      <w:headerReference w:type="first" r:id="rId9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41CB9" w14:textId="1FCF0E8A" w:rsidR="00410A23" w:rsidRPr="00431924" w:rsidRDefault="00410A23" w:rsidP="00410A23">
    <w:pPr>
      <w:pStyle w:val="Antrats"/>
      <w:jc w:val="right"/>
      <w:rPr>
        <w:b/>
        <w:color w:val="FF0000"/>
        <w:sz w:val="28"/>
        <w:szCs w:val="28"/>
      </w:rPr>
    </w:pPr>
    <w:r w:rsidRPr="00431924">
      <w:rPr>
        <w:b/>
        <w:color w:val="FF0000"/>
        <w:sz w:val="28"/>
        <w:szCs w:val="28"/>
      </w:rP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4730"/>
    <w:rsid w:val="00071EBB"/>
    <w:rsid w:val="000847B2"/>
    <w:rsid w:val="000944BF"/>
    <w:rsid w:val="000D0788"/>
    <w:rsid w:val="000E40F4"/>
    <w:rsid w:val="000E6C34"/>
    <w:rsid w:val="001331CC"/>
    <w:rsid w:val="001444C8"/>
    <w:rsid w:val="001456CE"/>
    <w:rsid w:val="00163473"/>
    <w:rsid w:val="001B01B1"/>
    <w:rsid w:val="001B20A8"/>
    <w:rsid w:val="001C5E2C"/>
    <w:rsid w:val="001D1AE7"/>
    <w:rsid w:val="001E1B46"/>
    <w:rsid w:val="001E268B"/>
    <w:rsid w:val="001E4672"/>
    <w:rsid w:val="002329E0"/>
    <w:rsid w:val="002330F5"/>
    <w:rsid w:val="00237B69"/>
    <w:rsid w:val="002424E8"/>
    <w:rsid w:val="00242B88"/>
    <w:rsid w:val="00273113"/>
    <w:rsid w:val="00276592"/>
    <w:rsid w:val="00276B28"/>
    <w:rsid w:val="00291226"/>
    <w:rsid w:val="002A3768"/>
    <w:rsid w:val="002B465F"/>
    <w:rsid w:val="002E1CAF"/>
    <w:rsid w:val="002E528B"/>
    <w:rsid w:val="002F5E80"/>
    <w:rsid w:val="00324750"/>
    <w:rsid w:val="00337765"/>
    <w:rsid w:val="00347F54"/>
    <w:rsid w:val="0036110A"/>
    <w:rsid w:val="00373BCB"/>
    <w:rsid w:val="00382F50"/>
    <w:rsid w:val="003842F0"/>
    <w:rsid w:val="00384543"/>
    <w:rsid w:val="003A3535"/>
    <w:rsid w:val="003A3546"/>
    <w:rsid w:val="003A4B7E"/>
    <w:rsid w:val="003B4996"/>
    <w:rsid w:val="003C09F9"/>
    <w:rsid w:val="003E5D65"/>
    <w:rsid w:val="003E603A"/>
    <w:rsid w:val="00404494"/>
    <w:rsid w:val="00405B54"/>
    <w:rsid w:val="004067BE"/>
    <w:rsid w:val="00410A23"/>
    <w:rsid w:val="00426354"/>
    <w:rsid w:val="00431924"/>
    <w:rsid w:val="00433CCC"/>
    <w:rsid w:val="00445CA9"/>
    <w:rsid w:val="00452B9C"/>
    <w:rsid w:val="004545AD"/>
    <w:rsid w:val="00472954"/>
    <w:rsid w:val="005118A5"/>
    <w:rsid w:val="0052355E"/>
    <w:rsid w:val="00524DA3"/>
    <w:rsid w:val="00576CF7"/>
    <w:rsid w:val="005A371F"/>
    <w:rsid w:val="005A3D21"/>
    <w:rsid w:val="005A4113"/>
    <w:rsid w:val="005C29DF"/>
    <w:rsid w:val="005C73A8"/>
    <w:rsid w:val="00606132"/>
    <w:rsid w:val="00606A07"/>
    <w:rsid w:val="006355B9"/>
    <w:rsid w:val="00664949"/>
    <w:rsid w:val="006A09D2"/>
    <w:rsid w:val="006B429F"/>
    <w:rsid w:val="006C68AF"/>
    <w:rsid w:val="006C7ACD"/>
    <w:rsid w:val="006E106A"/>
    <w:rsid w:val="006E4A51"/>
    <w:rsid w:val="006F416F"/>
    <w:rsid w:val="006F4715"/>
    <w:rsid w:val="00710820"/>
    <w:rsid w:val="00727F11"/>
    <w:rsid w:val="00741872"/>
    <w:rsid w:val="00743CFE"/>
    <w:rsid w:val="00752F78"/>
    <w:rsid w:val="007622D9"/>
    <w:rsid w:val="007775F7"/>
    <w:rsid w:val="00784D98"/>
    <w:rsid w:val="007D109D"/>
    <w:rsid w:val="007D3FDD"/>
    <w:rsid w:val="007E0A60"/>
    <w:rsid w:val="00801BFF"/>
    <w:rsid w:val="00801E4F"/>
    <w:rsid w:val="00811B04"/>
    <w:rsid w:val="0081563E"/>
    <w:rsid w:val="00846CE4"/>
    <w:rsid w:val="008623E9"/>
    <w:rsid w:val="00864F6F"/>
    <w:rsid w:val="00890A9A"/>
    <w:rsid w:val="008917A0"/>
    <w:rsid w:val="008B7729"/>
    <w:rsid w:val="008C6BDA"/>
    <w:rsid w:val="008D3E3C"/>
    <w:rsid w:val="008D69DD"/>
    <w:rsid w:val="008E411C"/>
    <w:rsid w:val="008F665C"/>
    <w:rsid w:val="00910620"/>
    <w:rsid w:val="00932DDD"/>
    <w:rsid w:val="00954114"/>
    <w:rsid w:val="00A046F7"/>
    <w:rsid w:val="00A118A0"/>
    <w:rsid w:val="00A14064"/>
    <w:rsid w:val="00A3260E"/>
    <w:rsid w:val="00A4022F"/>
    <w:rsid w:val="00A44DC7"/>
    <w:rsid w:val="00A56070"/>
    <w:rsid w:val="00A60DE6"/>
    <w:rsid w:val="00A63D11"/>
    <w:rsid w:val="00A8670A"/>
    <w:rsid w:val="00A91029"/>
    <w:rsid w:val="00A9592B"/>
    <w:rsid w:val="00A95C0B"/>
    <w:rsid w:val="00AA5DFD"/>
    <w:rsid w:val="00AD2EE1"/>
    <w:rsid w:val="00AF7643"/>
    <w:rsid w:val="00B2279F"/>
    <w:rsid w:val="00B40258"/>
    <w:rsid w:val="00B45EED"/>
    <w:rsid w:val="00B5384E"/>
    <w:rsid w:val="00B56379"/>
    <w:rsid w:val="00B7320C"/>
    <w:rsid w:val="00B7644E"/>
    <w:rsid w:val="00B86A40"/>
    <w:rsid w:val="00B9459A"/>
    <w:rsid w:val="00BB07E2"/>
    <w:rsid w:val="00BB159A"/>
    <w:rsid w:val="00BC4ECF"/>
    <w:rsid w:val="00BC5951"/>
    <w:rsid w:val="00C12BA0"/>
    <w:rsid w:val="00C263CC"/>
    <w:rsid w:val="00C26A47"/>
    <w:rsid w:val="00C33398"/>
    <w:rsid w:val="00C70A51"/>
    <w:rsid w:val="00C72F86"/>
    <w:rsid w:val="00C73DF4"/>
    <w:rsid w:val="00C8012D"/>
    <w:rsid w:val="00CA39E5"/>
    <w:rsid w:val="00CA7B58"/>
    <w:rsid w:val="00CB3E22"/>
    <w:rsid w:val="00D24396"/>
    <w:rsid w:val="00D4137B"/>
    <w:rsid w:val="00D470C3"/>
    <w:rsid w:val="00D74EA5"/>
    <w:rsid w:val="00D81831"/>
    <w:rsid w:val="00D82299"/>
    <w:rsid w:val="00DA6C35"/>
    <w:rsid w:val="00DA7BF0"/>
    <w:rsid w:val="00DD589F"/>
    <w:rsid w:val="00DE0BFB"/>
    <w:rsid w:val="00DE28F2"/>
    <w:rsid w:val="00DF2C0D"/>
    <w:rsid w:val="00DF39DF"/>
    <w:rsid w:val="00E25474"/>
    <w:rsid w:val="00E37B92"/>
    <w:rsid w:val="00E65B25"/>
    <w:rsid w:val="00E7342D"/>
    <w:rsid w:val="00E96582"/>
    <w:rsid w:val="00EA65AF"/>
    <w:rsid w:val="00EC10BA"/>
    <w:rsid w:val="00EC5237"/>
    <w:rsid w:val="00ED1DA5"/>
    <w:rsid w:val="00ED3397"/>
    <w:rsid w:val="00F17E92"/>
    <w:rsid w:val="00F40D27"/>
    <w:rsid w:val="00F41647"/>
    <w:rsid w:val="00F42C34"/>
    <w:rsid w:val="00F60107"/>
    <w:rsid w:val="00F62AD1"/>
    <w:rsid w:val="00F71567"/>
    <w:rsid w:val="00F838C0"/>
    <w:rsid w:val="00FA1DE3"/>
    <w:rsid w:val="00FB5D88"/>
    <w:rsid w:val="00FC3C30"/>
    <w:rsid w:val="00FD67C4"/>
    <w:rsid w:val="00FD7D19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1351</Words>
  <Characters>771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5</cp:revision>
  <cp:lastPrinted>2019-11-29T08:42:00Z</cp:lastPrinted>
  <dcterms:created xsi:type="dcterms:W3CDTF">2019-11-28T06:26:00Z</dcterms:created>
  <dcterms:modified xsi:type="dcterms:W3CDTF">2019-12-02T08:08:00Z</dcterms:modified>
</cp:coreProperties>
</file>