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3540" w14:textId="77777777" w:rsidR="003A3546" w:rsidRPr="007E3BDD" w:rsidRDefault="003A3546" w:rsidP="003A3546">
      <w:pPr>
        <w:jc w:val="center"/>
        <w:rPr>
          <w:b/>
          <w:sz w:val="28"/>
          <w:szCs w:val="28"/>
        </w:rPr>
      </w:pPr>
      <w:bookmarkStart w:id="0" w:name="_GoBack"/>
      <w:bookmarkEnd w:id="0"/>
      <w:r w:rsidRPr="007E3BDD">
        <w:rPr>
          <w:b/>
          <w:sz w:val="28"/>
          <w:szCs w:val="28"/>
        </w:rPr>
        <w:t xml:space="preserve">KLAIPĖDOS MIESTO SAVIVALDYBĖS </w:t>
      </w:r>
      <w:r w:rsidR="00EF709F">
        <w:rPr>
          <w:b/>
          <w:sz w:val="28"/>
          <w:szCs w:val="28"/>
        </w:rPr>
        <w:t>TARYB</w:t>
      </w:r>
      <w:r w:rsidR="005C29DF">
        <w:rPr>
          <w:b/>
          <w:sz w:val="28"/>
          <w:szCs w:val="28"/>
        </w:rPr>
        <w:t>A</w:t>
      </w:r>
    </w:p>
    <w:p w14:paraId="7B1F3541" w14:textId="77777777" w:rsidR="007E7A53" w:rsidRPr="008F669F" w:rsidRDefault="007E7A53" w:rsidP="007E7A53">
      <w:pPr>
        <w:pStyle w:val="Pagrindinistekstas"/>
        <w:jc w:val="center"/>
        <w:rPr>
          <w:b/>
          <w:bCs/>
          <w:caps/>
          <w:szCs w:val="24"/>
        </w:rPr>
      </w:pPr>
    </w:p>
    <w:p w14:paraId="7B1F3542" w14:textId="77777777" w:rsidR="007E7A53" w:rsidRPr="008F669F" w:rsidRDefault="007E7A53" w:rsidP="007E7A53">
      <w:pPr>
        <w:pStyle w:val="Pagrindinistekstas"/>
        <w:jc w:val="center"/>
        <w:rPr>
          <w:b/>
          <w:szCs w:val="24"/>
        </w:rPr>
      </w:pPr>
      <w:r w:rsidRPr="008F669F">
        <w:rPr>
          <w:b/>
          <w:szCs w:val="24"/>
        </w:rPr>
        <w:t>POSĖDŽIO PROTOKOLAS</w:t>
      </w:r>
    </w:p>
    <w:p w14:paraId="7B1F3543" w14:textId="77777777" w:rsidR="007810D9" w:rsidRDefault="007810D9" w:rsidP="00F41647">
      <w:pPr>
        <w:rPr>
          <w:szCs w:val="24"/>
        </w:rPr>
      </w:pPr>
    </w:p>
    <w:bookmarkStart w:id="1" w:name="registravimoData"/>
    <w:p w14:paraId="7B1F3544" w14:textId="77777777" w:rsidR="007810D9" w:rsidRPr="003C09F9" w:rsidRDefault="007810D9" w:rsidP="007810D9">
      <w:pPr>
        <w:tabs>
          <w:tab w:val="left" w:pos="5036"/>
          <w:tab w:val="left" w:pos="5474"/>
          <w:tab w:val="left" w:pos="6879"/>
          <w:tab w:val="left" w:pos="7471"/>
        </w:tabs>
        <w:ind w:left="108"/>
        <w:jc w:val="center"/>
      </w:pPr>
      <w:r>
        <w:rPr>
          <w:noProof/>
        </w:rPr>
        <w:fldChar w:fldCharType="begin">
          <w:ffData>
            <w:name w:val="registravimoData"/>
            <w:enabled/>
            <w:calcOnExit w:val="0"/>
            <w:textInput>
              <w:maxLength w:val="1"/>
            </w:textInput>
          </w:ffData>
        </w:fldChar>
      </w:r>
      <w:r>
        <w:rPr>
          <w:noProof/>
        </w:rPr>
        <w:instrText xml:space="preserve"> FORMTEXT </w:instrText>
      </w:r>
      <w:r>
        <w:rPr>
          <w:noProof/>
        </w:rPr>
      </w:r>
      <w:r>
        <w:rPr>
          <w:noProof/>
        </w:rPr>
        <w:fldChar w:fldCharType="separate"/>
      </w:r>
      <w:r>
        <w:rPr>
          <w:noProof/>
        </w:rPr>
        <w:t>2019-12-10</w:t>
      </w:r>
      <w:r>
        <w:rPr>
          <w:noProof/>
        </w:rPr>
        <w:fldChar w:fldCharType="end"/>
      </w:r>
      <w:bookmarkEnd w:id="1"/>
      <w:r>
        <w:rPr>
          <w:noProof/>
        </w:rPr>
        <w:t xml:space="preserve"> </w:t>
      </w:r>
      <w:r w:rsidRPr="003C09F9">
        <w:rPr>
          <w:szCs w:val="24"/>
        </w:rPr>
        <w:t>Nr.</w:t>
      </w:r>
      <w:r>
        <w:rPr>
          <w:szCs w:val="24"/>
        </w:rPr>
        <w:t xml:space="preserve"> </w:t>
      </w:r>
      <w:bookmarkStart w:id="2" w:name="registravimoNr"/>
      <w:r w:rsidR="00A734A8">
        <w:rPr>
          <w:szCs w:val="24"/>
        </w:rPr>
        <w:t>T-13</w:t>
      </w:r>
      <w:bookmarkEnd w:id="2"/>
    </w:p>
    <w:p w14:paraId="7B1F3545" w14:textId="77777777" w:rsidR="00163473" w:rsidRDefault="00163473" w:rsidP="00AD2EE1">
      <w:pPr>
        <w:pStyle w:val="Pagrindinistekstas"/>
        <w:rPr>
          <w:szCs w:val="24"/>
        </w:rPr>
      </w:pPr>
    </w:p>
    <w:p w14:paraId="7B1F3546" w14:textId="77777777" w:rsidR="00E45625" w:rsidRDefault="00E45625" w:rsidP="00E45625">
      <w:pPr>
        <w:pStyle w:val="Pagrindinistekstas"/>
        <w:rPr>
          <w:szCs w:val="24"/>
        </w:rPr>
      </w:pPr>
    </w:p>
    <w:p w14:paraId="7B1F3547" w14:textId="77777777" w:rsidR="00EF709F" w:rsidRPr="005D628D" w:rsidRDefault="00EF709F" w:rsidP="00EF709F">
      <w:pPr>
        <w:overflowPunct w:val="0"/>
        <w:autoSpaceDE w:val="0"/>
        <w:autoSpaceDN w:val="0"/>
        <w:adjustRightInd w:val="0"/>
        <w:ind w:firstLine="709"/>
        <w:rPr>
          <w:szCs w:val="24"/>
        </w:rPr>
      </w:pPr>
      <w:r w:rsidRPr="005D628D">
        <w:rPr>
          <w:szCs w:val="24"/>
        </w:rPr>
        <w:t xml:space="preserve">Posėdžio data – 2019 m. </w:t>
      </w:r>
      <w:r w:rsidR="003F5A01">
        <w:rPr>
          <w:szCs w:val="24"/>
        </w:rPr>
        <w:t>lapkričio 28</w:t>
      </w:r>
      <w:r w:rsidRPr="005D628D">
        <w:rPr>
          <w:szCs w:val="24"/>
        </w:rPr>
        <w:t xml:space="preserve"> d. </w:t>
      </w:r>
    </w:p>
    <w:p w14:paraId="7B1F3548" w14:textId="77777777" w:rsidR="00EF709F" w:rsidRPr="00C661B1" w:rsidRDefault="00EF709F" w:rsidP="00EF709F">
      <w:pPr>
        <w:overflowPunct w:val="0"/>
        <w:autoSpaceDE w:val="0"/>
        <w:autoSpaceDN w:val="0"/>
        <w:adjustRightInd w:val="0"/>
        <w:ind w:firstLine="709"/>
        <w:rPr>
          <w:szCs w:val="24"/>
        </w:rPr>
      </w:pPr>
      <w:r w:rsidRPr="00C661B1">
        <w:rPr>
          <w:szCs w:val="24"/>
        </w:rPr>
        <w:t>Posėdžio pirmininka</w:t>
      </w:r>
      <w:r w:rsidR="003F5A01">
        <w:rPr>
          <w:szCs w:val="24"/>
        </w:rPr>
        <w:t>s – V.</w:t>
      </w:r>
      <w:r w:rsidRPr="00C661B1">
        <w:rPr>
          <w:szCs w:val="24"/>
        </w:rPr>
        <w:t xml:space="preserve"> Grubliauskas.  </w:t>
      </w:r>
    </w:p>
    <w:p w14:paraId="7B1F3549" w14:textId="77777777" w:rsidR="00EF709F" w:rsidRDefault="00EF709F" w:rsidP="00EF709F">
      <w:pPr>
        <w:overflowPunct w:val="0"/>
        <w:autoSpaceDE w:val="0"/>
        <w:autoSpaceDN w:val="0"/>
        <w:adjustRightInd w:val="0"/>
        <w:ind w:firstLine="709"/>
        <w:rPr>
          <w:szCs w:val="24"/>
        </w:rPr>
      </w:pPr>
      <w:r w:rsidRPr="005D628D">
        <w:rPr>
          <w:szCs w:val="24"/>
        </w:rPr>
        <w:t>Posėdžio sekretorius – M. Vitkus.</w:t>
      </w:r>
    </w:p>
    <w:p w14:paraId="7B1F354A" w14:textId="77777777" w:rsidR="00EF709F" w:rsidRDefault="00EF709F" w:rsidP="00EF709F">
      <w:pPr>
        <w:overflowPunct w:val="0"/>
        <w:autoSpaceDE w:val="0"/>
        <w:autoSpaceDN w:val="0"/>
        <w:adjustRightInd w:val="0"/>
        <w:ind w:firstLine="709"/>
        <w:rPr>
          <w:szCs w:val="24"/>
        </w:rPr>
      </w:pPr>
    </w:p>
    <w:p w14:paraId="7B1F354B" w14:textId="77777777" w:rsidR="00EF709F" w:rsidRDefault="00EF709F" w:rsidP="00EF709F">
      <w:pPr>
        <w:overflowPunct w:val="0"/>
        <w:autoSpaceDE w:val="0"/>
        <w:autoSpaceDN w:val="0"/>
        <w:adjustRightInd w:val="0"/>
        <w:ind w:firstLine="709"/>
        <w:jc w:val="both"/>
        <w:rPr>
          <w:szCs w:val="24"/>
        </w:rPr>
      </w:pPr>
      <w:r w:rsidRPr="00F221C5">
        <w:rPr>
          <w:szCs w:val="24"/>
        </w:rPr>
        <w:t>Klaipėdiečių tribūnoje pasisako</w:t>
      </w:r>
      <w:r w:rsidR="003F5A01">
        <w:rPr>
          <w:szCs w:val="24"/>
        </w:rPr>
        <w:t>: G. Čepas, Z. Kančiauskas, V. Jurgelevičienė, V. Lupeika</w:t>
      </w:r>
      <w:r w:rsidR="005778B7">
        <w:rPr>
          <w:szCs w:val="24"/>
        </w:rPr>
        <w:t>, U. Tamutytė</w:t>
      </w:r>
      <w:r w:rsidR="00896D85" w:rsidRPr="00F221C5">
        <w:rPr>
          <w:szCs w:val="24"/>
        </w:rPr>
        <w:t>.</w:t>
      </w:r>
    </w:p>
    <w:p w14:paraId="7B1F354C" w14:textId="77777777" w:rsidR="003F5A01" w:rsidRDefault="003F5A01" w:rsidP="00EF709F">
      <w:pPr>
        <w:overflowPunct w:val="0"/>
        <w:autoSpaceDE w:val="0"/>
        <w:autoSpaceDN w:val="0"/>
        <w:adjustRightInd w:val="0"/>
        <w:ind w:firstLine="709"/>
        <w:jc w:val="both"/>
        <w:rPr>
          <w:szCs w:val="24"/>
        </w:rPr>
      </w:pPr>
    </w:p>
    <w:p w14:paraId="7B1F354D" w14:textId="77777777" w:rsidR="003F5A01" w:rsidRPr="00B276D0" w:rsidRDefault="003F5A01" w:rsidP="003F5A01">
      <w:pPr>
        <w:ind w:firstLine="709"/>
        <w:jc w:val="both"/>
      </w:pPr>
      <w:r w:rsidRPr="00B276D0">
        <w:rPr>
          <w:rFonts w:cs="Tahoma"/>
        </w:rPr>
        <w:t>L. Matijošaitytė</w:t>
      </w:r>
      <w:r w:rsidRPr="00B276D0">
        <w:t xml:space="preserve">, Vyriausiosios Rinkimų Komisijos </w:t>
      </w:r>
      <w:r w:rsidR="000B409A">
        <w:t>pirmininkė</w:t>
      </w:r>
      <w:r w:rsidRPr="00B276D0">
        <w:t xml:space="preserve">, </w:t>
      </w:r>
      <w:r w:rsidR="000B409A">
        <w:t>pristato</w:t>
      </w:r>
      <w:r w:rsidRPr="00B276D0">
        <w:t xml:space="preserve"> </w:t>
      </w:r>
      <w:r w:rsidR="000B409A">
        <w:t>Tarybai Lietuvos Respublikos V</w:t>
      </w:r>
      <w:r w:rsidR="00952C94">
        <w:t xml:space="preserve">yriausiosios </w:t>
      </w:r>
      <w:r w:rsidR="000B409A">
        <w:t>R</w:t>
      </w:r>
      <w:r w:rsidR="00952C94">
        <w:t>inkimų komisijos 2019 m. lapkričio 5 d. sprendim</w:t>
      </w:r>
      <w:r w:rsidR="000B409A">
        <w:t>ą</w:t>
      </w:r>
      <w:r w:rsidR="00952C94">
        <w:t xml:space="preserve"> Nr. Sp-403,</w:t>
      </w:r>
      <w:r w:rsidR="000B409A">
        <w:t xml:space="preserve"> supažindina su</w:t>
      </w:r>
      <w:r w:rsidR="00952C94">
        <w:t xml:space="preserve"> </w:t>
      </w:r>
      <w:r w:rsidRPr="00B276D0">
        <w:t xml:space="preserve">tarybos narių priesaikos davimo </w:t>
      </w:r>
      <w:r>
        <w:t>procedūra</w:t>
      </w:r>
      <w:r w:rsidR="00B22A8E">
        <w:t xml:space="preserve"> bei</w:t>
      </w:r>
      <w:r w:rsidRPr="00B276D0">
        <w:t xml:space="preserve"> priima </w:t>
      </w:r>
      <w:r>
        <w:t>Elos Andrejevos priesaiką ir</w:t>
      </w:r>
      <w:r w:rsidRPr="00B276D0">
        <w:t xml:space="preserve"> paskelbia, kad </w:t>
      </w:r>
      <w:r>
        <w:t>E. Andrejeva</w:t>
      </w:r>
      <w:r w:rsidRPr="00B276D0">
        <w:t xml:space="preserve"> įgijo visas Tarybos nario teises ir pareigas.</w:t>
      </w:r>
    </w:p>
    <w:p w14:paraId="7B1F354E" w14:textId="77777777" w:rsidR="003F5A01" w:rsidRPr="00F221C5" w:rsidRDefault="003F5A01" w:rsidP="00EF709F">
      <w:pPr>
        <w:overflowPunct w:val="0"/>
        <w:autoSpaceDE w:val="0"/>
        <w:autoSpaceDN w:val="0"/>
        <w:adjustRightInd w:val="0"/>
        <w:ind w:firstLine="709"/>
        <w:jc w:val="both"/>
        <w:rPr>
          <w:szCs w:val="24"/>
        </w:rPr>
      </w:pPr>
    </w:p>
    <w:p w14:paraId="7B1F354F" w14:textId="77777777" w:rsidR="00EF709F" w:rsidRDefault="00EF709F" w:rsidP="00EF709F">
      <w:pPr>
        <w:overflowPunct w:val="0"/>
        <w:autoSpaceDE w:val="0"/>
        <w:autoSpaceDN w:val="0"/>
        <w:adjustRightInd w:val="0"/>
        <w:ind w:firstLine="709"/>
        <w:jc w:val="both"/>
        <w:rPr>
          <w:szCs w:val="24"/>
        </w:rPr>
      </w:pPr>
      <w:r w:rsidRPr="005D628D">
        <w:rPr>
          <w:szCs w:val="24"/>
        </w:rPr>
        <w:t>Klaipėdos miesto savivaldybės tarybą (toliau – Taryba) sudaro 31 Tarybos narys</w:t>
      </w:r>
      <w:r w:rsidR="003F5A01">
        <w:rPr>
          <w:szCs w:val="24"/>
        </w:rPr>
        <w:t>, p</w:t>
      </w:r>
      <w:r w:rsidRPr="005D628D">
        <w:rPr>
          <w:szCs w:val="24"/>
        </w:rPr>
        <w:t>osėdyje dalyvauja</w:t>
      </w:r>
      <w:r w:rsidR="003F5A01">
        <w:rPr>
          <w:szCs w:val="24"/>
        </w:rPr>
        <w:t xml:space="preserve"> – 31</w:t>
      </w:r>
      <w:r w:rsidR="00F221C5">
        <w:rPr>
          <w:szCs w:val="24"/>
        </w:rPr>
        <w:t>.</w:t>
      </w:r>
      <w:r>
        <w:rPr>
          <w:szCs w:val="24"/>
        </w:rPr>
        <w:t xml:space="preserve"> </w:t>
      </w:r>
      <w:r w:rsidRPr="005D628D">
        <w:rPr>
          <w:szCs w:val="24"/>
        </w:rPr>
        <w:t>Posėdyje dalyvaujančių Tarybos narių ir svečių sąrašai pridedami (1-3 priedai).</w:t>
      </w:r>
    </w:p>
    <w:p w14:paraId="7B1F3550" w14:textId="77777777" w:rsidR="00144D66" w:rsidRPr="00AB2FB7" w:rsidRDefault="00144D66" w:rsidP="00EF709F">
      <w:pPr>
        <w:overflowPunct w:val="0"/>
        <w:autoSpaceDE w:val="0"/>
        <w:autoSpaceDN w:val="0"/>
        <w:adjustRightInd w:val="0"/>
        <w:ind w:firstLine="709"/>
        <w:jc w:val="both"/>
        <w:rPr>
          <w:i/>
          <w:szCs w:val="24"/>
        </w:rPr>
      </w:pPr>
    </w:p>
    <w:p w14:paraId="7B1F3551" w14:textId="77777777" w:rsidR="00EF709F" w:rsidRPr="005D628D" w:rsidRDefault="00EF709F" w:rsidP="00EF709F">
      <w:pPr>
        <w:overflowPunct w:val="0"/>
        <w:autoSpaceDE w:val="0"/>
        <w:autoSpaceDN w:val="0"/>
        <w:adjustRightInd w:val="0"/>
        <w:ind w:firstLine="709"/>
        <w:jc w:val="both"/>
        <w:rPr>
          <w:szCs w:val="24"/>
        </w:rPr>
      </w:pPr>
      <w:r w:rsidRPr="005D628D">
        <w:rPr>
          <w:szCs w:val="24"/>
        </w:rPr>
        <w:t>SVARSTYTA. Darbotvarkės tvirtinimas.</w:t>
      </w:r>
    </w:p>
    <w:p w14:paraId="7B1F3552" w14:textId="77777777" w:rsidR="00EF709F" w:rsidRDefault="00EF709F" w:rsidP="00EF709F">
      <w:pPr>
        <w:overflowPunct w:val="0"/>
        <w:autoSpaceDE w:val="0"/>
        <w:autoSpaceDN w:val="0"/>
        <w:adjustRightInd w:val="0"/>
        <w:ind w:firstLine="709"/>
        <w:jc w:val="both"/>
        <w:rPr>
          <w:szCs w:val="24"/>
        </w:rPr>
      </w:pPr>
      <w:r w:rsidRPr="005D628D">
        <w:rPr>
          <w:szCs w:val="24"/>
        </w:rPr>
        <w:t xml:space="preserve">V. Grubliauskas praneša, kad sudarytoje darbotvarkėje yra </w:t>
      </w:r>
      <w:r w:rsidR="003F5A01">
        <w:rPr>
          <w:szCs w:val="24"/>
        </w:rPr>
        <w:t>35</w:t>
      </w:r>
      <w:r w:rsidRPr="005D628D">
        <w:rPr>
          <w:szCs w:val="24"/>
        </w:rPr>
        <w:t xml:space="preserve"> klausimai:</w:t>
      </w:r>
    </w:p>
    <w:p w14:paraId="7B1F3553" w14:textId="77777777" w:rsidR="00267A67" w:rsidRPr="00267A67" w:rsidRDefault="00267A67" w:rsidP="00267A67">
      <w:pPr>
        <w:ind w:firstLine="720"/>
        <w:jc w:val="both"/>
        <w:rPr>
          <w:szCs w:val="24"/>
        </w:rPr>
      </w:pPr>
      <w:r w:rsidRPr="00267A67">
        <w:rPr>
          <w:szCs w:val="24"/>
        </w:rPr>
        <w:t>1. Dėl Klaipėdos miesto savivaldybės tarybos 2019 m. vasario 21 d. sprendimo Nr. T2-37 „Dėl Klaipėdos miesto savivaldybės 2019 metų biudžeto patvirtinimo“ pakeitimo. Pranešėja R. Kambaraitė.</w:t>
      </w:r>
    </w:p>
    <w:p w14:paraId="7B1F3554" w14:textId="77777777" w:rsidR="00267A67" w:rsidRPr="00267A67" w:rsidRDefault="00267A67" w:rsidP="00267A67">
      <w:pPr>
        <w:ind w:firstLine="720"/>
        <w:jc w:val="both"/>
        <w:rPr>
          <w:szCs w:val="24"/>
        </w:rPr>
      </w:pPr>
      <w:r w:rsidRPr="00267A67">
        <w:rPr>
          <w:szCs w:val="24"/>
        </w:rPr>
        <w:t>2. Dėl Klaipėdos miesto savivaldybės administracijos struktūros patvirtinimo. Pranešėjas G. Neniškis.</w:t>
      </w:r>
    </w:p>
    <w:p w14:paraId="7B1F3555" w14:textId="77777777" w:rsidR="00267A67" w:rsidRPr="00267A67" w:rsidRDefault="00267A67" w:rsidP="00267A67">
      <w:pPr>
        <w:ind w:firstLine="720"/>
        <w:jc w:val="both"/>
        <w:rPr>
          <w:szCs w:val="24"/>
        </w:rPr>
      </w:pPr>
      <w:r w:rsidRPr="00267A67">
        <w:rPr>
          <w:szCs w:val="24"/>
        </w:rPr>
        <w:t>3. Dėl didžiausio leistino valstybės tarnautojų ir darbuotojų, dirbančių pagal darbo sutartis, pareigybių skaičiaus Klaipėdos miesto savivaldybės administracijoje nustatymo. Pranešėjas G. Neniškis.</w:t>
      </w:r>
    </w:p>
    <w:p w14:paraId="7B1F3556" w14:textId="77777777" w:rsidR="00267A67" w:rsidRPr="00267A67" w:rsidRDefault="00267A67" w:rsidP="00267A67">
      <w:pPr>
        <w:ind w:firstLine="720"/>
        <w:jc w:val="both"/>
        <w:rPr>
          <w:szCs w:val="24"/>
        </w:rPr>
      </w:pPr>
      <w:r w:rsidRPr="00267A67">
        <w:rPr>
          <w:szCs w:val="24"/>
        </w:rPr>
        <w:t>4. Dėl Klaipėdos miesto savivaldybės tarybos ir mero sekretoriato valstybės tarnautojų ir darbuotojų, dirbančių pagal darbo sutartis, skaičiaus nustatymo. Pranešėjas V. Grubliauskas.</w:t>
      </w:r>
    </w:p>
    <w:p w14:paraId="7B1F3557" w14:textId="77777777" w:rsidR="00267A67" w:rsidRPr="00267A67" w:rsidRDefault="00267A67" w:rsidP="00267A67">
      <w:pPr>
        <w:ind w:firstLine="720"/>
        <w:jc w:val="both"/>
        <w:rPr>
          <w:szCs w:val="24"/>
        </w:rPr>
      </w:pPr>
      <w:r w:rsidRPr="00267A67">
        <w:rPr>
          <w:szCs w:val="24"/>
        </w:rPr>
        <w:t>5. Dėl Klaipėdos miesto savivaldybės administracijos nuostatų patvirtinimo. Pranešėjas A. Kačalinas.</w:t>
      </w:r>
    </w:p>
    <w:p w14:paraId="7B1F3558" w14:textId="77777777" w:rsidR="00267A67" w:rsidRPr="00267A67" w:rsidRDefault="00267A67" w:rsidP="00267A67">
      <w:pPr>
        <w:ind w:firstLine="720"/>
        <w:jc w:val="both"/>
        <w:rPr>
          <w:szCs w:val="24"/>
        </w:rPr>
      </w:pPr>
      <w:r w:rsidRPr="00267A67">
        <w:rPr>
          <w:szCs w:val="24"/>
        </w:rPr>
        <w:t>6. Dėl Jurgitos Račkauskienės skyrimo į Klaipėdos Baltijos gimnazijos direktoriaus pareigas. Pranešėja I. Gelžinytė-Litinskienė.</w:t>
      </w:r>
    </w:p>
    <w:p w14:paraId="7B1F3559" w14:textId="77777777" w:rsidR="00267A67" w:rsidRPr="00267A67" w:rsidRDefault="00267A67" w:rsidP="00267A67">
      <w:pPr>
        <w:ind w:firstLine="720"/>
        <w:jc w:val="both"/>
        <w:rPr>
          <w:szCs w:val="24"/>
        </w:rPr>
      </w:pPr>
      <w:r w:rsidRPr="00267A67">
        <w:rPr>
          <w:szCs w:val="24"/>
        </w:rPr>
        <w:t>7. Dėl darbo sutarties su Antanu Adomynu nutraukimo. Pranešėja I. Gelžinytė-Litinskienė.</w:t>
      </w:r>
    </w:p>
    <w:p w14:paraId="7B1F355A" w14:textId="77777777" w:rsidR="00267A67" w:rsidRPr="00267A67" w:rsidRDefault="00267A67" w:rsidP="00267A67">
      <w:pPr>
        <w:ind w:firstLine="720"/>
        <w:jc w:val="both"/>
        <w:rPr>
          <w:szCs w:val="24"/>
        </w:rPr>
      </w:pPr>
      <w:r w:rsidRPr="00267A67">
        <w:rPr>
          <w:szCs w:val="24"/>
        </w:rPr>
        <w:t>8. Dėl Klaipėdos miesto savivaldybės tarybos 2015 m. rugsėjo 24 d. sprendimo Nr. T2-263 „Dėl Klaipėdos miesto akademinių reikalų tarybos sudarymo“ pakeitimo. Pranešėja A. Valadkienė.</w:t>
      </w:r>
    </w:p>
    <w:p w14:paraId="7B1F355B" w14:textId="77777777" w:rsidR="00267A67" w:rsidRPr="00267A67" w:rsidRDefault="00267A67" w:rsidP="00267A67">
      <w:pPr>
        <w:ind w:firstLine="720"/>
        <w:jc w:val="both"/>
        <w:rPr>
          <w:szCs w:val="24"/>
        </w:rPr>
      </w:pPr>
      <w:r w:rsidRPr="00267A67">
        <w:rPr>
          <w:szCs w:val="24"/>
        </w:rPr>
        <w:t>9. Dėl pritarimo Bendradarbiavimo sutarties projektui. Pranešėja E. Deltuvaitė.</w:t>
      </w:r>
    </w:p>
    <w:p w14:paraId="7B1F355C" w14:textId="77777777" w:rsidR="00267A67" w:rsidRPr="00267A67" w:rsidRDefault="00267A67" w:rsidP="00267A67">
      <w:pPr>
        <w:ind w:firstLine="720"/>
        <w:jc w:val="both"/>
        <w:rPr>
          <w:szCs w:val="24"/>
        </w:rPr>
      </w:pPr>
      <w:r w:rsidRPr="00267A67">
        <w:rPr>
          <w:szCs w:val="24"/>
        </w:rPr>
        <w:t>10. Dėl atstovo delegavimo į Klaipėdos miesto savivaldybės kultūros centro Žvejų rūmų tarybą.</w:t>
      </w:r>
      <w:r w:rsidRPr="00267A67">
        <w:rPr>
          <w:sz w:val="20"/>
        </w:rPr>
        <w:t xml:space="preserve"> </w:t>
      </w:r>
      <w:r w:rsidRPr="00267A67">
        <w:rPr>
          <w:szCs w:val="24"/>
        </w:rPr>
        <w:t>Pranešėja E. Deltuvaitė.</w:t>
      </w:r>
    </w:p>
    <w:p w14:paraId="7B1F355D" w14:textId="77777777" w:rsidR="00267A67" w:rsidRPr="00267A67" w:rsidRDefault="00267A67" w:rsidP="00267A67">
      <w:pPr>
        <w:ind w:firstLine="720"/>
        <w:jc w:val="both"/>
        <w:rPr>
          <w:szCs w:val="24"/>
        </w:rPr>
      </w:pPr>
      <w:r w:rsidRPr="00267A67">
        <w:rPr>
          <w:szCs w:val="24"/>
        </w:rPr>
        <w:t>11. Dėl Klaipėdos miesto savivaldybės tarybos 2017 m. kovo 30 d. sprendimo Nr. T2-66 „Dėl Smulkiojo ir vidutinio verslo ir investicijų skatinimo programos dalinio finansavimo tvarkos aprašo patvirtinimo“ pakeitimo. Pranešėja R. Švelniūtė.</w:t>
      </w:r>
    </w:p>
    <w:p w14:paraId="7B1F355E" w14:textId="77777777" w:rsidR="00267A67" w:rsidRPr="00267A67" w:rsidRDefault="00267A67" w:rsidP="00267A67">
      <w:pPr>
        <w:ind w:firstLine="720"/>
        <w:jc w:val="both"/>
        <w:rPr>
          <w:szCs w:val="24"/>
        </w:rPr>
      </w:pPr>
      <w:r w:rsidRPr="00267A67">
        <w:rPr>
          <w:szCs w:val="24"/>
        </w:rPr>
        <w:t>12. Dėl pritarimo projekto „Klaipėdos vaikų globos namų „Smiltelė“ patalpų ir infrastruktūros pritaikymas vaikų dienos centro veiklai“ įgyvendinimui. Pranešėja E. Jurkevičienė.</w:t>
      </w:r>
    </w:p>
    <w:p w14:paraId="7B1F355F" w14:textId="77777777" w:rsidR="00267A67" w:rsidRPr="00267A67" w:rsidRDefault="00267A67" w:rsidP="00267A67">
      <w:pPr>
        <w:ind w:firstLine="720"/>
        <w:jc w:val="both"/>
        <w:rPr>
          <w:szCs w:val="24"/>
        </w:rPr>
      </w:pPr>
      <w:r w:rsidRPr="00267A67">
        <w:rPr>
          <w:szCs w:val="24"/>
        </w:rPr>
        <w:t>13. Dėl Klaipėdos miesto savivaldybės tarybos 2015 m. balandžio 14 d. sprendimo Nr. T2-63 „Dėl pritarimo Klaipėdos miesto integruotos teritorijos vystymo programos projektui“ pakeitimo. Pranešėja E. Jurkevičienė.</w:t>
      </w:r>
    </w:p>
    <w:p w14:paraId="7B1F3560" w14:textId="77777777" w:rsidR="00267A67" w:rsidRPr="00267A67" w:rsidRDefault="00267A67" w:rsidP="00267A67">
      <w:pPr>
        <w:ind w:firstLine="720"/>
        <w:jc w:val="both"/>
        <w:rPr>
          <w:szCs w:val="24"/>
        </w:rPr>
      </w:pPr>
      <w:r w:rsidRPr="00267A67">
        <w:rPr>
          <w:szCs w:val="24"/>
        </w:rPr>
        <w:lastRenderedPageBreak/>
        <w:t>14. Dėl Klaipėdos miesto metodinių būrelių pirmininkų darbo apmokėjimo. Pranešėja L. Prižgintienė.</w:t>
      </w:r>
    </w:p>
    <w:p w14:paraId="7B1F3561" w14:textId="77777777" w:rsidR="00267A67" w:rsidRPr="00267A67" w:rsidRDefault="00267A67" w:rsidP="00267A67">
      <w:pPr>
        <w:ind w:firstLine="720"/>
        <w:jc w:val="both"/>
        <w:rPr>
          <w:szCs w:val="24"/>
        </w:rPr>
      </w:pPr>
      <w:r w:rsidRPr="00267A67">
        <w:rPr>
          <w:szCs w:val="24"/>
        </w:rPr>
        <w:t>15. Dėl Klaipėdos savivaldybės tarybos 2018 m. liepos 26 d. sprendimo Nr. T2-169 „Dėl leidimo nemokamai naudotis Klaipėdos miesto daugiafunkcio sveikatingumo centro paslaugomis senjorams, neįgaliesiems, sportininkams ir plaukimo veteranų rinktinei“ pakeitimo. Pranešėja R. Rumšienė.</w:t>
      </w:r>
    </w:p>
    <w:p w14:paraId="7B1F3562" w14:textId="77777777" w:rsidR="00267A67" w:rsidRPr="00267A67" w:rsidRDefault="00267A67" w:rsidP="00267A67">
      <w:pPr>
        <w:ind w:firstLine="720"/>
        <w:jc w:val="both"/>
        <w:rPr>
          <w:szCs w:val="24"/>
        </w:rPr>
      </w:pPr>
      <w:r w:rsidRPr="00267A67">
        <w:rPr>
          <w:szCs w:val="24"/>
        </w:rPr>
        <w:t>16. Dėl Klaipėdos miesto savivaldybės tarybos 2018 m. lapkričio 29 d. sprendimo Nr. T2-250 „Dėl Materialinės paramos teikimo komisijos sudarymo ir Materialinės paramos teikimo komisijos nuostatų patvirtinimo“ pakeitimo. Pranešėja A. Liesytė.</w:t>
      </w:r>
    </w:p>
    <w:p w14:paraId="7B1F3563" w14:textId="77777777" w:rsidR="00267A67" w:rsidRPr="00267A67" w:rsidRDefault="00267A67" w:rsidP="00267A67">
      <w:pPr>
        <w:ind w:firstLine="720"/>
        <w:jc w:val="both"/>
        <w:rPr>
          <w:szCs w:val="24"/>
        </w:rPr>
      </w:pPr>
      <w:r w:rsidRPr="00267A67">
        <w:rPr>
          <w:szCs w:val="24"/>
        </w:rPr>
        <w:t>17. Dėl Lietuvos sporto draugijos ,,Žalgiris“ atleidimo nuo žemės nuomos mokesčio mokėjimo. Pranešėja K. Petraitienė.</w:t>
      </w:r>
    </w:p>
    <w:p w14:paraId="7B1F3564" w14:textId="77777777" w:rsidR="00267A67" w:rsidRPr="00267A67" w:rsidRDefault="00267A67" w:rsidP="00267A67">
      <w:pPr>
        <w:ind w:firstLine="720"/>
        <w:jc w:val="both"/>
        <w:rPr>
          <w:szCs w:val="24"/>
        </w:rPr>
      </w:pPr>
      <w:r w:rsidRPr="00267A67">
        <w:rPr>
          <w:szCs w:val="24"/>
        </w:rPr>
        <w:t>18. Dėl UAB „Klaipėdos arena“ atleidimo nuo žemės nuomos mokesčio mokėjimo. Pranešėja K. Petraitienė.</w:t>
      </w:r>
    </w:p>
    <w:p w14:paraId="7B1F3565" w14:textId="77777777" w:rsidR="00267A67" w:rsidRPr="00267A67" w:rsidRDefault="00267A67" w:rsidP="00267A67">
      <w:pPr>
        <w:ind w:firstLine="720"/>
        <w:jc w:val="both"/>
        <w:rPr>
          <w:szCs w:val="24"/>
        </w:rPr>
      </w:pPr>
      <w:r w:rsidRPr="00267A67">
        <w:rPr>
          <w:szCs w:val="24"/>
        </w:rPr>
        <w:t>19. Dėl gatvių pavadinimų suteikimo. Pranešėjas V. Nausėda.</w:t>
      </w:r>
    </w:p>
    <w:p w14:paraId="7B1F3566" w14:textId="77777777" w:rsidR="00267A67" w:rsidRPr="00267A67" w:rsidRDefault="00267A67" w:rsidP="00267A67">
      <w:pPr>
        <w:ind w:firstLine="720"/>
        <w:jc w:val="both"/>
        <w:rPr>
          <w:szCs w:val="24"/>
        </w:rPr>
      </w:pPr>
      <w:r w:rsidRPr="00267A67">
        <w:rPr>
          <w:szCs w:val="24"/>
        </w:rPr>
        <w:t>20. Dėl Klaipėdos miesto savivaldybės tarybos 2012 m. sausio 26 d. sprendimo Nr. T2-16 „Dėl Statinių tinkamos priežiūros taisyklių patvirtinimo“ pripažinimo netekusiu galios. Pranešėjas G. Pocius.</w:t>
      </w:r>
    </w:p>
    <w:p w14:paraId="7B1F3567" w14:textId="77777777" w:rsidR="00267A67" w:rsidRPr="00267A67" w:rsidRDefault="00267A67" w:rsidP="00267A67">
      <w:pPr>
        <w:ind w:firstLine="720"/>
        <w:jc w:val="both"/>
        <w:rPr>
          <w:szCs w:val="24"/>
        </w:rPr>
      </w:pPr>
      <w:r w:rsidRPr="00267A67">
        <w:rPr>
          <w:szCs w:val="24"/>
        </w:rPr>
        <w:t>21. Dėl Klaipėdos miesto savivaldybės tarybos 2007 m. gruodžio 20 d. sprendimo Nr. T2-423 „Dėl Gyvenamųjų ir bendrojo naudojimo patalpų ir inžinerinių įrenginių naudojimo taisyklių patvirtinimo“ pripažinimo netekusiu galios. Pranešėja I. Kubilienė.</w:t>
      </w:r>
    </w:p>
    <w:p w14:paraId="7B1F3568" w14:textId="77777777" w:rsidR="00267A67" w:rsidRPr="00267A67" w:rsidRDefault="00267A67" w:rsidP="00267A67">
      <w:pPr>
        <w:ind w:firstLine="720"/>
        <w:jc w:val="both"/>
        <w:rPr>
          <w:szCs w:val="24"/>
        </w:rPr>
      </w:pPr>
      <w:r w:rsidRPr="00267A67">
        <w:rPr>
          <w:szCs w:val="24"/>
        </w:rPr>
        <w:t>22. Dėl UAB „Miesto energija” Klaipėdos miesto laisvojoje ekonominėje zonoje tiekiamos šilumos bazinės kainos dedamųjų nustatymo. Pranešėja I. Kubilienė.</w:t>
      </w:r>
    </w:p>
    <w:p w14:paraId="7B1F3569" w14:textId="77777777" w:rsidR="00267A67" w:rsidRPr="00267A67" w:rsidRDefault="00267A67" w:rsidP="00267A67">
      <w:pPr>
        <w:ind w:firstLine="720"/>
        <w:jc w:val="both"/>
        <w:rPr>
          <w:szCs w:val="24"/>
        </w:rPr>
      </w:pPr>
      <w:r w:rsidRPr="00267A67">
        <w:rPr>
          <w:szCs w:val="24"/>
        </w:rPr>
        <w:t>23. Dėl Klaipėdos miesto savivaldybės tarybos 2017 m. gruodžio 21 d. sprendimo Nr. T2-347 ,,Dėl akcinės bendrovės „Klaipėdos energija“ 2018–2022 metų investicijų plano ir jo finansavimo šaltinių suderinimo“ pakeitimo. Pranešėja I. Kubilienė.</w:t>
      </w:r>
    </w:p>
    <w:p w14:paraId="7B1F356A" w14:textId="77777777" w:rsidR="00267A67" w:rsidRPr="00267A67" w:rsidRDefault="00267A67" w:rsidP="00267A67">
      <w:pPr>
        <w:ind w:firstLine="720"/>
        <w:jc w:val="both"/>
        <w:rPr>
          <w:szCs w:val="24"/>
        </w:rPr>
      </w:pPr>
      <w:r w:rsidRPr="00267A67">
        <w:rPr>
          <w:szCs w:val="24"/>
        </w:rPr>
        <w:t>24. Dėl Savivaldybės būsto ir socialinio būsto nuomos tvarkos aprašo patvirtinimo. Pranešėja D. Netikšienė.</w:t>
      </w:r>
    </w:p>
    <w:p w14:paraId="7B1F356B" w14:textId="77777777" w:rsidR="00267A67" w:rsidRPr="00267A67" w:rsidRDefault="00267A67" w:rsidP="00267A67">
      <w:pPr>
        <w:ind w:firstLine="720"/>
        <w:jc w:val="both"/>
        <w:rPr>
          <w:szCs w:val="24"/>
        </w:rPr>
      </w:pPr>
      <w:r w:rsidRPr="00267A67">
        <w:rPr>
          <w:szCs w:val="24"/>
        </w:rPr>
        <w:t>25. Dėl Būsto nuomos ar išperkamosios būsto nuomos mokesčių dalies kompensacijų mokėjimo ir permokėtų kompensacijų grąžinimo tvarkos aprašo patvirtinimo. Pranešėja D. Netikšienė.</w:t>
      </w:r>
    </w:p>
    <w:p w14:paraId="7B1F356C" w14:textId="77777777" w:rsidR="00267A67" w:rsidRPr="00267A67" w:rsidRDefault="00267A67" w:rsidP="00267A67">
      <w:pPr>
        <w:ind w:firstLine="720"/>
        <w:jc w:val="both"/>
        <w:rPr>
          <w:szCs w:val="24"/>
        </w:rPr>
      </w:pPr>
      <w:r w:rsidRPr="00267A67">
        <w:rPr>
          <w:szCs w:val="24"/>
        </w:rPr>
        <w:t>26. Dėl savivaldybės būsto nuomos sąlygų pakeitimo. Pranešėja D. Netikšienė.</w:t>
      </w:r>
    </w:p>
    <w:p w14:paraId="7B1F356D" w14:textId="77777777" w:rsidR="00267A67" w:rsidRPr="00267A67" w:rsidRDefault="00267A67" w:rsidP="00267A67">
      <w:pPr>
        <w:ind w:firstLine="720"/>
        <w:jc w:val="both"/>
        <w:rPr>
          <w:szCs w:val="24"/>
        </w:rPr>
      </w:pPr>
      <w:r w:rsidRPr="00267A67">
        <w:rPr>
          <w:szCs w:val="24"/>
        </w:rPr>
        <w:t>27. Dėl turto perdavimo valdyti, naudoti ir disponuoti patikėjimo teise. Pranešėjas E. Simokaitis.</w:t>
      </w:r>
    </w:p>
    <w:p w14:paraId="7B1F356E" w14:textId="77777777" w:rsidR="00267A67" w:rsidRPr="00267A67" w:rsidRDefault="00267A67" w:rsidP="00267A67">
      <w:pPr>
        <w:ind w:firstLine="720"/>
        <w:jc w:val="both"/>
        <w:rPr>
          <w:szCs w:val="24"/>
        </w:rPr>
      </w:pPr>
      <w:r w:rsidRPr="00267A67">
        <w:rPr>
          <w:szCs w:val="24"/>
        </w:rPr>
        <w:t>28. Dėl turto perėmimo Klaipėdos miesto savivaldybės nuosavybėn iš UAB „BRP Invest“.</w:t>
      </w:r>
      <w:r w:rsidRPr="00267A67">
        <w:rPr>
          <w:sz w:val="20"/>
        </w:rPr>
        <w:t xml:space="preserve"> </w:t>
      </w:r>
      <w:r w:rsidRPr="00267A67">
        <w:rPr>
          <w:szCs w:val="24"/>
        </w:rPr>
        <w:t>Pranešėjas E. Simokaitis.</w:t>
      </w:r>
    </w:p>
    <w:p w14:paraId="7B1F356F" w14:textId="77777777" w:rsidR="00267A67" w:rsidRPr="00267A67" w:rsidRDefault="00267A67" w:rsidP="00267A67">
      <w:pPr>
        <w:ind w:firstLine="720"/>
        <w:jc w:val="both"/>
        <w:rPr>
          <w:szCs w:val="24"/>
        </w:rPr>
      </w:pPr>
      <w:r w:rsidRPr="00267A67">
        <w:rPr>
          <w:szCs w:val="24"/>
        </w:rPr>
        <w:t>29. Dėl nekilnojamojo daikto pirkimo savivaldybės nuosavybėn ir jo perdavimo valdyti, naudoti ir disponuoti patikėjimo teise. Pranešėjas E. Simokaitis.</w:t>
      </w:r>
    </w:p>
    <w:p w14:paraId="7B1F3570" w14:textId="77777777" w:rsidR="00267A67" w:rsidRPr="00267A67" w:rsidRDefault="00267A67" w:rsidP="00267A67">
      <w:pPr>
        <w:ind w:firstLine="720"/>
        <w:jc w:val="both"/>
        <w:rPr>
          <w:szCs w:val="24"/>
        </w:rPr>
      </w:pPr>
      <w:r w:rsidRPr="00267A67">
        <w:rPr>
          <w:szCs w:val="24"/>
        </w:rPr>
        <w:t>30. Dėl savivaldybės būstų, jų dalių, pagalbinio ūkio paskirties ūkinio pastato ir jo dalių pardavimo. Pranešėjas E. Simokaitis.</w:t>
      </w:r>
    </w:p>
    <w:p w14:paraId="7B1F3571" w14:textId="77777777" w:rsidR="00267A67" w:rsidRPr="00267A67" w:rsidRDefault="00267A67" w:rsidP="00267A67">
      <w:pPr>
        <w:ind w:firstLine="720"/>
        <w:jc w:val="both"/>
        <w:rPr>
          <w:szCs w:val="24"/>
        </w:rPr>
      </w:pPr>
      <w:r w:rsidRPr="00267A67">
        <w:rPr>
          <w:szCs w:val="24"/>
        </w:rPr>
        <w:t>31. Dėl pripažinto netinkamu (negalimu) naudoti valstybei nuosavybės teise priklausančio nematerialiojo, ilgalaikio materialiojo turto nurašymo ir likvidavimo. Pranešėjas E. Simokaitis.</w:t>
      </w:r>
    </w:p>
    <w:p w14:paraId="7B1F3572" w14:textId="77777777" w:rsidR="00267A67" w:rsidRPr="00267A67" w:rsidRDefault="00267A67" w:rsidP="00267A67">
      <w:pPr>
        <w:ind w:firstLine="720"/>
        <w:jc w:val="both"/>
        <w:rPr>
          <w:szCs w:val="24"/>
        </w:rPr>
      </w:pPr>
      <w:r w:rsidRPr="00267A67">
        <w:rPr>
          <w:szCs w:val="24"/>
        </w:rPr>
        <w:t>32. Dėl akcinės bendrovės „Klaipėdos vanduo“ įstatinio kapitalo didinimo Klaipėdos rajono savivaldybės įnašais. Pranešėjas E. Simokaitis.</w:t>
      </w:r>
    </w:p>
    <w:p w14:paraId="7B1F3573" w14:textId="77777777" w:rsidR="00267A67" w:rsidRPr="00267A67" w:rsidRDefault="00267A67" w:rsidP="00267A67">
      <w:pPr>
        <w:ind w:firstLine="720"/>
        <w:jc w:val="both"/>
        <w:rPr>
          <w:szCs w:val="24"/>
        </w:rPr>
      </w:pPr>
      <w:r w:rsidRPr="00267A67">
        <w:rPr>
          <w:szCs w:val="24"/>
        </w:rPr>
        <w:t>33. Dėl nekilnojamojo turto pirkimo savivaldybės nuosavybėn. Pranešėjas E. Simokaitis.</w:t>
      </w:r>
    </w:p>
    <w:p w14:paraId="7B1F3574" w14:textId="77777777" w:rsidR="00267A67" w:rsidRPr="00267A67" w:rsidRDefault="00267A67" w:rsidP="00267A67">
      <w:pPr>
        <w:ind w:firstLine="720"/>
        <w:jc w:val="both"/>
        <w:rPr>
          <w:szCs w:val="24"/>
        </w:rPr>
      </w:pPr>
      <w:r w:rsidRPr="00267A67">
        <w:rPr>
          <w:szCs w:val="24"/>
        </w:rPr>
        <w:t>34. Dėl sprendimo pirkti nekilnojamuosius daiktus savivaldybės nuosavybėn patvirtinimo. Pranešėjas E. Simokaitis.</w:t>
      </w:r>
    </w:p>
    <w:p w14:paraId="7B1F3575" w14:textId="77777777" w:rsidR="00267A67" w:rsidRDefault="00267A67" w:rsidP="00267A67">
      <w:pPr>
        <w:ind w:firstLine="720"/>
        <w:jc w:val="both"/>
        <w:rPr>
          <w:szCs w:val="24"/>
        </w:rPr>
      </w:pPr>
      <w:r w:rsidRPr="00267A67">
        <w:rPr>
          <w:szCs w:val="24"/>
        </w:rPr>
        <w:t>35. Dėl turto perdavimo valdyti, naudoti ir disponuoti patikėjimo teise Klaipėdos biudžetinėms įstaigoms.</w:t>
      </w:r>
      <w:r w:rsidRPr="00267A67">
        <w:rPr>
          <w:sz w:val="20"/>
        </w:rPr>
        <w:t xml:space="preserve"> </w:t>
      </w:r>
      <w:r w:rsidRPr="00267A67">
        <w:rPr>
          <w:szCs w:val="24"/>
        </w:rPr>
        <w:t>Pranešėjas E. Simokaitis.</w:t>
      </w:r>
    </w:p>
    <w:p w14:paraId="7B1F3576" w14:textId="77777777" w:rsidR="00C220BB" w:rsidRDefault="00C220BB" w:rsidP="00267A67">
      <w:pPr>
        <w:ind w:firstLine="720"/>
        <w:jc w:val="both"/>
        <w:rPr>
          <w:szCs w:val="24"/>
        </w:rPr>
      </w:pPr>
      <w:r>
        <w:rPr>
          <w:szCs w:val="24"/>
        </w:rPr>
        <w:t>R. Taraškevičius mano, kad Savivaldybės administracija</w:t>
      </w:r>
      <w:r w:rsidR="000C1DF8">
        <w:rPr>
          <w:szCs w:val="24"/>
        </w:rPr>
        <w:t xml:space="preserve"> turėtų</w:t>
      </w:r>
      <w:r>
        <w:rPr>
          <w:szCs w:val="24"/>
        </w:rPr>
        <w:t xml:space="preserve"> išsakyti savo nuomonę dėl G. Čepo siūlymo išbraukti </w:t>
      </w:r>
      <w:r w:rsidR="000C1DF8">
        <w:rPr>
          <w:szCs w:val="24"/>
        </w:rPr>
        <w:t xml:space="preserve">iš darbotvarkės </w:t>
      </w:r>
      <w:r>
        <w:rPr>
          <w:szCs w:val="24"/>
        </w:rPr>
        <w:t>15</w:t>
      </w:r>
      <w:r w:rsidR="000C1DF8">
        <w:rPr>
          <w:szCs w:val="24"/>
        </w:rPr>
        <w:t>-ą</w:t>
      </w:r>
      <w:r>
        <w:rPr>
          <w:szCs w:val="24"/>
        </w:rPr>
        <w:t xml:space="preserve"> klausimą.</w:t>
      </w:r>
    </w:p>
    <w:p w14:paraId="7B1F3577" w14:textId="77777777" w:rsidR="00C220BB" w:rsidRDefault="00C220BB" w:rsidP="00267A67">
      <w:pPr>
        <w:ind w:firstLine="720"/>
        <w:jc w:val="both"/>
        <w:rPr>
          <w:szCs w:val="24"/>
        </w:rPr>
      </w:pPr>
      <w:r>
        <w:rPr>
          <w:szCs w:val="24"/>
        </w:rPr>
        <w:t>L. G</w:t>
      </w:r>
      <w:r w:rsidR="00274BC6">
        <w:rPr>
          <w:szCs w:val="24"/>
        </w:rPr>
        <w:t>irskienė siūlo iš</w:t>
      </w:r>
      <w:r>
        <w:rPr>
          <w:szCs w:val="24"/>
        </w:rPr>
        <w:t>braukti darbotvarkės 15</w:t>
      </w:r>
      <w:r w:rsidR="000C1DF8">
        <w:rPr>
          <w:szCs w:val="24"/>
        </w:rPr>
        <w:t>-ą</w:t>
      </w:r>
      <w:r>
        <w:rPr>
          <w:szCs w:val="24"/>
        </w:rPr>
        <w:t xml:space="preserve"> klausimą „</w:t>
      </w:r>
      <w:r w:rsidRPr="00C220BB">
        <w:rPr>
          <w:szCs w:val="24"/>
        </w:rPr>
        <w:t xml:space="preserve">Dėl Klaipėdos savivaldybės tarybos 2018 m. liepos 26 d. sprendimo Nr. T2-169 „Dėl leidimo nemokamai naudotis Klaipėdos miesto </w:t>
      </w:r>
      <w:r w:rsidRPr="00C220BB">
        <w:rPr>
          <w:szCs w:val="24"/>
        </w:rPr>
        <w:lastRenderedPageBreak/>
        <w:t>daugiafunkcio sveikatingumo centro paslaugomis senjorams, neįgaliesiems, sportininkams ir plaukimo veteranų rinktinei“ pakeitimo</w:t>
      </w:r>
      <w:r>
        <w:rPr>
          <w:szCs w:val="24"/>
        </w:rPr>
        <w:t>“.</w:t>
      </w:r>
    </w:p>
    <w:p w14:paraId="7B1F3578" w14:textId="77777777" w:rsidR="00C220BB" w:rsidRDefault="00E103BF" w:rsidP="00267A67">
      <w:pPr>
        <w:ind w:firstLine="720"/>
        <w:jc w:val="both"/>
        <w:rPr>
          <w:szCs w:val="24"/>
        </w:rPr>
      </w:pPr>
      <w:r>
        <w:rPr>
          <w:szCs w:val="24"/>
        </w:rPr>
        <w:t xml:space="preserve">G. Neniškis sako, kad sprendimo projektas </w:t>
      </w:r>
      <w:r w:rsidR="000C1DF8" w:rsidRPr="000C1DF8">
        <w:rPr>
          <w:szCs w:val="24"/>
        </w:rPr>
        <w:t>„Dėl leidimo nemokamai naudotis Klaipėdos miesto daugiafunkcio sveikatingumo centro paslaugomis senjorams, neįgaliesiems, sportininkams ir plaukimo veteranų rinktinei“ pakeitimo“</w:t>
      </w:r>
      <w:r w:rsidR="000C1DF8">
        <w:rPr>
          <w:szCs w:val="24"/>
        </w:rPr>
        <w:t xml:space="preserve"> </w:t>
      </w:r>
      <w:r>
        <w:rPr>
          <w:szCs w:val="24"/>
        </w:rPr>
        <w:t>yra techninio pobūdžio, kad</w:t>
      </w:r>
      <w:r w:rsidR="00D56801">
        <w:rPr>
          <w:szCs w:val="24"/>
        </w:rPr>
        <w:t>angi pasikeitė teisės aktai ir yra būtin</w:t>
      </w:r>
      <w:r w:rsidR="000C1DF8">
        <w:rPr>
          <w:szCs w:val="24"/>
        </w:rPr>
        <w:t>a padaryti pakeitimus sprendime;</w:t>
      </w:r>
      <w:r w:rsidR="00D56801">
        <w:rPr>
          <w:szCs w:val="24"/>
        </w:rPr>
        <w:t xml:space="preserve"> su G. Čepo pasisakymu šie pakeitimai nesusiję.</w:t>
      </w:r>
    </w:p>
    <w:p w14:paraId="7B1F3579" w14:textId="77777777" w:rsidR="00D56801" w:rsidRDefault="00D56801" w:rsidP="00267A67">
      <w:pPr>
        <w:ind w:firstLine="720"/>
        <w:jc w:val="both"/>
        <w:rPr>
          <w:szCs w:val="24"/>
        </w:rPr>
      </w:pPr>
      <w:r>
        <w:rPr>
          <w:szCs w:val="24"/>
        </w:rPr>
        <w:t>V. Grubliauskas siūlo apsispręsti dėl L. Girskienės siūlymo išbraukti darbotvarkės</w:t>
      </w:r>
      <w:r w:rsidRPr="00D56801">
        <w:rPr>
          <w:szCs w:val="24"/>
        </w:rPr>
        <w:t>15</w:t>
      </w:r>
      <w:r w:rsidR="000C1DF8">
        <w:rPr>
          <w:szCs w:val="24"/>
        </w:rPr>
        <w:t>-ą</w:t>
      </w:r>
      <w:r w:rsidRPr="00D56801">
        <w:rPr>
          <w:szCs w:val="24"/>
        </w:rPr>
        <w:t xml:space="preserve"> klausimą „Dėl Klaipėdos savivaldybės tarybos 2018 m. liepos 26 d. sprendimo Nr. T2-169 „Dėl leidimo nemokamai naudotis Klaipėdos miesto daugiafunkcio sveikatingumo centro paslaugomis senjorams, neįgaliesiems, sportininkams ir plaukimo veteranų rinktinei“ pakeitimo“.</w:t>
      </w:r>
      <w:r w:rsidRPr="00D56801">
        <w:t xml:space="preserve"> </w:t>
      </w:r>
      <w:r w:rsidRPr="00D56801">
        <w:rPr>
          <w:szCs w:val="24"/>
        </w:rPr>
        <w:t xml:space="preserve">Balsavimu (už – </w:t>
      </w:r>
      <w:r>
        <w:rPr>
          <w:szCs w:val="24"/>
        </w:rPr>
        <w:t>9</w:t>
      </w:r>
      <w:r w:rsidRPr="00D56801">
        <w:rPr>
          <w:szCs w:val="24"/>
        </w:rPr>
        <w:t>, prieš – 1</w:t>
      </w:r>
      <w:r>
        <w:rPr>
          <w:szCs w:val="24"/>
        </w:rPr>
        <w:t>3</w:t>
      </w:r>
      <w:r w:rsidRPr="00D56801">
        <w:rPr>
          <w:szCs w:val="24"/>
        </w:rPr>
        <w:t xml:space="preserve">, susilaiko – </w:t>
      </w:r>
      <w:r>
        <w:rPr>
          <w:szCs w:val="24"/>
        </w:rPr>
        <w:t>8</w:t>
      </w:r>
      <w:r w:rsidRPr="00D56801">
        <w:rPr>
          <w:szCs w:val="24"/>
        </w:rPr>
        <w:t>) nepritarta siūlymui.</w:t>
      </w:r>
    </w:p>
    <w:p w14:paraId="7B1F357A" w14:textId="77777777" w:rsidR="00EF709F" w:rsidRPr="00D56801" w:rsidRDefault="00D56801" w:rsidP="00EF709F">
      <w:pPr>
        <w:ind w:firstLine="709"/>
        <w:jc w:val="both"/>
        <w:rPr>
          <w:szCs w:val="24"/>
        </w:rPr>
      </w:pPr>
      <w:r w:rsidRPr="00D56801">
        <w:rPr>
          <w:szCs w:val="24"/>
        </w:rPr>
        <w:t xml:space="preserve">V. Grubliausko </w:t>
      </w:r>
      <w:r w:rsidR="00EF709F" w:rsidRPr="00D56801">
        <w:rPr>
          <w:szCs w:val="24"/>
        </w:rPr>
        <w:t xml:space="preserve">siūlymu, balsavimu (už – </w:t>
      </w:r>
      <w:r>
        <w:rPr>
          <w:szCs w:val="24"/>
        </w:rPr>
        <w:t>3</w:t>
      </w:r>
      <w:r w:rsidR="00152181" w:rsidRPr="00D56801">
        <w:rPr>
          <w:szCs w:val="24"/>
        </w:rPr>
        <w:t>0</w:t>
      </w:r>
      <w:r w:rsidR="00EF709F" w:rsidRPr="00D56801">
        <w:rPr>
          <w:szCs w:val="24"/>
        </w:rPr>
        <w:t xml:space="preserve">, prieš – </w:t>
      </w:r>
      <w:r>
        <w:rPr>
          <w:szCs w:val="24"/>
        </w:rPr>
        <w:t>0</w:t>
      </w:r>
      <w:r w:rsidR="00EF709F" w:rsidRPr="00D56801">
        <w:rPr>
          <w:szCs w:val="24"/>
        </w:rPr>
        <w:t xml:space="preserve">, susilaiko – </w:t>
      </w:r>
      <w:r w:rsidR="00152181" w:rsidRPr="00D56801">
        <w:rPr>
          <w:szCs w:val="24"/>
        </w:rPr>
        <w:t>0</w:t>
      </w:r>
      <w:r w:rsidR="00EF709F" w:rsidRPr="00D56801">
        <w:rPr>
          <w:szCs w:val="24"/>
        </w:rPr>
        <w:t>), pat</w:t>
      </w:r>
      <w:r>
        <w:rPr>
          <w:szCs w:val="24"/>
        </w:rPr>
        <w:t>virtinta darbotvarkė</w:t>
      </w:r>
      <w:r w:rsidR="00EF709F" w:rsidRPr="00D56801">
        <w:rPr>
          <w:szCs w:val="24"/>
        </w:rPr>
        <w:t>.</w:t>
      </w:r>
    </w:p>
    <w:p w14:paraId="7B1F357B" w14:textId="77777777" w:rsidR="00EF709F" w:rsidRDefault="00EF709F" w:rsidP="00EF709F">
      <w:pPr>
        <w:ind w:firstLine="709"/>
        <w:jc w:val="both"/>
        <w:rPr>
          <w:szCs w:val="24"/>
        </w:rPr>
      </w:pPr>
      <w:r w:rsidRPr="005D628D">
        <w:rPr>
          <w:szCs w:val="24"/>
        </w:rPr>
        <w:t>PATVIRTINTA DARBOTVARKĖ:</w:t>
      </w:r>
    </w:p>
    <w:p w14:paraId="7B1F357C" w14:textId="77777777" w:rsidR="00267A67" w:rsidRPr="00267A67" w:rsidRDefault="00267A67" w:rsidP="00267A67">
      <w:pPr>
        <w:ind w:firstLine="720"/>
        <w:jc w:val="both"/>
        <w:rPr>
          <w:szCs w:val="24"/>
        </w:rPr>
      </w:pPr>
      <w:r w:rsidRPr="00267A67">
        <w:rPr>
          <w:szCs w:val="24"/>
        </w:rPr>
        <w:t>1. Dėl Klaipėdos miesto savivaldybės tarybos 2019 m. vasario 21 d. sprendimo Nr. T2-37 „Dėl Klaipėdos miesto savivaldybės 2019 metų biudžeto patvirtinimo“ pakeitimo. Pranešėja R. Kambaraitė.</w:t>
      </w:r>
    </w:p>
    <w:p w14:paraId="7B1F357D" w14:textId="77777777" w:rsidR="00267A67" w:rsidRPr="00267A67" w:rsidRDefault="00267A67" w:rsidP="00267A67">
      <w:pPr>
        <w:ind w:firstLine="720"/>
        <w:jc w:val="both"/>
        <w:rPr>
          <w:szCs w:val="24"/>
        </w:rPr>
      </w:pPr>
      <w:r w:rsidRPr="00267A67">
        <w:rPr>
          <w:szCs w:val="24"/>
        </w:rPr>
        <w:t>2. Dėl Klaipėdos miesto savivaldybės administracijos struktūros patvirtinimo. Pranešėjas G. Neniškis.</w:t>
      </w:r>
    </w:p>
    <w:p w14:paraId="7B1F357E" w14:textId="77777777" w:rsidR="00267A67" w:rsidRPr="00267A67" w:rsidRDefault="00267A67" w:rsidP="00267A67">
      <w:pPr>
        <w:ind w:firstLine="720"/>
        <w:jc w:val="both"/>
        <w:rPr>
          <w:szCs w:val="24"/>
        </w:rPr>
      </w:pPr>
      <w:r w:rsidRPr="00267A67">
        <w:rPr>
          <w:szCs w:val="24"/>
        </w:rPr>
        <w:t>3. Dėl didžiausio leistino valstybės tarnautojų ir darbuotojų, dirbančių pagal darbo sutartis, pareigybių skaičiaus Klaipėdos miesto savivaldybės administracijoje nustatymo. Pranešėjas G. Neniškis.</w:t>
      </w:r>
    </w:p>
    <w:p w14:paraId="7B1F357F" w14:textId="77777777" w:rsidR="00267A67" w:rsidRPr="00267A67" w:rsidRDefault="00267A67" w:rsidP="00267A67">
      <w:pPr>
        <w:ind w:firstLine="720"/>
        <w:jc w:val="both"/>
        <w:rPr>
          <w:szCs w:val="24"/>
        </w:rPr>
      </w:pPr>
      <w:r w:rsidRPr="00267A67">
        <w:rPr>
          <w:szCs w:val="24"/>
        </w:rPr>
        <w:t>4. Dėl Klaipėdos miesto savivaldybės tarybos ir mero sekretoriato valstybės tarnautojų ir darbuotojų, dirbančių pagal darbo sutartis, skaičiaus nustatymo. Pranešėjas M. Vitkus.</w:t>
      </w:r>
    </w:p>
    <w:p w14:paraId="7B1F3580" w14:textId="77777777" w:rsidR="00267A67" w:rsidRPr="00267A67" w:rsidRDefault="00267A67" w:rsidP="00267A67">
      <w:pPr>
        <w:ind w:firstLine="720"/>
        <w:jc w:val="both"/>
        <w:rPr>
          <w:szCs w:val="24"/>
        </w:rPr>
      </w:pPr>
      <w:r w:rsidRPr="00267A67">
        <w:rPr>
          <w:szCs w:val="24"/>
        </w:rPr>
        <w:t>5. Dėl Klaipėdos miesto savivaldybės administracijos nuostatų patvirtinimo. Pranešėjas A. Kačalinas.</w:t>
      </w:r>
    </w:p>
    <w:p w14:paraId="7B1F3581" w14:textId="77777777" w:rsidR="00267A67" w:rsidRPr="00267A67" w:rsidRDefault="00267A67" w:rsidP="00267A67">
      <w:pPr>
        <w:ind w:firstLine="720"/>
        <w:jc w:val="both"/>
        <w:rPr>
          <w:szCs w:val="24"/>
        </w:rPr>
      </w:pPr>
      <w:r w:rsidRPr="00267A67">
        <w:rPr>
          <w:szCs w:val="24"/>
        </w:rPr>
        <w:t>6. Dėl Jurgitos Račkauskienės skyrimo į Klaipėdos Baltijos gimnazijos direktoriaus pareigas. Pranešėja I. Gelžinytė-Litinskienė.</w:t>
      </w:r>
    </w:p>
    <w:p w14:paraId="7B1F3582" w14:textId="77777777" w:rsidR="00267A67" w:rsidRPr="00267A67" w:rsidRDefault="00267A67" w:rsidP="00267A67">
      <w:pPr>
        <w:ind w:firstLine="720"/>
        <w:jc w:val="both"/>
        <w:rPr>
          <w:szCs w:val="24"/>
        </w:rPr>
      </w:pPr>
      <w:r w:rsidRPr="00267A67">
        <w:rPr>
          <w:szCs w:val="24"/>
        </w:rPr>
        <w:t>7. Dėl darbo sutarties su Antanu Adomynu nutraukimo. Pranešėja I. Gelžinytė-Litinskienė.</w:t>
      </w:r>
    </w:p>
    <w:p w14:paraId="7B1F3583" w14:textId="77777777" w:rsidR="00267A67" w:rsidRPr="00267A67" w:rsidRDefault="00267A67" w:rsidP="00267A67">
      <w:pPr>
        <w:ind w:firstLine="720"/>
        <w:jc w:val="both"/>
        <w:rPr>
          <w:szCs w:val="24"/>
        </w:rPr>
      </w:pPr>
      <w:r w:rsidRPr="00267A67">
        <w:rPr>
          <w:szCs w:val="24"/>
        </w:rPr>
        <w:t>8. Dėl Klaipėdos miesto savivaldybės tarybos 2015 m. rugsėjo 24 d. sprendimo Nr. T2-263 „Dėl Klaipėdos miesto akademinių reikalų tarybos sudarymo“ pakeitimo. Pranešėja A. Valadkienė.</w:t>
      </w:r>
    </w:p>
    <w:p w14:paraId="7B1F3584" w14:textId="77777777" w:rsidR="00267A67" w:rsidRPr="00267A67" w:rsidRDefault="00267A67" w:rsidP="00267A67">
      <w:pPr>
        <w:ind w:firstLine="720"/>
        <w:jc w:val="both"/>
        <w:rPr>
          <w:szCs w:val="24"/>
        </w:rPr>
      </w:pPr>
      <w:r w:rsidRPr="00267A67">
        <w:rPr>
          <w:szCs w:val="24"/>
        </w:rPr>
        <w:t>9. Dėl pritarimo Bendradarbiavimo sutarties projektui. Pranešėja E. Deltuvaitė.</w:t>
      </w:r>
    </w:p>
    <w:p w14:paraId="7B1F3585" w14:textId="77777777" w:rsidR="00267A67" w:rsidRPr="00267A67" w:rsidRDefault="00267A67" w:rsidP="00267A67">
      <w:pPr>
        <w:ind w:firstLine="720"/>
        <w:jc w:val="both"/>
        <w:rPr>
          <w:szCs w:val="24"/>
        </w:rPr>
      </w:pPr>
      <w:r w:rsidRPr="00267A67">
        <w:rPr>
          <w:szCs w:val="24"/>
        </w:rPr>
        <w:t>10. Dėl atstovo delegavimo į Klaipėdos miesto savivaldybės kultūros centro Žvejų rūmų tarybą.</w:t>
      </w:r>
      <w:r w:rsidRPr="00267A67">
        <w:rPr>
          <w:sz w:val="20"/>
        </w:rPr>
        <w:t xml:space="preserve"> </w:t>
      </w:r>
      <w:r w:rsidRPr="00267A67">
        <w:rPr>
          <w:szCs w:val="24"/>
        </w:rPr>
        <w:t>Pranešėja E. Deltuvaitė.</w:t>
      </w:r>
    </w:p>
    <w:p w14:paraId="7B1F3586" w14:textId="77777777" w:rsidR="00267A67" w:rsidRPr="00267A67" w:rsidRDefault="00267A67" w:rsidP="00267A67">
      <w:pPr>
        <w:ind w:firstLine="720"/>
        <w:jc w:val="both"/>
        <w:rPr>
          <w:szCs w:val="24"/>
        </w:rPr>
      </w:pPr>
      <w:r w:rsidRPr="00267A67">
        <w:rPr>
          <w:szCs w:val="24"/>
        </w:rPr>
        <w:t>11. Dėl Klaipėdos miesto savivaldybės tarybos 2017 m. kovo 30 d. sprendimo Nr. T2-66 „Dėl Smulkiojo ir vidutinio verslo ir investicijų skatinimo programos dalinio finansavimo tvarkos aprašo patvirtinimo“ pakeitimo. Pranešėja R. Švelniūtė.</w:t>
      </w:r>
    </w:p>
    <w:p w14:paraId="7B1F3587" w14:textId="77777777" w:rsidR="00267A67" w:rsidRPr="00267A67" w:rsidRDefault="00267A67" w:rsidP="00267A67">
      <w:pPr>
        <w:ind w:firstLine="720"/>
        <w:jc w:val="both"/>
        <w:rPr>
          <w:szCs w:val="24"/>
        </w:rPr>
      </w:pPr>
      <w:r w:rsidRPr="00267A67">
        <w:rPr>
          <w:szCs w:val="24"/>
        </w:rPr>
        <w:t>12. Dėl pritarimo projekto „Klaipėdos vaikų globos namų „Smiltelė“ patalpų ir infrastruktūros pritaikymas vaikų dienos centro veiklai“ įgyvendinimui. Pranešėja E. Jurkevičienė.</w:t>
      </w:r>
    </w:p>
    <w:p w14:paraId="7B1F3588" w14:textId="77777777" w:rsidR="00267A67" w:rsidRPr="00267A67" w:rsidRDefault="00267A67" w:rsidP="00267A67">
      <w:pPr>
        <w:ind w:firstLine="720"/>
        <w:jc w:val="both"/>
        <w:rPr>
          <w:szCs w:val="24"/>
        </w:rPr>
      </w:pPr>
      <w:r w:rsidRPr="00267A67">
        <w:rPr>
          <w:szCs w:val="24"/>
        </w:rPr>
        <w:t>13. Dėl Klaipėdos miesto savivaldybės tarybos 2015 m. balandžio 14 d. sprendimo Nr. T2-63 „Dėl pritarimo Klaipėdos miesto integruotos teritorijos vystymo programos projektui“ pakeitimo. Pranešėja E. Jurkevičienė.</w:t>
      </w:r>
    </w:p>
    <w:p w14:paraId="7B1F3589" w14:textId="77777777" w:rsidR="00267A67" w:rsidRPr="00267A67" w:rsidRDefault="00267A67" w:rsidP="00267A67">
      <w:pPr>
        <w:ind w:firstLine="720"/>
        <w:jc w:val="both"/>
        <w:rPr>
          <w:szCs w:val="24"/>
        </w:rPr>
      </w:pPr>
      <w:r w:rsidRPr="00267A67">
        <w:rPr>
          <w:szCs w:val="24"/>
        </w:rPr>
        <w:t>14. Dėl Klaipėdos miesto metodinių būrelių pirmininkų darbo apmokėjimo. Pranešėja L. Prižgintienė.</w:t>
      </w:r>
    </w:p>
    <w:p w14:paraId="7B1F358A" w14:textId="77777777" w:rsidR="00267A67" w:rsidRPr="00267A67" w:rsidRDefault="00267A67" w:rsidP="00267A67">
      <w:pPr>
        <w:ind w:firstLine="720"/>
        <w:jc w:val="both"/>
        <w:rPr>
          <w:szCs w:val="24"/>
        </w:rPr>
      </w:pPr>
      <w:r w:rsidRPr="00267A67">
        <w:rPr>
          <w:szCs w:val="24"/>
        </w:rPr>
        <w:t>15. Dėl Klaipėdos savivaldybės tarybos 2018 m. liepos 26 d. sprendimo Nr. T2-169 „Dėl leidimo nemokamai naudotis Klaipėdos miesto daugiafunkcio sveikatingumo centro paslaugomis senjorams, neįgaliesiems, sportininkams ir plaukimo veteranų rinktinei“ pakeitimo. Pranešėja N. Laužikienė.</w:t>
      </w:r>
    </w:p>
    <w:p w14:paraId="7B1F358B" w14:textId="77777777" w:rsidR="00267A67" w:rsidRPr="00267A67" w:rsidRDefault="00267A67" w:rsidP="00267A67">
      <w:pPr>
        <w:ind w:firstLine="720"/>
        <w:jc w:val="both"/>
        <w:rPr>
          <w:szCs w:val="24"/>
        </w:rPr>
      </w:pPr>
      <w:r w:rsidRPr="00267A67">
        <w:rPr>
          <w:szCs w:val="24"/>
        </w:rPr>
        <w:t>16. Dėl Klaipėdos miesto savivaldybės tarybos 2018 m. lapkričio 29 d. sprendimo Nr. T2-250 „Dėl Materialinės paramos teikimo komisijos sudarymo ir Materialinės paramos teikimo komisijos nuostatų patvirtinimo“ pakeitimo. Pranešėja A. Liesytė.</w:t>
      </w:r>
    </w:p>
    <w:p w14:paraId="7B1F358C" w14:textId="77777777" w:rsidR="00267A67" w:rsidRPr="00267A67" w:rsidRDefault="00267A67" w:rsidP="00267A67">
      <w:pPr>
        <w:ind w:firstLine="720"/>
        <w:jc w:val="both"/>
        <w:rPr>
          <w:szCs w:val="24"/>
        </w:rPr>
      </w:pPr>
      <w:r w:rsidRPr="00267A67">
        <w:rPr>
          <w:szCs w:val="24"/>
        </w:rPr>
        <w:t>17. Dėl Lietuvos sporto draugijos ,,Žalgiris“ atleidimo nuo žemės nuomos mokesčio mokėjimo. Pranešėja K. Petraitienė.</w:t>
      </w:r>
    </w:p>
    <w:p w14:paraId="7B1F358D" w14:textId="77777777" w:rsidR="00267A67" w:rsidRPr="00267A67" w:rsidRDefault="00267A67" w:rsidP="00267A67">
      <w:pPr>
        <w:ind w:firstLine="720"/>
        <w:jc w:val="both"/>
        <w:rPr>
          <w:szCs w:val="24"/>
        </w:rPr>
      </w:pPr>
      <w:r w:rsidRPr="00267A67">
        <w:rPr>
          <w:szCs w:val="24"/>
        </w:rPr>
        <w:lastRenderedPageBreak/>
        <w:t>18. Dėl UAB „Klaipėdos arena“ atleidimo nuo žemės nuomos mokesčio mokėjimo. Pranešėja K. Petraitienė.</w:t>
      </w:r>
    </w:p>
    <w:p w14:paraId="7B1F358E" w14:textId="77777777" w:rsidR="00267A67" w:rsidRPr="00267A67" w:rsidRDefault="00267A67" w:rsidP="00267A67">
      <w:pPr>
        <w:ind w:firstLine="720"/>
        <w:jc w:val="both"/>
        <w:rPr>
          <w:szCs w:val="24"/>
        </w:rPr>
      </w:pPr>
      <w:r w:rsidRPr="00267A67">
        <w:rPr>
          <w:szCs w:val="24"/>
        </w:rPr>
        <w:t>19. Dėl gatvių pavadinimų suteikimo. Pranešėjas V. Nausėda.</w:t>
      </w:r>
    </w:p>
    <w:p w14:paraId="7B1F358F" w14:textId="77777777" w:rsidR="00267A67" w:rsidRPr="00267A67" w:rsidRDefault="00267A67" w:rsidP="00267A67">
      <w:pPr>
        <w:ind w:firstLine="720"/>
        <w:jc w:val="both"/>
        <w:rPr>
          <w:szCs w:val="24"/>
        </w:rPr>
      </w:pPr>
      <w:r w:rsidRPr="00267A67">
        <w:rPr>
          <w:szCs w:val="24"/>
        </w:rPr>
        <w:t>20. Dėl Klaipėdos miesto savivaldybės tarybos 2012 m. sausio 26 d. sprendimo Nr. T2-16 „Dėl Statinių tinkamos priežiūros taisyklių patvirtinimo“ pripažinimo netekusiu galios. Pranešėjas G. Pocius.</w:t>
      </w:r>
    </w:p>
    <w:p w14:paraId="7B1F3590" w14:textId="77777777" w:rsidR="00267A67" w:rsidRPr="00267A67" w:rsidRDefault="00267A67" w:rsidP="00267A67">
      <w:pPr>
        <w:ind w:firstLine="720"/>
        <w:jc w:val="both"/>
        <w:rPr>
          <w:szCs w:val="24"/>
        </w:rPr>
      </w:pPr>
      <w:r w:rsidRPr="00267A67">
        <w:rPr>
          <w:szCs w:val="24"/>
        </w:rPr>
        <w:t>21. Dėl Klaipėdos miesto savivaldybės tarybos 2007 m. gruodžio 20 d. sprendimo Nr. T2-423 „Dėl Gyvenamųjų ir bendrojo naudojimo patalpų ir inžinerinių įrenginių naudojimo taisyklių patvirtinimo“ pripažinimo netekusiu galios. Pranešėja I. Kubilienė.</w:t>
      </w:r>
    </w:p>
    <w:p w14:paraId="7B1F3591" w14:textId="77777777" w:rsidR="00267A67" w:rsidRPr="00267A67" w:rsidRDefault="00267A67" w:rsidP="00267A67">
      <w:pPr>
        <w:ind w:firstLine="720"/>
        <w:jc w:val="both"/>
        <w:rPr>
          <w:szCs w:val="24"/>
        </w:rPr>
      </w:pPr>
      <w:r w:rsidRPr="00267A67">
        <w:rPr>
          <w:szCs w:val="24"/>
        </w:rPr>
        <w:t>22. Dėl UAB „Miesto energija” Klaipėdos miesto laisvojoje ekonominėje zonoje tiekiamos šilumos bazinės kainos dedamųjų nustatymo. Pranešėja I. Kubilienė.</w:t>
      </w:r>
    </w:p>
    <w:p w14:paraId="7B1F3592" w14:textId="77777777" w:rsidR="00267A67" w:rsidRPr="00267A67" w:rsidRDefault="00267A67" w:rsidP="00267A67">
      <w:pPr>
        <w:ind w:firstLine="720"/>
        <w:jc w:val="both"/>
        <w:rPr>
          <w:szCs w:val="24"/>
        </w:rPr>
      </w:pPr>
      <w:r w:rsidRPr="00267A67">
        <w:rPr>
          <w:szCs w:val="24"/>
        </w:rPr>
        <w:t>23. Dėl Klaipėdos miesto savivaldybės tarybos 2017 m. gruodžio 21 d. sprendimo Nr. T2-347 ,,Dėl akcinės bendrovės „Klaipėdos energija“ 2018–2022 metų investicijų plano ir jo finansavimo šaltinių suderinimo“ pakeitimo. Pranešėja I. Kubilienė.</w:t>
      </w:r>
    </w:p>
    <w:p w14:paraId="7B1F3593" w14:textId="77777777" w:rsidR="00267A67" w:rsidRPr="00267A67" w:rsidRDefault="00267A67" w:rsidP="00267A67">
      <w:pPr>
        <w:ind w:firstLine="720"/>
        <w:jc w:val="both"/>
        <w:rPr>
          <w:szCs w:val="24"/>
        </w:rPr>
      </w:pPr>
      <w:r w:rsidRPr="00267A67">
        <w:rPr>
          <w:szCs w:val="24"/>
        </w:rPr>
        <w:t>24. Dėl Savivaldybės būsto ir socialinio būsto nuomos tvarkos aprašo patvirtinimo. Pranešėja D. Netikšienė.</w:t>
      </w:r>
    </w:p>
    <w:p w14:paraId="7B1F3594" w14:textId="77777777" w:rsidR="00267A67" w:rsidRPr="00267A67" w:rsidRDefault="00267A67" w:rsidP="00267A67">
      <w:pPr>
        <w:ind w:firstLine="720"/>
        <w:jc w:val="both"/>
        <w:rPr>
          <w:szCs w:val="24"/>
        </w:rPr>
      </w:pPr>
      <w:r w:rsidRPr="00267A67">
        <w:rPr>
          <w:szCs w:val="24"/>
        </w:rPr>
        <w:t>25. Dėl Būsto nuomos ar išperkamosios būsto nuomos mokesčių dalies kompensacijų mokėjimo ir permokėtų kompensacijų grąžinimo tvarkos aprašo patvirtinimo. Pranešėja D. Netikšienė.</w:t>
      </w:r>
    </w:p>
    <w:p w14:paraId="7B1F3595" w14:textId="77777777" w:rsidR="00267A67" w:rsidRPr="00267A67" w:rsidRDefault="00267A67" w:rsidP="00267A67">
      <w:pPr>
        <w:ind w:firstLine="720"/>
        <w:jc w:val="both"/>
        <w:rPr>
          <w:szCs w:val="24"/>
        </w:rPr>
      </w:pPr>
      <w:r w:rsidRPr="00267A67">
        <w:rPr>
          <w:szCs w:val="24"/>
        </w:rPr>
        <w:t>26. Dėl savivaldybės būsto nuomos sąlygų pakeitimo. Pranešėja D. Netikšienė.</w:t>
      </w:r>
    </w:p>
    <w:p w14:paraId="7B1F3596" w14:textId="77777777" w:rsidR="00267A67" w:rsidRPr="00267A67" w:rsidRDefault="00267A67" w:rsidP="00267A67">
      <w:pPr>
        <w:ind w:firstLine="720"/>
        <w:jc w:val="both"/>
        <w:rPr>
          <w:szCs w:val="24"/>
        </w:rPr>
      </w:pPr>
      <w:r w:rsidRPr="00267A67">
        <w:rPr>
          <w:szCs w:val="24"/>
        </w:rPr>
        <w:t>27. Dėl turto perdavimo valdyti, naudoti ir disponuoti patikėjimo teise. Pranešėjas E. Simokaitis.</w:t>
      </w:r>
    </w:p>
    <w:p w14:paraId="7B1F3597" w14:textId="77777777" w:rsidR="00267A67" w:rsidRPr="00267A67" w:rsidRDefault="00267A67" w:rsidP="00267A67">
      <w:pPr>
        <w:ind w:firstLine="720"/>
        <w:jc w:val="both"/>
        <w:rPr>
          <w:szCs w:val="24"/>
        </w:rPr>
      </w:pPr>
      <w:r w:rsidRPr="00267A67">
        <w:rPr>
          <w:szCs w:val="24"/>
        </w:rPr>
        <w:t>28. Dėl turto perėmimo Klaipėdos miesto savivaldybės nuosavybėn iš UAB „BRP Invest“.</w:t>
      </w:r>
      <w:r w:rsidRPr="00267A67">
        <w:rPr>
          <w:sz w:val="20"/>
        </w:rPr>
        <w:t xml:space="preserve"> </w:t>
      </w:r>
      <w:r w:rsidRPr="00267A67">
        <w:rPr>
          <w:szCs w:val="24"/>
        </w:rPr>
        <w:t>Pranešėjas E. Simokaitis.</w:t>
      </w:r>
    </w:p>
    <w:p w14:paraId="7B1F3598" w14:textId="77777777" w:rsidR="00267A67" w:rsidRPr="00267A67" w:rsidRDefault="00267A67" w:rsidP="00267A67">
      <w:pPr>
        <w:ind w:firstLine="720"/>
        <w:jc w:val="both"/>
        <w:rPr>
          <w:szCs w:val="24"/>
        </w:rPr>
      </w:pPr>
      <w:r w:rsidRPr="00267A67">
        <w:rPr>
          <w:szCs w:val="24"/>
        </w:rPr>
        <w:t>29. Dėl nekilnojamojo daikto pirkimo savivaldybės nuosavybėn ir jo perdavimo valdyti, naudoti ir disponuoti patikėjimo teise. Pranešėjas E. Simokaitis.</w:t>
      </w:r>
    </w:p>
    <w:p w14:paraId="7B1F3599" w14:textId="77777777" w:rsidR="00267A67" w:rsidRPr="00267A67" w:rsidRDefault="00267A67" w:rsidP="00267A67">
      <w:pPr>
        <w:ind w:firstLine="720"/>
        <w:jc w:val="both"/>
        <w:rPr>
          <w:szCs w:val="24"/>
        </w:rPr>
      </w:pPr>
      <w:r w:rsidRPr="00267A67">
        <w:rPr>
          <w:szCs w:val="24"/>
        </w:rPr>
        <w:t>30. Dėl savivaldybės būstų, jų dalių, pagalbinio ūkio paskirties ūkinio pastato ir jo dalių pardavimo. Pranešėjas E. Simokaitis.</w:t>
      </w:r>
    </w:p>
    <w:p w14:paraId="7B1F359A" w14:textId="77777777" w:rsidR="00267A67" w:rsidRPr="00267A67" w:rsidRDefault="00267A67" w:rsidP="00267A67">
      <w:pPr>
        <w:ind w:firstLine="720"/>
        <w:jc w:val="both"/>
        <w:rPr>
          <w:szCs w:val="24"/>
        </w:rPr>
      </w:pPr>
      <w:r w:rsidRPr="00267A67">
        <w:rPr>
          <w:szCs w:val="24"/>
        </w:rPr>
        <w:t>31. Dėl pripažinto netinkamu (negalimu) naudoti valstybei nuosavybės teise priklausančio nematerialiojo, ilgalaikio materialiojo turto nurašymo ir likvidavimo. Pranešėjas E. Simokaitis.</w:t>
      </w:r>
    </w:p>
    <w:p w14:paraId="7B1F359B" w14:textId="77777777" w:rsidR="00267A67" w:rsidRPr="00267A67" w:rsidRDefault="00267A67" w:rsidP="00267A67">
      <w:pPr>
        <w:ind w:firstLine="720"/>
        <w:jc w:val="both"/>
        <w:rPr>
          <w:szCs w:val="24"/>
        </w:rPr>
      </w:pPr>
      <w:r w:rsidRPr="00267A67">
        <w:rPr>
          <w:szCs w:val="24"/>
        </w:rPr>
        <w:t>32. Dėl akcinės bendrovės „Klaipėdos vanduo“ įstatinio kapitalo didinimo Klaipėdos rajono savivaldybės įnašais. Pranešėjas E. Simokaitis.</w:t>
      </w:r>
    </w:p>
    <w:p w14:paraId="7B1F359C" w14:textId="77777777" w:rsidR="00267A67" w:rsidRPr="00267A67" w:rsidRDefault="00267A67" w:rsidP="00267A67">
      <w:pPr>
        <w:ind w:firstLine="720"/>
        <w:jc w:val="both"/>
        <w:rPr>
          <w:szCs w:val="24"/>
        </w:rPr>
      </w:pPr>
      <w:r w:rsidRPr="00267A67">
        <w:rPr>
          <w:szCs w:val="24"/>
        </w:rPr>
        <w:t>33. Dėl nekilnojamojo turto pirkimo savivaldybės nuosavybėn. Pranešėjas E. Simokaitis.</w:t>
      </w:r>
    </w:p>
    <w:p w14:paraId="7B1F359D" w14:textId="77777777" w:rsidR="00267A67" w:rsidRPr="00267A67" w:rsidRDefault="00267A67" w:rsidP="00267A67">
      <w:pPr>
        <w:ind w:firstLine="720"/>
        <w:jc w:val="both"/>
        <w:rPr>
          <w:szCs w:val="24"/>
        </w:rPr>
      </w:pPr>
      <w:r w:rsidRPr="00267A67">
        <w:rPr>
          <w:szCs w:val="24"/>
        </w:rPr>
        <w:t>34. Dėl sprendimo pirkti nekilnojamuosius daiktus savivaldybės nuosavybėn patvirtinimo. Pranešėjas E. Simokaitis.</w:t>
      </w:r>
    </w:p>
    <w:p w14:paraId="7B1F359E" w14:textId="77777777" w:rsidR="00267A67" w:rsidRPr="00267A67" w:rsidRDefault="00267A67" w:rsidP="00267A67">
      <w:pPr>
        <w:ind w:firstLine="720"/>
        <w:jc w:val="both"/>
        <w:rPr>
          <w:szCs w:val="24"/>
        </w:rPr>
      </w:pPr>
      <w:r w:rsidRPr="00267A67">
        <w:rPr>
          <w:szCs w:val="24"/>
        </w:rPr>
        <w:t>35. Dėl turto perdavimo valdyti, naudoti ir disponuoti patikėjimo teise Klaipėdos biudžetinėms įstaigoms.</w:t>
      </w:r>
      <w:r w:rsidRPr="00267A67">
        <w:rPr>
          <w:sz w:val="20"/>
        </w:rPr>
        <w:t xml:space="preserve"> </w:t>
      </w:r>
      <w:r w:rsidRPr="00267A67">
        <w:rPr>
          <w:szCs w:val="24"/>
        </w:rPr>
        <w:t>Pranešėjas E. Simokaitis.</w:t>
      </w:r>
    </w:p>
    <w:p w14:paraId="7B1F359F" w14:textId="77777777" w:rsidR="00DD00D1" w:rsidRDefault="00DD00D1" w:rsidP="00EF709F">
      <w:pPr>
        <w:overflowPunct w:val="0"/>
        <w:autoSpaceDE w:val="0"/>
        <w:autoSpaceDN w:val="0"/>
        <w:adjustRightInd w:val="0"/>
        <w:ind w:firstLine="709"/>
        <w:jc w:val="both"/>
        <w:rPr>
          <w:szCs w:val="24"/>
        </w:rPr>
      </w:pPr>
    </w:p>
    <w:p w14:paraId="7B1F35A0" w14:textId="77777777" w:rsidR="00EF709F" w:rsidRDefault="00DD00D1" w:rsidP="00EF709F">
      <w:pPr>
        <w:overflowPunct w:val="0"/>
        <w:autoSpaceDE w:val="0"/>
        <w:autoSpaceDN w:val="0"/>
        <w:adjustRightInd w:val="0"/>
        <w:ind w:firstLine="709"/>
        <w:jc w:val="both"/>
        <w:rPr>
          <w:szCs w:val="24"/>
        </w:rPr>
      </w:pPr>
      <w:r>
        <w:rPr>
          <w:szCs w:val="24"/>
        </w:rPr>
        <w:t>V. Grubliauskas pagarsina A</w:t>
      </w:r>
      <w:r w:rsidR="008427EA">
        <w:rPr>
          <w:szCs w:val="24"/>
        </w:rPr>
        <w:t>udriaus</w:t>
      </w:r>
      <w:r>
        <w:rPr>
          <w:szCs w:val="24"/>
        </w:rPr>
        <w:t xml:space="preserve"> Petrošiaus kreipimąsi „Dėl frakcijos keitimo“: </w:t>
      </w:r>
    </w:p>
    <w:p w14:paraId="7B1F35A1" w14:textId="77777777" w:rsidR="00DD00D1" w:rsidRDefault="00DD00D1" w:rsidP="00EF709F">
      <w:pPr>
        <w:overflowPunct w:val="0"/>
        <w:autoSpaceDE w:val="0"/>
        <w:autoSpaceDN w:val="0"/>
        <w:adjustRightInd w:val="0"/>
        <w:ind w:firstLine="709"/>
        <w:jc w:val="both"/>
        <w:rPr>
          <w:szCs w:val="24"/>
        </w:rPr>
      </w:pPr>
      <w:r>
        <w:rPr>
          <w:szCs w:val="24"/>
        </w:rPr>
        <w:t>„Vadovaudamasi</w:t>
      </w:r>
      <w:r w:rsidR="00CB0EE0">
        <w:rPr>
          <w:szCs w:val="24"/>
        </w:rPr>
        <w:t>s</w:t>
      </w:r>
      <w:r>
        <w:rPr>
          <w:szCs w:val="24"/>
        </w:rPr>
        <w:t xml:space="preserve"> Klaipėdos miesto savivaldybės tarybos veiklos reglamento 30.4 p., informuoju, kad palieku frakciją „Už Klaipėdą“. Taip pat informuoju, kad jungiuosi prie kitos, jau veikiančios, Tėvynės sąjungos – Lietuvos </w:t>
      </w:r>
      <w:r w:rsidR="00E52504">
        <w:rPr>
          <w:szCs w:val="24"/>
        </w:rPr>
        <w:t>krikščionių demokratų, frakcijos.“.</w:t>
      </w:r>
    </w:p>
    <w:p w14:paraId="7B1F35A2" w14:textId="77777777" w:rsidR="008427EA" w:rsidRDefault="008427EA" w:rsidP="00EF709F">
      <w:pPr>
        <w:overflowPunct w:val="0"/>
        <w:autoSpaceDE w:val="0"/>
        <w:autoSpaceDN w:val="0"/>
        <w:adjustRightInd w:val="0"/>
        <w:ind w:firstLine="709"/>
        <w:jc w:val="both"/>
        <w:rPr>
          <w:szCs w:val="24"/>
        </w:rPr>
      </w:pPr>
      <w:r>
        <w:rPr>
          <w:szCs w:val="24"/>
        </w:rPr>
        <w:t>A. Kaveckis pagarsina Klaipėdos miesto savivaldybės tarybos Tėvynės sąjungos – Lietuvos krikščionių demokratų frakcijos pareiškimą „Dėl frakcijos sudėties pasikeitimo“:</w:t>
      </w:r>
    </w:p>
    <w:p w14:paraId="7B1F35A3" w14:textId="77777777" w:rsidR="008427EA" w:rsidRDefault="008427EA" w:rsidP="00EF709F">
      <w:pPr>
        <w:overflowPunct w:val="0"/>
        <w:autoSpaceDE w:val="0"/>
        <w:autoSpaceDN w:val="0"/>
        <w:adjustRightInd w:val="0"/>
        <w:ind w:firstLine="709"/>
        <w:jc w:val="both"/>
        <w:rPr>
          <w:szCs w:val="24"/>
        </w:rPr>
      </w:pPr>
      <w:r>
        <w:rPr>
          <w:szCs w:val="24"/>
        </w:rPr>
        <w:t xml:space="preserve">„Vadovaudamiesi Klaipėdos miesto savivaldybės tarybos veiklos reglamento 30.4 punktu, informuojame, jog 2019 m. lapkričio 28 d. Tėvynės sąjungos – Lietuvos krikščionių demokratų frakciją papildė </w:t>
      </w:r>
      <w:r w:rsidR="00CB0EE0">
        <w:rPr>
          <w:szCs w:val="24"/>
        </w:rPr>
        <w:t>T</w:t>
      </w:r>
      <w:r>
        <w:rPr>
          <w:szCs w:val="24"/>
        </w:rPr>
        <w:t>arybos narys Audrius Petrošius.“</w:t>
      </w:r>
    </w:p>
    <w:p w14:paraId="7B1F35A4" w14:textId="77777777" w:rsidR="00267A67" w:rsidRDefault="00267A67" w:rsidP="00EF709F">
      <w:pPr>
        <w:overflowPunct w:val="0"/>
        <w:autoSpaceDE w:val="0"/>
        <w:autoSpaceDN w:val="0"/>
        <w:adjustRightInd w:val="0"/>
        <w:ind w:firstLine="709"/>
        <w:jc w:val="both"/>
        <w:rPr>
          <w:szCs w:val="24"/>
        </w:rPr>
      </w:pPr>
    </w:p>
    <w:p w14:paraId="7B1F35A5" w14:textId="77777777" w:rsidR="00CB2D33" w:rsidRDefault="00F55A2A" w:rsidP="00EF709F">
      <w:pPr>
        <w:overflowPunct w:val="0"/>
        <w:autoSpaceDE w:val="0"/>
        <w:autoSpaceDN w:val="0"/>
        <w:adjustRightInd w:val="0"/>
        <w:ind w:firstLine="709"/>
        <w:jc w:val="both"/>
      </w:pPr>
      <w:r>
        <w:rPr>
          <w:szCs w:val="24"/>
        </w:rPr>
        <w:t xml:space="preserve">1. </w:t>
      </w:r>
      <w:r w:rsidR="00EF709F" w:rsidRPr="005D628D">
        <w:rPr>
          <w:szCs w:val="24"/>
        </w:rPr>
        <w:t>SVARSTYTA.</w:t>
      </w:r>
      <w:r w:rsidR="00EF709F" w:rsidRPr="00903083">
        <w:t xml:space="preserve"> </w:t>
      </w:r>
      <w:r w:rsidRPr="00F55A2A">
        <w:t>Klaipėdos miesto savivaldybės tarybos 2019 m. vasario 21 d. sprendimo Nr.</w:t>
      </w:r>
      <w:r>
        <w:t> </w:t>
      </w:r>
      <w:r w:rsidRPr="00F55A2A">
        <w:t xml:space="preserve">T2-37 „Dėl Klaipėdos miesto savivaldybės 2019 metų </w:t>
      </w:r>
      <w:r>
        <w:t>biudžeto patvirtinimo“ pakeitimas.</w:t>
      </w:r>
    </w:p>
    <w:p w14:paraId="7B1F35A6" w14:textId="77777777" w:rsidR="00FE003F" w:rsidRDefault="00EF709F" w:rsidP="00CB2D33">
      <w:pPr>
        <w:overflowPunct w:val="0"/>
        <w:autoSpaceDE w:val="0"/>
        <w:autoSpaceDN w:val="0"/>
        <w:adjustRightInd w:val="0"/>
        <w:ind w:firstLine="709"/>
        <w:jc w:val="both"/>
        <w:rPr>
          <w:szCs w:val="24"/>
        </w:rPr>
      </w:pPr>
      <w:r>
        <w:rPr>
          <w:szCs w:val="24"/>
        </w:rPr>
        <w:t>Pranešėja –</w:t>
      </w:r>
      <w:r w:rsidR="00A446CB">
        <w:rPr>
          <w:szCs w:val="24"/>
        </w:rPr>
        <w:t xml:space="preserve"> </w:t>
      </w:r>
      <w:r w:rsidR="00F55A2A">
        <w:rPr>
          <w:szCs w:val="24"/>
        </w:rPr>
        <w:t>R. Kambaraitė, Finansų skyriaus vedėja.</w:t>
      </w:r>
      <w:r w:rsidR="008427EA">
        <w:rPr>
          <w:szCs w:val="24"/>
        </w:rPr>
        <w:t xml:space="preserve"> Informuoja, kad sprendimo projektą svarstė visi komitetai (be Kontrolės). </w:t>
      </w:r>
    </w:p>
    <w:p w14:paraId="7B1F35A7" w14:textId="77777777" w:rsidR="00FE003F" w:rsidRDefault="008427EA" w:rsidP="00CB2D33">
      <w:pPr>
        <w:overflowPunct w:val="0"/>
        <w:autoSpaceDE w:val="0"/>
        <w:autoSpaceDN w:val="0"/>
        <w:adjustRightInd w:val="0"/>
        <w:ind w:firstLine="709"/>
        <w:jc w:val="both"/>
        <w:rPr>
          <w:szCs w:val="24"/>
        </w:rPr>
      </w:pPr>
      <w:r>
        <w:rPr>
          <w:szCs w:val="24"/>
        </w:rPr>
        <w:t xml:space="preserve">Kultūros, švietimo ir sporto komitetas pritarė sprendimo projektui su siūlymu Savivaldybės administracijai išnagrinėti priežastis ir pasiūlyti priemones, kurios leistų išvengti </w:t>
      </w:r>
      <w:r w:rsidR="00CB0EE0" w:rsidRPr="00CB0EE0">
        <w:rPr>
          <w:szCs w:val="24"/>
        </w:rPr>
        <w:t xml:space="preserve">gatvių rekonstravimui </w:t>
      </w:r>
      <w:r>
        <w:rPr>
          <w:szCs w:val="24"/>
        </w:rPr>
        <w:t>skirtų lėšų perskirstymo</w:t>
      </w:r>
      <w:r w:rsidR="00C64D88">
        <w:rPr>
          <w:szCs w:val="24"/>
        </w:rPr>
        <w:t>. Š</w:t>
      </w:r>
      <w:r>
        <w:rPr>
          <w:szCs w:val="24"/>
        </w:rPr>
        <w:t>iuo sprendimu 200 tūkst. eurų</w:t>
      </w:r>
      <w:r w:rsidR="00A119E8">
        <w:rPr>
          <w:szCs w:val="24"/>
        </w:rPr>
        <w:t xml:space="preserve"> yra grąžinama Lietuvos Respublikos susisiekimo ministerijai, neįvykdžius kai kurių darbų. </w:t>
      </w:r>
    </w:p>
    <w:p w14:paraId="7B1F35A8" w14:textId="77777777" w:rsidR="00DD1676" w:rsidRDefault="00A119E8" w:rsidP="00CB2D33">
      <w:pPr>
        <w:overflowPunct w:val="0"/>
        <w:autoSpaceDE w:val="0"/>
        <w:autoSpaceDN w:val="0"/>
        <w:adjustRightInd w:val="0"/>
        <w:ind w:firstLine="709"/>
        <w:jc w:val="both"/>
        <w:rPr>
          <w:szCs w:val="24"/>
        </w:rPr>
      </w:pPr>
      <w:r>
        <w:rPr>
          <w:szCs w:val="24"/>
        </w:rPr>
        <w:t>Finansų ir ekonomikos komitetas paprašė Savivaldybės administracijos iki Tarybos posėdžio pateikti komitetui informaciją, kodėl prarasta 200 tūkst. eurų.</w:t>
      </w:r>
    </w:p>
    <w:p w14:paraId="7B1F35A9" w14:textId="77777777" w:rsidR="00AB2FB7" w:rsidRDefault="00AB2FB7" w:rsidP="00AB2FB7">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sidR="00CB2D33">
        <w:rPr>
          <w:szCs w:val="24"/>
        </w:rPr>
        <w:t xml:space="preserve"> </w:t>
      </w:r>
      <w:r w:rsidR="00F55A2A" w:rsidRPr="00F55A2A">
        <w:rPr>
          <w:szCs w:val="24"/>
        </w:rPr>
        <w:t>Klaipėdos miesto savivaldybės tarybos 2019 m. vasario 21 d. sprendimo Nr. T2-37 „Dėl Klaipėdos miesto savivaldybės 2019 metų biudžeto patvirtinimo“ pakeitimo</w:t>
      </w:r>
      <w:r w:rsidRPr="005D628D">
        <w:rPr>
          <w:szCs w:val="24"/>
        </w:rPr>
        <w:t>:</w:t>
      </w:r>
    </w:p>
    <w:p w14:paraId="7B1F35AA" w14:textId="77777777" w:rsidR="008427EA" w:rsidRPr="004A546E" w:rsidRDefault="008427EA" w:rsidP="008427EA">
      <w:pPr>
        <w:ind w:firstLine="720"/>
        <w:jc w:val="both"/>
      </w:pPr>
      <w:r>
        <w:t>„</w:t>
      </w:r>
      <w:r w:rsidRPr="004A546E">
        <w:t>1. Pakeisti Klaipėdos miesto savivaldybės tarybos 2019 m. vasario 21 d. sprendimą Nr. T2</w:t>
      </w:r>
      <w:r w:rsidRPr="004A546E">
        <w:noBreakHyphen/>
        <w:t>37 „Dėl Klaipėdos miesto savivaldybės 2019 metų biudžeto patvirtinimo“:</w:t>
      </w:r>
    </w:p>
    <w:p w14:paraId="7B1F35AB" w14:textId="77777777" w:rsidR="008427EA" w:rsidRPr="004A546E" w:rsidRDefault="008427EA" w:rsidP="008427EA">
      <w:pPr>
        <w:ind w:firstLine="720"/>
        <w:jc w:val="both"/>
      </w:pPr>
      <w:r w:rsidRPr="004A546E">
        <w:t>1.1. pakeisti 1 punktą ir jį išdėstyti taip:</w:t>
      </w:r>
    </w:p>
    <w:p w14:paraId="7B1F35AC" w14:textId="77777777" w:rsidR="008427EA" w:rsidRPr="004A546E" w:rsidRDefault="008427EA" w:rsidP="008427EA">
      <w:pPr>
        <w:ind w:firstLine="720"/>
        <w:jc w:val="both"/>
      </w:pPr>
      <w:r w:rsidRPr="004A546E">
        <w:t>„1. Patvirtinti Klaipėdos miesto savivaldybės 2019 metų biudžetą – 185678,0 tūkst. eurų prognozuojamų pajamų, 185678,0 tūkst. eurų asignavimų, iš jų – 67408,4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švietimo įstaigų modernizavimui, aplinkos pritaikymui ir aplinkosaugos priemonių įgyvendinimui Baltijos jūros paplūdimių zonoje,</w:t>
      </w:r>
      <w:r w:rsidRPr="004A546E">
        <w:rPr>
          <w:b/>
        </w:rPr>
        <w:t xml:space="preserve"> </w:t>
      </w:r>
      <w:r w:rsidRPr="004A546E">
        <w:t xml:space="preserve">Politinių kalinių ir tremtinių šeimų sugrįžimo į Lietuvą ir jų aprūpinimo programos įgyvendinimui savivaldybėse, Europos Sąjungos finansinės paramos ir bendrojo finansavimo lėšų projektams finansuoti, ir 2904,2 tūkst. eurų biudžeto išlaidų paskoloms grąžinti (1 ir 2 priedai).“; </w:t>
      </w:r>
    </w:p>
    <w:p w14:paraId="7B1F35AD" w14:textId="77777777" w:rsidR="008427EA" w:rsidRPr="004A546E" w:rsidRDefault="008427EA" w:rsidP="008427EA">
      <w:pPr>
        <w:ind w:firstLine="720"/>
        <w:jc w:val="both"/>
      </w:pPr>
      <w:r w:rsidRPr="004A546E">
        <w:t>1.2. pakeisti 2 punktą ir jį išdėstyti taip:</w:t>
      </w:r>
    </w:p>
    <w:p w14:paraId="7B1F35AE" w14:textId="77777777" w:rsidR="008427EA" w:rsidRPr="004A546E" w:rsidRDefault="008427EA" w:rsidP="008427EA">
      <w:pPr>
        <w:ind w:firstLine="720"/>
        <w:jc w:val="both"/>
      </w:pPr>
      <w:r w:rsidRPr="004A546E">
        <w:t>„2. Patvirtinti savivaldybės biudžeto asignavimus išlaidoms – 160176,4 tūkst. eurų, iš jų: darbo užmokesčiui – 94446,1 tūkst. eurų ir turtui įsigyti – 25501,6 tūkst. eurų.“;</w:t>
      </w:r>
    </w:p>
    <w:p w14:paraId="7B1F35AF" w14:textId="77777777" w:rsidR="008427EA" w:rsidRPr="004A546E" w:rsidRDefault="008427EA" w:rsidP="008427EA">
      <w:pPr>
        <w:ind w:firstLine="720"/>
        <w:jc w:val="both"/>
      </w:pPr>
      <w:r w:rsidRPr="004A546E">
        <w:t>1.3. pakeisti 1 priedą ir jį išdėstyti nauja redakcija (pridedama);</w:t>
      </w:r>
    </w:p>
    <w:p w14:paraId="7B1F35B0" w14:textId="77777777" w:rsidR="008427EA" w:rsidRPr="004A546E" w:rsidRDefault="008427EA" w:rsidP="008427EA">
      <w:pPr>
        <w:ind w:firstLine="720"/>
        <w:jc w:val="both"/>
      </w:pPr>
      <w:r w:rsidRPr="004A546E">
        <w:t>1.4. pakeisti 2 priedą ir jį išdėstyti nauja redakcija (pridedama).</w:t>
      </w:r>
    </w:p>
    <w:p w14:paraId="7B1F35B1" w14:textId="77777777" w:rsidR="00CB2D33" w:rsidRDefault="008427EA" w:rsidP="008427EA">
      <w:pPr>
        <w:overflowPunct w:val="0"/>
        <w:autoSpaceDE w:val="0"/>
        <w:autoSpaceDN w:val="0"/>
        <w:adjustRightInd w:val="0"/>
        <w:ind w:firstLine="709"/>
        <w:jc w:val="both"/>
        <w:rPr>
          <w:szCs w:val="24"/>
        </w:rPr>
      </w:pPr>
      <w:r w:rsidRPr="004A546E">
        <w:t>2. Skelbti šį sprendimą Klaipėdos miesto savivaldybės interneto svetainėje.</w:t>
      </w:r>
      <w:r>
        <w:t>“</w:t>
      </w:r>
    </w:p>
    <w:p w14:paraId="7B1F35B2" w14:textId="77777777" w:rsidR="00AB2FB7" w:rsidRDefault="00AB2FB7" w:rsidP="00AB2FB7">
      <w:pPr>
        <w:ind w:firstLine="709"/>
        <w:jc w:val="both"/>
        <w:rPr>
          <w:szCs w:val="24"/>
        </w:rPr>
      </w:pPr>
      <w:r w:rsidRPr="005D628D">
        <w:rPr>
          <w:szCs w:val="24"/>
        </w:rPr>
        <w:t xml:space="preserve">BALSUOTA: už – </w:t>
      </w:r>
      <w:r w:rsidR="003478DB">
        <w:rPr>
          <w:szCs w:val="24"/>
        </w:rPr>
        <w:t>24</w:t>
      </w:r>
      <w:r w:rsidRPr="005D628D">
        <w:rPr>
          <w:szCs w:val="24"/>
        </w:rPr>
        <w:t>, prieš –</w:t>
      </w:r>
      <w:r>
        <w:rPr>
          <w:szCs w:val="24"/>
        </w:rPr>
        <w:t xml:space="preserve"> </w:t>
      </w:r>
      <w:r w:rsidR="003478DB">
        <w:rPr>
          <w:szCs w:val="24"/>
        </w:rPr>
        <w:t>0</w:t>
      </w:r>
      <w:r w:rsidRPr="005D628D">
        <w:rPr>
          <w:szCs w:val="24"/>
        </w:rPr>
        <w:t xml:space="preserve">, susilaiko – </w:t>
      </w:r>
      <w:r w:rsidR="003478DB">
        <w:rPr>
          <w:szCs w:val="24"/>
        </w:rPr>
        <w:t>6</w:t>
      </w:r>
      <w:r w:rsidRPr="005D628D">
        <w:rPr>
          <w:szCs w:val="24"/>
        </w:rPr>
        <w:t>.</w:t>
      </w:r>
    </w:p>
    <w:p w14:paraId="7B1F35B3" w14:textId="77777777" w:rsidR="00F55A2A" w:rsidRDefault="00F55A2A" w:rsidP="00027F11">
      <w:pPr>
        <w:overflowPunct w:val="0"/>
        <w:autoSpaceDE w:val="0"/>
        <w:autoSpaceDN w:val="0"/>
        <w:adjustRightInd w:val="0"/>
        <w:ind w:firstLine="709"/>
        <w:jc w:val="both"/>
        <w:rPr>
          <w:szCs w:val="24"/>
        </w:rPr>
      </w:pPr>
    </w:p>
    <w:p w14:paraId="7B1F35B4" w14:textId="77777777" w:rsidR="00027F11" w:rsidRDefault="00F55A2A" w:rsidP="00027F11">
      <w:pPr>
        <w:overflowPunct w:val="0"/>
        <w:autoSpaceDE w:val="0"/>
        <w:autoSpaceDN w:val="0"/>
        <w:adjustRightInd w:val="0"/>
        <w:ind w:firstLine="709"/>
        <w:jc w:val="both"/>
      </w:pPr>
      <w:r>
        <w:rPr>
          <w:szCs w:val="24"/>
        </w:rPr>
        <w:t xml:space="preserve">2. </w:t>
      </w:r>
      <w:r w:rsidR="00027F11" w:rsidRPr="005D628D">
        <w:rPr>
          <w:szCs w:val="24"/>
        </w:rPr>
        <w:t>SVARSTYTA.</w:t>
      </w:r>
      <w:r w:rsidR="00027F11" w:rsidRPr="00903083">
        <w:t xml:space="preserve"> </w:t>
      </w:r>
      <w:r w:rsidRPr="00F55A2A">
        <w:t>Klaipėdos miesto savivaldybės adminis</w:t>
      </w:r>
      <w:r w:rsidR="0018685C">
        <w:t>tracijos struktūros patvirtinimas.</w:t>
      </w:r>
    </w:p>
    <w:p w14:paraId="7B1F35B5" w14:textId="77777777" w:rsidR="00027F11" w:rsidRDefault="00027F11" w:rsidP="00027F11">
      <w:pPr>
        <w:overflowPunct w:val="0"/>
        <w:autoSpaceDE w:val="0"/>
        <w:autoSpaceDN w:val="0"/>
        <w:adjustRightInd w:val="0"/>
        <w:ind w:firstLine="709"/>
        <w:jc w:val="both"/>
        <w:rPr>
          <w:szCs w:val="24"/>
        </w:rPr>
      </w:pPr>
      <w:r>
        <w:rPr>
          <w:szCs w:val="24"/>
        </w:rPr>
        <w:t>Pranešėja</w:t>
      </w:r>
      <w:r w:rsidR="00F55A2A">
        <w:rPr>
          <w:szCs w:val="24"/>
        </w:rPr>
        <w:t>s</w:t>
      </w:r>
      <w:r>
        <w:rPr>
          <w:szCs w:val="24"/>
        </w:rPr>
        <w:t xml:space="preserve"> – </w:t>
      </w:r>
      <w:r w:rsidR="00F55A2A">
        <w:rPr>
          <w:szCs w:val="24"/>
        </w:rPr>
        <w:t>G. Neniškis, Savivaldybės administracijos direktorius.</w:t>
      </w:r>
      <w:r w:rsidR="00C226D6">
        <w:rPr>
          <w:szCs w:val="24"/>
        </w:rPr>
        <w:t xml:space="preserve"> Pristato sprendimo projektą ir </w:t>
      </w:r>
      <w:r w:rsidR="00AB5F3F">
        <w:rPr>
          <w:szCs w:val="24"/>
        </w:rPr>
        <w:t xml:space="preserve">informuoja, kad </w:t>
      </w:r>
      <w:r w:rsidR="00C226D6">
        <w:rPr>
          <w:szCs w:val="24"/>
        </w:rPr>
        <w:t>sprendimo projektui (be pastabų) pritarė visi komitetai</w:t>
      </w:r>
      <w:r w:rsidR="0051574C">
        <w:rPr>
          <w:szCs w:val="24"/>
        </w:rPr>
        <w:t xml:space="preserve"> (be Kontrolės)</w:t>
      </w:r>
      <w:r w:rsidR="00C226D6">
        <w:rPr>
          <w:szCs w:val="24"/>
        </w:rPr>
        <w:t>.</w:t>
      </w:r>
    </w:p>
    <w:p w14:paraId="7B1F35B6" w14:textId="77777777" w:rsidR="0018685C" w:rsidRDefault="00AB5F3F" w:rsidP="00027F11">
      <w:pPr>
        <w:overflowPunct w:val="0"/>
        <w:autoSpaceDE w:val="0"/>
        <w:autoSpaceDN w:val="0"/>
        <w:adjustRightInd w:val="0"/>
        <w:ind w:firstLine="709"/>
        <w:jc w:val="both"/>
        <w:rPr>
          <w:szCs w:val="24"/>
        </w:rPr>
      </w:pPr>
      <w:r>
        <w:rPr>
          <w:szCs w:val="24"/>
        </w:rPr>
        <w:t>L. Skrupskelienė sako, kad perkėlus Viešųjų ryš</w:t>
      </w:r>
      <w:r w:rsidR="00C226D6">
        <w:rPr>
          <w:szCs w:val="24"/>
        </w:rPr>
        <w:t>ių skyrių į mero instituciją, ki</w:t>
      </w:r>
      <w:r>
        <w:rPr>
          <w:szCs w:val="24"/>
        </w:rPr>
        <w:t>l</w:t>
      </w:r>
      <w:r w:rsidR="00C226D6">
        <w:rPr>
          <w:szCs w:val="24"/>
        </w:rPr>
        <w:t>tų</w:t>
      </w:r>
      <w:r>
        <w:rPr>
          <w:szCs w:val="24"/>
        </w:rPr>
        <w:t xml:space="preserve"> prielaidos, </w:t>
      </w:r>
      <w:r w:rsidR="00C64D88">
        <w:rPr>
          <w:szCs w:val="24"/>
        </w:rPr>
        <w:t xml:space="preserve">jog </w:t>
      </w:r>
      <w:r>
        <w:rPr>
          <w:szCs w:val="24"/>
        </w:rPr>
        <w:t>savivaldos komunikacija bus paremta esamos ar būsimos valdančiosios daugumos interesais.</w:t>
      </w:r>
      <w:r w:rsidR="00FE43AC">
        <w:rPr>
          <w:szCs w:val="24"/>
        </w:rPr>
        <w:t xml:space="preserve"> </w:t>
      </w:r>
      <w:r w:rsidR="00C64D88">
        <w:rPr>
          <w:szCs w:val="24"/>
        </w:rPr>
        <w:t>Be to, š</w:t>
      </w:r>
      <w:r w:rsidR="00FE43AC">
        <w:rPr>
          <w:szCs w:val="24"/>
        </w:rPr>
        <w:t>is projektas neapžvelgia ekonominės plėtros strategijoje numatytų procesų automatizavimo, paslaugų perkėlimo ir suteikimo elektroninėje erdvėje.</w:t>
      </w:r>
    </w:p>
    <w:p w14:paraId="7B1F35B7" w14:textId="77777777" w:rsidR="00AB5F3F" w:rsidRDefault="00FE43AC" w:rsidP="00027F11">
      <w:pPr>
        <w:overflowPunct w:val="0"/>
        <w:autoSpaceDE w:val="0"/>
        <w:autoSpaceDN w:val="0"/>
        <w:adjustRightInd w:val="0"/>
        <w:ind w:firstLine="709"/>
        <w:jc w:val="both"/>
        <w:rPr>
          <w:szCs w:val="24"/>
        </w:rPr>
      </w:pPr>
      <w:r>
        <w:rPr>
          <w:szCs w:val="24"/>
        </w:rPr>
        <w:t>N. Puteikienė siūlo Viešųjų ryšių skyrių visiškai panaikinti</w:t>
      </w:r>
      <w:r w:rsidR="00C226D6">
        <w:rPr>
          <w:szCs w:val="24"/>
        </w:rPr>
        <w:t>. Mano, kad meras, siekdamas gerinti Tarybos darbą,</w:t>
      </w:r>
      <w:r>
        <w:rPr>
          <w:szCs w:val="24"/>
        </w:rPr>
        <w:t xml:space="preserve"> turėtų </w:t>
      </w:r>
      <w:r w:rsidRPr="00FE43AC">
        <w:rPr>
          <w:szCs w:val="24"/>
        </w:rPr>
        <w:t>komitet</w:t>
      </w:r>
      <w:r w:rsidR="00C226D6">
        <w:rPr>
          <w:szCs w:val="24"/>
        </w:rPr>
        <w:t xml:space="preserve">ų </w:t>
      </w:r>
      <w:r>
        <w:rPr>
          <w:szCs w:val="24"/>
        </w:rPr>
        <w:t>aptarn</w:t>
      </w:r>
      <w:r w:rsidR="00C226D6">
        <w:rPr>
          <w:szCs w:val="24"/>
        </w:rPr>
        <w:t xml:space="preserve">avimą pavesti </w:t>
      </w:r>
      <w:r w:rsidR="00C64D88">
        <w:rPr>
          <w:szCs w:val="24"/>
        </w:rPr>
        <w:t>tos srities</w:t>
      </w:r>
      <w:r>
        <w:rPr>
          <w:szCs w:val="24"/>
        </w:rPr>
        <w:t xml:space="preserve"> specialistėms.</w:t>
      </w:r>
      <w:r w:rsidR="00DE18EE">
        <w:rPr>
          <w:szCs w:val="24"/>
        </w:rPr>
        <w:t xml:space="preserve"> </w:t>
      </w:r>
      <w:r w:rsidR="00C226D6">
        <w:rPr>
          <w:szCs w:val="24"/>
        </w:rPr>
        <w:t>N</w:t>
      </w:r>
      <w:r w:rsidR="00DE18EE">
        <w:rPr>
          <w:szCs w:val="24"/>
        </w:rPr>
        <w:t>epritaria šiam sprendimo projektui.</w:t>
      </w:r>
    </w:p>
    <w:p w14:paraId="7B1F35B8" w14:textId="77777777" w:rsidR="00CB288E" w:rsidRDefault="00CB288E" w:rsidP="00027F11">
      <w:pPr>
        <w:overflowPunct w:val="0"/>
        <w:autoSpaceDE w:val="0"/>
        <w:autoSpaceDN w:val="0"/>
        <w:adjustRightInd w:val="0"/>
        <w:ind w:firstLine="709"/>
        <w:jc w:val="both"/>
        <w:rPr>
          <w:szCs w:val="24"/>
        </w:rPr>
      </w:pPr>
      <w:r>
        <w:rPr>
          <w:szCs w:val="24"/>
        </w:rPr>
        <w:t>V. Grubliauskas skelbia 10 minučių pertrauką.</w:t>
      </w:r>
    </w:p>
    <w:p w14:paraId="7B1F35B9" w14:textId="77777777" w:rsidR="00FE43AC" w:rsidRDefault="00CB288E" w:rsidP="00027F11">
      <w:pPr>
        <w:overflowPunct w:val="0"/>
        <w:autoSpaceDE w:val="0"/>
        <w:autoSpaceDN w:val="0"/>
        <w:adjustRightInd w:val="0"/>
        <w:ind w:firstLine="709"/>
        <w:jc w:val="both"/>
        <w:rPr>
          <w:szCs w:val="24"/>
        </w:rPr>
      </w:pPr>
      <w:r>
        <w:rPr>
          <w:szCs w:val="24"/>
        </w:rPr>
        <w:t xml:space="preserve">S. Budinas sako, kad pagal sutartį pasirašytą su </w:t>
      </w:r>
      <w:r w:rsidR="00C226D6">
        <w:rPr>
          <w:szCs w:val="24"/>
        </w:rPr>
        <w:t xml:space="preserve">UAB </w:t>
      </w:r>
      <w:r>
        <w:rPr>
          <w:szCs w:val="24"/>
        </w:rPr>
        <w:t>„Civit</w:t>
      </w:r>
      <w:r w:rsidR="00C226D6">
        <w:rPr>
          <w:szCs w:val="24"/>
        </w:rPr>
        <w:t>t</w:t>
      </w:r>
      <w:r>
        <w:rPr>
          <w:szCs w:val="24"/>
        </w:rPr>
        <w:t>a“ buvo  numatytos trys dalys: savivaldybės administracijos struktūros pertvarka, žmogiškųjų išteklių motyvavimo ir valdymo sistema</w:t>
      </w:r>
      <w:r w:rsidR="00A061E5">
        <w:rPr>
          <w:szCs w:val="24"/>
        </w:rPr>
        <w:t>,</w:t>
      </w:r>
      <w:r>
        <w:rPr>
          <w:szCs w:val="24"/>
        </w:rPr>
        <w:t xml:space="preserve"> </w:t>
      </w:r>
      <w:r w:rsidR="00C226D6">
        <w:rPr>
          <w:szCs w:val="24"/>
        </w:rPr>
        <w:t>ir</w:t>
      </w:r>
      <w:r>
        <w:rPr>
          <w:szCs w:val="24"/>
        </w:rPr>
        <w:t xml:space="preserve"> savivaldybės viešųjų bei biudžetinių įstaigų pertvarkos planas. Šiandien komplekso visų dokumentų</w:t>
      </w:r>
      <w:r w:rsidR="00A061E5">
        <w:rPr>
          <w:szCs w:val="24"/>
        </w:rPr>
        <w:t xml:space="preserve"> </w:t>
      </w:r>
      <w:r w:rsidR="00240EA0">
        <w:rPr>
          <w:szCs w:val="24"/>
        </w:rPr>
        <w:t>Tarybos naria</w:t>
      </w:r>
      <w:r w:rsidR="00E25E7D">
        <w:rPr>
          <w:szCs w:val="24"/>
        </w:rPr>
        <w:t>ms pateikta</w:t>
      </w:r>
      <w:r w:rsidR="00240EA0">
        <w:rPr>
          <w:szCs w:val="24"/>
        </w:rPr>
        <w:t xml:space="preserve"> n</w:t>
      </w:r>
      <w:r w:rsidR="00E25E7D">
        <w:rPr>
          <w:szCs w:val="24"/>
        </w:rPr>
        <w:t>ėra</w:t>
      </w:r>
      <w:r w:rsidR="00A061E5">
        <w:rPr>
          <w:szCs w:val="24"/>
        </w:rPr>
        <w:t>, todėl n</w:t>
      </w:r>
      <w:r w:rsidR="00C64D88">
        <w:rPr>
          <w:szCs w:val="24"/>
        </w:rPr>
        <w:t>ėra galimybės</w:t>
      </w:r>
      <w:r w:rsidR="00A061E5">
        <w:rPr>
          <w:szCs w:val="24"/>
        </w:rPr>
        <w:t xml:space="preserve"> matyti bendro vaizdo kaip keičiasi savivaldybės struktūra.</w:t>
      </w:r>
    </w:p>
    <w:p w14:paraId="7B1F35BA" w14:textId="77777777" w:rsidR="00FE43AC" w:rsidRDefault="00A061E5" w:rsidP="00027F11">
      <w:pPr>
        <w:overflowPunct w:val="0"/>
        <w:autoSpaceDE w:val="0"/>
        <w:autoSpaceDN w:val="0"/>
        <w:adjustRightInd w:val="0"/>
        <w:ind w:firstLine="709"/>
        <w:jc w:val="both"/>
        <w:rPr>
          <w:szCs w:val="24"/>
        </w:rPr>
      </w:pPr>
      <w:r>
        <w:rPr>
          <w:szCs w:val="24"/>
        </w:rPr>
        <w:t xml:space="preserve">R. Didžiokas siūlo pritarti sprendimo projektui. Mano, kad administracijos valdymo lygmenų sumažinamas turėtų pagerinti valdymo efektyvumą, o asignavimų valdytojų sumažinimas </w:t>
      </w:r>
      <w:r w:rsidR="00E25E7D">
        <w:rPr>
          <w:szCs w:val="24"/>
        </w:rPr>
        <w:t xml:space="preserve">– </w:t>
      </w:r>
      <w:r>
        <w:rPr>
          <w:szCs w:val="24"/>
        </w:rPr>
        <w:t>finansų valdymą.</w:t>
      </w:r>
    </w:p>
    <w:p w14:paraId="7B1F35BB" w14:textId="77777777" w:rsidR="00A9248F" w:rsidRDefault="00A9248F" w:rsidP="00027F11">
      <w:pPr>
        <w:overflowPunct w:val="0"/>
        <w:autoSpaceDE w:val="0"/>
        <w:autoSpaceDN w:val="0"/>
        <w:adjustRightInd w:val="0"/>
        <w:ind w:firstLine="709"/>
        <w:jc w:val="both"/>
        <w:rPr>
          <w:szCs w:val="24"/>
        </w:rPr>
      </w:pPr>
      <w:r>
        <w:rPr>
          <w:szCs w:val="24"/>
        </w:rPr>
        <w:t xml:space="preserve">A. Velykienė </w:t>
      </w:r>
      <w:r w:rsidR="00671A35">
        <w:rPr>
          <w:szCs w:val="24"/>
        </w:rPr>
        <w:t>s</w:t>
      </w:r>
      <w:r w:rsidR="006D1E85">
        <w:rPr>
          <w:szCs w:val="24"/>
        </w:rPr>
        <w:t>iūlo kiekvieną kadenciją daryti administracijos struktūros pokyčius, nes pokyčiai yra visada svarbūs.</w:t>
      </w:r>
    </w:p>
    <w:p w14:paraId="7B1F35BC" w14:textId="77777777" w:rsidR="00240EA0" w:rsidRDefault="00240EA0" w:rsidP="00027F11">
      <w:pPr>
        <w:overflowPunct w:val="0"/>
        <w:autoSpaceDE w:val="0"/>
        <w:autoSpaceDN w:val="0"/>
        <w:adjustRightInd w:val="0"/>
        <w:ind w:firstLine="709"/>
        <w:jc w:val="both"/>
        <w:rPr>
          <w:szCs w:val="24"/>
        </w:rPr>
      </w:pPr>
      <w:r>
        <w:rPr>
          <w:szCs w:val="24"/>
        </w:rPr>
        <w:t>G. Neniškis apibendrina Tarybos narių išsakytas pastabas.</w:t>
      </w:r>
    </w:p>
    <w:p w14:paraId="7B1F35BD" w14:textId="77777777" w:rsidR="00AB5F3F" w:rsidRDefault="00204C39" w:rsidP="00264D63">
      <w:pPr>
        <w:overflowPunct w:val="0"/>
        <w:autoSpaceDE w:val="0"/>
        <w:autoSpaceDN w:val="0"/>
        <w:adjustRightInd w:val="0"/>
        <w:ind w:firstLine="709"/>
        <w:jc w:val="both"/>
        <w:rPr>
          <w:szCs w:val="24"/>
        </w:rPr>
      </w:pPr>
      <w:r>
        <w:rPr>
          <w:szCs w:val="24"/>
        </w:rPr>
        <w:t>V. Grubliauskas informuoja, kad prie sprendimo projekto yra pridėta</w:t>
      </w:r>
      <w:r w:rsidR="00671A35">
        <w:rPr>
          <w:szCs w:val="24"/>
        </w:rPr>
        <w:t>s</w:t>
      </w:r>
      <w:r>
        <w:rPr>
          <w:szCs w:val="24"/>
        </w:rPr>
        <w:t xml:space="preserve"> Savivaldybės administracijos raštas dėl </w:t>
      </w:r>
      <w:r w:rsidRPr="00204C39">
        <w:rPr>
          <w:szCs w:val="24"/>
        </w:rPr>
        <w:t>Miesto plėtros ir strateginio planavimo komitet</w:t>
      </w:r>
      <w:r>
        <w:rPr>
          <w:szCs w:val="24"/>
        </w:rPr>
        <w:t>e išsakytos pastabos,</w:t>
      </w:r>
      <w:r w:rsidR="00671A35">
        <w:rPr>
          <w:szCs w:val="24"/>
        </w:rPr>
        <w:t xml:space="preserve"> susijusios su aiški</w:t>
      </w:r>
      <w:r w:rsidRPr="00204C39">
        <w:rPr>
          <w:szCs w:val="24"/>
        </w:rPr>
        <w:t>nam</w:t>
      </w:r>
      <w:r>
        <w:rPr>
          <w:szCs w:val="24"/>
        </w:rPr>
        <w:t>ojo</w:t>
      </w:r>
      <w:r w:rsidRPr="00204C39">
        <w:rPr>
          <w:szCs w:val="24"/>
        </w:rPr>
        <w:t xml:space="preserve"> rašto 1.10.2.3 p</w:t>
      </w:r>
      <w:r>
        <w:rPr>
          <w:szCs w:val="24"/>
        </w:rPr>
        <w:t>apunktyje</w:t>
      </w:r>
      <w:r w:rsidRPr="00204C39">
        <w:rPr>
          <w:szCs w:val="24"/>
        </w:rPr>
        <w:t xml:space="preserve"> netei</w:t>
      </w:r>
      <w:r>
        <w:rPr>
          <w:szCs w:val="24"/>
        </w:rPr>
        <w:t>singai suformuluot</w:t>
      </w:r>
      <w:r w:rsidR="00671A35">
        <w:rPr>
          <w:szCs w:val="24"/>
        </w:rPr>
        <w:t>u</w:t>
      </w:r>
      <w:r>
        <w:rPr>
          <w:szCs w:val="24"/>
        </w:rPr>
        <w:t xml:space="preserve"> skyriaus pavadinim</w:t>
      </w:r>
      <w:r w:rsidR="00671A35">
        <w:rPr>
          <w:szCs w:val="24"/>
        </w:rPr>
        <w:t>u: į</w:t>
      </w:r>
      <w:r w:rsidRPr="00204C39">
        <w:rPr>
          <w:szCs w:val="24"/>
        </w:rPr>
        <w:t>rašyta</w:t>
      </w:r>
      <w:r w:rsidR="00671A35">
        <w:rPr>
          <w:szCs w:val="24"/>
        </w:rPr>
        <w:t>s</w:t>
      </w:r>
      <w:r w:rsidRPr="00204C39">
        <w:rPr>
          <w:szCs w:val="24"/>
        </w:rPr>
        <w:t xml:space="preserve"> Statybos leidimų ir statinių kontrolės skyrius, </w:t>
      </w:r>
      <w:r>
        <w:rPr>
          <w:szCs w:val="24"/>
        </w:rPr>
        <w:t xml:space="preserve">o </w:t>
      </w:r>
      <w:r w:rsidRPr="00204C39">
        <w:rPr>
          <w:szCs w:val="24"/>
        </w:rPr>
        <w:t>turėtų būti Statybos leidimų</w:t>
      </w:r>
      <w:r>
        <w:rPr>
          <w:szCs w:val="24"/>
        </w:rPr>
        <w:t xml:space="preserve"> ir statinių priežiūros skyrius</w:t>
      </w:r>
      <w:r w:rsidRPr="00204C39">
        <w:rPr>
          <w:szCs w:val="24"/>
        </w:rPr>
        <w:t>.</w:t>
      </w:r>
      <w:r w:rsidR="00264D63">
        <w:rPr>
          <w:szCs w:val="24"/>
        </w:rPr>
        <w:t xml:space="preserve"> </w:t>
      </w:r>
      <w:r w:rsidR="00AB5F3F" w:rsidRPr="00A77EAA">
        <w:rPr>
          <w:szCs w:val="24"/>
        </w:rPr>
        <w:t xml:space="preserve">Finansų ir ekonomikos bei Kultūros, švietimo ir sporto komitetuose, savivaldybės tarybos nariai išsakė pastabą dėl sprendimo projekto priede „Klaipėdos miesto savivaldybės administracijos struktūra“ padarytos techninės klaidos: neteisingai atvaizduotų pavaldumo ryšių. </w:t>
      </w:r>
      <w:r w:rsidR="00264D63">
        <w:rPr>
          <w:szCs w:val="24"/>
        </w:rPr>
        <w:t xml:space="preserve">Savivaldybės administracija prašo leisti pakoreguoti </w:t>
      </w:r>
      <w:r w:rsidR="00AB5F3F" w:rsidRPr="00A77EAA">
        <w:rPr>
          <w:szCs w:val="24"/>
        </w:rPr>
        <w:t>sprendimo projekt</w:t>
      </w:r>
      <w:r w:rsidR="00264D63">
        <w:rPr>
          <w:szCs w:val="24"/>
        </w:rPr>
        <w:t>ą ir jam pritarti su pakeitimu.</w:t>
      </w:r>
      <w:r w:rsidR="00AB5F3F" w:rsidRPr="00A77EAA">
        <w:rPr>
          <w:szCs w:val="24"/>
        </w:rPr>
        <w:t xml:space="preserve"> </w:t>
      </w:r>
    </w:p>
    <w:p w14:paraId="7B1F35BE" w14:textId="77777777" w:rsidR="00264D63" w:rsidRPr="00A77EAA" w:rsidRDefault="00264D63" w:rsidP="00264D63">
      <w:pPr>
        <w:overflowPunct w:val="0"/>
        <w:autoSpaceDE w:val="0"/>
        <w:autoSpaceDN w:val="0"/>
        <w:adjustRightInd w:val="0"/>
        <w:ind w:firstLine="709"/>
        <w:jc w:val="both"/>
        <w:rPr>
          <w:szCs w:val="24"/>
        </w:rPr>
      </w:pPr>
      <w:r>
        <w:rPr>
          <w:szCs w:val="24"/>
        </w:rPr>
        <w:t>V. Grubliausko siūlymu, bendru sutarimu, pritarta siūlomam pakeitimu</w:t>
      </w:r>
      <w:r w:rsidR="00671A35">
        <w:rPr>
          <w:szCs w:val="24"/>
        </w:rPr>
        <w:t>i</w:t>
      </w:r>
      <w:r>
        <w:rPr>
          <w:szCs w:val="24"/>
        </w:rPr>
        <w:t>.</w:t>
      </w:r>
    </w:p>
    <w:p w14:paraId="7B1F35BF" w14:textId="77777777" w:rsidR="00027F11" w:rsidRPr="00C86A0F" w:rsidRDefault="00027F11" w:rsidP="00027F11">
      <w:pPr>
        <w:overflowPunct w:val="0"/>
        <w:autoSpaceDE w:val="0"/>
        <w:autoSpaceDN w:val="0"/>
        <w:adjustRightInd w:val="0"/>
        <w:ind w:firstLine="709"/>
        <w:jc w:val="both"/>
        <w:rPr>
          <w:szCs w:val="24"/>
        </w:rPr>
      </w:pPr>
      <w:r w:rsidRPr="00C86A0F">
        <w:rPr>
          <w:szCs w:val="24"/>
        </w:rPr>
        <w:t>NUSPRĘSTA. Pritarti sprendimo projektui</w:t>
      </w:r>
      <w:r w:rsidR="00264D63" w:rsidRPr="00C86A0F">
        <w:rPr>
          <w:szCs w:val="24"/>
        </w:rPr>
        <w:t xml:space="preserve"> (su pakeitimu)</w:t>
      </w:r>
      <w:r w:rsidRPr="00C86A0F">
        <w:rPr>
          <w:szCs w:val="24"/>
        </w:rPr>
        <w:t>. Priimti sprendimą</w:t>
      </w:r>
      <w:r w:rsidRPr="00C86A0F">
        <w:t xml:space="preserve"> d</w:t>
      </w:r>
      <w:r w:rsidRPr="00C86A0F">
        <w:rPr>
          <w:szCs w:val="24"/>
        </w:rPr>
        <w:t xml:space="preserve">ėl </w:t>
      </w:r>
      <w:r w:rsidR="00F55A2A" w:rsidRPr="00C86A0F">
        <w:rPr>
          <w:szCs w:val="24"/>
        </w:rPr>
        <w:t>Klaipėdos miesto savivaldybės administracijos struktūros patvirtinimo</w:t>
      </w:r>
      <w:r w:rsidRPr="00C86A0F">
        <w:rPr>
          <w:szCs w:val="24"/>
        </w:rPr>
        <w:t>:</w:t>
      </w:r>
    </w:p>
    <w:p w14:paraId="7B1F35C0" w14:textId="77777777" w:rsidR="00C86A0F" w:rsidRDefault="00C86A0F" w:rsidP="00C86A0F">
      <w:pPr>
        <w:ind w:left="709"/>
        <w:jc w:val="both"/>
      </w:pPr>
      <w:r>
        <w:t>„1. </w:t>
      </w:r>
      <w:r>
        <w:rPr>
          <w:color w:val="000000"/>
        </w:rPr>
        <w:t>Patvirtinti</w:t>
      </w:r>
      <w:r>
        <w:rPr>
          <w:color w:val="000000"/>
          <w:spacing w:val="38"/>
        </w:rPr>
        <w:t xml:space="preserve"> </w:t>
      </w:r>
      <w:r>
        <w:rPr>
          <w:color w:val="000000"/>
        </w:rPr>
        <w:t>Klaipėdos miesto savivaldybės administracijos struktūrą (pridedama).</w:t>
      </w:r>
    </w:p>
    <w:p w14:paraId="7B1F35C1" w14:textId="77777777" w:rsidR="00C86A0F" w:rsidRDefault="00C86A0F" w:rsidP="00C86A0F">
      <w:pPr>
        <w:ind w:firstLine="720"/>
        <w:jc w:val="both"/>
        <w:rPr>
          <w:color w:val="000000"/>
        </w:rPr>
      </w:pPr>
      <w:r>
        <w:t>2.</w:t>
      </w:r>
      <w:r w:rsidRPr="00122537">
        <w:rPr>
          <w:color w:val="000000"/>
        </w:rPr>
        <w:t xml:space="preserve"> </w:t>
      </w:r>
      <w:r>
        <w:rPr>
          <w:color w:val="000000"/>
        </w:rPr>
        <w:t>Pavesti Klaipėdos miesto savivaldybės administracijos direktoriui:</w:t>
      </w:r>
    </w:p>
    <w:p w14:paraId="7B1F35C2" w14:textId="77777777" w:rsidR="00C86A0F" w:rsidRDefault="00C86A0F" w:rsidP="00C86A0F">
      <w:pPr>
        <w:ind w:firstLine="720"/>
        <w:jc w:val="both"/>
        <w:rPr>
          <w:color w:val="000000"/>
        </w:rPr>
      </w:pPr>
      <w:r>
        <w:rPr>
          <w:color w:val="000000"/>
        </w:rPr>
        <w:t>2.1. atlikti Lietuvos Respublikos valstybės tarnybos įstatymo ir Lietuvos Respublikos darbo kodekso nustatyta tvarka darbo organizavimo pakeitimus, pertvarkant Klaipėdos miesto savivaldybės administracijos vidaus struktūrą, neviršijant Klaipėdos miesto savivaldybės tarybos patvirtinto darbo užmokesčio fondo ir nustatyto didžiausio leistino valstybės tarnautojų ir darbuotojų, dirbančių pagal darbo sutartis, skaičiaus;</w:t>
      </w:r>
    </w:p>
    <w:p w14:paraId="7B1F35C3" w14:textId="77777777" w:rsidR="00C86A0F" w:rsidRDefault="00C86A0F" w:rsidP="00C86A0F">
      <w:pPr>
        <w:ind w:left="709"/>
        <w:jc w:val="both"/>
      </w:pPr>
      <w:r>
        <w:t>2.2. kontroliuoti, kaip įgyvendinamas šis sprendimas.</w:t>
      </w:r>
    </w:p>
    <w:p w14:paraId="7B1F35C4" w14:textId="77777777" w:rsidR="00C86A0F" w:rsidRPr="00E81323" w:rsidRDefault="00C86A0F" w:rsidP="00C86A0F">
      <w:pPr>
        <w:ind w:firstLine="720"/>
        <w:jc w:val="both"/>
        <w:rPr>
          <w:color w:val="000000"/>
        </w:rPr>
      </w:pPr>
      <w:bookmarkStart w:id="3" w:name="part_18bd43258023408bb8b776e938823bf2"/>
      <w:bookmarkStart w:id="4" w:name="part_7bb08b10630446f8ac904787e77f8a79"/>
      <w:bookmarkEnd w:id="3"/>
      <w:bookmarkEnd w:id="4"/>
      <w:r>
        <w:rPr>
          <w:color w:val="000000"/>
        </w:rPr>
        <w:t xml:space="preserve">3. Pripažinti netekusiu galios Klaipėdos miesto savivaldybės tarybos </w:t>
      </w:r>
      <w:bookmarkStart w:id="5" w:name="part_dab29b543f914ce5913dd5f08d302c58"/>
      <w:bookmarkEnd w:id="5"/>
      <w:r w:rsidRPr="00335BA6">
        <w:t>2009 m. lapkričio 26 d. sprendim</w:t>
      </w:r>
      <w:r>
        <w:t>ą</w:t>
      </w:r>
      <w:r w:rsidRPr="00335BA6">
        <w:t xml:space="preserve"> Nr. T2-387 ,,Dėl Klaipėdos miesto savivaldybės administracijos struktūros ir nuostatų patvirtinimo“</w:t>
      </w:r>
      <w:r>
        <w:t xml:space="preserve"> su visais pakeitimais ir papildymais.</w:t>
      </w:r>
    </w:p>
    <w:p w14:paraId="7B1F35C5" w14:textId="77777777" w:rsidR="00C86A0F" w:rsidRDefault="00C86A0F" w:rsidP="00C86A0F">
      <w:pPr>
        <w:ind w:firstLine="720"/>
        <w:jc w:val="both"/>
        <w:rPr>
          <w:color w:val="000000"/>
        </w:rPr>
      </w:pPr>
      <w:r>
        <w:rPr>
          <w:color w:val="000000"/>
        </w:rPr>
        <w:t>4. Nustatyti, kad šis sprendimas įsigalioja 2020 m. balandžio 1 d.</w:t>
      </w:r>
    </w:p>
    <w:p w14:paraId="7B1F35C6" w14:textId="77777777" w:rsidR="00027F11" w:rsidRPr="00167E44" w:rsidRDefault="00C86A0F" w:rsidP="00C86A0F">
      <w:pPr>
        <w:ind w:firstLine="709"/>
        <w:jc w:val="both"/>
        <w:rPr>
          <w:b/>
          <w:szCs w:val="24"/>
        </w:rPr>
      </w:pPr>
      <w:r>
        <w:rPr>
          <w:color w:val="000000"/>
        </w:rPr>
        <w:t>5. </w:t>
      </w:r>
      <w:r>
        <w:t>Skelbti šį sprendimą Teisės aktų registre ir Klaipėdos miesto savivaldybės interneto svetainėje.“</w:t>
      </w:r>
    </w:p>
    <w:p w14:paraId="7B1F35C7" w14:textId="77777777" w:rsidR="00027F11" w:rsidRDefault="00027F11" w:rsidP="00027F11">
      <w:pPr>
        <w:ind w:firstLine="709"/>
        <w:jc w:val="both"/>
        <w:rPr>
          <w:szCs w:val="24"/>
        </w:rPr>
      </w:pPr>
      <w:r w:rsidRPr="005D628D">
        <w:rPr>
          <w:szCs w:val="24"/>
        </w:rPr>
        <w:t xml:space="preserve">BALSUOTA: už – </w:t>
      </w:r>
      <w:r w:rsidR="00200C75">
        <w:rPr>
          <w:szCs w:val="24"/>
        </w:rPr>
        <w:t>21</w:t>
      </w:r>
      <w:r w:rsidRPr="005D628D">
        <w:rPr>
          <w:szCs w:val="24"/>
        </w:rPr>
        <w:t>, prieš –</w:t>
      </w:r>
      <w:r>
        <w:rPr>
          <w:szCs w:val="24"/>
        </w:rPr>
        <w:t xml:space="preserve"> </w:t>
      </w:r>
      <w:r w:rsidR="00200C75">
        <w:rPr>
          <w:szCs w:val="24"/>
        </w:rPr>
        <w:t>7</w:t>
      </w:r>
      <w:r w:rsidRPr="005D628D">
        <w:rPr>
          <w:szCs w:val="24"/>
        </w:rPr>
        <w:t xml:space="preserve">, susilaiko – </w:t>
      </w:r>
      <w:r w:rsidR="00200C75">
        <w:rPr>
          <w:szCs w:val="24"/>
        </w:rPr>
        <w:t>2</w:t>
      </w:r>
      <w:r w:rsidRPr="005D628D">
        <w:rPr>
          <w:szCs w:val="24"/>
        </w:rPr>
        <w:t>.</w:t>
      </w:r>
    </w:p>
    <w:p w14:paraId="7B1F35C8" w14:textId="77777777" w:rsidR="00CB2D33" w:rsidRDefault="00CB2D33" w:rsidP="00AB2FB7">
      <w:pPr>
        <w:ind w:firstLine="709"/>
        <w:jc w:val="both"/>
        <w:rPr>
          <w:szCs w:val="24"/>
        </w:rPr>
      </w:pPr>
    </w:p>
    <w:p w14:paraId="7B1F35C9" w14:textId="77777777" w:rsidR="00027F11" w:rsidRDefault="0018685C" w:rsidP="00027F11">
      <w:pPr>
        <w:overflowPunct w:val="0"/>
        <w:autoSpaceDE w:val="0"/>
        <w:autoSpaceDN w:val="0"/>
        <w:adjustRightInd w:val="0"/>
        <w:ind w:firstLine="709"/>
        <w:jc w:val="both"/>
      </w:pPr>
      <w:r>
        <w:rPr>
          <w:szCs w:val="24"/>
        </w:rPr>
        <w:t xml:space="preserve">3. </w:t>
      </w:r>
      <w:r w:rsidR="00027F11" w:rsidRPr="005D628D">
        <w:rPr>
          <w:szCs w:val="24"/>
        </w:rPr>
        <w:t>SVARSTYTA.</w:t>
      </w:r>
      <w:r w:rsidR="00027F11" w:rsidRPr="00903083">
        <w:t xml:space="preserve"> </w:t>
      </w:r>
      <w:r>
        <w:t>D</w:t>
      </w:r>
      <w:r w:rsidRPr="0018685C">
        <w:t>idžiausio leistino valstybės tarnautojų ir darbuotojų, dirbančių pagal darbo sutartis, pareigybių skaičiaus Klaipėdos miesto savival</w:t>
      </w:r>
      <w:r>
        <w:t>dybės administracijoje nustatymas.</w:t>
      </w:r>
    </w:p>
    <w:p w14:paraId="7B1F35CA" w14:textId="77777777" w:rsidR="00F55A2A" w:rsidRDefault="00F55A2A" w:rsidP="00F55A2A">
      <w:pPr>
        <w:overflowPunct w:val="0"/>
        <w:autoSpaceDE w:val="0"/>
        <w:autoSpaceDN w:val="0"/>
        <w:adjustRightInd w:val="0"/>
        <w:ind w:firstLine="709"/>
        <w:jc w:val="both"/>
        <w:rPr>
          <w:szCs w:val="24"/>
        </w:rPr>
      </w:pPr>
      <w:r>
        <w:rPr>
          <w:szCs w:val="24"/>
        </w:rPr>
        <w:t>Pranešėjas – G. Neniškis, Savivaldybės administracijos direktorius.</w:t>
      </w:r>
    </w:p>
    <w:p w14:paraId="7B1F35CB" w14:textId="77777777" w:rsidR="00F55A2A" w:rsidRDefault="00167E44" w:rsidP="00027F11">
      <w:pPr>
        <w:overflowPunct w:val="0"/>
        <w:autoSpaceDE w:val="0"/>
        <w:autoSpaceDN w:val="0"/>
        <w:adjustRightInd w:val="0"/>
        <w:ind w:firstLine="709"/>
        <w:jc w:val="both"/>
        <w:rPr>
          <w:szCs w:val="24"/>
        </w:rPr>
      </w:pPr>
      <w:r>
        <w:rPr>
          <w:szCs w:val="24"/>
        </w:rPr>
        <w:t>V. Grubliauskas informuoja, kad sprendimo projektui be pastabų pritarė visi komitetai (be Kontrolės).</w:t>
      </w:r>
    </w:p>
    <w:p w14:paraId="7B1F35CC" w14:textId="77777777" w:rsidR="00027F11" w:rsidRPr="00321C8D" w:rsidRDefault="00027F11" w:rsidP="00027F11">
      <w:pPr>
        <w:overflowPunct w:val="0"/>
        <w:autoSpaceDE w:val="0"/>
        <w:autoSpaceDN w:val="0"/>
        <w:adjustRightInd w:val="0"/>
        <w:ind w:firstLine="709"/>
        <w:jc w:val="both"/>
        <w:rPr>
          <w:szCs w:val="24"/>
        </w:rPr>
      </w:pPr>
      <w:r w:rsidRPr="00321C8D">
        <w:rPr>
          <w:szCs w:val="24"/>
        </w:rPr>
        <w:t>NUSPRĘSTA. Pritarti sprendimo projektui. Priimti sprendimą</w:t>
      </w:r>
      <w:r w:rsidRPr="00321C8D">
        <w:t xml:space="preserve"> d</w:t>
      </w:r>
      <w:r w:rsidRPr="00321C8D">
        <w:rPr>
          <w:szCs w:val="24"/>
        </w:rPr>
        <w:t xml:space="preserve">ėl </w:t>
      </w:r>
      <w:r w:rsidR="0018685C" w:rsidRPr="00321C8D">
        <w:rPr>
          <w:szCs w:val="24"/>
        </w:rPr>
        <w:t>didžiausio leistino valstybės tarnautojų ir darbuotojų, dirbančių pagal darbo sutartis, pareigybių skaičiaus Klaipėdos miesto savivaldybės administracijoje nustatymo</w:t>
      </w:r>
      <w:r w:rsidRPr="00321C8D">
        <w:rPr>
          <w:szCs w:val="24"/>
        </w:rPr>
        <w:t>:</w:t>
      </w:r>
    </w:p>
    <w:p w14:paraId="7B1F35CD" w14:textId="77777777" w:rsidR="00321C8D" w:rsidRDefault="00321C8D" w:rsidP="00321C8D">
      <w:pPr>
        <w:tabs>
          <w:tab w:val="left" w:pos="993"/>
        </w:tabs>
        <w:ind w:firstLine="709"/>
        <w:jc w:val="both"/>
      </w:pPr>
      <w:r>
        <w:t>„1. Nustatyti didžiausią leistiną valstybės tarnautojų ir darbuotojų, dirbančių pagal darbo sutartis ir gaunančių darbo užmokestį iš savivaldybės biudžeto, pareigybių skaičių Klaipėdos miesto savivaldybės administracijoje – 432,5.</w:t>
      </w:r>
    </w:p>
    <w:p w14:paraId="7B1F35CE" w14:textId="77777777" w:rsidR="00321C8D" w:rsidRDefault="00321C8D" w:rsidP="00321C8D">
      <w:pPr>
        <w:ind w:firstLine="709"/>
        <w:jc w:val="both"/>
      </w:pPr>
      <w:r>
        <w:t>2. Pripažinti netekusiu galios Klaipėdos miesto savivaldybės tarybos 2018 m. birželio 28 d. sprendimą Nr. T2-125 „Dėl didžiausio leistino valstybės tarnautojų ir darbuotojų, dirbančių pagal darbo sutartis, pareigybių skaičiaus Klaipėdos miesto savivaldybės administracijoje nustatymo“.</w:t>
      </w:r>
    </w:p>
    <w:p w14:paraId="7B1F35CF" w14:textId="77777777" w:rsidR="00027F11" w:rsidRDefault="00321C8D" w:rsidP="00321C8D">
      <w:pPr>
        <w:ind w:firstLine="709"/>
        <w:jc w:val="both"/>
        <w:rPr>
          <w:szCs w:val="24"/>
        </w:rPr>
      </w:pPr>
      <w:r>
        <w:t>3. </w:t>
      </w:r>
      <w:r>
        <w:rPr>
          <w:color w:val="000000"/>
        </w:rPr>
        <w:t>Nustatyti, kad šis sprendimas įsigalioja 2020 m. balandžio 1 d.“</w:t>
      </w:r>
    </w:p>
    <w:p w14:paraId="7B1F35D0" w14:textId="77777777" w:rsidR="00027F11" w:rsidRDefault="00027F11" w:rsidP="00027F11">
      <w:pPr>
        <w:ind w:firstLine="709"/>
        <w:jc w:val="both"/>
        <w:rPr>
          <w:szCs w:val="24"/>
        </w:rPr>
      </w:pPr>
      <w:r w:rsidRPr="005D628D">
        <w:rPr>
          <w:szCs w:val="24"/>
        </w:rPr>
        <w:t xml:space="preserve">BALSUOTA: už – </w:t>
      </w:r>
      <w:r w:rsidR="00167E44">
        <w:rPr>
          <w:szCs w:val="24"/>
        </w:rPr>
        <w:t>20</w:t>
      </w:r>
      <w:r w:rsidRPr="005D628D">
        <w:rPr>
          <w:szCs w:val="24"/>
        </w:rPr>
        <w:t>, prieš –</w:t>
      </w:r>
      <w:r>
        <w:rPr>
          <w:szCs w:val="24"/>
        </w:rPr>
        <w:t xml:space="preserve"> </w:t>
      </w:r>
      <w:r w:rsidR="00167E44">
        <w:rPr>
          <w:szCs w:val="24"/>
        </w:rPr>
        <w:t>1</w:t>
      </w:r>
      <w:r w:rsidRPr="005D628D">
        <w:rPr>
          <w:szCs w:val="24"/>
        </w:rPr>
        <w:t xml:space="preserve">, susilaiko – </w:t>
      </w:r>
      <w:r w:rsidR="00167E44">
        <w:rPr>
          <w:szCs w:val="24"/>
        </w:rPr>
        <w:t>9</w:t>
      </w:r>
      <w:r w:rsidRPr="005D628D">
        <w:rPr>
          <w:szCs w:val="24"/>
        </w:rPr>
        <w:t>.</w:t>
      </w:r>
    </w:p>
    <w:p w14:paraId="7B1F35D1" w14:textId="77777777" w:rsidR="00027F11" w:rsidRDefault="00027F11" w:rsidP="00AB2FB7">
      <w:pPr>
        <w:ind w:firstLine="709"/>
        <w:jc w:val="both"/>
        <w:rPr>
          <w:szCs w:val="24"/>
        </w:rPr>
      </w:pPr>
    </w:p>
    <w:p w14:paraId="7B1F35D2" w14:textId="77777777" w:rsidR="00027F11" w:rsidRDefault="0018685C" w:rsidP="00027F11">
      <w:pPr>
        <w:overflowPunct w:val="0"/>
        <w:autoSpaceDE w:val="0"/>
        <w:autoSpaceDN w:val="0"/>
        <w:adjustRightInd w:val="0"/>
        <w:ind w:firstLine="709"/>
        <w:jc w:val="both"/>
      </w:pPr>
      <w:r>
        <w:rPr>
          <w:szCs w:val="24"/>
        </w:rPr>
        <w:t xml:space="preserve">4. </w:t>
      </w:r>
      <w:r w:rsidR="00027F11" w:rsidRPr="005D628D">
        <w:rPr>
          <w:szCs w:val="24"/>
        </w:rPr>
        <w:t>SVARSTYTA.</w:t>
      </w:r>
      <w:r w:rsidR="00027F11" w:rsidRPr="00903083">
        <w:t xml:space="preserve"> </w:t>
      </w:r>
      <w:r w:rsidRPr="0018685C">
        <w:t>Klaipėdos miesto savivaldybės tarybos ir mero sekretoriato valstybės tarnautojų ir darbuotojų, dirbančių pagal darbo sutartis, skaičiaus nustatymo</w:t>
      </w:r>
    </w:p>
    <w:p w14:paraId="7B1F35D3" w14:textId="77777777" w:rsidR="00027F11" w:rsidRDefault="00027F11" w:rsidP="00027F11">
      <w:pPr>
        <w:overflowPunct w:val="0"/>
        <w:autoSpaceDE w:val="0"/>
        <w:autoSpaceDN w:val="0"/>
        <w:adjustRightInd w:val="0"/>
        <w:ind w:firstLine="709"/>
        <w:jc w:val="both"/>
        <w:rPr>
          <w:szCs w:val="24"/>
        </w:rPr>
      </w:pPr>
      <w:r>
        <w:rPr>
          <w:szCs w:val="24"/>
        </w:rPr>
        <w:t>Pranešėja</w:t>
      </w:r>
      <w:r w:rsidR="0018685C">
        <w:rPr>
          <w:szCs w:val="24"/>
        </w:rPr>
        <w:t>s</w:t>
      </w:r>
      <w:r>
        <w:rPr>
          <w:szCs w:val="24"/>
        </w:rPr>
        <w:t xml:space="preserve"> – </w:t>
      </w:r>
      <w:r w:rsidR="0018685C">
        <w:rPr>
          <w:szCs w:val="24"/>
        </w:rPr>
        <w:t>M. Vitkus, Savivaldybės tarybos ir mero sekretorius.</w:t>
      </w:r>
      <w:r w:rsidR="003B31FE">
        <w:rPr>
          <w:szCs w:val="24"/>
        </w:rPr>
        <w:t xml:space="preserve"> Informuoja, kad sprendimo projektą svarst</w:t>
      </w:r>
      <w:r w:rsidR="0051574C">
        <w:rPr>
          <w:szCs w:val="24"/>
        </w:rPr>
        <w:t>ė visi komitetai (be Kontrolės).</w:t>
      </w:r>
      <w:r w:rsidR="003B31FE">
        <w:rPr>
          <w:szCs w:val="24"/>
        </w:rPr>
        <w:t xml:space="preserve"> Miesto plėtros ir strateginio pl</w:t>
      </w:r>
      <w:r w:rsidR="00C36C73">
        <w:rPr>
          <w:szCs w:val="24"/>
        </w:rPr>
        <w:t xml:space="preserve">anavimo komitetas jam nepritarė, o Kultūros, švietimo ir sporto komitetas pritarė </w:t>
      </w:r>
      <w:r w:rsidR="0051574C">
        <w:rPr>
          <w:szCs w:val="24"/>
        </w:rPr>
        <w:t xml:space="preserve">su </w:t>
      </w:r>
      <w:r w:rsidR="00C36C73">
        <w:rPr>
          <w:szCs w:val="24"/>
        </w:rPr>
        <w:t>siūlymu: „Rekomenduoti Klaipėdos miesto savivaldybės merui apsvarstyti galimybę, parengti Tarybos ir mero sekretoriato struktūrą.“.</w:t>
      </w:r>
    </w:p>
    <w:p w14:paraId="7B1F35D4" w14:textId="77777777" w:rsidR="0018685C" w:rsidRDefault="00F27141" w:rsidP="00027F11">
      <w:pPr>
        <w:overflowPunct w:val="0"/>
        <w:autoSpaceDE w:val="0"/>
        <w:autoSpaceDN w:val="0"/>
        <w:adjustRightInd w:val="0"/>
        <w:ind w:firstLine="709"/>
        <w:jc w:val="both"/>
        <w:rPr>
          <w:szCs w:val="24"/>
        </w:rPr>
      </w:pPr>
      <w:r>
        <w:rPr>
          <w:szCs w:val="24"/>
        </w:rPr>
        <w:t xml:space="preserve">S. Budinas siūlo merui </w:t>
      </w:r>
      <w:r w:rsidR="00C64D88">
        <w:rPr>
          <w:szCs w:val="24"/>
        </w:rPr>
        <w:t xml:space="preserve">sekretoriate </w:t>
      </w:r>
      <w:r>
        <w:rPr>
          <w:szCs w:val="24"/>
        </w:rPr>
        <w:t>nedidinti darbuotojų skaičiaus,</w:t>
      </w:r>
      <w:r w:rsidR="0051574C">
        <w:rPr>
          <w:szCs w:val="24"/>
        </w:rPr>
        <w:t xml:space="preserve"> kadangi iki šiol</w:t>
      </w:r>
      <w:r w:rsidR="00783948">
        <w:rPr>
          <w:szCs w:val="24"/>
        </w:rPr>
        <w:t xml:space="preserve"> </w:t>
      </w:r>
      <w:r>
        <w:rPr>
          <w:szCs w:val="24"/>
        </w:rPr>
        <w:t>yra neužimtų pilnai ir laisvų etatų.</w:t>
      </w:r>
    </w:p>
    <w:p w14:paraId="7B1F35D5" w14:textId="77777777" w:rsidR="002B390F" w:rsidRDefault="00364C69" w:rsidP="00027F11">
      <w:pPr>
        <w:overflowPunct w:val="0"/>
        <w:autoSpaceDE w:val="0"/>
        <w:autoSpaceDN w:val="0"/>
        <w:adjustRightInd w:val="0"/>
        <w:ind w:firstLine="709"/>
        <w:jc w:val="both"/>
        <w:rPr>
          <w:szCs w:val="24"/>
        </w:rPr>
      </w:pPr>
      <w:r>
        <w:rPr>
          <w:szCs w:val="24"/>
        </w:rPr>
        <w:t>A. Velykienė sako, kad Miesto plėtros ir strateginio planavimo komiteto narių dauguma nepritarė sprendimo projektui, kadangi mano, jog komunikacija ir darbas su Tarybos nariai yra neefektyvus. Nepritaria sprendimo projektui, siūlo padaryti efektyvią struktūrą.</w:t>
      </w:r>
    </w:p>
    <w:p w14:paraId="7B1F35D6" w14:textId="77777777" w:rsidR="00881F14" w:rsidRDefault="00881F14" w:rsidP="00027F11">
      <w:pPr>
        <w:overflowPunct w:val="0"/>
        <w:autoSpaceDE w:val="0"/>
        <w:autoSpaceDN w:val="0"/>
        <w:adjustRightInd w:val="0"/>
        <w:ind w:firstLine="709"/>
        <w:jc w:val="both"/>
        <w:rPr>
          <w:szCs w:val="24"/>
        </w:rPr>
      </w:pPr>
      <w:r>
        <w:rPr>
          <w:szCs w:val="24"/>
        </w:rPr>
        <w:t xml:space="preserve">A. Kaveckis sako, kad Tarybos sekretoriatui yra būtinas tarptautinių ryšių specialisto etatas, </w:t>
      </w:r>
      <w:r w:rsidR="007B65F1">
        <w:rPr>
          <w:szCs w:val="24"/>
        </w:rPr>
        <w:t>siekiant</w:t>
      </w:r>
      <w:r>
        <w:rPr>
          <w:szCs w:val="24"/>
        </w:rPr>
        <w:t xml:space="preserve"> aktyvinami tarptautini</w:t>
      </w:r>
      <w:r w:rsidR="007B65F1">
        <w:rPr>
          <w:szCs w:val="24"/>
        </w:rPr>
        <w:t>us</w:t>
      </w:r>
      <w:r>
        <w:rPr>
          <w:szCs w:val="24"/>
        </w:rPr>
        <w:t xml:space="preserve"> ryši</w:t>
      </w:r>
      <w:r w:rsidR="007B65F1">
        <w:rPr>
          <w:szCs w:val="24"/>
        </w:rPr>
        <w:t>us</w:t>
      </w:r>
      <w:r>
        <w:rPr>
          <w:szCs w:val="24"/>
        </w:rPr>
        <w:t>. Siūlo pritarti pateiktam sprendimo projektui.</w:t>
      </w:r>
    </w:p>
    <w:p w14:paraId="7B1F35D7" w14:textId="77777777" w:rsidR="00027F11" w:rsidRPr="00321C8D" w:rsidRDefault="00027F11" w:rsidP="00027F11">
      <w:pPr>
        <w:overflowPunct w:val="0"/>
        <w:autoSpaceDE w:val="0"/>
        <w:autoSpaceDN w:val="0"/>
        <w:adjustRightInd w:val="0"/>
        <w:ind w:firstLine="709"/>
        <w:jc w:val="both"/>
        <w:rPr>
          <w:szCs w:val="24"/>
        </w:rPr>
      </w:pPr>
      <w:r w:rsidRPr="00321C8D">
        <w:rPr>
          <w:szCs w:val="24"/>
        </w:rPr>
        <w:t>NUSPRĘSTA. Pritarti sprendimo projektui. Priimti sprendimą</w:t>
      </w:r>
      <w:r w:rsidRPr="00321C8D">
        <w:t xml:space="preserve"> d</w:t>
      </w:r>
      <w:r w:rsidRPr="00321C8D">
        <w:rPr>
          <w:szCs w:val="24"/>
        </w:rPr>
        <w:t xml:space="preserve">ėl </w:t>
      </w:r>
      <w:r w:rsidR="0018685C" w:rsidRPr="00321C8D">
        <w:rPr>
          <w:szCs w:val="24"/>
        </w:rPr>
        <w:t>Klaipėdos miesto savivaldybės tarybos ir mero sekretoriato valstybės tarnautojų ir darbuotojų, dirbančių pagal darbo sutartis, skaičiaus nustatymo</w:t>
      </w:r>
      <w:r w:rsidRPr="00321C8D">
        <w:rPr>
          <w:szCs w:val="24"/>
        </w:rPr>
        <w:t>:</w:t>
      </w:r>
    </w:p>
    <w:p w14:paraId="7B1F35D8" w14:textId="77777777" w:rsidR="00321C8D" w:rsidRPr="00E13D8F" w:rsidRDefault="00321C8D" w:rsidP="00321C8D">
      <w:pPr>
        <w:tabs>
          <w:tab w:val="left" w:pos="912"/>
        </w:tabs>
        <w:ind w:firstLine="709"/>
        <w:jc w:val="both"/>
      </w:pPr>
      <w:r>
        <w:t>„</w:t>
      </w:r>
      <w:r w:rsidRPr="00E13D8F">
        <w:t>1. Nustatyti nuo 2020 m. balandžio 1 d. Klaipėdos miesto savivaldybės tarybos ir mero sekretoriato valstybės tarnautojų ir darbuotojų, dirbančių pagal darbo sutartis, skaičių – 17 (iš jų 4 – politinio (asmeninio) pasitikėjimo valstybės tarnautojai).</w:t>
      </w:r>
    </w:p>
    <w:p w14:paraId="7B1F35D9" w14:textId="77777777" w:rsidR="00321C8D" w:rsidRPr="00E13D8F" w:rsidRDefault="00321C8D" w:rsidP="00321C8D">
      <w:pPr>
        <w:tabs>
          <w:tab w:val="left" w:pos="912"/>
        </w:tabs>
        <w:ind w:firstLine="709"/>
        <w:jc w:val="both"/>
      </w:pPr>
      <w:r w:rsidRPr="00E13D8F">
        <w:t xml:space="preserve">2. Pripažinti netekusiu galios nuo 2020 m. balandžio 1 d. Klaipėdos miesto savivaldybės tarybos 2019 m. balandžio 12 d. sprendimą Nr. T2-112 „Dėl Klaipėdos miesto savivaldybės tarybos sekretoriato valstybės tarnautojų ir darbuotojų, dirbančių pagal darbo sutartis, skaičiaus nustatymo“. </w:t>
      </w:r>
    </w:p>
    <w:p w14:paraId="7B1F35DA" w14:textId="77777777" w:rsidR="00027F11" w:rsidRDefault="00321C8D" w:rsidP="00321C8D">
      <w:pPr>
        <w:ind w:firstLine="709"/>
        <w:jc w:val="both"/>
        <w:rPr>
          <w:szCs w:val="24"/>
        </w:rPr>
      </w:pPr>
      <w:r w:rsidRPr="00E13D8F">
        <w:t>3. Skelbti šį sprendimą Klaipėdos miesto savivaldybės interneto svetainėje.</w:t>
      </w:r>
      <w:r>
        <w:t>“</w:t>
      </w:r>
    </w:p>
    <w:p w14:paraId="7B1F35DB" w14:textId="77777777" w:rsidR="00027F11" w:rsidRDefault="00027F11" w:rsidP="00027F11">
      <w:pPr>
        <w:ind w:firstLine="709"/>
        <w:jc w:val="both"/>
        <w:rPr>
          <w:szCs w:val="24"/>
        </w:rPr>
      </w:pPr>
      <w:r w:rsidRPr="005D628D">
        <w:rPr>
          <w:szCs w:val="24"/>
        </w:rPr>
        <w:t xml:space="preserve">BALSUOTA: už – </w:t>
      </w:r>
      <w:r w:rsidR="00783948">
        <w:rPr>
          <w:szCs w:val="24"/>
        </w:rPr>
        <w:t>16</w:t>
      </w:r>
      <w:r w:rsidRPr="005D628D">
        <w:rPr>
          <w:szCs w:val="24"/>
        </w:rPr>
        <w:t>, prieš –</w:t>
      </w:r>
      <w:r>
        <w:rPr>
          <w:szCs w:val="24"/>
        </w:rPr>
        <w:t xml:space="preserve"> </w:t>
      </w:r>
      <w:r w:rsidR="00783948">
        <w:rPr>
          <w:szCs w:val="24"/>
        </w:rPr>
        <w:t>9</w:t>
      </w:r>
      <w:r w:rsidRPr="005D628D">
        <w:rPr>
          <w:szCs w:val="24"/>
        </w:rPr>
        <w:t xml:space="preserve">, susilaiko – </w:t>
      </w:r>
      <w:r w:rsidR="00783948">
        <w:rPr>
          <w:szCs w:val="24"/>
        </w:rPr>
        <w:t>5</w:t>
      </w:r>
      <w:r w:rsidRPr="005D628D">
        <w:rPr>
          <w:szCs w:val="24"/>
        </w:rPr>
        <w:t>.</w:t>
      </w:r>
    </w:p>
    <w:p w14:paraId="7B1F35DC" w14:textId="77777777" w:rsidR="00C909A7" w:rsidRDefault="00C909A7" w:rsidP="00027F11">
      <w:pPr>
        <w:ind w:firstLine="709"/>
        <w:jc w:val="both"/>
        <w:rPr>
          <w:szCs w:val="24"/>
        </w:rPr>
      </w:pPr>
    </w:p>
    <w:p w14:paraId="7B1F35DD" w14:textId="77777777" w:rsidR="00C909A7" w:rsidRDefault="00C909A7" w:rsidP="00027F11">
      <w:pPr>
        <w:ind w:firstLine="709"/>
        <w:jc w:val="both"/>
        <w:rPr>
          <w:szCs w:val="24"/>
        </w:rPr>
      </w:pPr>
      <w:r>
        <w:rPr>
          <w:szCs w:val="24"/>
        </w:rPr>
        <w:t>Pertrauka.</w:t>
      </w:r>
    </w:p>
    <w:p w14:paraId="7B1F35DE" w14:textId="77777777" w:rsidR="00027F11" w:rsidRDefault="00027F11" w:rsidP="00AB2FB7">
      <w:pPr>
        <w:ind w:firstLine="709"/>
        <w:jc w:val="both"/>
        <w:rPr>
          <w:szCs w:val="24"/>
        </w:rPr>
      </w:pPr>
    </w:p>
    <w:p w14:paraId="7B1F35DF" w14:textId="77777777" w:rsidR="00027F11" w:rsidRDefault="00B55E9F" w:rsidP="00027F11">
      <w:pPr>
        <w:overflowPunct w:val="0"/>
        <w:autoSpaceDE w:val="0"/>
        <w:autoSpaceDN w:val="0"/>
        <w:adjustRightInd w:val="0"/>
        <w:ind w:firstLine="709"/>
        <w:jc w:val="both"/>
      </w:pPr>
      <w:r>
        <w:rPr>
          <w:szCs w:val="24"/>
        </w:rPr>
        <w:t xml:space="preserve">5. </w:t>
      </w:r>
      <w:r w:rsidR="00027F11" w:rsidRPr="005D628D">
        <w:rPr>
          <w:szCs w:val="24"/>
        </w:rPr>
        <w:t>SVARSTYTA.</w:t>
      </w:r>
      <w:r w:rsidR="00027F11" w:rsidRPr="00903083">
        <w:t xml:space="preserve"> </w:t>
      </w:r>
      <w:r w:rsidRPr="00B55E9F">
        <w:t>Klaipėdos miesto savivaldybės admin</w:t>
      </w:r>
      <w:r>
        <w:t>istracijos nuostatų patvirtinimas.</w:t>
      </w:r>
    </w:p>
    <w:p w14:paraId="7B1F35E0" w14:textId="77777777" w:rsidR="00027F11" w:rsidRDefault="00027F11" w:rsidP="00027F11">
      <w:pPr>
        <w:overflowPunct w:val="0"/>
        <w:autoSpaceDE w:val="0"/>
        <w:autoSpaceDN w:val="0"/>
        <w:adjustRightInd w:val="0"/>
        <w:ind w:firstLine="709"/>
        <w:jc w:val="both"/>
        <w:rPr>
          <w:szCs w:val="24"/>
        </w:rPr>
      </w:pPr>
      <w:r>
        <w:rPr>
          <w:szCs w:val="24"/>
        </w:rPr>
        <w:t>Pranešėja</w:t>
      </w:r>
      <w:r w:rsidR="00B55E9F">
        <w:rPr>
          <w:szCs w:val="24"/>
        </w:rPr>
        <w:t>s</w:t>
      </w:r>
      <w:r>
        <w:rPr>
          <w:szCs w:val="24"/>
        </w:rPr>
        <w:t xml:space="preserve"> – </w:t>
      </w:r>
      <w:r w:rsidR="00B55E9F">
        <w:rPr>
          <w:szCs w:val="24"/>
        </w:rPr>
        <w:t>A. Kačalinas, Teisės skyriaus vedėjas.</w:t>
      </w:r>
    </w:p>
    <w:p w14:paraId="7B1F35E1" w14:textId="77777777" w:rsidR="00B55E9F" w:rsidRDefault="00DB5440" w:rsidP="00027F11">
      <w:pPr>
        <w:overflowPunct w:val="0"/>
        <w:autoSpaceDE w:val="0"/>
        <w:autoSpaceDN w:val="0"/>
        <w:adjustRightInd w:val="0"/>
        <w:ind w:firstLine="709"/>
        <w:jc w:val="both"/>
        <w:rPr>
          <w:szCs w:val="24"/>
        </w:rPr>
      </w:pPr>
      <w:r w:rsidRPr="00DB5440">
        <w:rPr>
          <w:szCs w:val="24"/>
        </w:rPr>
        <w:t>V. Grubliauskas informuoja, kad sprendimo projektui be pastabų pritarė visi komitetai (be Kontrolės).</w:t>
      </w:r>
    </w:p>
    <w:p w14:paraId="7B1F35E2"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B55E9F" w:rsidRPr="00267A67">
        <w:rPr>
          <w:szCs w:val="24"/>
        </w:rPr>
        <w:t>Klaipėdos miesto savivaldybės administracijos nuostatų patvirtinimo</w:t>
      </w:r>
      <w:r w:rsidRPr="005D628D">
        <w:rPr>
          <w:szCs w:val="24"/>
        </w:rPr>
        <w:t>:</w:t>
      </w:r>
    </w:p>
    <w:p w14:paraId="7B1F35E3" w14:textId="77777777" w:rsidR="00DB5440" w:rsidRPr="00A93FE5" w:rsidRDefault="00DB5440" w:rsidP="00DB5440">
      <w:pPr>
        <w:ind w:firstLine="720"/>
        <w:jc w:val="both"/>
        <w:rPr>
          <w:color w:val="000000"/>
        </w:rPr>
      </w:pPr>
      <w:r>
        <w:rPr>
          <w:color w:val="000000"/>
        </w:rPr>
        <w:t>„</w:t>
      </w:r>
      <w:r w:rsidRPr="00A93FE5">
        <w:rPr>
          <w:color w:val="000000"/>
        </w:rPr>
        <w:t>1. Patvirtinti Klaipėdos miesto savivaldybės administracijos nuostatus (pridedama).</w:t>
      </w:r>
    </w:p>
    <w:p w14:paraId="7B1F35E4" w14:textId="77777777" w:rsidR="00DB5440" w:rsidRPr="00A93FE5" w:rsidRDefault="00DB5440" w:rsidP="00DB5440">
      <w:pPr>
        <w:ind w:firstLine="720"/>
        <w:jc w:val="both"/>
        <w:rPr>
          <w:color w:val="000000"/>
        </w:rPr>
      </w:pPr>
      <w:r w:rsidRPr="00A93FE5">
        <w:rPr>
          <w:color w:val="000000"/>
        </w:rPr>
        <w:t>2. Pavesti Klaipėdos miesto savivaldybės administracijos direktoriui pasirašyti ir įregistruoti nuostatus Juridinių asmenų registre.</w:t>
      </w:r>
    </w:p>
    <w:p w14:paraId="7B1F35E5" w14:textId="77777777" w:rsidR="00DB5440" w:rsidRPr="00A93FE5" w:rsidRDefault="00DB5440" w:rsidP="00DB5440">
      <w:pPr>
        <w:ind w:firstLine="720"/>
        <w:jc w:val="both"/>
        <w:rPr>
          <w:color w:val="000000"/>
        </w:rPr>
      </w:pPr>
      <w:r w:rsidRPr="00A93FE5">
        <w:rPr>
          <w:color w:val="000000"/>
        </w:rPr>
        <w:t>3. Pripažinti netekusiu galios Klaipėdos miesto savivaldybės tarybos 2010 m. gegužės 6 d. sprendimą Nr. T2-95 ,,Dėl Klaipėdos miesto savivaldybės administracijos nuostatų patvirtinimo“.</w:t>
      </w:r>
    </w:p>
    <w:p w14:paraId="7B1F35E6" w14:textId="77777777" w:rsidR="00027F11" w:rsidRDefault="00DB5440" w:rsidP="00DB5440">
      <w:pPr>
        <w:ind w:firstLine="709"/>
        <w:jc w:val="both"/>
        <w:rPr>
          <w:szCs w:val="24"/>
        </w:rPr>
      </w:pPr>
      <w:r w:rsidRPr="00A93FE5">
        <w:rPr>
          <w:color w:val="000000"/>
        </w:rPr>
        <w:t>4. Nustatyti, kad šis sprendimas įsigalioja 2020 m. sausio 1 d.</w:t>
      </w:r>
      <w:r>
        <w:rPr>
          <w:color w:val="000000"/>
        </w:rPr>
        <w:t>“</w:t>
      </w:r>
    </w:p>
    <w:p w14:paraId="7B1F35E7" w14:textId="77777777" w:rsidR="00027F11" w:rsidRDefault="00027F11" w:rsidP="00027F11">
      <w:pPr>
        <w:ind w:firstLine="709"/>
        <w:jc w:val="both"/>
        <w:rPr>
          <w:szCs w:val="24"/>
        </w:rPr>
      </w:pPr>
      <w:r w:rsidRPr="005D628D">
        <w:rPr>
          <w:szCs w:val="24"/>
        </w:rPr>
        <w:t xml:space="preserve">BALSUOTA: už – </w:t>
      </w:r>
      <w:r w:rsidR="00DB5440">
        <w:rPr>
          <w:szCs w:val="24"/>
        </w:rPr>
        <w:t>19</w:t>
      </w:r>
      <w:r w:rsidRPr="005D628D">
        <w:rPr>
          <w:szCs w:val="24"/>
        </w:rPr>
        <w:t>, prieš –</w:t>
      </w:r>
      <w:r>
        <w:rPr>
          <w:szCs w:val="24"/>
        </w:rPr>
        <w:t xml:space="preserve"> </w:t>
      </w:r>
      <w:r w:rsidR="00DB5440">
        <w:rPr>
          <w:szCs w:val="24"/>
        </w:rPr>
        <w:t>0</w:t>
      </w:r>
      <w:r w:rsidRPr="005D628D">
        <w:rPr>
          <w:szCs w:val="24"/>
        </w:rPr>
        <w:t xml:space="preserve">, susilaiko – </w:t>
      </w:r>
      <w:r w:rsidR="00DB5440">
        <w:rPr>
          <w:szCs w:val="24"/>
        </w:rPr>
        <w:t>10</w:t>
      </w:r>
      <w:r w:rsidRPr="005D628D">
        <w:rPr>
          <w:szCs w:val="24"/>
        </w:rPr>
        <w:t>.</w:t>
      </w:r>
    </w:p>
    <w:p w14:paraId="7B1F35E8" w14:textId="77777777" w:rsidR="00027F11" w:rsidRDefault="00027F11" w:rsidP="00AB2FB7">
      <w:pPr>
        <w:ind w:firstLine="709"/>
        <w:jc w:val="both"/>
        <w:rPr>
          <w:szCs w:val="24"/>
        </w:rPr>
      </w:pPr>
    </w:p>
    <w:p w14:paraId="7B1F35E9" w14:textId="77777777" w:rsidR="00027F11" w:rsidRDefault="00B55E9F" w:rsidP="00027F11">
      <w:pPr>
        <w:overflowPunct w:val="0"/>
        <w:autoSpaceDE w:val="0"/>
        <w:autoSpaceDN w:val="0"/>
        <w:adjustRightInd w:val="0"/>
        <w:ind w:firstLine="709"/>
        <w:jc w:val="both"/>
      </w:pPr>
      <w:r>
        <w:rPr>
          <w:szCs w:val="24"/>
        </w:rPr>
        <w:t xml:space="preserve">6. </w:t>
      </w:r>
      <w:r w:rsidR="00027F11" w:rsidRPr="005D628D">
        <w:rPr>
          <w:szCs w:val="24"/>
        </w:rPr>
        <w:t>SVARSTYTA.</w:t>
      </w:r>
      <w:r w:rsidR="00027F11" w:rsidRPr="00903083">
        <w:t xml:space="preserve"> </w:t>
      </w:r>
      <w:r>
        <w:t>Jurgitos Račkauskienės skyrimas</w:t>
      </w:r>
      <w:r w:rsidRPr="00B55E9F">
        <w:t xml:space="preserve"> į Klaipėdos Baltijos gimnazijos direktoriaus pareigas</w:t>
      </w:r>
      <w:r>
        <w:t>.</w:t>
      </w:r>
    </w:p>
    <w:p w14:paraId="7B1F35EA"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B55E9F" w:rsidRPr="00B55E9F">
        <w:rPr>
          <w:szCs w:val="24"/>
        </w:rPr>
        <w:t>I. Gelžinytė-Litinskienė</w:t>
      </w:r>
      <w:r w:rsidR="00B55E9F">
        <w:rPr>
          <w:szCs w:val="24"/>
        </w:rPr>
        <w:t>, Personalo skyriaus vedėja.</w:t>
      </w:r>
    </w:p>
    <w:p w14:paraId="7B1F35EB" w14:textId="77777777" w:rsidR="00B55E9F" w:rsidRDefault="00DB5440" w:rsidP="00027F11">
      <w:pPr>
        <w:overflowPunct w:val="0"/>
        <w:autoSpaceDE w:val="0"/>
        <w:autoSpaceDN w:val="0"/>
        <w:adjustRightInd w:val="0"/>
        <w:ind w:firstLine="709"/>
        <w:jc w:val="both"/>
        <w:rPr>
          <w:szCs w:val="24"/>
        </w:rPr>
      </w:pPr>
      <w:r>
        <w:rPr>
          <w:szCs w:val="24"/>
        </w:rPr>
        <w:t>V. Grubliauskas informuoja, kad sprendimo projektą svarstė Kultūros, švietimo ir sporto komitetas, jam buvo pritarta be pastabų.</w:t>
      </w:r>
    </w:p>
    <w:p w14:paraId="7B1F35EC" w14:textId="77777777" w:rsidR="00027F11" w:rsidRPr="00013C74" w:rsidRDefault="00027F11" w:rsidP="00027F11">
      <w:pPr>
        <w:overflowPunct w:val="0"/>
        <w:autoSpaceDE w:val="0"/>
        <w:autoSpaceDN w:val="0"/>
        <w:adjustRightInd w:val="0"/>
        <w:ind w:firstLine="709"/>
        <w:jc w:val="both"/>
        <w:rPr>
          <w:szCs w:val="24"/>
        </w:rPr>
      </w:pPr>
      <w:r w:rsidRPr="00013C74">
        <w:rPr>
          <w:szCs w:val="24"/>
        </w:rPr>
        <w:t>NUSPRĘSTA. Pritarti sprendimo projektui. Priimti sprendimą</w:t>
      </w:r>
      <w:r w:rsidRPr="00013C74">
        <w:t xml:space="preserve"> d</w:t>
      </w:r>
      <w:r w:rsidRPr="00013C74">
        <w:rPr>
          <w:szCs w:val="24"/>
        </w:rPr>
        <w:t xml:space="preserve">ėl </w:t>
      </w:r>
      <w:r w:rsidR="00B55E9F" w:rsidRPr="00013C74">
        <w:rPr>
          <w:szCs w:val="24"/>
        </w:rPr>
        <w:t>Jurgitos Račkauskienės skyrimo į Klaipėdos Baltijos gimnazijos direktoriaus pareigas</w:t>
      </w:r>
      <w:r w:rsidRPr="00013C74">
        <w:rPr>
          <w:szCs w:val="24"/>
        </w:rPr>
        <w:t>:</w:t>
      </w:r>
    </w:p>
    <w:p w14:paraId="7B1F35ED" w14:textId="77777777" w:rsidR="00013C74" w:rsidRDefault="00013C74" w:rsidP="00013C74">
      <w:pPr>
        <w:ind w:firstLine="709"/>
        <w:jc w:val="both"/>
      </w:pPr>
      <w:r>
        <w:t>„1. Skirti nuo 2019 m. gruodžio 2</w:t>
      </w:r>
      <w:r w:rsidRPr="00872350">
        <w:t xml:space="preserve"> d</w:t>
      </w:r>
      <w:r>
        <w:t>. Jurgitą Račkauskienę Klaipėdos Baltijos gimnazijos direktore penkeriems metams iki 2024 m. gruodžio 1</w:t>
      </w:r>
      <w:r w:rsidRPr="00B8223B">
        <w:t xml:space="preserve"> d.</w:t>
      </w:r>
      <w:r>
        <w:t xml:space="preserve"> įskaitytinai.</w:t>
      </w:r>
    </w:p>
    <w:p w14:paraId="7B1F35EE" w14:textId="77777777" w:rsidR="00013C74" w:rsidRDefault="00013C74" w:rsidP="00013C74">
      <w:pPr>
        <w:ind w:firstLine="709"/>
        <w:jc w:val="both"/>
      </w:pPr>
      <w:r>
        <w:t xml:space="preserve">2. Nustatyti Jurgitai Račkauskienei nuo 2019 gruodžio 2 d. pareiginės algos pastoviosios dalies koeficientą – </w:t>
      </w:r>
      <w:r w:rsidRPr="000225B6">
        <w:t>1</w:t>
      </w:r>
      <w:r>
        <w:t>1</w:t>
      </w:r>
      <w:r w:rsidRPr="000225B6">
        <w:t>,</w:t>
      </w:r>
      <w:r>
        <w:t>57</w:t>
      </w:r>
      <w:r w:rsidRPr="000225B6">
        <w:t xml:space="preserve"> (10,52 + </w:t>
      </w:r>
      <w:r>
        <w:t>10</w:t>
      </w:r>
      <w:r w:rsidRPr="000225B6">
        <w:t xml:space="preserve"> proc.)</w:t>
      </w:r>
      <w:r>
        <w:t xml:space="preserve"> </w:t>
      </w:r>
      <w:r w:rsidRPr="00F860C9">
        <w:t xml:space="preserve">baziniais </w:t>
      </w:r>
      <w:r>
        <w:t>dydžiais.</w:t>
      </w:r>
    </w:p>
    <w:p w14:paraId="7B1F35EF" w14:textId="77777777" w:rsidR="00027F11" w:rsidRDefault="00013C74" w:rsidP="00013C74">
      <w:pPr>
        <w:ind w:firstLine="709"/>
        <w:jc w:val="both"/>
        <w:rPr>
          <w:szCs w:val="24"/>
        </w:rPr>
      </w:pPr>
      <w:r>
        <w:t>3. </w:t>
      </w:r>
      <w:r w:rsidRPr="007F7393">
        <w:t xml:space="preserve">Įgalioti Klaipėdos miesto savivaldybės merą Vytautą Grubliauską sudaryti terminuotą darbo sutartį su </w:t>
      </w:r>
      <w:r>
        <w:t>Jurgita Račkauskiene</w:t>
      </w:r>
      <w:r w:rsidRPr="007F7393">
        <w:t>.</w:t>
      </w:r>
      <w:r>
        <w:t>“</w:t>
      </w:r>
    </w:p>
    <w:p w14:paraId="7B1F35F0" w14:textId="77777777" w:rsidR="00027F11" w:rsidRDefault="00027F11" w:rsidP="00027F11">
      <w:pPr>
        <w:ind w:firstLine="709"/>
        <w:jc w:val="both"/>
        <w:rPr>
          <w:szCs w:val="24"/>
        </w:rPr>
      </w:pPr>
      <w:r w:rsidRPr="005D628D">
        <w:rPr>
          <w:szCs w:val="24"/>
        </w:rPr>
        <w:t xml:space="preserve">BALSUOTA: už – </w:t>
      </w:r>
      <w:r w:rsidR="00DB5440">
        <w:rPr>
          <w:szCs w:val="24"/>
        </w:rPr>
        <w:t>29</w:t>
      </w:r>
      <w:r w:rsidRPr="005D628D">
        <w:rPr>
          <w:szCs w:val="24"/>
        </w:rPr>
        <w:t>, prieš –</w:t>
      </w:r>
      <w:r>
        <w:rPr>
          <w:szCs w:val="24"/>
        </w:rPr>
        <w:t xml:space="preserve"> </w:t>
      </w:r>
      <w:r w:rsidR="00DB5440">
        <w:rPr>
          <w:szCs w:val="24"/>
        </w:rPr>
        <w:t>0</w:t>
      </w:r>
      <w:r w:rsidRPr="005D628D">
        <w:rPr>
          <w:szCs w:val="24"/>
        </w:rPr>
        <w:t xml:space="preserve">, susilaiko – </w:t>
      </w:r>
      <w:r w:rsidR="00DB5440">
        <w:rPr>
          <w:szCs w:val="24"/>
        </w:rPr>
        <w:t>0</w:t>
      </w:r>
      <w:r w:rsidRPr="005D628D">
        <w:rPr>
          <w:szCs w:val="24"/>
        </w:rPr>
        <w:t>.</w:t>
      </w:r>
    </w:p>
    <w:p w14:paraId="7B1F35F1" w14:textId="77777777" w:rsidR="00B55E9F" w:rsidRDefault="00B55E9F" w:rsidP="00027F11">
      <w:pPr>
        <w:ind w:firstLine="709"/>
        <w:jc w:val="both"/>
        <w:rPr>
          <w:szCs w:val="24"/>
        </w:rPr>
      </w:pPr>
    </w:p>
    <w:p w14:paraId="7B1F35F2" w14:textId="77777777" w:rsidR="00027F11" w:rsidRPr="007313A6" w:rsidRDefault="00B55E9F" w:rsidP="00027F11">
      <w:pPr>
        <w:overflowPunct w:val="0"/>
        <w:autoSpaceDE w:val="0"/>
        <w:autoSpaceDN w:val="0"/>
        <w:adjustRightInd w:val="0"/>
        <w:ind w:firstLine="709"/>
        <w:jc w:val="both"/>
      </w:pPr>
      <w:r w:rsidRPr="007313A6">
        <w:rPr>
          <w:szCs w:val="24"/>
        </w:rPr>
        <w:t xml:space="preserve">7. </w:t>
      </w:r>
      <w:r w:rsidR="00027F11" w:rsidRPr="007313A6">
        <w:rPr>
          <w:szCs w:val="24"/>
        </w:rPr>
        <w:t>SVARSTYTA.</w:t>
      </w:r>
      <w:r w:rsidR="00027F11" w:rsidRPr="007313A6">
        <w:t xml:space="preserve"> </w:t>
      </w:r>
      <w:r w:rsidRPr="007313A6">
        <w:t>Darbo sutarties su Antanu Adomynu nutraukimas.</w:t>
      </w:r>
    </w:p>
    <w:p w14:paraId="7B1F35F3" w14:textId="77777777" w:rsidR="00B55E9F" w:rsidRPr="007313A6" w:rsidRDefault="00B55E9F" w:rsidP="00027F11">
      <w:pPr>
        <w:overflowPunct w:val="0"/>
        <w:autoSpaceDE w:val="0"/>
        <w:autoSpaceDN w:val="0"/>
        <w:adjustRightInd w:val="0"/>
        <w:ind w:firstLine="709"/>
        <w:jc w:val="both"/>
        <w:rPr>
          <w:szCs w:val="24"/>
        </w:rPr>
      </w:pPr>
      <w:r w:rsidRPr="007313A6">
        <w:rPr>
          <w:szCs w:val="24"/>
        </w:rPr>
        <w:t>Pranešėja – I. Gelžinytė-Litinskienė, Personalo skyriaus vedėja.</w:t>
      </w:r>
    </w:p>
    <w:p w14:paraId="7B1F35F4" w14:textId="77777777" w:rsidR="00B55E9F" w:rsidRPr="007313A6" w:rsidRDefault="00DB5440" w:rsidP="00027F11">
      <w:pPr>
        <w:overflowPunct w:val="0"/>
        <w:autoSpaceDE w:val="0"/>
        <w:autoSpaceDN w:val="0"/>
        <w:adjustRightInd w:val="0"/>
        <w:ind w:firstLine="709"/>
        <w:jc w:val="both"/>
        <w:rPr>
          <w:szCs w:val="24"/>
        </w:rPr>
      </w:pPr>
      <w:r w:rsidRPr="007313A6">
        <w:rPr>
          <w:szCs w:val="24"/>
        </w:rPr>
        <w:t>V. Grubliauskas informuoja, kad sprendimo projektą svarstė Kultūros, švietimo ir sporto komitetas, jam buvo pritarta be pastabų.</w:t>
      </w:r>
    </w:p>
    <w:p w14:paraId="7B1F35F5" w14:textId="77777777" w:rsidR="00027F11" w:rsidRPr="007313A6" w:rsidRDefault="00027F11" w:rsidP="00027F11">
      <w:pPr>
        <w:overflowPunct w:val="0"/>
        <w:autoSpaceDE w:val="0"/>
        <w:autoSpaceDN w:val="0"/>
        <w:adjustRightInd w:val="0"/>
        <w:ind w:firstLine="709"/>
        <w:jc w:val="both"/>
        <w:rPr>
          <w:szCs w:val="24"/>
        </w:rPr>
      </w:pPr>
      <w:r w:rsidRPr="007313A6">
        <w:rPr>
          <w:szCs w:val="24"/>
        </w:rPr>
        <w:t>NUSPRĘSTA. Pritarti sprendimo projektui. Priimti sprendimą</w:t>
      </w:r>
      <w:r w:rsidRPr="007313A6">
        <w:t xml:space="preserve"> d</w:t>
      </w:r>
      <w:r w:rsidRPr="007313A6">
        <w:rPr>
          <w:szCs w:val="24"/>
        </w:rPr>
        <w:t xml:space="preserve">ėl </w:t>
      </w:r>
      <w:r w:rsidR="00B55E9F" w:rsidRPr="007313A6">
        <w:rPr>
          <w:szCs w:val="24"/>
        </w:rPr>
        <w:t>darbo sutarties su Antanu Adomynu nutraukimo</w:t>
      </w:r>
      <w:r w:rsidRPr="007313A6">
        <w:rPr>
          <w:szCs w:val="24"/>
        </w:rPr>
        <w:t>:</w:t>
      </w:r>
    </w:p>
    <w:p w14:paraId="7B1F35F6" w14:textId="77777777" w:rsidR="007313A6" w:rsidRPr="007313A6" w:rsidRDefault="008F6F3D" w:rsidP="007313A6">
      <w:pPr>
        <w:ind w:firstLine="709"/>
        <w:jc w:val="both"/>
        <w:rPr>
          <w:szCs w:val="24"/>
        </w:rPr>
      </w:pPr>
      <w:r>
        <w:rPr>
          <w:szCs w:val="24"/>
        </w:rPr>
        <w:t>„</w:t>
      </w:r>
      <w:r w:rsidR="007313A6" w:rsidRPr="007313A6">
        <w:rPr>
          <w:szCs w:val="24"/>
        </w:rPr>
        <w:t>1. Nutraukti 2019 m. lapkričio 14 d. 2002 m. rugpjūčio 6 d. Darbo sutartį Nr. 529, sudarytą su Antanu Adomynu, Klaipėdos futbolo sporto mokyklos direktoriumi, ir ne vėliau kaip paskutinę darbo dieną išmokėti visą iki atleidimo dienos priklausantį darbo užmokestį bei piniginę kompensaciją už nepanaudotas kasmetines atostogas.</w:t>
      </w:r>
    </w:p>
    <w:p w14:paraId="7B1F35F7" w14:textId="77777777" w:rsidR="007313A6" w:rsidRPr="007313A6" w:rsidRDefault="007313A6" w:rsidP="007313A6">
      <w:pPr>
        <w:ind w:firstLine="709"/>
        <w:jc w:val="both"/>
        <w:rPr>
          <w:szCs w:val="24"/>
        </w:rPr>
      </w:pPr>
      <w:r w:rsidRPr="007313A6">
        <w:rPr>
          <w:szCs w:val="24"/>
        </w:rPr>
        <w:t>2. Įpareigoti Audrių Žutą, Klaipėdos futbolo sporto mokyklos direktoriaus pavaduotoją ugdymui, per 3 dienas pranešti apie biudžetinės įstaigos vadovo atleidimą Juridinių asmenų registro tvarkytojui.</w:t>
      </w:r>
    </w:p>
    <w:p w14:paraId="7B1F35F8" w14:textId="77777777" w:rsidR="00027F11" w:rsidRDefault="007313A6" w:rsidP="007313A6">
      <w:pPr>
        <w:ind w:firstLine="709"/>
        <w:jc w:val="both"/>
        <w:rPr>
          <w:szCs w:val="24"/>
        </w:rPr>
      </w:pPr>
      <w:r w:rsidRPr="007313A6">
        <w:rPr>
          <w:szCs w:val="24"/>
        </w:rPr>
        <w:t>3. Pavesti Audriui Žutai, Klaipėdos futbolo sporto mokyklos direktoriaus pavaduotojui ugdymui, nuo 2019 m. lapkričio 15 d. vykdyti įstaigos vadovo funkcijas, kol teisės aktų nustatyta tvarka bus paskirtas įstaigos vadovas.</w:t>
      </w:r>
      <w:r w:rsidR="008F6F3D">
        <w:rPr>
          <w:szCs w:val="24"/>
        </w:rPr>
        <w:t>“</w:t>
      </w:r>
    </w:p>
    <w:p w14:paraId="7B1F35F9" w14:textId="77777777" w:rsidR="00027F11" w:rsidRDefault="00027F11" w:rsidP="00027F11">
      <w:pPr>
        <w:ind w:firstLine="709"/>
        <w:jc w:val="both"/>
        <w:rPr>
          <w:szCs w:val="24"/>
        </w:rPr>
      </w:pPr>
      <w:r w:rsidRPr="005D628D">
        <w:rPr>
          <w:szCs w:val="24"/>
        </w:rPr>
        <w:t xml:space="preserve">BALSUOTA: už – </w:t>
      </w:r>
      <w:r w:rsidR="00DB5440">
        <w:rPr>
          <w:szCs w:val="24"/>
        </w:rPr>
        <w:t>29</w:t>
      </w:r>
      <w:r w:rsidRPr="005D628D">
        <w:rPr>
          <w:szCs w:val="24"/>
        </w:rPr>
        <w:t>, prieš –</w:t>
      </w:r>
      <w:r>
        <w:rPr>
          <w:szCs w:val="24"/>
        </w:rPr>
        <w:t xml:space="preserve"> </w:t>
      </w:r>
      <w:r w:rsidR="00DB5440">
        <w:rPr>
          <w:szCs w:val="24"/>
        </w:rPr>
        <w:t>0</w:t>
      </w:r>
      <w:r w:rsidRPr="005D628D">
        <w:rPr>
          <w:szCs w:val="24"/>
        </w:rPr>
        <w:t xml:space="preserve">, susilaiko – </w:t>
      </w:r>
      <w:r w:rsidR="00DB5440">
        <w:rPr>
          <w:szCs w:val="24"/>
        </w:rPr>
        <w:t>0</w:t>
      </w:r>
      <w:r w:rsidRPr="005D628D">
        <w:rPr>
          <w:szCs w:val="24"/>
        </w:rPr>
        <w:t>.</w:t>
      </w:r>
    </w:p>
    <w:p w14:paraId="7B1F35FA" w14:textId="77777777" w:rsidR="008F6F3D" w:rsidRDefault="008F6F3D" w:rsidP="00027F11">
      <w:pPr>
        <w:ind w:firstLine="709"/>
        <w:jc w:val="both"/>
        <w:rPr>
          <w:szCs w:val="24"/>
        </w:rPr>
      </w:pPr>
    </w:p>
    <w:p w14:paraId="7B1F35FB" w14:textId="77777777" w:rsidR="00027F11" w:rsidRDefault="00B55E9F" w:rsidP="00027F11">
      <w:pPr>
        <w:overflowPunct w:val="0"/>
        <w:autoSpaceDE w:val="0"/>
        <w:autoSpaceDN w:val="0"/>
        <w:adjustRightInd w:val="0"/>
        <w:ind w:firstLine="709"/>
        <w:jc w:val="both"/>
      </w:pPr>
      <w:r>
        <w:rPr>
          <w:szCs w:val="24"/>
        </w:rPr>
        <w:t xml:space="preserve">8. </w:t>
      </w:r>
      <w:r w:rsidR="00027F11" w:rsidRPr="005D628D">
        <w:rPr>
          <w:szCs w:val="24"/>
        </w:rPr>
        <w:t>SVARSTYTA.</w:t>
      </w:r>
      <w:r w:rsidR="00027F11" w:rsidRPr="00903083">
        <w:t xml:space="preserve"> </w:t>
      </w:r>
      <w:r w:rsidRPr="00B55E9F">
        <w:t>Klaipėdos miesto savivaldybės tarybos 2015 m. rugsėjo 24 d. sprendimo Nr. T2-263 „Dėl Klaipėdos miesto akademinių rei</w:t>
      </w:r>
      <w:r>
        <w:t>kalų tarybos sudarymo“ pakeitimas.</w:t>
      </w:r>
    </w:p>
    <w:p w14:paraId="7B1F35FC"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641C10">
        <w:rPr>
          <w:szCs w:val="24"/>
        </w:rPr>
        <w:t>A</w:t>
      </w:r>
      <w:r w:rsidR="00B55E9F" w:rsidRPr="00B55E9F">
        <w:rPr>
          <w:szCs w:val="24"/>
        </w:rPr>
        <w:t>. Valadkienė, Jaunimo reikalų koordinatorė</w:t>
      </w:r>
      <w:r w:rsidR="00B55E9F">
        <w:rPr>
          <w:szCs w:val="24"/>
        </w:rPr>
        <w:t>.</w:t>
      </w:r>
    </w:p>
    <w:p w14:paraId="7B1F35FD" w14:textId="77777777" w:rsidR="00641C10" w:rsidRDefault="00641C10" w:rsidP="00641C10">
      <w:pPr>
        <w:overflowPunct w:val="0"/>
        <w:autoSpaceDE w:val="0"/>
        <w:autoSpaceDN w:val="0"/>
        <w:adjustRightInd w:val="0"/>
        <w:ind w:firstLine="709"/>
        <w:jc w:val="both"/>
        <w:rPr>
          <w:szCs w:val="24"/>
        </w:rPr>
      </w:pPr>
      <w:r>
        <w:rPr>
          <w:szCs w:val="24"/>
        </w:rPr>
        <w:t>V. Grubliauskas informuoja, kad sprendimo projektą svarstė Kultūros, švietimo ir sporto komitetas, jam buvo pritarta be pastabų.</w:t>
      </w:r>
    </w:p>
    <w:p w14:paraId="7B1F35FE" w14:textId="77777777" w:rsidR="00027F11" w:rsidRPr="008F6F3D" w:rsidRDefault="00027F11" w:rsidP="00027F11">
      <w:pPr>
        <w:overflowPunct w:val="0"/>
        <w:autoSpaceDE w:val="0"/>
        <w:autoSpaceDN w:val="0"/>
        <w:adjustRightInd w:val="0"/>
        <w:ind w:firstLine="709"/>
        <w:jc w:val="both"/>
        <w:rPr>
          <w:szCs w:val="24"/>
        </w:rPr>
      </w:pPr>
      <w:r w:rsidRPr="008F6F3D">
        <w:rPr>
          <w:szCs w:val="24"/>
        </w:rPr>
        <w:t>NUSPRĘSTA. Pritarti sprendimo projektui. Priimti sprendimą</w:t>
      </w:r>
      <w:r w:rsidRPr="008F6F3D">
        <w:t xml:space="preserve"> d</w:t>
      </w:r>
      <w:r w:rsidRPr="008F6F3D">
        <w:rPr>
          <w:szCs w:val="24"/>
        </w:rPr>
        <w:t xml:space="preserve">ėl </w:t>
      </w:r>
      <w:r w:rsidR="00B55E9F" w:rsidRPr="008F6F3D">
        <w:rPr>
          <w:szCs w:val="24"/>
        </w:rPr>
        <w:t>Klaipėdos miesto savivaldybės tarybos 2015 m. rugsėjo 24 d. sprendimo Nr. T2-263 „Dėl Klaipėdos miesto akademinių reikalų tarybos sudarymo“ pakeitimo</w:t>
      </w:r>
      <w:r w:rsidRPr="008F6F3D">
        <w:rPr>
          <w:szCs w:val="24"/>
        </w:rPr>
        <w:t>:</w:t>
      </w:r>
    </w:p>
    <w:p w14:paraId="7B1F35FF" w14:textId="77777777" w:rsidR="008F6F3D" w:rsidRPr="008F6F3D" w:rsidRDefault="008F6F3D" w:rsidP="008F6F3D">
      <w:pPr>
        <w:ind w:firstLine="709"/>
        <w:jc w:val="both"/>
        <w:rPr>
          <w:szCs w:val="24"/>
        </w:rPr>
      </w:pPr>
      <w:r>
        <w:rPr>
          <w:szCs w:val="24"/>
        </w:rPr>
        <w:t>„</w:t>
      </w:r>
      <w:r w:rsidRPr="008F6F3D">
        <w:rPr>
          <w:szCs w:val="24"/>
        </w:rPr>
        <w:t>1. Pakeisti Klaipėdos miesto savivaldybės tarybos 2015 m. rugsėjo 24 d. sprendimą Nr. T2 263 „Dėl Klaipėdos miesto akademinių reikalų tarybos sudarymo ir jos nuostatų patvirtinimo“ ir 2 punktą išdėstyti taip:</w:t>
      </w:r>
    </w:p>
    <w:p w14:paraId="7B1F3600" w14:textId="77777777" w:rsidR="008F6F3D" w:rsidRPr="008F6F3D" w:rsidRDefault="008F6F3D" w:rsidP="008F6F3D">
      <w:pPr>
        <w:ind w:firstLine="709"/>
        <w:jc w:val="both"/>
        <w:rPr>
          <w:szCs w:val="24"/>
        </w:rPr>
      </w:pPr>
      <w:r w:rsidRPr="008F6F3D">
        <w:rPr>
          <w:szCs w:val="24"/>
        </w:rPr>
        <w:t>„2. Sudaryti šios sudėties nuolatinę Klaipėdos miesto akademinių reikalų tarybą:</w:t>
      </w:r>
    </w:p>
    <w:p w14:paraId="7B1F3601" w14:textId="77777777" w:rsidR="008F6F3D" w:rsidRPr="008F6F3D" w:rsidRDefault="008F6F3D" w:rsidP="008F6F3D">
      <w:pPr>
        <w:ind w:firstLine="709"/>
        <w:jc w:val="both"/>
        <w:rPr>
          <w:szCs w:val="24"/>
        </w:rPr>
      </w:pPr>
      <w:r w:rsidRPr="008F6F3D">
        <w:rPr>
          <w:szCs w:val="24"/>
        </w:rPr>
        <w:t>2.1. Tomas Eikinas, Lietuvos pramonininkų konfederacijos deleguotas narys, UAB „Fortum Klaipėda“ direktorius;</w:t>
      </w:r>
    </w:p>
    <w:p w14:paraId="7B1F3602" w14:textId="77777777" w:rsidR="008F6F3D" w:rsidRPr="008F6F3D" w:rsidRDefault="008F6F3D" w:rsidP="008F6F3D">
      <w:pPr>
        <w:ind w:firstLine="709"/>
        <w:jc w:val="both"/>
        <w:rPr>
          <w:szCs w:val="24"/>
        </w:rPr>
      </w:pPr>
      <w:r w:rsidRPr="008F6F3D">
        <w:rPr>
          <w:szCs w:val="24"/>
        </w:rPr>
        <w:t>2.2. Harold Kovs, Lietuvos jūrų krovos kompanijų asociacijos atstovas;</w:t>
      </w:r>
    </w:p>
    <w:p w14:paraId="7B1F3603" w14:textId="77777777" w:rsidR="008F6F3D" w:rsidRPr="008F6F3D" w:rsidRDefault="008F6F3D" w:rsidP="008F6F3D">
      <w:pPr>
        <w:ind w:firstLine="709"/>
        <w:jc w:val="both"/>
        <w:rPr>
          <w:szCs w:val="24"/>
        </w:rPr>
      </w:pPr>
      <w:r w:rsidRPr="008F6F3D">
        <w:rPr>
          <w:szCs w:val="24"/>
        </w:rPr>
        <w:t>2.3. Edmundas Kvederis, Klaipėdos miesto savivaldybės tarybos Kultūros, švietimo ir sporto komiteto deleguotas atstovas;</w:t>
      </w:r>
    </w:p>
    <w:p w14:paraId="7B1F3604" w14:textId="77777777" w:rsidR="008F6F3D" w:rsidRPr="008F6F3D" w:rsidRDefault="008F6F3D" w:rsidP="008F6F3D">
      <w:pPr>
        <w:ind w:firstLine="709"/>
        <w:jc w:val="both"/>
        <w:rPr>
          <w:szCs w:val="24"/>
        </w:rPr>
      </w:pPr>
      <w:r w:rsidRPr="008F6F3D">
        <w:rPr>
          <w:szCs w:val="24"/>
        </w:rPr>
        <w:t>2.4. Nijolė Laužikienė, Klaipėdos miesto savivaldybės administracijos Ugdymo ir kultūros departamento direktorė;</w:t>
      </w:r>
    </w:p>
    <w:p w14:paraId="7B1F3605" w14:textId="77777777" w:rsidR="008F6F3D" w:rsidRPr="008F6F3D" w:rsidRDefault="008F6F3D" w:rsidP="008F6F3D">
      <w:pPr>
        <w:ind w:firstLine="709"/>
        <w:jc w:val="both"/>
        <w:rPr>
          <w:szCs w:val="24"/>
        </w:rPr>
      </w:pPr>
      <w:r w:rsidRPr="008F6F3D">
        <w:rPr>
          <w:szCs w:val="24"/>
        </w:rPr>
        <w:t>2.5. doc. dr. Angelė Lileikienė, Lietuvos verslo kolegijos direktorė;</w:t>
      </w:r>
    </w:p>
    <w:p w14:paraId="7B1F3606" w14:textId="77777777" w:rsidR="008F6F3D" w:rsidRPr="008F6F3D" w:rsidRDefault="008F6F3D" w:rsidP="008F6F3D">
      <w:pPr>
        <w:ind w:firstLine="709"/>
        <w:jc w:val="both"/>
        <w:rPr>
          <w:szCs w:val="24"/>
        </w:rPr>
      </w:pPr>
      <w:r w:rsidRPr="008F6F3D">
        <w:rPr>
          <w:szCs w:val="24"/>
        </w:rPr>
        <w:t>2.6. Gražina Markvaldienė, Klaipėdos valstybinės kolegijos direktorė;</w:t>
      </w:r>
    </w:p>
    <w:p w14:paraId="7B1F3607" w14:textId="77777777" w:rsidR="008F6F3D" w:rsidRPr="008F6F3D" w:rsidRDefault="008F6F3D" w:rsidP="008F6F3D">
      <w:pPr>
        <w:ind w:firstLine="709"/>
        <w:jc w:val="both"/>
        <w:rPr>
          <w:szCs w:val="24"/>
        </w:rPr>
      </w:pPr>
      <w:r w:rsidRPr="008F6F3D">
        <w:rPr>
          <w:szCs w:val="24"/>
        </w:rPr>
        <w:t>2.7. Rima Mickienė, Lietuvos aukštosios jūreivystės mokyklos direktoriaus pavaduotoja akademinei veiklai;</w:t>
      </w:r>
    </w:p>
    <w:p w14:paraId="7B1F3608" w14:textId="77777777" w:rsidR="008F6F3D" w:rsidRPr="008F6F3D" w:rsidRDefault="008F6F3D" w:rsidP="008F6F3D">
      <w:pPr>
        <w:ind w:firstLine="709"/>
        <w:jc w:val="both"/>
        <w:rPr>
          <w:szCs w:val="24"/>
        </w:rPr>
      </w:pPr>
      <w:r w:rsidRPr="008F6F3D">
        <w:rPr>
          <w:szCs w:val="24"/>
        </w:rPr>
        <w:t>2.8. Jolanta Mileškienė, Klaipėdos apskrities darbdavių asociacijos deleguota narė;</w:t>
      </w:r>
    </w:p>
    <w:p w14:paraId="7B1F3609" w14:textId="77777777" w:rsidR="008F6F3D" w:rsidRPr="008F6F3D" w:rsidRDefault="008F6F3D" w:rsidP="008F6F3D">
      <w:pPr>
        <w:ind w:firstLine="709"/>
        <w:jc w:val="both"/>
        <w:rPr>
          <w:szCs w:val="24"/>
        </w:rPr>
      </w:pPr>
      <w:r w:rsidRPr="008F6F3D">
        <w:rPr>
          <w:szCs w:val="24"/>
        </w:rPr>
        <w:t>2.9. Aistė Moteikaitienė, VšĮ LCC tarptautinio universiteto rinkodaros direktorė;</w:t>
      </w:r>
    </w:p>
    <w:p w14:paraId="7B1F360A" w14:textId="77777777" w:rsidR="008F6F3D" w:rsidRPr="008F6F3D" w:rsidRDefault="008F6F3D" w:rsidP="008F6F3D">
      <w:pPr>
        <w:ind w:firstLine="709"/>
        <w:jc w:val="both"/>
        <w:rPr>
          <w:szCs w:val="24"/>
        </w:rPr>
      </w:pPr>
      <w:r w:rsidRPr="008F6F3D">
        <w:rPr>
          <w:szCs w:val="24"/>
        </w:rPr>
        <w:t>2.10. Viktorija Palubinskienė, Socialinių mokslų kolegijos direktoriaus pavaduotoja;</w:t>
      </w:r>
    </w:p>
    <w:p w14:paraId="7B1F360B" w14:textId="77777777" w:rsidR="008F6F3D" w:rsidRPr="008F6F3D" w:rsidRDefault="008F6F3D" w:rsidP="008F6F3D">
      <w:pPr>
        <w:ind w:firstLine="709"/>
        <w:jc w:val="both"/>
        <w:rPr>
          <w:szCs w:val="24"/>
        </w:rPr>
      </w:pPr>
      <w:r w:rsidRPr="008F6F3D">
        <w:rPr>
          <w:szCs w:val="24"/>
        </w:rPr>
        <w:t>2.11. Violeta Petrušienė, Klaipėdoje veikiančių profesinių mokyklų deleguota atstovė, Klaipėdos technologijų mokymo centro direktorė;</w:t>
      </w:r>
    </w:p>
    <w:p w14:paraId="7B1F360C" w14:textId="77777777" w:rsidR="008F6F3D" w:rsidRPr="008F6F3D" w:rsidRDefault="008F6F3D" w:rsidP="008F6F3D">
      <w:pPr>
        <w:ind w:firstLine="709"/>
        <w:jc w:val="both"/>
        <w:rPr>
          <w:szCs w:val="24"/>
        </w:rPr>
      </w:pPr>
      <w:r w:rsidRPr="008F6F3D">
        <w:rPr>
          <w:szCs w:val="24"/>
        </w:rPr>
        <w:t>2.12. Vilija Prižgintienė, Klaipėdos mokyklų direktorių tarybos deleguota narė, Klaipėdos „Ąžuolyno“ gimnazijos direktorė;</w:t>
      </w:r>
    </w:p>
    <w:p w14:paraId="7B1F360D" w14:textId="77777777" w:rsidR="008F6F3D" w:rsidRPr="008F6F3D" w:rsidRDefault="008F6F3D" w:rsidP="008F6F3D">
      <w:pPr>
        <w:ind w:firstLine="709"/>
        <w:jc w:val="both"/>
        <w:rPr>
          <w:szCs w:val="24"/>
        </w:rPr>
      </w:pPr>
      <w:r w:rsidRPr="008F6F3D">
        <w:rPr>
          <w:szCs w:val="24"/>
        </w:rPr>
        <w:t>2.13. Andželika Rimkuvienė, Klaipėdoje veikiančių aukštųjų mokyklų studentų atstovybių atstovė;</w:t>
      </w:r>
    </w:p>
    <w:p w14:paraId="7B1F360E" w14:textId="77777777" w:rsidR="008F6F3D" w:rsidRPr="008F6F3D" w:rsidRDefault="008F6F3D" w:rsidP="008F6F3D">
      <w:pPr>
        <w:ind w:firstLine="709"/>
        <w:jc w:val="both"/>
        <w:rPr>
          <w:szCs w:val="24"/>
        </w:rPr>
      </w:pPr>
      <w:r w:rsidRPr="008F6F3D">
        <w:rPr>
          <w:szCs w:val="24"/>
        </w:rPr>
        <w:t>2.14. Viktoras Senčila, Klaipėdos miesto savivaldybės tarybos Miesto plėtros ir strateginio planavimo komiteto deleguotas atstovas;</w:t>
      </w:r>
    </w:p>
    <w:p w14:paraId="7B1F360F" w14:textId="77777777" w:rsidR="008F6F3D" w:rsidRPr="008F6F3D" w:rsidRDefault="008F6F3D" w:rsidP="008F6F3D">
      <w:pPr>
        <w:ind w:firstLine="709"/>
        <w:jc w:val="both"/>
        <w:rPr>
          <w:szCs w:val="24"/>
        </w:rPr>
      </w:pPr>
      <w:r w:rsidRPr="008F6F3D">
        <w:rPr>
          <w:szCs w:val="24"/>
        </w:rPr>
        <w:t>2.15. Reda Švelniūtė, Klaipėdos miesto savivaldybės administracijos Investicijų ir ekonomikos departamento Tarptautinių ryšių ir ekonominės plėtros skyriaus vedėja;</w:t>
      </w:r>
    </w:p>
    <w:p w14:paraId="7B1F3610" w14:textId="77777777" w:rsidR="008F6F3D" w:rsidRPr="008F6F3D" w:rsidRDefault="008F6F3D" w:rsidP="008F6F3D">
      <w:pPr>
        <w:ind w:firstLine="709"/>
        <w:jc w:val="both"/>
        <w:rPr>
          <w:szCs w:val="24"/>
        </w:rPr>
      </w:pPr>
      <w:r w:rsidRPr="008F6F3D">
        <w:rPr>
          <w:szCs w:val="24"/>
        </w:rPr>
        <w:t xml:space="preserve">2.16. doc. dr. Rita Vaičekauskaitė, Klaipėdos universiteto rektoriaus patarėja; </w:t>
      </w:r>
    </w:p>
    <w:p w14:paraId="7B1F3611" w14:textId="77777777" w:rsidR="008F6F3D" w:rsidRPr="008F6F3D" w:rsidRDefault="008F6F3D" w:rsidP="008F6F3D">
      <w:pPr>
        <w:ind w:firstLine="709"/>
        <w:jc w:val="both"/>
        <w:rPr>
          <w:szCs w:val="24"/>
        </w:rPr>
      </w:pPr>
      <w:r w:rsidRPr="008F6F3D">
        <w:rPr>
          <w:szCs w:val="24"/>
        </w:rPr>
        <w:t>2.17. Arvydas Vaitkus, Klaipėdos miesto savivaldybės tarybos Sveikatos ir socialinių reikalų komiteto deleguotas atstovas;</w:t>
      </w:r>
    </w:p>
    <w:p w14:paraId="7B1F3612" w14:textId="77777777" w:rsidR="008F6F3D" w:rsidRPr="008F6F3D" w:rsidRDefault="008F6F3D" w:rsidP="008F6F3D">
      <w:pPr>
        <w:ind w:firstLine="709"/>
        <w:jc w:val="both"/>
        <w:rPr>
          <w:szCs w:val="24"/>
        </w:rPr>
      </w:pPr>
      <w:r w:rsidRPr="008F6F3D">
        <w:rPr>
          <w:szCs w:val="24"/>
        </w:rPr>
        <w:t>2.18. Ričardas Zulcas, Klaipėdos miesto savivaldybės administracijos Investicijų ir ekonomikos departamento direktorius.“</w:t>
      </w:r>
    </w:p>
    <w:p w14:paraId="7B1F3613" w14:textId="77777777" w:rsidR="00027F11" w:rsidRDefault="008F6F3D" w:rsidP="008F6F3D">
      <w:pPr>
        <w:ind w:firstLine="709"/>
        <w:jc w:val="both"/>
        <w:rPr>
          <w:szCs w:val="24"/>
        </w:rPr>
      </w:pPr>
      <w:r w:rsidRPr="008F6F3D">
        <w:rPr>
          <w:szCs w:val="24"/>
        </w:rPr>
        <w:t>2. Skelbti šį sprendimą Teisės aktų registre ir Klaipėdos miesto savivaldybės interneto svetainėje.</w:t>
      </w:r>
      <w:r>
        <w:rPr>
          <w:szCs w:val="24"/>
        </w:rPr>
        <w:t>“</w:t>
      </w:r>
    </w:p>
    <w:p w14:paraId="7B1F3614" w14:textId="77777777" w:rsidR="00027F11" w:rsidRDefault="00027F11" w:rsidP="00027F11">
      <w:pPr>
        <w:ind w:firstLine="709"/>
        <w:jc w:val="both"/>
        <w:rPr>
          <w:szCs w:val="24"/>
        </w:rPr>
      </w:pPr>
      <w:r w:rsidRPr="005D628D">
        <w:rPr>
          <w:szCs w:val="24"/>
        </w:rPr>
        <w:t xml:space="preserve">BALSUOTA: už – </w:t>
      </w:r>
      <w:r w:rsidR="00641C10">
        <w:rPr>
          <w:szCs w:val="24"/>
        </w:rPr>
        <w:t>28</w:t>
      </w:r>
      <w:r w:rsidRPr="005D628D">
        <w:rPr>
          <w:szCs w:val="24"/>
        </w:rPr>
        <w:t>, prieš –</w:t>
      </w:r>
      <w:r>
        <w:rPr>
          <w:szCs w:val="24"/>
        </w:rPr>
        <w:t xml:space="preserve"> </w:t>
      </w:r>
      <w:r w:rsidR="00641C10">
        <w:rPr>
          <w:szCs w:val="24"/>
        </w:rPr>
        <w:t>0</w:t>
      </w:r>
      <w:r w:rsidRPr="005D628D">
        <w:rPr>
          <w:szCs w:val="24"/>
        </w:rPr>
        <w:t xml:space="preserve">, susilaiko – </w:t>
      </w:r>
      <w:r w:rsidR="00641C10">
        <w:rPr>
          <w:szCs w:val="24"/>
        </w:rPr>
        <w:t>2</w:t>
      </w:r>
      <w:r w:rsidRPr="005D628D">
        <w:rPr>
          <w:szCs w:val="24"/>
        </w:rPr>
        <w:t>.</w:t>
      </w:r>
    </w:p>
    <w:p w14:paraId="7B1F3615" w14:textId="77777777" w:rsidR="00027F11" w:rsidRDefault="00027F11" w:rsidP="00027F11">
      <w:pPr>
        <w:ind w:firstLine="709"/>
        <w:jc w:val="both"/>
        <w:rPr>
          <w:szCs w:val="24"/>
        </w:rPr>
      </w:pPr>
    </w:p>
    <w:p w14:paraId="7B1F3616" w14:textId="77777777" w:rsidR="00027F11" w:rsidRDefault="00B55E9F" w:rsidP="00027F11">
      <w:pPr>
        <w:overflowPunct w:val="0"/>
        <w:autoSpaceDE w:val="0"/>
        <w:autoSpaceDN w:val="0"/>
        <w:adjustRightInd w:val="0"/>
        <w:ind w:firstLine="709"/>
        <w:jc w:val="both"/>
      </w:pPr>
      <w:r>
        <w:rPr>
          <w:szCs w:val="24"/>
        </w:rPr>
        <w:t xml:space="preserve">9. </w:t>
      </w:r>
      <w:r w:rsidR="00027F11" w:rsidRPr="005D628D">
        <w:rPr>
          <w:szCs w:val="24"/>
        </w:rPr>
        <w:t>SVARSTYTA.</w:t>
      </w:r>
      <w:r w:rsidR="00027F11" w:rsidRPr="00903083">
        <w:t xml:space="preserve"> </w:t>
      </w:r>
      <w:r w:rsidR="00181C76">
        <w:t>Pritarimas</w:t>
      </w:r>
      <w:r w:rsidR="00181C76" w:rsidRPr="00181C76">
        <w:t xml:space="preserve"> Bendradarbiavimo sutarties projektui</w:t>
      </w:r>
      <w:r w:rsidR="00181C76">
        <w:t>.</w:t>
      </w:r>
    </w:p>
    <w:p w14:paraId="7B1F3617" w14:textId="77777777" w:rsidR="004B385C" w:rsidRDefault="00027F11" w:rsidP="00027F11">
      <w:pPr>
        <w:overflowPunct w:val="0"/>
        <w:autoSpaceDE w:val="0"/>
        <w:autoSpaceDN w:val="0"/>
        <w:adjustRightInd w:val="0"/>
        <w:ind w:firstLine="709"/>
        <w:jc w:val="both"/>
      </w:pPr>
      <w:r>
        <w:rPr>
          <w:szCs w:val="24"/>
        </w:rPr>
        <w:t xml:space="preserve">Pranešėja – </w:t>
      </w:r>
      <w:r w:rsidR="00181C76">
        <w:t>E. Deltuvaitė, Kultūros skyriaus vedėja.</w:t>
      </w:r>
      <w:r w:rsidR="004B385C">
        <w:t xml:space="preserve"> </w:t>
      </w:r>
    </w:p>
    <w:p w14:paraId="7B1F3618" w14:textId="77777777" w:rsidR="004B385C" w:rsidRDefault="004B385C" w:rsidP="00027F11">
      <w:pPr>
        <w:overflowPunct w:val="0"/>
        <w:autoSpaceDE w:val="0"/>
        <w:autoSpaceDN w:val="0"/>
        <w:adjustRightInd w:val="0"/>
        <w:ind w:firstLine="709"/>
        <w:jc w:val="both"/>
      </w:pPr>
      <w:r>
        <w:t>V. Grubliauskas informuoja, kad sprendimo projektui be pastabų pritarė Kultūro</w:t>
      </w:r>
      <w:r w:rsidR="002F6167">
        <w:t>s, švietimo ir sporto komitetas,</w:t>
      </w:r>
      <w:r>
        <w:t xml:space="preserve"> Finansų ir ekonomikos komitetas </w:t>
      </w:r>
      <w:r w:rsidR="002F6167">
        <w:t xml:space="preserve">– su pastaba, </w:t>
      </w:r>
      <w:r w:rsidR="00300931">
        <w:t xml:space="preserve">o </w:t>
      </w:r>
      <w:r>
        <w:t>Savivaldybės administracija prašo leisti pataisyti technines klaidas.</w:t>
      </w:r>
    </w:p>
    <w:p w14:paraId="7B1F3619" w14:textId="77777777" w:rsidR="0041372C" w:rsidRDefault="004B385C" w:rsidP="00027F11">
      <w:pPr>
        <w:overflowPunct w:val="0"/>
        <w:autoSpaceDE w:val="0"/>
        <w:autoSpaceDN w:val="0"/>
        <w:adjustRightInd w:val="0"/>
        <w:ind w:firstLine="709"/>
        <w:jc w:val="both"/>
      </w:pPr>
      <w:r>
        <w:t>E. Deltuvaitė aiškina, kad Finansų i</w:t>
      </w:r>
      <w:r w:rsidR="00300931">
        <w:t>r ekonomikos komitetas pasiūlė g</w:t>
      </w:r>
      <w:r>
        <w:t xml:space="preserve">alerijos taryboje didinti Savivaldybės administracijos </w:t>
      </w:r>
      <w:r w:rsidR="002F6167">
        <w:t xml:space="preserve">atstovų </w:t>
      </w:r>
      <w:r>
        <w:t>skaičių</w:t>
      </w:r>
      <w:r w:rsidR="0095111C">
        <w:t xml:space="preserve"> iki 3</w:t>
      </w:r>
      <w:r>
        <w:t xml:space="preserve">, </w:t>
      </w:r>
      <w:r w:rsidR="002F6167">
        <w:t>su</w:t>
      </w:r>
      <w:r>
        <w:t>mažin</w:t>
      </w:r>
      <w:r w:rsidR="002F6167">
        <w:t xml:space="preserve">us </w:t>
      </w:r>
      <w:r>
        <w:t>vienuolyno</w:t>
      </w:r>
      <w:r w:rsidR="002F6167">
        <w:t xml:space="preserve"> atstovų skaičių</w:t>
      </w:r>
      <w:r w:rsidR="0095111C">
        <w:t xml:space="preserve"> iki 2</w:t>
      </w:r>
      <w:r>
        <w:t>. Savivaldybės administracija sutinka su pastaba</w:t>
      </w:r>
      <w:r w:rsidR="0041372C">
        <w:t xml:space="preserve"> ir siūlo pritarti sprendimo projektui su pakeitimu. </w:t>
      </w:r>
    </w:p>
    <w:p w14:paraId="7B1F361A" w14:textId="77777777" w:rsidR="0095111C" w:rsidRDefault="0095111C" w:rsidP="00027F11">
      <w:pPr>
        <w:overflowPunct w:val="0"/>
        <w:autoSpaceDE w:val="0"/>
        <w:autoSpaceDN w:val="0"/>
        <w:adjustRightInd w:val="0"/>
        <w:ind w:firstLine="709"/>
        <w:jc w:val="both"/>
      </w:pPr>
      <w:r>
        <w:t>V. Grubliausko siūlymu, bendru sutarimu, pritarta Finansų ir ekonomikos komiteto siūlomiems pakeitimams.</w:t>
      </w:r>
    </w:p>
    <w:p w14:paraId="7B1F361B" w14:textId="77777777" w:rsidR="0095111C" w:rsidRDefault="0095111C" w:rsidP="00027F11">
      <w:pPr>
        <w:overflowPunct w:val="0"/>
        <w:autoSpaceDE w:val="0"/>
        <w:autoSpaceDN w:val="0"/>
        <w:adjustRightInd w:val="0"/>
        <w:ind w:firstLine="709"/>
        <w:jc w:val="both"/>
      </w:pPr>
      <w:r>
        <w:t>V. Grubliausko siūlymu, bendru sutarimu, pritarta Savivaldybės administracijos siūlymui pa</w:t>
      </w:r>
      <w:r w:rsidR="002F6167">
        <w:t xml:space="preserve">tikslinti </w:t>
      </w:r>
      <w:r>
        <w:t>sprendimo projekt</w:t>
      </w:r>
      <w:r w:rsidR="002F6167">
        <w:t>o punktus</w:t>
      </w:r>
      <w:r w:rsidR="00300931">
        <w:t>,</w:t>
      </w:r>
      <w:r w:rsidR="002F6167">
        <w:t xml:space="preserve"> susijusius su komiteto </w:t>
      </w:r>
      <w:r w:rsidR="00D9248C">
        <w:t>pa</w:t>
      </w:r>
      <w:r w:rsidR="002F6167">
        <w:t>siūl</w:t>
      </w:r>
      <w:r w:rsidR="00D9248C">
        <w:t>ytu</w:t>
      </w:r>
      <w:r w:rsidR="00300931">
        <w:t xml:space="preserve"> pakeitimu</w:t>
      </w:r>
      <w:r w:rsidR="002F6167">
        <w:t>.</w:t>
      </w:r>
    </w:p>
    <w:p w14:paraId="7B1F361C"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w:t>
      </w:r>
      <w:r w:rsidR="00A615F0">
        <w:rPr>
          <w:szCs w:val="24"/>
        </w:rPr>
        <w:t xml:space="preserve"> (su pakeitimu)</w:t>
      </w:r>
      <w:r w:rsidRPr="005D628D">
        <w:rPr>
          <w:szCs w:val="24"/>
        </w:rPr>
        <w:t>. Priimti sprendimą</w:t>
      </w:r>
      <w:r w:rsidRPr="005D628D">
        <w:t xml:space="preserve"> d</w:t>
      </w:r>
      <w:r w:rsidRPr="005D628D">
        <w:rPr>
          <w:szCs w:val="24"/>
        </w:rPr>
        <w:t>ėl</w:t>
      </w:r>
      <w:r>
        <w:rPr>
          <w:szCs w:val="24"/>
        </w:rPr>
        <w:t xml:space="preserve"> </w:t>
      </w:r>
      <w:r w:rsidR="00181C76" w:rsidRPr="00181C76">
        <w:rPr>
          <w:szCs w:val="24"/>
        </w:rPr>
        <w:t>pritarimo Bendradarbiavimo sutarties projektui</w:t>
      </w:r>
      <w:r w:rsidRPr="005D628D">
        <w:rPr>
          <w:szCs w:val="24"/>
        </w:rPr>
        <w:t>:</w:t>
      </w:r>
    </w:p>
    <w:p w14:paraId="7B1F361D" w14:textId="77777777" w:rsidR="00354833" w:rsidRPr="00354833" w:rsidRDefault="00354833" w:rsidP="00354833">
      <w:pPr>
        <w:ind w:firstLine="709"/>
        <w:jc w:val="both"/>
        <w:rPr>
          <w:szCs w:val="24"/>
        </w:rPr>
      </w:pPr>
      <w:r>
        <w:rPr>
          <w:szCs w:val="24"/>
        </w:rPr>
        <w:t>„</w:t>
      </w:r>
      <w:r w:rsidRPr="00354833">
        <w:rPr>
          <w:szCs w:val="24"/>
        </w:rPr>
        <w:t xml:space="preserve">1. Pritarti trišalės Bendradarbiavimo sutarties su Mažesniųjų brolių ordino Lietuvos </w:t>
      </w:r>
      <w:r w:rsidR="00EB31AB">
        <w:rPr>
          <w:szCs w:val="24"/>
        </w:rPr>
        <w:t>š</w:t>
      </w:r>
      <w:r w:rsidRPr="00354833">
        <w:rPr>
          <w:szCs w:val="24"/>
        </w:rPr>
        <w:t>v. Kazimiero provincijos Klaipėdos šv. Pranciškaus Asyžiečio vienuolynu ir Klaipėdos miesto savivaldybės Mažosios Lietuvos istorijos muziejumi dėl Kultūrų diasporos centro meno galerijos, kurios įrengimui bus naudojamos savivaldybės biudžeto lėšos, naudojimo savivaldybės funkcijoms vykdyti projektui (pridedama).</w:t>
      </w:r>
    </w:p>
    <w:p w14:paraId="7B1F361E" w14:textId="77777777" w:rsidR="00354833" w:rsidRPr="00354833" w:rsidRDefault="00354833" w:rsidP="00354833">
      <w:pPr>
        <w:ind w:firstLine="709"/>
        <w:jc w:val="both"/>
        <w:rPr>
          <w:szCs w:val="24"/>
        </w:rPr>
      </w:pPr>
      <w:r w:rsidRPr="00354833">
        <w:rPr>
          <w:szCs w:val="24"/>
        </w:rPr>
        <w:t>2. Įgalioti Klaipėdos miesto savivaldybės administracijos direktorių Gintarą Neniškį pasirašyti 1 punkte nurodytą Bendradarbiavimo sutartį.</w:t>
      </w:r>
    </w:p>
    <w:p w14:paraId="7B1F361F" w14:textId="77777777" w:rsidR="00027F11" w:rsidRDefault="00354833" w:rsidP="00354833">
      <w:pPr>
        <w:ind w:firstLine="709"/>
        <w:jc w:val="both"/>
        <w:rPr>
          <w:szCs w:val="24"/>
        </w:rPr>
      </w:pPr>
      <w:r w:rsidRPr="00354833">
        <w:rPr>
          <w:szCs w:val="24"/>
        </w:rPr>
        <w:t>3. Skelbti šį sprendimą Klaipėdos miesto savivaldybės interneto svetainėje.</w:t>
      </w:r>
      <w:r>
        <w:rPr>
          <w:szCs w:val="24"/>
        </w:rPr>
        <w:t>“</w:t>
      </w:r>
    </w:p>
    <w:p w14:paraId="7B1F3620" w14:textId="77777777" w:rsidR="00027F11" w:rsidRDefault="00027F11" w:rsidP="00027F11">
      <w:pPr>
        <w:ind w:firstLine="709"/>
        <w:jc w:val="both"/>
        <w:rPr>
          <w:szCs w:val="24"/>
        </w:rPr>
      </w:pPr>
      <w:r w:rsidRPr="005D628D">
        <w:rPr>
          <w:szCs w:val="24"/>
        </w:rPr>
        <w:t xml:space="preserve">BALSUOTA: už – </w:t>
      </w:r>
      <w:r w:rsidR="00FC31CB">
        <w:rPr>
          <w:szCs w:val="24"/>
        </w:rPr>
        <w:t>25</w:t>
      </w:r>
      <w:r w:rsidRPr="005D628D">
        <w:rPr>
          <w:szCs w:val="24"/>
        </w:rPr>
        <w:t>, prieš –</w:t>
      </w:r>
      <w:r>
        <w:rPr>
          <w:szCs w:val="24"/>
        </w:rPr>
        <w:t xml:space="preserve"> </w:t>
      </w:r>
      <w:r w:rsidR="00FC31CB">
        <w:rPr>
          <w:szCs w:val="24"/>
        </w:rPr>
        <w:t>0</w:t>
      </w:r>
      <w:r w:rsidRPr="005D628D">
        <w:rPr>
          <w:szCs w:val="24"/>
        </w:rPr>
        <w:t xml:space="preserve">, susilaiko – </w:t>
      </w:r>
      <w:r w:rsidR="00FC31CB">
        <w:rPr>
          <w:szCs w:val="24"/>
        </w:rPr>
        <w:t>4</w:t>
      </w:r>
      <w:r w:rsidRPr="005D628D">
        <w:rPr>
          <w:szCs w:val="24"/>
        </w:rPr>
        <w:t>.</w:t>
      </w:r>
    </w:p>
    <w:p w14:paraId="7B1F3621" w14:textId="77777777" w:rsidR="00027F11" w:rsidRDefault="00027F11" w:rsidP="00027F11">
      <w:pPr>
        <w:ind w:firstLine="709"/>
        <w:jc w:val="both"/>
        <w:rPr>
          <w:szCs w:val="24"/>
        </w:rPr>
      </w:pPr>
    </w:p>
    <w:p w14:paraId="7B1F3622" w14:textId="77777777" w:rsidR="00027F11" w:rsidRDefault="00181C76" w:rsidP="00027F11">
      <w:pPr>
        <w:overflowPunct w:val="0"/>
        <w:autoSpaceDE w:val="0"/>
        <w:autoSpaceDN w:val="0"/>
        <w:adjustRightInd w:val="0"/>
        <w:ind w:firstLine="709"/>
        <w:jc w:val="both"/>
      </w:pPr>
      <w:r>
        <w:rPr>
          <w:szCs w:val="24"/>
        </w:rPr>
        <w:t xml:space="preserve">10. </w:t>
      </w:r>
      <w:r w:rsidR="00027F11" w:rsidRPr="005D628D">
        <w:rPr>
          <w:szCs w:val="24"/>
        </w:rPr>
        <w:t>SVARSTYTA.</w:t>
      </w:r>
      <w:r w:rsidR="00027F11" w:rsidRPr="00903083">
        <w:t xml:space="preserve"> </w:t>
      </w:r>
      <w:r>
        <w:t>A</w:t>
      </w:r>
      <w:r w:rsidRPr="00181C76">
        <w:t>tstovo delegavim</w:t>
      </w:r>
      <w:r>
        <w:t>as</w:t>
      </w:r>
      <w:r w:rsidRPr="00181C76">
        <w:t xml:space="preserve"> į Klaipėdos miesto savivaldybės kultūros centro Žvejų rūmų tarybą</w:t>
      </w:r>
      <w:r>
        <w:t>.</w:t>
      </w:r>
    </w:p>
    <w:p w14:paraId="7B1F3623"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181C76" w:rsidRPr="00181C76">
        <w:rPr>
          <w:szCs w:val="24"/>
        </w:rPr>
        <w:t>E. Deltuvaitė, Kultūros skyriaus vedėja.</w:t>
      </w:r>
    </w:p>
    <w:p w14:paraId="7B1F3624" w14:textId="77777777" w:rsidR="00181C76" w:rsidRDefault="008E12E8" w:rsidP="00027F11">
      <w:pPr>
        <w:overflowPunct w:val="0"/>
        <w:autoSpaceDE w:val="0"/>
        <w:autoSpaceDN w:val="0"/>
        <w:adjustRightInd w:val="0"/>
        <w:ind w:firstLine="709"/>
        <w:jc w:val="both"/>
        <w:rPr>
          <w:szCs w:val="24"/>
        </w:rPr>
      </w:pPr>
      <w:r>
        <w:rPr>
          <w:szCs w:val="24"/>
        </w:rPr>
        <w:t>V. Grubliauskas informuoja, kad sprendimo projektui</w:t>
      </w:r>
      <w:r w:rsidR="00E5648B">
        <w:rPr>
          <w:szCs w:val="24"/>
        </w:rPr>
        <w:t>,</w:t>
      </w:r>
      <w:r>
        <w:rPr>
          <w:szCs w:val="24"/>
        </w:rPr>
        <w:t xml:space="preserve"> </w:t>
      </w:r>
      <w:r w:rsidR="00111BAA">
        <w:rPr>
          <w:szCs w:val="24"/>
        </w:rPr>
        <w:t xml:space="preserve">su siūlymu </w:t>
      </w:r>
      <w:r w:rsidR="00E5648B" w:rsidRPr="00E5648B">
        <w:rPr>
          <w:szCs w:val="24"/>
        </w:rPr>
        <w:t>deleguoti į Žvejų rūmų tarybą N. Puteikienę</w:t>
      </w:r>
      <w:r w:rsidR="00E5648B">
        <w:rPr>
          <w:szCs w:val="24"/>
        </w:rPr>
        <w:t>,</w:t>
      </w:r>
      <w:r w:rsidR="00E5648B" w:rsidRPr="00E5648B">
        <w:rPr>
          <w:szCs w:val="24"/>
        </w:rPr>
        <w:t xml:space="preserve"> </w:t>
      </w:r>
      <w:r>
        <w:rPr>
          <w:szCs w:val="24"/>
        </w:rPr>
        <w:t>pritarė Kultūros, švietimo ir sporto komitetas.</w:t>
      </w:r>
    </w:p>
    <w:p w14:paraId="7B1F3625" w14:textId="77777777" w:rsidR="00111BAA" w:rsidRDefault="00111BAA" w:rsidP="00027F11">
      <w:pPr>
        <w:overflowPunct w:val="0"/>
        <w:autoSpaceDE w:val="0"/>
        <w:autoSpaceDN w:val="0"/>
        <w:adjustRightInd w:val="0"/>
        <w:ind w:firstLine="709"/>
        <w:jc w:val="both"/>
        <w:rPr>
          <w:szCs w:val="24"/>
        </w:rPr>
      </w:pPr>
      <w:r>
        <w:rPr>
          <w:szCs w:val="24"/>
        </w:rPr>
        <w:t>V. Grubliausko siūlymu, bendru sutarimu, pritarta sprendimo projekto papildymui: 1 punkte įrašyti N. Puteikienės pavardę.</w:t>
      </w:r>
    </w:p>
    <w:p w14:paraId="7B1F3626"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w:t>
      </w:r>
      <w:r w:rsidR="00111BAA">
        <w:rPr>
          <w:szCs w:val="24"/>
        </w:rPr>
        <w:t xml:space="preserve"> (su pakeitimu)</w:t>
      </w:r>
      <w:r w:rsidRPr="005D628D">
        <w:rPr>
          <w:szCs w:val="24"/>
        </w:rPr>
        <w:t>. Priimti sprendimą</w:t>
      </w:r>
      <w:r w:rsidRPr="005D628D">
        <w:t xml:space="preserve"> d</w:t>
      </w:r>
      <w:r w:rsidRPr="005D628D">
        <w:rPr>
          <w:szCs w:val="24"/>
        </w:rPr>
        <w:t>ėl</w:t>
      </w:r>
      <w:r>
        <w:rPr>
          <w:szCs w:val="24"/>
        </w:rPr>
        <w:t xml:space="preserve"> </w:t>
      </w:r>
      <w:r w:rsidR="00181C76" w:rsidRPr="00267A67">
        <w:rPr>
          <w:szCs w:val="24"/>
        </w:rPr>
        <w:t>atstovo delegavimo į Klaipėdos miesto savivaldybės kultūros centro Žvejų rūmų tarybą</w:t>
      </w:r>
      <w:r w:rsidRPr="005D628D">
        <w:rPr>
          <w:szCs w:val="24"/>
        </w:rPr>
        <w:t>:</w:t>
      </w:r>
    </w:p>
    <w:p w14:paraId="7B1F3627" w14:textId="77777777" w:rsidR="00111BAA" w:rsidRPr="00111BAA" w:rsidRDefault="00111BAA" w:rsidP="00111BAA">
      <w:pPr>
        <w:ind w:firstLine="709"/>
        <w:jc w:val="both"/>
        <w:rPr>
          <w:szCs w:val="24"/>
        </w:rPr>
      </w:pPr>
      <w:r w:rsidRPr="00111BAA">
        <w:rPr>
          <w:szCs w:val="24"/>
        </w:rPr>
        <w:t>1. Deleguoti į Klaipėdos miesto savivaldybės kultūros centro Žvejų rūmų tarybą Klaipėdos miesto savivaldybės tarybos narę Niną Puteikienę dvejų metų laikotarpiui.</w:t>
      </w:r>
    </w:p>
    <w:p w14:paraId="7B1F3628" w14:textId="77777777" w:rsidR="00027F11" w:rsidRDefault="00111BAA" w:rsidP="00111BAA">
      <w:pPr>
        <w:ind w:firstLine="709"/>
        <w:jc w:val="both"/>
        <w:rPr>
          <w:szCs w:val="24"/>
        </w:rPr>
      </w:pPr>
      <w:r w:rsidRPr="00111BAA">
        <w:rPr>
          <w:szCs w:val="24"/>
        </w:rPr>
        <w:t>2. Skelbti šį sprendimą Klaipėdos miesto savivaldybės interneto svetainėje.</w:t>
      </w:r>
    </w:p>
    <w:p w14:paraId="7B1F3629" w14:textId="77777777" w:rsidR="00027F11" w:rsidRDefault="00027F11" w:rsidP="00027F11">
      <w:pPr>
        <w:ind w:firstLine="709"/>
        <w:jc w:val="both"/>
        <w:rPr>
          <w:szCs w:val="24"/>
        </w:rPr>
      </w:pPr>
      <w:r w:rsidRPr="005D628D">
        <w:rPr>
          <w:szCs w:val="24"/>
        </w:rPr>
        <w:t xml:space="preserve">BALSUOTA: už – </w:t>
      </w:r>
      <w:r w:rsidR="0047436D">
        <w:rPr>
          <w:szCs w:val="24"/>
        </w:rPr>
        <w:t>31</w:t>
      </w:r>
      <w:r w:rsidRPr="005D628D">
        <w:rPr>
          <w:szCs w:val="24"/>
        </w:rPr>
        <w:t>, prieš –</w:t>
      </w:r>
      <w:r>
        <w:rPr>
          <w:szCs w:val="24"/>
        </w:rPr>
        <w:t xml:space="preserve"> </w:t>
      </w:r>
      <w:r w:rsidR="00772188">
        <w:rPr>
          <w:szCs w:val="24"/>
        </w:rPr>
        <w:t>0</w:t>
      </w:r>
      <w:r w:rsidRPr="005D628D">
        <w:rPr>
          <w:szCs w:val="24"/>
        </w:rPr>
        <w:t xml:space="preserve">, susilaiko – </w:t>
      </w:r>
      <w:r w:rsidR="0047436D">
        <w:rPr>
          <w:szCs w:val="24"/>
        </w:rPr>
        <w:t>0</w:t>
      </w:r>
      <w:r w:rsidRPr="005D628D">
        <w:rPr>
          <w:szCs w:val="24"/>
        </w:rPr>
        <w:t>.</w:t>
      </w:r>
    </w:p>
    <w:p w14:paraId="7B1F362A" w14:textId="77777777" w:rsidR="00181C76" w:rsidRDefault="00181C76" w:rsidP="00027F11">
      <w:pPr>
        <w:overflowPunct w:val="0"/>
        <w:autoSpaceDE w:val="0"/>
        <w:autoSpaceDN w:val="0"/>
        <w:adjustRightInd w:val="0"/>
        <w:ind w:firstLine="709"/>
        <w:jc w:val="both"/>
        <w:rPr>
          <w:szCs w:val="24"/>
        </w:rPr>
      </w:pPr>
    </w:p>
    <w:p w14:paraId="7B1F362B" w14:textId="77777777" w:rsidR="00027F11" w:rsidRDefault="00181C76" w:rsidP="00027F11">
      <w:pPr>
        <w:overflowPunct w:val="0"/>
        <w:autoSpaceDE w:val="0"/>
        <w:autoSpaceDN w:val="0"/>
        <w:adjustRightInd w:val="0"/>
        <w:ind w:firstLine="709"/>
        <w:jc w:val="both"/>
      </w:pPr>
      <w:r>
        <w:rPr>
          <w:szCs w:val="24"/>
        </w:rPr>
        <w:t xml:space="preserve">11. </w:t>
      </w:r>
      <w:r w:rsidR="00027F11" w:rsidRPr="005D628D">
        <w:rPr>
          <w:szCs w:val="24"/>
        </w:rPr>
        <w:t>SVARSTYTA.</w:t>
      </w:r>
      <w:r w:rsidR="00027F11" w:rsidRPr="00903083">
        <w:t xml:space="preserve"> </w:t>
      </w:r>
      <w:r w:rsidR="0086008A" w:rsidRPr="0086008A">
        <w:t>Klaipėdos miesto savivaldybės tarybos 2017 m. kovo 30 d. sprendimo Nr.</w:t>
      </w:r>
      <w:r w:rsidR="0086008A">
        <w:t> </w:t>
      </w:r>
      <w:r w:rsidR="0086008A" w:rsidRPr="0086008A">
        <w:t>T2-66 „Dėl Smulkiojo ir vidutinio verslo ir investicijų skatinimo programos dalinio finansavimo tvarkos aprašo pat</w:t>
      </w:r>
      <w:r w:rsidR="0086008A">
        <w:t>virtinimo“ pakeitimas.</w:t>
      </w:r>
    </w:p>
    <w:p w14:paraId="7B1F362C" w14:textId="77777777" w:rsidR="00027F11" w:rsidRDefault="00027F11" w:rsidP="00027F11">
      <w:pPr>
        <w:overflowPunct w:val="0"/>
        <w:autoSpaceDE w:val="0"/>
        <w:autoSpaceDN w:val="0"/>
        <w:adjustRightInd w:val="0"/>
        <w:ind w:firstLine="709"/>
        <w:jc w:val="both"/>
      </w:pPr>
      <w:r>
        <w:rPr>
          <w:szCs w:val="24"/>
        </w:rPr>
        <w:t xml:space="preserve">Pranešėja – </w:t>
      </w:r>
      <w:r w:rsidR="0086008A">
        <w:t>R. Švelniūtė, Tarptautinių ryšių ir ekonomikos plėtros skyriaus vedėja.</w:t>
      </w:r>
    </w:p>
    <w:p w14:paraId="7B1F362D" w14:textId="77777777" w:rsidR="009734FE" w:rsidRPr="009734FE" w:rsidRDefault="00BB1CBB" w:rsidP="009734FE">
      <w:pPr>
        <w:overflowPunct w:val="0"/>
        <w:autoSpaceDE w:val="0"/>
        <w:autoSpaceDN w:val="0"/>
        <w:adjustRightInd w:val="0"/>
        <w:ind w:firstLine="709"/>
        <w:jc w:val="both"/>
        <w:rPr>
          <w:szCs w:val="24"/>
        </w:rPr>
      </w:pPr>
      <w:r>
        <w:rPr>
          <w:szCs w:val="24"/>
        </w:rPr>
        <w:t xml:space="preserve">V. </w:t>
      </w:r>
      <w:r w:rsidR="00DC4111">
        <w:rPr>
          <w:szCs w:val="24"/>
        </w:rPr>
        <w:t>G</w:t>
      </w:r>
      <w:r>
        <w:rPr>
          <w:szCs w:val="24"/>
        </w:rPr>
        <w:t xml:space="preserve">rubliauskas informuoja, kad </w:t>
      </w:r>
      <w:r w:rsidR="00DC4111">
        <w:rPr>
          <w:szCs w:val="24"/>
        </w:rPr>
        <w:t xml:space="preserve">sprendimo projektui be pastabų pritarė Miesto plėtros ir strateginio planavimo komitetas, Finansų ir ekonomikos pritarė – su </w:t>
      </w:r>
      <w:r w:rsidR="009734FE">
        <w:rPr>
          <w:szCs w:val="24"/>
        </w:rPr>
        <w:t>siūlymu:</w:t>
      </w:r>
      <w:r w:rsidR="009734FE">
        <w:rPr>
          <w:szCs w:val="24"/>
        </w:rPr>
        <w:br/>
        <w:t xml:space="preserve">            </w:t>
      </w:r>
      <w:r w:rsidR="009734FE">
        <w:rPr>
          <w:rFonts w:eastAsiaTheme="minorHAnsi"/>
          <w:lang w:eastAsia="en-US"/>
        </w:rPr>
        <w:t xml:space="preserve">„12.1. Išbraukti </w:t>
      </w:r>
      <w:r w:rsidR="009734FE">
        <w:rPr>
          <w:bCs/>
          <w:color w:val="000000"/>
        </w:rPr>
        <w:t>iš Aprašo 2.2, 3.2 punktus (su papunkčiais), 4.1.2, 6.1.2 papunkčius ir panaikinti 8 priemonę</w:t>
      </w:r>
      <w:r w:rsidR="009734FE">
        <w:rPr>
          <w:b/>
          <w:color w:val="000000"/>
        </w:rPr>
        <w:t xml:space="preserve"> </w:t>
      </w:r>
      <w:r w:rsidR="009734FE">
        <w:rPr>
          <w:color w:val="000000"/>
        </w:rPr>
        <w:t>(8. KEPS Ekonominės plėtros tarybos (toliau – EPT), Įgyvendinimo valdymo grupės (toliau – ĮVG), RT veiklos administravimas), taip pat patikslinti sprendimo projektą.</w:t>
      </w:r>
      <w:r w:rsidR="009734FE">
        <w:rPr>
          <w:bCs/>
        </w:rPr>
        <w:t xml:space="preserve">            </w:t>
      </w:r>
    </w:p>
    <w:p w14:paraId="7B1F362E" w14:textId="77777777" w:rsidR="009734FE" w:rsidRDefault="009734FE" w:rsidP="009734FE">
      <w:pPr>
        <w:tabs>
          <w:tab w:val="left" w:pos="993"/>
        </w:tabs>
        <w:jc w:val="both"/>
        <w:rPr>
          <w:color w:val="000000"/>
        </w:rPr>
      </w:pPr>
      <w:r>
        <w:rPr>
          <w:bCs/>
        </w:rPr>
        <w:t xml:space="preserve">            12.2. Patikslinti sprendimo projekto 1 punktą ir išbraukti iš trečios eilutės žodį „Klaipėdos“. Visą punktą išdėstyti taip:</w:t>
      </w:r>
      <w:r>
        <w:rPr>
          <w:color w:val="000000"/>
        </w:rPr>
        <w:t xml:space="preserve"> „1. Pakeisti Smulkiojo ir vidutinio verslo ir investicijų skatinimo programos dalinio finansavimo tvarkos aprašą, patvirtintą Klaipėdos miesto savivaldybės tarybos 2017 m. kovo 30 d. sprendimu Nr. T2-66 „Dėl Smulkiojo ir vidutinio verslo ir investicijų skatinimo programos dalinio finansavimo tvarkos aprašo patvirtinimo“.“</w:t>
      </w:r>
    </w:p>
    <w:p w14:paraId="7B1F362F" w14:textId="77777777" w:rsidR="00D31A71" w:rsidRDefault="00BF1542" w:rsidP="00D31A71">
      <w:pPr>
        <w:ind w:firstLine="720"/>
        <w:jc w:val="both"/>
        <w:rPr>
          <w:szCs w:val="24"/>
        </w:rPr>
      </w:pPr>
      <w:r>
        <w:rPr>
          <w:szCs w:val="24"/>
        </w:rPr>
        <w:t xml:space="preserve">R. Švelniūtė </w:t>
      </w:r>
      <w:r w:rsidR="009734FE">
        <w:rPr>
          <w:szCs w:val="24"/>
        </w:rPr>
        <w:t>aiškina</w:t>
      </w:r>
      <w:r>
        <w:rPr>
          <w:szCs w:val="24"/>
        </w:rPr>
        <w:t xml:space="preserve">, kad </w:t>
      </w:r>
      <w:r w:rsidR="009734FE">
        <w:rPr>
          <w:szCs w:val="24"/>
        </w:rPr>
        <w:t>Savivaldybės administracija sutinka su komiteto išsakytomis pastabomis</w:t>
      </w:r>
      <w:r w:rsidR="00D31A71">
        <w:rPr>
          <w:szCs w:val="24"/>
        </w:rPr>
        <w:t xml:space="preserve"> ir siūlo koreguoti sprendimo projektą</w:t>
      </w:r>
      <w:r>
        <w:rPr>
          <w:szCs w:val="24"/>
        </w:rPr>
        <w:t>:</w:t>
      </w:r>
      <w:r w:rsidR="00D31A71" w:rsidRPr="00D31A71">
        <w:rPr>
          <w:szCs w:val="24"/>
        </w:rPr>
        <w:t xml:space="preserve"> </w:t>
      </w:r>
    </w:p>
    <w:p w14:paraId="7B1F3630" w14:textId="77777777" w:rsidR="00D31A71" w:rsidRDefault="00D31A71" w:rsidP="00D31A71">
      <w:pPr>
        <w:ind w:firstLine="720"/>
        <w:jc w:val="both"/>
        <w:rPr>
          <w:szCs w:val="24"/>
        </w:rPr>
      </w:pPr>
      <w:r>
        <w:rPr>
          <w:szCs w:val="24"/>
        </w:rPr>
        <w:t>„1.2 papunktyje esančios priemonių suvestinės patikslinimui iš suvestinės pašalinant: veiksmą 2.2 kartu su rodikliais 2.2.1 ir 2.2.2; veiksmą 3.2 kartu su rodikliais 3.2.1 ir 3.2.2; rodiklį 4.1.2; rodiklį 6.1.2; priemonę 8 kartu su veiksmu 8.1 ir rodikliu 8.1.1.“</w:t>
      </w:r>
    </w:p>
    <w:p w14:paraId="7B1F3631" w14:textId="77777777" w:rsidR="000361AB" w:rsidRDefault="000361AB" w:rsidP="00D31A71">
      <w:pPr>
        <w:ind w:firstLine="720"/>
        <w:jc w:val="both"/>
        <w:rPr>
          <w:szCs w:val="24"/>
        </w:rPr>
      </w:pPr>
      <w:r>
        <w:rPr>
          <w:szCs w:val="24"/>
        </w:rPr>
        <w:t xml:space="preserve">V. Radvila sako, kad </w:t>
      </w:r>
      <w:r w:rsidR="004662E8">
        <w:rPr>
          <w:szCs w:val="24"/>
        </w:rPr>
        <w:t xml:space="preserve">Smulkaus ir vidutinio verslo taryba svarstė tvarkos aprašo </w:t>
      </w:r>
      <w:r w:rsidR="00252346">
        <w:rPr>
          <w:szCs w:val="24"/>
        </w:rPr>
        <w:t>pakeitimus bei</w:t>
      </w:r>
      <w:r w:rsidR="004662E8">
        <w:rPr>
          <w:szCs w:val="24"/>
        </w:rPr>
        <w:t xml:space="preserve"> Finansų ir ekonomikos komiteto siūlom</w:t>
      </w:r>
      <w:r w:rsidR="00252346">
        <w:rPr>
          <w:szCs w:val="24"/>
        </w:rPr>
        <w:t>us</w:t>
      </w:r>
      <w:r w:rsidR="004662E8">
        <w:rPr>
          <w:szCs w:val="24"/>
        </w:rPr>
        <w:t xml:space="preserve"> pakeitim</w:t>
      </w:r>
      <w:r w:rsidR="00252346">
        <w:rPr>
          <w:szCs w:val="24"/>
        </w:rPr>
        <w:t>us, jiems pritarė</w:t>
      </w:r>
      <w:r w:rsidR="004662E8">
        <w:rPr>
          <w:szCs w:val="24"/>
        </w:rPr>
        <w:t>.</w:t>
      </w:r>
    </w:p>
    <w:p w14:paraId="7B1F3632" w14:textId="77777777" w:rsidR="00DC4111" w:rsidRDefault="004662E8" w:rsidP="00027F11">
      <w:pPr>
        <w:overflowPunct w:val="0"/>
        <w:autoSpaceDE w:val="0"/>
        <w:autoSpaceDN w:val="0"/>
        <w:adjustRightInd w:val="0"/>
        <w:ind w:firstLine="709"/>
        <w:jc w:val="both"/>
        <w:rPr>
          <w:szCs w:val="24"/>
        </w:rPr>
      </w:pPr>
      <w:r>
        <w:rPr>
          <w:szCs w:val="24"/>
        </w:rPr>
        <w:t>N. Puteikienė siūlo</w:t>
      </w:r>
      <w:r w:rsidR="00A807BF">
        <w:rPr>
          <w:szCs w:val="24"/>
        </w:rPr>
        <w:t xml:space="preserve"> </w:t>
      </w:r>
      <w:r>
        <w:rPr>
          <w:szCs w:val="24"/>
        </w:rPr>
        <w:t>sudaryti</w:t>
      </w:r>
      <w:r w:rsidR="00252346">
        <w:rPr>
          <w:szCs w:val="24"/>
        </w:rPr>
        <w:t xml:space="preserve"> sąlygas </w:t>
      </w:r>
      <w:r w:rsidR="00C54715">
        <w:rPr>
          <w:szCs w:val="24"/>
        </w:rPr>
        <w:t>Klaipėdoje augantiems vaikams</w:t>
      </w:r>
      <w:r>
        <w:rPr>
          <w:szCs w:val="24"/>
        </w:rPr>
        <w:t xml:space="preserve"> tapti talentais,</w:t>
      </w:r>
      <w:r w:rsidR="00C54715">
        <w:rPr>
          <w:szCs w:val="24"/>
        </w:rPr>
        <w:t xml:space="preserve"> kad</w:t>
      </w:r>
      <w:r>
        <w:rPr>
          <w:szCs w:val="24"/>
        </w:rPr>
        <w:t xml:space="preserve"> </w:t>
      </w:r>
      <w:r w:rsidR="00C54715">
        <w:rPr>
          <w:szCs w:val="24"/>
        </w:rPr>
        <w:t xml:space="preserve">nereikėtų </w:t>
      </w:r>
      <w:r>
        <w:rPr>
          <w:szCs w:val="24"/>
        </w:rPr>
        <w:t xml:space="preserve">pritraukti </w:t>
      </w:r>
      <w:r w:rsidR="00C54715">
        <w:rPr>
          <w:szCs w:val="24"/>
        </w:rPr>
        <w:t>talent</w:t>
      </w:r>
      <w:r w:rsidR="00252346">
        <w:rPr>
          <w:szCs w:val="24"/>
        </w:rPr>
        <w:t>ų</w:t>
      </w:r>
      <w:r w:rsidR="00C54715">
        <w:rPr>
          <w:szCs w:val="24"/>
        </w:rPr>
        <w:t xml:space="preserve"> </w:t>
      </w:r>
      <w:r w:rsidR="00252346">
        <w:rPr>
          <w:szCs w:val="24"/>
        </w:rPr>
        <w:t>iš kitur</w:t>
      </w:r>
      <w:r>
        <w:rPr>
          <w:szCs w:val="24"/>
        </w:rPr>
        <w:t xml:space="preserve">. </w:t>
      </w:r>
      <w:r w:rsidR="00C54715">
        <w:rPr>
          <w:szCs w:val="24"/>
        </w:rPr>
        <w:t xml:space="preserve">Atkreipia dėmesį, kad </w:t>
      </w:r>
      <w:r>
        <w:rPr>
          <w:szCs w:val="24"/>
        </w:rPr>
        <w:t>strategini</w:t>
      </w:r>
      <w:r w:rsidR="00C54715">
        <w:rPr>
          <w:szCs w:val="24"/>
        </w:rPr>
        <w:t>ame</w:t>
      </w:r>
      <w:r>
        <w:rPr>
          <w:szCs w:val="24"/>
        </w:rPr>
        <w:t xml:space="preserve"> plan</w:t>
      </w:r>
      <w:r w:rsidR="00C54715">
        <w:rPr>
          <w:szCs w:val="24"/>
        </w:rPr>
        <w:t>e</w:t>
      </w:r>
      <w:r>
        <w:rPr>
          <w:szCs w:val="24"/>
        </w:rPr>
        <w:t xml:space="preserve"> </w:t>
      </w:r>
      <w:r w:rsidR="00C54715">
        <w:rPr>
          <w:szCs w:val="24"/>
        </w:rPr>
        <w:t>neliko</w:t>
      </w:r>
      <w:r>
        <w:rPr>
          <w:szCs w:val="24"/>
        </w:rPr>
        <w:t xml:space="preserve"> kino agentūros įkūrim</w:t>
      </w:r>
      <w:r w:rsidR="00C54715">
        <w:rPr>
          <w:szCs w:val="24"/>
        </w:rPr>
        <w:t>o</w:t>
      </w:r>
      <w:r>
        <w:rPr>
          <w:szCs w:val="24"/>
        </w:rPr>
        <w:t>,</w:t>
      </w:r>
      <w:r w:rsidR="00C54715">
        <w:rPr>
          <w:szCs w:val="24"/>
        </w:rPr>
        <w:t xml:space="preserve"> </w:t>
      </w:r>
      <w:r w:rsidR="002A0001">
        <w:rPr>
          <w:szCs w:val="24"/>
        </w:rPr>
        <w:t>nes</w:t>
      </w:r>
      <w:r w:rsidR="00252346">
        <w:rPr>
          <w:szCs w:val="24"/>
        </w:rPr>
        <w:t xml:space="preserve"> tai</w:t>
      </w:r>
      <w:r w:rsidR="00C54715">
        <w:rPr>
          <w:szCs w:val="24"/>
        </w:rPr>
        <w:t xml:space="preserve"> galėjo būti savivaldybei</w:t>
      </w:r>
      <w:r>
        <w:rPr>
          <w:szCs w:val="24"/>
        </w:rPr>
        <w:t xml:space="preserve"> puikus būdas pristatyti save ir pritraukti finansus į Klaipėdą.</w:t>
      </w:r>
    </w:p>
    <w:p w14:paraId="7B1F3633" w14:textId="77777777" w:rsidR="0002645D" w:rsidRDefault="00DC4111" w:rsidP="0002645D">
      <w:pPr>
        <w:tabs>
          <w:tab w:val="left" w:pos="993"/>
        </w:tabs>
        <w:jc w:val="both"/>
        <w:rPr>
          <w:rFonts w:eastAsiaTheme="minorHAnsi"/>
          <w:lang w:eastAsia="en-US"/>
        </w:rPr>
      </w:pPr>
      <w:r>
        <w:rPr>
          <w:rFonts w:eastAsiaTheme="minorHAnsi"/>
          <w:lang w:eastAsia="en-US"/>
        </w:rPr>
        <w:t xml:space="preserve">            </w:t>
      </w:r>
      <w:r w:rsidR="004662E8">
        <w:rPr>
          <w:rFonts w:eastAsiaTheme="minorHAnsi"/>
          <w:lang w:eastAsia="en-US"/>
        </w:rPr>
        <w:t>A. Velykienė sako, kad Smulkaus ir vidutinio verslo tarybos pritarimas projektui ir komiteto siūlymams reiškia, kad</w:t>
      </w:r>
      <w:r w:rsidR="00846E74">
        <w:rPr>
          <w:rFonts w:eastAsiaTheme="minorHAnsi"/>
          <w:lang w:eastAsia="en-US"/>
        </w:rPr>
        <w:t xml:space="preserve"> priemonių planas nuleidžiamas iš viršaus. Kelia abejonių </w:t>
      </w:r>
      <w:r w:rsidR="00CF1FB4">
        <w:rPr>
          <w:rFonts w:eastAsiaTheme="minorHAnsi"/>
          <w:lang w:eastAsia="en-US"/>
        </w:rPr>
        <w:t>priemonių tikslingumas</w:t>
      </w:r>
      <w:r w:rsidR="00846E74">
        <w:rPr>
          <w:rFonts w:eastAsiaTheme="minorHAnsi"/>
          <w:lang w:eastAsia="en-US"/>
        </w:rPr>
        <w:t>.</w:t>
      </w:r>
      <w:r w:rsidR="0002645D">
        <w:rPr>
          <w:rFonts w:eastAsiaTheme="minorHAnsi"/>
          <w:lang w:eastAsia="en-US"/>
        </w:rPr>
        <w:t xml:space="preserve"> </w:t>
      </w:r>
    </w:p>
    <w:p w14:paraId="7B1F3634" w14:textId="77777777" w:rsidR="0002645D" w:rsidRDefault="0002645D" w:rsidP="0002645D">
      <w:pPr>
        <w:tabs>
          <w:tab w:val="left" w:pos="993"/>
        </w:tabs>
        <w:ind w:firstLine="709"/>
        <w:jc w:val="both"/>
        <w:rPr>
          <w:rFonts w:eastAsiaTheme="minorHAnsi"/>
          <w:lang w:eastAsia="en-US"/>
        </w:rPr>
      </w:pPr>
      <w:r>
        <w:rPr>
          <w:rFonts w:eastAsiaTheme="minorHAnsi"/>
          <w:lang w:eastAsia="en-US"/>
        </w:rPr>
        <w:t>V. Radvila skatina balsuoti už</w:t>
      </w:r>
      <w:r w:rsidR="00CF1FB4">
        <w:rPr>
          <w:rFonts w:eastAsiaTheme="minorHAnsi"/>
          <w:lang w:eastAsia="en-US"/>
        </w:rPr>
        <w:t xml:space="preserve"> sprendimo projektą</w:t>
      </w:r>
      <w:r>
        <w:rPr>
          <w:rFonts w:eastAsiaTheme="minorHAnsi"/>
          <w:lang w:eastAsia="en-US"/>
        </w:rPr>
        <w:t>. Sako, kad visos suinteresuotos pusės turėjo galimybę daug diskutuoti ir išreikšti savo pozicijas</w:t>
      </w:r>
      <w:r w:rsidR="00CF1FB4">
        <w:rPr>
          <w:rFonts w:eastAsiaTheme="minorHAnsi"/>
          <w:lang w:eastAsia="en-US"/>
        </w:rPr>
        <w:t xml:space="preserve"> šiuo klausimu</w:t>
      </w:r>
      <w:r>
        <w:rPr>
          <w:rFonts w:eastAsiaTheme="minorHAnsi"/>
          <w:lang w:eastAsia="en-US"/>
        </w:rPr>
        <w:t>.</w:t>
      </w:r>
    </w:p>
    <w:p w14:paraId="7B1F3635" w14:textId="77777777" w:rsidR="0002645D" w:rsidRDefault="0002645D" w:rsidP="0002645D">
      <w:pPr>
        <w:tabs>
          <w:tab w:val="left" w:pos="993"/>
        </w:tabs>
        <w:ind w:firstLine="709"/>
        <w:jc w:val="both"/>
        <w:rPr>
          <w:rFonts w:eastAsiaTheme="minorHAnsi"/>
          <w:lang w:eastAsia="en-US"/>
        </w:rPr>
      </w:pPr>
      <w:r>
        <w:rPr>
          <w:rFonts w:eastAsiaTheme="minorHAnsi"/>
          <w:lang w:eastAsia="en-US"/>
        </w:rPr>
        <w:t>A. Velykienė sako, kad diskusijos</w:t>
      </w:r>
      <w:r w:rsidR="00CF1FB4">
        <w:rPr>
          <w:rFonts w:eastAsiaTheme="minorHAnsi"/>
          <w:lang w:eastAsia="en-US"/>
        </w:rPr>
        <w:t xml:space="preserve"> visuomenėje nebuvo. Susilaikys</w:t>
      </w:r>
      <w:r>
        <w:rPr>
          <w:rFonts w:eastAsiaTheme="minorHAnsi"/>
          <w:lang w:eastAsia="en-US"/>
        </w:rPr>
        <w:t xml:space="preserve"> nuo sprendimo priėmimo.</w:t>
      </w:r>
    </w:p>
    <w:p w14:paraId="7B1F3636" w14:textId="77777777" w:rsidR="00D7592C" w:rsidRPr="0002645D" w:rsidRDefault="00D7592C" w:rsidP="0002645D">
      <w:pPr>
        <w:tabs>
          <w:tab w:val="left" w:pos="993"/>
        </w:tabs>
        <w:ind w:firstLine="709"/>
        <w:jc w:val="both"/>
        <w:rPr>
          <w:rFonts w:eastAsiaTheme="minorHAnsi"/>
          <w:lang w:eastAsia="en-US"/>
        </w:rPr>
      </w:pPr>
      <w:r>
        <w:rPr>
          <w:rFonts w:eastAsiaTheme="minorHAnsi"/>
          <w:lang w:eastAsia="en-US"/>
        </w:rPr>
        <w:t>V. Grubliausko siūlymu, bendru sutarimu, pritarta Finansų ir ekonomikos siūlomiems pakeitimams.</w:t>
      </w:r>
    </w:p>
    <w:p w14:paraId="7B1F3637" w14:textId="77777777" w:rsidR="00366157" w:rsidRDefault="00027F11" w:rsidP="00366157">
      <w:pPr>
        <w:overflowPunct w:val="0"/>
        <w:autoSpaceDE w:val="0"/>
        <w:autoSpaceDN w:val="0"/>
        <w:adjustRightInd w:val="0"/>
        <w:ind w:firstLine="709"/>
        <w:jc w:val="both"/>
        <w:rPr>
          <w:szCs w:val="24"/>
        </w:rPr>
      </w:pPr>
      <w:r w:rsidRPr="008F6F3D">
        <w:rPr>
          <w:szCs w:val="24"/>
        </w:rPr>
        <w:t>NUSPRĘSTA. Pritarti sprendimo projektui</w:t>
      </w:r>
      <w:r w:rsidR="00BF1542" w:rsidRPr="008F6F3D">
        <w:rPr>
          <w:szCs w:val="24"/>
        </w:rPr>
        <w:t xml:space="preserve"> (su pakeitimu)</w:t>
      </w:r>
      <w:r w:rsidRPr="008F6F3D">
        <w:rPr>
          <w:szCs w:val="24"/>
        </w:rPr>
        <w:t>. Priimti sprendimą</w:t>
      </w:r>
      <w:r w:rsidRPr="008F6F3D">
        <w:t xml:space="preserve"> d</w:t>
      </w:r>
      <w:r w:rsidRPr="008F6F3D">
        <w:rPr>
          <w:szCs w:val="24"/>
        </w:rPr>
        <w:t xml:space="preserve">ėl </w:t>
      </w:r>
      <w:r w:rsidR="0086008A" w:rsidRPr="008F6F3D">
        <w:rPr>
          <w:szCs w:val="24"/>
        </w:rPr>
        <w:t>Klaipėdos miesto savivaldybės tarybos 2017 m. kovo 30 d. sprendimo Nr. T2-66 „Dėl Smulkiojo ir vidutinio verslo ir investicijų skatinimo programos dalinio finansavimo tvarkos aprašo patvirtinimo“ pakeitimo</w:t>
      </w:r>
      <w:r w:rsidRPr="008F6F3D">
        <w:rPr>
          <w:szCs w:val="24"/>
        </w:rPr>
        <w:t>:</w:t>
      </w:r>
      <w:r w:rsidR="00366157">
        <w:rPr>
          <w:szCs w:val="24"/>
        </w:rPr>
        <w:t xml:space="preserve"> </w:t>
      </w:r>
    </w:p>
    <w:p w14:paraId="7B1F3638" w14:textId="77777777" w:rsidR="0072767A" w:rsidRPr="0072767A" w:rsidRDefault="00366157" w:rsidP="00366157">
      <w:pPr>
        <w:overflowPunct w:val="0"/>
        <w:autoSpaceDE w:val="0"/>
        <w:autoSpaceDN w:val="0"/>
        <w:adjustRightInd w:val="0"/>
        <w:ind w:firstLine="709"/>
        <w:jc w:val="both"/>
        <w:rPr>
          <w:color w:val="000000"/>
          <w:szCs w:val="24"/>
        </w:rPr>
      </w:pPr>
      <w:r>
        <w:rPr>
          <w:szCs w:val="24"/>
        </w:rPr>
        <w:t xml:space="preserve">„1. </w:t>
      </w:r>
      <w:r w:rsidR="0072767A" w:rsidRPr="0072767A">
        <w:rPr>
          <w:color w:val="000000"/>
          <w:szCs w:val="24"/>
        </w:rPr>
        <w:t>Pakeisti Smulkiojo ir vidutinio verslo ir investicijų skatinimo programos dalinio finansavimo tvarkos aprašą, patvirtintą Klaipėdos miesto savivaldybės tarybos 2017 m. kovo 30 d. sprendimu Nr. T2-66 „Dėl Klaipėdos smulkiojo ir vidutinio verslo ir investicijų skatinimo programos dalinio finansavimo tvarkos aprašo patvirtinimo“:</w:t>
      </w:r>
    </w:p>
    <w:p w14:paraId="7B1F3639" w14:textId="77777777" w:rsidR="0072767A" w:rsidRPr="0072767A" w:rsidRDefault="0072767A" w:rsidP="0072767A">
      <w:pPr>
        <w:numPr>
          <w:ilvl w:val="1"/>
          <w:numId w:val="13"/>
        </w:numPr>
        <w:tabs>
          <w:tab w:val="left" w:pos="1134"/>
        </w:tabs>
        <w:ind w:left="0" w:firstLine="709"/>
        <w:contextualSpacing/>
        <w:jc w:val="both"/>
        <w:rPr>
          <w:color w:val="000000"/>
          <w:szCs w:val="24"/>
        </w:rPr>
      </w:pPr>
      <w:r w:rsidRPr="0072767A">
        <w:rPr>
          <w:color w:val="000000"/>
          <w:szCs w:val="24"/>
        </w:rPr>
        <w:t>pakeisti 6.1 papunktį ir jį išdėstyti taip:</w:t>
      </w:r>
    </w:p>
    <w:p w14:paraId="7B1F363A" w14:textId="77777777" w:rsidR="0072767A" w:rsidRPr="0072767A" w:rsidRDefault="0072767A" w:rsidP="0072767A">
      <w:pPr>
        <w:ind w:firstLine="567"/>
        <w:jc w:val="both"/>
        <w:rPr>
          <w:szCs w:val="24"/>
        </w:rPr>
      </w:pPr>
      <w:r w:rsidRPr="0072767A">
        <w:rPr>
          <w:color w:val="000000"/>
          <w:szCs w:val="24"/>
          <w:lang w:eastAsia="en-US"/>
        </w:rPr>
        <w:t>„</w:t>
      </w:r>
      <w:r w:rsidRPr="0072767A">
        <w:rPr>
          <w:szCs w:val="24"/>
        </w:rPr>
        <w:t>6.1. ne mažiau kaip 5 proc. Programos įgyvendinimui reikalingų lėšų subjektas turi gauti iš kitų finansavimo šaltinių. Programos bendrasis finansavimas pagrindžiamas oficialiais raštais, sutartimis ar kitais panašaus pobūdžio dokumentais;“</w:t>
      </w:r>
      <w:r w:rsidRPr="0072767A">
        <w:rPr>
          <w:color w:val="000000"/>
          <w:szCs w:val="24"/>
          <w:lang w:eastAsia="en-US"/>
        </w:rPr>
        <w:t>;</w:t>
      </w:r>
    </w:p>
    <w:p w14:paraId="7B1F363B" w14:textId="77777777" w:rsidR="0072767A" w:rsidRPr="0072767A" w:rsidRDefault="0072767A" w:rsidP="0072767A">
      <w:pPr>
        <w:numPr>
          <w:ilvl w:val="1"/>
          <w:numId w:val="13"/>
        </w:numPr>
        <w:tabs>
          <w:tab w:val="left" w:pos="1134"/>
        </w:tabs>
        <w:ind w:left="0" w:firstLine="709"/>
        <w:contextualSpacing/>
        <w:jc w:val="both"/>
        <w:rPr>
          <w:color w:val="000000"/>
          <w:szCs w:val="24"/>
        </w:rPr>
      </w:pPr>
      <w:r w:rsidRPr="0072767A">
        <w:rPr>
          <w:color w:val="000000"/>
          <w:szCs w:val="24"/>
        </w:rPr>
        <w:t>pakeisti 14 punktą ir jį išdėstyti taip:</w:t>
      </w:r>
    </w:p>
    <w:p w14:paraId="7B1F363C" w14:textId="77777777" w:rsidR="0072767A" w:rsidRPr="0072767A" w:rsidRDefault="0072767A" w:rsidP="0072767A">
      <w:pPr>
        <w:ind w:firstLine="709"/>
        <w:jc w:val="both"/>
        <w:rPr>
          <w:color w:val="000000"/>
          <w:szCs w:val="24"/>
        </w:rPr>
      </w:pPr>
      <w:r w:rsidRPr="0072767A">
        <w:rPr>
          <w:color w:val="000000"/>
          <w:sz w:val="20"/>
          <w:lang w:eastAsia="en-US"/>
        </w:rPr>
        <w:t>„</w:t>
      </w:r>
      <w:r w:rsidRPr="0072767A">
        <w:rPr>
          <w:color w:val="000000"/>
          <w:szCs w:val="24"/>
        </w:rPr>
        <w:t>14. Paraiškoje pateikdamas finansuojamos veiklos pagrindimą, subjektas turi nurodyti atitinkamus veiklos prioritetus ir rodiklius pagal šią lentelę:</w:t>
      </w:r>
    </w:p>
    <w:p w14:paraId="7B1F363D" w14:textId="77777777" w:rsidR="0072767A" w:rsidRPr="0072767A" w:rsidRDefault="0072767A" w:rsidP="0072767A">
      <w:pPr>
        <w:ind w:firstLine="709"/>
        <w:jc w:val="both"/>
        <w:rPr>
          <w:color w:val="000000"/>
          <w:szCs w:val="24"/>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2977"/>
        <w:gridCol w:w="3686"/>
        <w:gridCol w:w="236"/>
      </w:tblGrid>
      <w:tr w:rsidR="0072767A" w:rsidRPr="0072767A" w14:paraId="7B1F3719" w14:textId="77777777" w:rsidTr="003747ED">
        <w:trPr>
          <w:trHeight w:val="510"/>
        </w:trPr>
        <w:tc>
          <w:tcPr>
            <w:tcW w:w="993" w:type="dxa"/>
            <w:vAlign w:val="center"/>
            <w:hideMark/>
          </w:tcPr>
          <w:p w14:paraId="7B1F363E" w14:textId="77777777" w:rsidR="0072767A" w:rsidRPr="0072767A" w:rsidRDefault="0072767A" w:rsidP="0072767A">
            <w:pPr>
              <w:rPr>
                <w:color w:val="000000"/>
                <w:szCs w:val="24"/>
              </w:rPr>
            </w:pPr>
            <w:r w:rsidRPr="0072767A">
              <w:rPr>
                <w:color w:val="000000"/>
                <w:szCs w:val="24"/>
              </w:rPr>
              <w:t>KEPS kodas</w:t>
            </w:r>
          </w:p>
        </w:tc>
        <w:tc>
          <w:tcPr>
            <w:tcW w:w="1842" w:type="dxa"/>
            <w:vAlign w:val="center"/>
            <w:hideMark/>
          </w:tcPr>
          <w:p w14:paraId="7B1F363F" w14:textId="77777777" w:rsidR="0072767A" w:rsidRPr="0072767A" w:rsidRDefault="0072767A" w:rsidP="0072767A">
            <w:pPr>
              <w:jc w:val="center"/>
              <w:rPr>
                <w:color w:val="000000"/>
                <w:szCs w:val="24"/>
              </w:rPr>
            </w:pPr>
            <w:r w:rsidRPr="0072767A">
              <w:rPr>
                <w:color w:val="000000"/>
                <w:szCs w:val="24"/>
              </w:rPr>
              <w:t>Priemonė</w:t>
            </w:r>
          </w:p>
        </w:tc>
        <w:tc>
          <w:tcPr>
            <w:tcW w:w="2977" w:type="dxa"/>
            <w:vAlign w:val="center"/>
            <w:hideMark/>
          </w:tcPr>
          <w:p w14:paraId="7B1F3640" w14:textId="77777777" w:rsidR="0072767A" w:rsidRPr="0072767A" w:rsidRDefault="0072767A" w:rsidP="0072767A">
            <w:pPr>
              <w:jc w:val="center"/>
              <w:rPr>
                <w:color w:val="000000"/>
                <w:szCs w:val="24"/>
              </w:rPr>
            </w:pPr>
            <w:r w:rsidRPr="0072767A">
              <w:rPr>
                <w:color w:val="000000"/>
                <w:szCs w:val="24"/>
              </w:rPr>
              <w:t>Veiksmas</w:t>
            </w:r>
          </w:p>
        </w:tc>
        <w:tc>
          <w:tcPr>
            <w:tcW w:w="3686" w:type="dxa"/>
            <w:tcBorders>
              <w:right w:val="single" w:sz="4" w:space="0" w:color="auto"/>
            </w:tcBorders>
            <w:vAlign w:val="center"/>
            <w:hideMark/>
          </w:tcPr>
          <w:p w14:paraId="7B1F3641" w14:textId="77777777" w:rsidR="0072767A" w:rsidRPr="0072767A" w:rsidRDefault="0072767A" w:rsidP="0072767A">
            <w:pPr>
              <w:jc w:val="center"/>
              <w:rPr>
                <w:color w:val="000000"/>
                <w:szCs w:val="24"/>
              </w:rPr>
            </w:pPr>
            <w:r w:rsidRPr="0072767A">
              <w:rPr>
                <w:color w:val="000000"/>
                <w:szCs w:val="24"/>
              </w:rPr>
              <w:t>Rodikliai</w:t>
            </w:r>
          </w:p>
        </w:tc>
        <w:tc>
          <w:tcPr>
            <w:tcW w:w="236" w:type="dxa"/>
            <w:vMerge w:val="restart"/>
            <w:tcBorders>
              <w:top w:val="nil"/>
              <w:left w:val="single" w:sz="4" w:space="0" w:color="auto"/>
              <w:bottom w:val="nil"/>
              <w:right w:val="nil"/>
            </w:tcBorders>
          </w:tcPr>
          <w:p w14:paraId="7B1F3642" w14:textId="77777777" w:rsidR="0072767A" w:rsidRPr="0072767A" w:rsidRDefault="0072767A" w:rsidP="0072767A">
            <w:pPr>
              <w:jc w:val="center"/>
              <w:rPr>
                <w:color w:val="000000"/>
                <w:szCs w:val="24"/>
              </w:rPr>
            </w:pPr>
            <w:r w:rsidRPr="0072767A">
              <w:rPr>
                <w:color w:val="000000"/>
                <w:szCs w:val="24"/>
              </w:rPr>
              <w:t>“</w:t>
            </w:r>
          </w:p>
          <w:p w14:paraId="7B1F3643" w14:textId="77777777" w:rsidR="0072767A" w:rsidRPr="0072767A" w:rsidRDefault="0072767A" w:rsidP="0072767A">
            <w:pPr>
              <w:jc w:val="center"/>
              <w:rPr>
                <w:color w:val="000000"/>
                <w:szCs w:val="24"/>
              </w:rPr>
            </w:pPr>
          </w:p>
          <w:p w14:paraId="7B1F3644" w14:textId="77777777" w:rsidR="0072767A" w:rsidRPr="0072767A" w:rsidRDefault="0072767A" w:rsidP="0072767A">
            <w:pPr>
              <w:jc w:val="center"/>
              <w:rPr>
                <w:color w:val="000000"/>
                <w:szCs w:val="24"/>
              </w:rPr>
            </w:pPr>
          </w:p>
          <w:p w14:paraId="7B1F3645" w14:textId="77777777" w:rsidR="0072767A" w:rsidRPr="0072767A" w:rsidRDefault="0072767A" w:rsidP="0072767A">
            <w:pPr>
              <w:jc w:val="center"/>
              <w:rPr>
                <w:color w:val="000000"/>
                <w:szCs w:val="24"/>
              </w:rPr>
            </w:pPr>
          </w:p>
          <w:p w14:paraId="7B1F3646" w14:textId="77777777" w:rsidR="0072767A" w:rsidRPr="0072767A" w:rsidRDefault="0072767A" w:rsidP="0072767A">
            <w:pPr>
              <w:jc w:val="center"/>
              <w:rPr>
                <w:color w:val="000000"/>
                <w:szCs w:val="24"/>
              </w:rPr>
            </w:pPr>
          </w:p>
          <w:p w14:paraId="7B1F3647" w14:textId="77777777" w:rsidR="0072767A" w:rsidRPr="0072767A" w:rsidRDefault="0072767A" w:rsidP="0072767A">
            <w:pPr>
              <w:jc w:val="center"/>
              <w:rPr>
                <w:color w:val="000000"/>
                <w:szCs w:val="24"/>
              </w:rPr>
            </w:pPr>
          </w:p>
          <w:p w14:paraId="7B1F3648" w14:textId="77777777" w:rsidR="0072767A" w:rsidRPr="0072767A" w:rsidRDefault="0072767A" w:rsidP="0072767A">
            <w:pPr>
              <w:jc w:val="center"/>
              <w:rPr>
                <w:color w:val="000000"/>
                <w:szCs w:val="24"/>
              </w:rPr>
            </w:pPr>
          </w:p>
          <w:p w14:paraId="7B1F3649" w14:textId="77777777" w:rsidR="0072767A" w:rsidRPr="0072767A" w:rsidRDefault="0072767A" w:rsidP="0072767A">
            <w:pPr>
              <w:jc w:val="center"/>
              <w:rPr>
                <w:color w:val="000000"/>
                <w:szCs w:val="24"/>
              </w:rPr>
            </w:pPr>
          </w:p>
          <w:p w14:paraId="7B1F364A" w14:textId="77777777" w:rsidR="0072767A" w:rsidRPr="0072767A" w:rsidRDefault="0072767A" w:rsidP="0072767A">
            <w:pPr>
              <w:jc w:val="center"/>
              <w:rPr>
                <w:color w:val="000000"/>
                <w:szCs w:val="24"/>
              </w:rPr>
            </w:pPr>
          </w:p>
          <w:p w14:paraId="7B1F364B" w14:textId="77777777" w:rsidR="0072767A" w:rsidRPr="0072767A" w:rsidRDefault="0072767A" w:rsidP="0072767A">
            <w:pPr>
              <w:jc w:val="center"/>
              <w:rPr>
                <w:color w:val="000000"/>
                <w:szCs w:val="24"/>
              </w:rPr>
            </w:pPr>
          </w:p>
          <w:p w14:paraId="7B1F364C" w14:textId="77777777" w:rsidR="0072767A" w:rsidRPr="0072767A" w:rsidRDefault="0072767A" w:rsidP="0072767A">
            <w:pPr>
              <w:jc w:val="center"/>
              <w:rPr>
                <w:color w:val="000000"/>
                <w:szCs w:val="24"/>
              </w:rPr>
            </w:pPr>
          </w:p>
          <w:p w14:paraId="7B1F364D" w14:textId="77777777" w:rsidR="0072767A" w:rsidRPr="0072767A" w:rsidRDefault="0072767A" w:rsidP="0072767A">
            <w:pPr>
              <w:jc w:val="center"/>
              <w:rPr>
                <w:color w:val="000000"/>
                <w:szCs w:val="24"/>
              </w:rPr>
            </w:pPr>
          </w:p>
          <w:p w14:paraId="7B1F364E" w14:textId="77777777" w:rsidR="0072767A" w:rsidRPr="0072767A" w:rsidRDefault="0072767A" w:rsidP="0072767A">
            <w:pPr>
              <w:jc w:val="center"/>
              <w:rPr>
                <w:color w:val="000000"/>
                <w:szCs w:val="24"/>
              </w:rPr>
            </w:pPr>
          </w:p>
          <w:p w14:paraId="7B1F364F" w14:textId="77777777" w:rsidR="0072767A" w:rsidRPr="0072767A" w:rsidRDefault="0072767A" w:rsidP="0072767A">
            <w:pPr>
              <w:jc w:val="center"/>
              <w:rPr>
                <w:color w:val="000000"/>
                <w:szCs w:val="24"/>
              </w:rPr>
            </w:pPr>
          </w:p>
          <w:p w14:paraId="7B1F3650" w14:textId="77777777" w:rsidR="0072767A" w:rsidRPr="0072767A" w:rsidRDefault="0072767A" w:rsidP="0072767A">
            <w:pPr>
              <w:jc w:val="center"/>
              <w:rPr>
                <w:color w:val="000000"/>
                <w:szCs w:val="24"/>
              </w:rPr>
            </w:pPr>
          </w:p>
          <w:p w14:paraId="7B1F3651" w14:textId="77777777" w:rsidR="0072767A" w:rsidRPr="0072767A" w:rsidRDefault="0072767A" w:rsidP="0072767A">
            <w:pPr>
              <w:jc w:val="center"/>
              <w:rPr>
                <w:color w:val="000000"/>
                <w:szCs w:val="24"/>
              </w:rPr>
            </w:pPr>
          </w:p>
          <w:p w14:paraId="7B1F3652" w14:textId="77777777" w:rsidR="0072767A" w:rsidRPr="0072767A" w:rsidRDefault="0072767A" w:rsidP="0072767A">
            <w:pPr>
              <w:jc w:val="center"/>
              <w:rPr>
                <w:color w:val="000000"/>
                <w:szCs w:val="24"/>
              </w:rPr>
            </w:pPr>
          </w:p>
          <w:p w14:paraId="7B1F3653" w14:textId="77777777" w:rsidR="0072767A" w:rsidRPr="0072767A" w:rsidRDefault="0072767A" w:rsidP="0072767A">
            <w:pPr>
              <w:jc w:val="center"/>
              <w:rPr>
                <w:color w:val="000000"/>
                <w:szCs w:val="24"/>
              </w:rPr>
            </w:pPr>
          </w:p>
          <w:p w14:paraId="7B1F3654" w14:textId="77777777" w:rsidR="0072767A" w:rsidRPr="0072767A" w:rsidRDefault="0072767A" w:rsidP="0072767A">
            <w:pPr>
              <w:jc w:val="center"/>
              <w:rPr>
                <w:color w:val="000000"/>
                <w:szCs w:val="24"/>
              </w:rPr>
            </w:pPr>
          </w:p>
          <w:p w14:paraId="7B1F3655" w14:textId="77777777" w:rsidR="0072767A" w:rsidRPr="0072767A" w:rsidRDefault="0072767A" w:rsidP="0072767A">
            <w:pPr>
              <w:jc w:val="center"/>
              <w:rPr>
                <w:color w:val="000000"/>
                <w:szCs w:val="24"/>
              </w:rPr>
            </w:pPr>
          </w:p>
          <w:p w14:paraId="7B1F3656" w14:textId="77777777" w:rsidR="0072767A" w:rsidRPr="0072767A" w:rsidRDefault="0072767A" w:rsidP="0072767A">
            <w:pPr>
              <w:jc w:val="center"/>
              <w:rPr>
                <w:color w:val="000000"/>
                <w:szCs w:val="24"/>
              </w:rPr>
            </w:pPr>
          </w:p>
          <w:p w14:paraId="7B1F3657" w14:textId="77777777" w:rsidR="0072767A" w:rsidRPr="0072767A" w:rsidRDefault="0072767A" w:rsidP="0072767A">
            <w:pPr>
              <w:jc w:val="center"/>
              <w:rPr>
                <w:color w:val="000000"/>
                <w:szCs w:val="24"/>
              </w:rPr>
            </w:pPr>
          </w:p>
          <w:p w14:paraId="7B1F3658" w14:textId="77777777" w:rsidR="0072767A" w:rsidRPr="0072767A" w:rsidRDefault="0072767A" w:rsidP="0072767A">
            <w:pPr>
              <w:jc w:val="center"/>
              <w:rPr>
                <w:color w:val="000000"/>
                <w:szCs w:val="24"/>
              </w:rPr>
            </w:pPr>
          </w:p>
          <w:p w14:paraId="7B1F3659" w14:textId="77777777" w:rsidR="0072767A" w:rsidRPr="0072767A" w:rsidRDefault="0072767A" w:rsidP="0072767A">
            <w:pPr>
              <w:jc w:val="center"/>
              <w:rPr>
                <w:color w:val="000000"/>
                <w:szCs w:val="24"/>
              </w:rPr>
            </w:pPr>
          </w:p>
          <w:p w14:paraId="7B1F365A" w14:textId="77777777" w:rsidR="0072767A" w:rsidRPr="0072767A" w:rsidRDefault="0072767A" w:rsidP="0072767A">
            <w:pPr>
              <w:jc w:val="center"/>
              <w:rPr>
                <w:color w:val="000000"/>
                <w:szCs w:val="24"/>
              </w:rPr>
            </w:pPr>
          </w:p>
          <w:p w14:paraId="7B1F365B" w14:textId="77777777" w:rsidR="0072767A" w:rsidRPr="0072767A" w:rsidRDefault="0072767A" w:rsidP="0072767A">
            <w:pPr>
              <w:jc w:val="center"/>
              <w:rPr>
                <w:color w:val="000000"/>
                <w:szCs w:val="24"/>
              </w:rPr>
            </w:pPr>
          </w:p>
          <w:p w14:paraId="7B1F365C" w14:textId="77777777" w:rsidR="0072767A" w:rsidRPr="0072767A" w:rsidRDefault="0072767A" w:rsidP="0072767A">
            <w:pPr>
              <w:jc w:val="center"/>
              <w:rPr>
                <w:color w:val="000000"/>
                <w:szCs w:val="24"/>
              </w:rPr>
            </w:pPr>
          </w:p>
          <w:p w14:paraId="7B1F365D" w14:textId="77777777" w:rsidR="0072767A" w:rsidRPr="0072767A" w:rsidRDefault="0072767A" w:rsidP="0072767A">
            <w:pPr>
              <w:jc w:val="center"/>
              <w:rPr>
                <w:color w:val="000000"/>
                <w:szCs w:val="24"/>
              </w:rPr>
            </w:pPr>
          </w:p>
          <w:p w14:paraId="7B1F365E" w14:textId="77777777" w:rsidR="0072767A" w:rsidRPr="0072767A" w:rsidRDefault="0072767A" w:rsidP="0072767A">
            <w:pPr>
              <w:jc w:val="center"/>
              <w:rPr>
                <w:color w:val="000000"/>
                <w:szCs w:val="24"/>
              </w:rPr>
            </w:pPr>
          </w:p>
          <w:p w14:paraId="7B1F365F" w14:textId="77777777" w:rsidR="0072767A" w:rsidRPr="0072767A" w:rsidRDefault="0072767A" w:rsidP="0072767A">
            <w:pPr>
              <w:jc w:val="center"/>
              <w:rPr>
                <w:color w:val="000000"/>
                <w:szCs w:val="24"/>
              </w:rPr>
            </w:pPr>
          </w:p>
          <w:p w14:paraId="7B1F3660" w14:textId="77777777" w:rsidR="0072767A" w:rsidRPr="0072767A" w:rsidRDefault="0072767A" w:rsidP="0072767A">
            <w:pPr>
              <w:jc w:val="center"/>
              <w:rPr>
                <w:color w:val="000000"/>
                <w:szCs w:val="24"/>
              </w:rPr>
            </w:pPr>
          </w:p>
          <w:p w14:paraId="7B1F3661" w14:textId="77777777" w:rsidR="0072767A" w:rsidRPr="0072767A" w:rsidRDefault="0072767A" w:rsidP="0072767A">
            <w:pPr>
              <w:jc w:val="center"/>
              <w:rPr>
                <w:color w:val="000000"/>
                <w:szCs w:val="24"/>
              </w:rPr>
            </w:pPr>
          </w:p>
          <w:p w14:paraId="7B1F3662" w14:textId="77777777" w:rsidR="0072767A" w:rsidRPr="0072767A" w:rsidRDefault="0072767A" w:rsidP="0072767A">
            <w:pPr>
              <w:jc w:val="center"/>
              <w:rPr>
                <w:color w:val="000000"/>
                <w:szCs w:val="24"/>
              </w:rPr>
            </w:pPr>
          </w:p>
          <w:p w14:paraId="7B1F3663" w14:textId="77777777" w:rsidR="0072767A" w:rsidRPr="0072767A" w:rsidRDefault="0072767A" w:rsidP="0072767A">
            <w:pPr>
              <w:jc w:val="center"/>
              <w:rPr>
                <w:color w:val="000000"/>
                <w:szCs w:val="24"/>
              </w:rPr>
            </w:pPr>
          </w:p>
          <w:p w14:paraId="7B1F3664" w14:textId="77777777" w:rsidR="0072767A" w:rsidRPr="0072767A" w:rsidRDefault="0072767A" w:rsidP="0072767A">
            <w:pPr>
              <w:jc w:val="center"/>
              <w:rPr>
                <w:color w:val="000000"/>
                <w:szCs w:val="24"/>
              </w:rPr>
            </w:pPr>
          </w:p>
          <w:p w14:paraId="7B1F3665" w14:textId="77777777" w:rsidR="0072767A" w:rsidRPr="0072767A" w:rsidRDefault="0072767A" w:rsidP="0072767A">
            <w:pPr>
              <w:jc w:val="center"/>
              <w:rPr>
                <w:color w:val="000000"/>
                <w:szCs w:val="24"/>
              </w:rPr>
            </w:pPr>
          </w:p>
          <w:p w14:paraId="7B1F3666" w14:textId="77777777" w:rsidR="0072767A" w:rsidRPr="0072767A" w:rsidRDefault="0072767A" w:rsidP="0072767A">
            <w:pPr>
              <w:jc w:val="center"/>
              <w:rPr>
                <w:color w:val="000000"/>
                <w:szCs w:val="24"/>
              </w:rPr>
            </w:pPr>
          </w:p>
          <w:p w14:paraId="7B1F3667" w14:textId="77777777" w:rsidR="0072767A" w:rsidRPr="0072767A" w:rsidRDefault="0072767A" w:rsidP="0072767A">
            <w:pPr>
              <w:jc w:val="center"/>
              <w:rPr>
                <w:color w:val="000000"/>
                <w:szCs w:val="24"/>
              </w:rPr>
            </w:pPr>
          </w:p>
          <w:p w14:paraId="7B1F3668" w14:textId="77777777" w:rsidR="0072767A" w:rsidRPr="0072767A" w:rsidRDefault="0072767A" w:rsidP="0072767A">
            <w:pPr>
              <w:jc w:val="center"/>
              <w:rPr>
                <w:color w:val="000000"/>
                <w:szCs w:val="24"/>
              </w:rPr>
            </w:pPr>
          </w:p>
          <w:p w14:paraId="7B1F3669" w14:textId="77777777" w:rsidR="0072767A" w:rsidRPr="0072767A" w:rsidRDefault="0072767A" w:rsidP="0072767A">
            <w:pPr>
              <w:jc w:val="center"/>
              <w:rPr>
                <w:color w:val="000000"/>
                <w:szCs w:val="24"/>
              </w:rPr>
            </w:pPr>
          </w:p>
          <w:p w14:paraId="7B1F366A" w14:textId="77777777" w:rsidR="0072767A" w:rsidRPr="0072767A" w:rsidRDefault="0072767A" w:rsidP="0072767A">
            <w:pPr>
              <w:jc w:val="center"/>
              <w:rPr>
                <w:color w:val="000000"/>
                <w:szCs w:val="24"/>
              </w:rPr>
            </w:pPr>
          </w:p>
          <w:p w14:paraId="7B1F366B" w14:textId="77777777" w:rsidR="0072767A" w:rsidRPr="0072767A" w:rsidRDefault="0072767A" w:rsidP="0072767A">
            <w:pPr>
              <w:jc w:val="center"/>
              <w:rPr>
                <w:color w:val="000000"/>
                <w:szCs w:val="24"/>
              </w:rPr>
            </w:pPr>
          </w:p>
          <w:p w14:paraId="7B1F366C" w14:textId="77777777" w:rsidR="0072767A" w:rsidRPr="0072767A" w:rsidRDefault="0072767A" w:rsidP="0072767A">
            <w:pPr>
              <w:jc w:val="center"/>
              <w:rPr>
                <w:color w:val="000000"/>
                <w:szCs w:val="24"/>
              </w:rPr>
            </w:pPr>
          </w:p>
          <w:p w14:paraId="7B1F366D" w14:textId="77777777" w:rsidR="0072767A" w:rsidRPr="0072767A" w:rsidRDefault="0072767A" w:rsidP="0072767A">
            <w:pPr>
              <w:jc w:val="center"/>
              <w:rPr>
                <w:color w:val="000000"/>
                <w:szCs w:val="24"/>
              </w:rPr>
            </w:pPr>
          </w:p>
          <w:p w14:paraId="7B1F366E" w14:textId="77777777" w:rsidR="0072767A" w:rsidRPr="0072767A" w:rsidRDefault="0072767A" w:rsidP="0072767A">
            <w:pPr>
              <w:jc w:val="center"/>
              <w:rPr>
                <w:color w:val="000000"/>
                <w:szCs w:val="24"/>
              </w:rPr>
            </w:pPr>
          </w:p>
          <w:p w14:paraId="7B1F366F" w14:textId="77777777" w:rsidR="0072767A" w:rsidRPr="0072767A" w:rsidRDefault="0072767A" w:rsidP="0072767A">
            <w:pPr>
              <w:jc w:val="center"/>
              <w:rPr>
                <w:color w:val="000000"/>
                <w:szCs w:val="24"/>
              </w:rPr>
            </w:pPr>
          </w:p>
          <w:p w14:paraId="7B1F3670" w14:textId="77777777" w:rsidR="0072767A" w:rsidRPr="0072767A" w:rsidRDefault="0072767A" w:rsidP="0072767A">
            <w:pPr>
              <w:jc w:val="center"/>
              <w:rPr>
                <w:color w:val="000000"/>
                <w:szCs w:val="24"/>
              </w:rPr>
            </w:pPr>
          </w:p>
          <w:p w14:paraId="7B1F3671" w14:textId="77777777" w:rsidR="0072767A" w:rsidRPr="0072767A" w:rsidRDefault="0072767A" w:rsidP="0072767A">
            <w:pPr>
              <w:jc w:val="center"/>
              <w:rPr>
                <w:color w:val="000000"/>
                <w:szCs w:val="24"/>
              </w:rPr>
            </w:pPr>
          </w:p>
          <w:p w14:paraId="7B1F3672" w14:textId="77777777" w:rsidR="0072767A" w:rsidRPr="0072767A" w:rsidRDefault="0072767A" w:rsidP="0072767A">
            <w:pPr>
              <w:jc w:val="center"/>
              <w:rPr>
                <w:color w:val="000000"/>
                <w:szCs w:val="24"/>
              </w:rPr>
            </w:pPr>
          </w:p>
          <w:p w14:paraId="7B1F3673" w14:textId="77777777" w:rsidR="0072767A" w:rsidRPr="0072767A" w:rsidRDefault="0072767A" w:rsidP="0072767A">
            <w:pPr>
              <w:jc w:val="center"/>
              <w:rPr>
                <w:color w:val="000000"/>
                <w:szCs w:val="24"/>
              </w:rPr>
            </w:pPr>
          </w:p>
          <w:p w14:paraId="7B1F3674" w14:textId="77777777" w:rsidR="0072767A" w:rsidRPr="0072767A" w:rsidRDefault="0072767A" w:rsidP="0072767A">
            <w:pPr>
              <w:jc w:val="center"/>
              <w:rPr>
                <w:color w:val="000000"/>
                <w:szCs w:val="24"/>
              </w:rPr>
            </w:pPr>
          </w:p>
          <w:p w14:paraId="7B1F3675" w14:textId="77777777" w:rsidR="0072767A" w:rsidRPr="0072767A" w:rsidRDefault="0072767A" w:rsidP="0072767A">
            <w:pPr>
              <w:jc w:val="center"/>
              <w:rPr>
                <w:color w:val="000000"/>
                <w:szCs w:val="24"/>
              </w:rPr>
            </w:pPr>
          </w:p>
          <w:p w14:paraId="7B1F3676" w14:textId="77777777" w:rsidR="0072767A" w:rsidRPr="0072767A" w:rsidRDefault="0072767A" w:rsidP="0072767A">
            <w:pPr>
              <w:jc w:val="center"/>
              <w:rPr>
                <w:color w:val="000000"/>
                <w:szCs w:val="24"/>
              </w:rPr>
            </w:pPr>
          </w:p>
          <w:p w14:paraId="7B1F3677" w14:textId="77777777" w:rsidR="0072767A" w:rsidRPr="0072767A" w:rsidRDefault="0072767A" w:rsidP="0072767A">
            <w:pPr>
              <w:jc w:val="center"/>
              <w:rPr>
                <w:color w:val="000000"/>
                <w:szCs w:val="24"/>
              </w:rPr>
            </w:pPr>
          </w:p>
          <w:p w14:paraId="7B1F3678" w14:textId="77777777" w:rsidR="0072767A" w:rsidRPr="0072767A" w:rsidRDefault="0072767A" w:rsidP="0072767A">
            <w:pPr>
              <w:jc w:val="center"/>
              <w:rPr>
                <w:color w:val="000000"/>
                <w:szCs w:val="24"/>
              </w:rPr>
            </w:pPr>
          </w:p>
          <w:p w14:paraId="7B1F3679" w14:textId="77777777" w:rsidR="0072767A" w:rsidRPr="0072767A" w:rsidRDefault="0072767A" w:rsidP="0072767A">
            <w:pPr>
              <w:jc w:val="center"/>
              <w:rPr>
                <w:color w:val="000000"/>
                <w:szCs w:val="24"/>
              </w:rPr>
            </w:pPr>
          </w:p>
          <w:p w14:paraId="7B1F367A" w14:textId="77777777" w:rsidR="0072767A" w:rsidRPr="0072767A" w:rsidRDefault="0072767A" w:rsidP="0072767A">
            <w:pPr>
              <w:jc w:val="center"/>
              <w:rPr>
                <w:color w:val="000000"/>
                <w:szCs w:val="24"/>
              </w:rPr>
            </w:pPr>
          </w:p>
          <w:p w14:paraId="7B1F367B" w14:textId="77777777" w:rsidR="0072767A" w:rsidRPr="0072767A" w:rsidRDefault="0072767A" w:rsidP="0072767A">
            <w:pPr>
              <w:jc w:val="center"/>
              <w:rPr>
                <w:color w:val="000000"/>
                <w:szCs w:val="24"/>
              </w:rPr>
            </w:pPr>
          </w:p>
          <w:p w14:paraId="7B1F367C" w14:textId="77777777" w:rsidR="0072767A" w:rsidRPr="0072767A" w:rsidRDefault="0072767A" w:rsidP="0072767A">
            <w:pPr>
              <w:jc w:val="center"/>
              <w:rPr>
                <w:color w:val="000000"/>
                <w:szCs w:val="24"/>
              </w:rPr>
            </w:pPr>
          </w:p>
          <w:p w14:paraId="7B1F367D" w14:textId="77777777" w:rsidR="0072767A" w:rsidRPr="0072767A" w:rsidRDefault="0072767A" w:rsidP="0072767A">
            <w:pPr>
              <w:jc w:val="center"/>
              <w:rPr>
                <w:color w:val="000000"/>
                <w:szCs w:val="24"/>
              </w:rPr>
            </w:pPr>
          </w:p>
          <w:p w14:paraId="7B1F367E" w14:textId="77777777" w:rsidR="0072767A" w:rsidRPr="0072767A" w:rsidRDefault="0072767A" w:rsidP="0072767A">
            <w:pPr>
              <w:jc w:val="center"/>
              <w:rPr>
                <w:color w:val="000000"/>
                <w:szCs w:val="24"/>
              </w:rPr>
            </w:pPr>
          </w:p>
          <w:p w14:paraId="7B1F367F" w14:textId="77777777" w:rsidR="0072767A" w:rsidRPr="0072767A" w:rsidRDefault="0072767A" w:rsidP="0072767A">
            <w:pPr>
              <w:jc w:val="center"/>
              <w:rPr>
                <w:color w:val="000000"/>
                <w:szCs w:val="24"/>
              </w:rPr>
            </w:pPr>
          </w:p>
          <w:p w14:paraId="7B1F3680" w14:textId="77777777" w:rsidR="0072767A" w:rsidRPr="0072767A" w:rsidRDefault="0072767A" w:rsidP="0072767A">
            <w:pPr>
              <w:jc w:val="center"/>
              <w:rPr>
                <w:color w:val="000000"/>
                <w:szCs w:val="24"/>
              </w:rPr>
            </w:pPr>
          </w:p>
          <w:p w14:paraId="7B1F3681" w14:textId="77777777" w:rsidR="0072767A" w:rsidRPr="0072767A" w:rsidRDefault="0072767A" w:rsidP="0072767A">
            <w:pPr>
              <w:jc w:val="center"/>
              <w:rPr>
                <w:color w:val="000000"/>
                <w:szCs w:val="24"/>
              </w:rPr>
            </w:pPr>
          </w:p>
          <w:p w14:paraId="7B1F3682" w14:textId="77777777" w:rsidR="0072767A" w:rsidRPr="0072767A" w:rsidRDefault="0072767A" w:rsidP="0072767A">
            <w:pPr>
              <w:jc w:val="center"/>
              <w:rPr>
                <w:color w:val="000000"/>
                <w:szCs w:val="24"/>
              </w:rPr>
            </w:pPr>
          </w:p>
          <w:p w14:paraId="7B1F3683" w14:textId="77777777" w:rsidR="0072767A" w:rsidRPr="0072767A" w:rsidRDefault="0072767A" w:rsidP="0072767A">
            <w:pPr>
              <w:jc w:val="center"/>
              <w:rPr>
                <w:color w:val="000000"/>
                <w:szCs w:val="24"/>
              </w:rPr>
            </w:pPr>
          </w:p>
          <w:p w14:paraId="7B1F3684" w14:textId="77777777" w:rsidR="0072767A" w:rsidRPr="0072767A" w:rsidRDefault="0072767A" w:rsidP="0072767A">
            <w:pPr>
              <w:jc w:val="center"/>
              <w:rPr>
                <w:color w:val="000000"/>
                <w:szCs w:val="24"/>
              </w:rPr>
            </w:pPr>
          </w:p>
          <w:p w14:paraId="7B1F3685" w14:textId="77777777" w:rsidR="0072767A" w:rsidRPr="0072767A" w:rsidRDefault="0072767A" w:rsidP="0072767A">
            <w:pPr>
              <w:jc w:val="center"/>
              <w:rPr>
                <w:color w:val="000000"/>
                <w:szCs w:val="24"/>
              </w:rPr>
            </w:pPr>
          </w:p>
          <w:p w14:paraId="7B1F3686" w14:textId="77777777" w:rsidR="0072767A" w:rsidRPr="0072767A" w:rsidRDefault="0072767A" w:rsidP="0072767A">
            <w:pPr>
              <w:jc w:val="center"/>
              <w:rPr>
                <w:color w:val="000000"/>
                <w:szCs w:val="24"/>
              </w:rPr>
            </w:pPr>
          </w:p>
          <w:p w14:paraId="7B1F3687" w14:textId="77777777" w:rsidR="0072767A" w:rsidRPr="0072767A" w:rsidRDefault="0072767A" w:rsidP="0072767A">
            <w:pPr>
              <w:jc w:val="center"/>
              <w:rPr>
                <w:color w:val="000000"/>
                <w:szCs w:val="24"/>
              </w:rPr>
            </w:pPr>
          </w:p>
          <w:p w14:paraId="7B1F3688" w14:textId="77777777" w:rsidR="0072767A" w:rsidRPr="0072767A" w:rsidRDefault="0072767A" w:rsidP="0072767A">
            <w:pPr>
              <w:jc w:val="center"/>
              <w:rPr>
                <w:color w:val="000000"/>
                <w:szCs w:val="24"/>
              </w:rPr>
            </w:pPr>
          </w:p>
          <w:p w14:paraId="7B1F3689" w14:textId="77777777" w:rsidR="0072767A" w:rsidRPr="0072767A" w:rsidRDefault="0072767A" w:rsidP="0072767A">
            <w:pPr>
              <w:jc w:val="center"/>
              <w:rPr>
                <w:color w:val="000000"/>
                <w:szCs w:val="24"/>
              </w:rPr>
            </w:pPr>
          </w:p>
          <w:p w14:paraId="7B1F368A" w14:textId="77777777" w:rsidR="0072767A" w:rsidRPr="0072767A" w:rsidRDefault="0072767A" w:rsidP="0072767A">
            <w:pPr>
              <w:jc w:val="center"/>
              <w:rPr>
                <w:color w:val="000000"/>
                <w:szCs w:val="24"/>
              </w:rPr>
            </w:pPr>
          </w:p>
          <w:p w14:paraId="7B1F368B" w14:textId="77777777" w:rsidR="0072767A" w:rsidRPr="0072767A" w:rsidRDefault="0072767A" w:rsidP="0072767A">
            <w:pPr>
              <w:jc w:val="center"/>
              <w:rPr>
                <w:color w:val="000000"/>
                <w:szCs w:val="24"/>
              </w:rPr>
            </w:pPr>
          </w:p>
          <w:p w14:paraId="7B1F368C" w14:textId="77777777" w:rsidR="0072767A" w:rsidRPr="0072767A" w:rsidRDefault="0072767A" w:rsidP="0072767A">
            <w:pPr>
              <w:jc w:val="center"/>
              <w:rPr>
                <w:color w:val="000000"/>
                <w:szCs w:val="24"/>
              </w:rPr>
            </w:pPr>
          </w:p>
          <w:p w14:paraId="7B1F368D" w14:textId="77777777" w:rsidR="0072767A" w:rsidRPr="0072767A" w:rsidRDefault="0072767A" w:rsidP="0072767A">
            <w:pPr>
              <w:jc w:val="center"/>
              <w:rPr>
                <w:color w:val="000000"/>
                <w:szCs w:val="24"/>
              </w:rPr>
            </w:pPr>
          </w:p>
          <w:p w14:paraId="7B1F368E" w14:textId="77777777" w:rsidR="0072767A" w:rsidRPr="0072767A" w:rsidRDefault="0072767A" w:rsidP="0072767A">
            <w:pPr>
              <w:jc w:val="center"/>
              <w:rPr>
                <w:color w:val="000000"/>
                <w:szCs w:val="24"/>
              </w:rPr>
            </w:pPr>
          </w:p>
          <w:p w14:paraId="7B1F368F" w14:textId="77777777" w:rsidR="0072767A" w:rsidRPr="0072767A" w:rsidRDefault="0072767A" w:rsidP="0072767A">
            <w:pPr>
              <w:jc w:val="center"/>
              <w:rPr>
                <w:color w:val="000000"/>
                <w:szCs w:val="24"/>
              </w:rPr>
            </w:pPr>
          </w:p>
          <w:p w14:paraId="7B1F3690" w14:textId="77777777" w:rsidR="0072767A" w:rsidRPr="0072767A" w:rsidRDefault="0072767A" w:rsidP="0072767A">
            <w:pPr>
              <w:jc w:val="center"/>
              <w:rPr>
                <w:color w:val="000000"/>
                <w:szCs w:val="24"/>
              </w:rPr>
            </w:pPr>
          </w:p>
          <w:p w14:paraId="7B1F3691" w14:textId="77777777" w:rsidR="0072767A" w:rsidRPr="0072767A" w:rsidRDefault="0072767A" w:rsidP="0072767A">
            <w:pPr>
              <w:jc w:val="center"/>
              <w:rPr>
                <w:color w:val="000000"/>
                <w:szCs w:val="24"/>
              </w:rPr>
            </w:pPr>
          </w:p>
          <w:p w14:paraId="7B1F3692" w14:textId="77777777" w:rsidR="0072767A" w:rsidRPr="0072767A" w:rsidRDefault="0072767A" w:rsidP="0072767A">
            <w:pPr>
              <w:jc w:val="center"/>
              <w:rPr>
                <w:color w:val="000000"/>
                <w:szCs w:val="24"/>
              </w:rPr>
            </w:pPr>
          </w:p>
          <w:p w14:paraId="7B1F3693" w14:textId="77777777" w:rsidR="0072767A" w:rsidRPr="0072767A" w:rsidRDefault="0072767A" w:rsidP="0072767A">
            <w:pPr>
              <w:jc w:val="center"/>
              <w:rPr>
                <w:color w:val="000000"/>
                <w:szCs w:val="24"/>
              </w:rPr>
            </w:pPr>
          </w:p>
          <w:p w14:paraId="7B1F3694" w14:textId="77777777" w:rsidR="0072767A" w:rsidRPr="0072767A" w:rsidRDefault="0072767A" w:rsidP="0072767A">
            <w:pPr>
              <w:jc w:val="center"/>
              <w:rPr>
                <w:color w:val="000000"/>
                <w:szCs w:val="24"/>
              </w:rPr>
            </w:pPr>
          </w:p>
          <w:p w14:paraId="7B1F3695" w14:textId="77777777" w:rsidR="0072767A" w:rsidRPr="0072767A" w:rsidRDefault="0072767A" w:rsidP="0072767A">
            <w:pPr>
              <w:jc w:val="center"/>
              <w:rPr>
                <w:color w:val="000000"/>
                <w:szCs w:val="24"/>
              </w:rPr>
            </w:pPr>
          </w:p>
          <w:p w14:paraId="7B1F3696" w14:textId="77777777" w:rsidR="0072767A" w:rsidRPr="0072767A" w:rsidRDefault="0072767A" w:rsidP="0072767A">
            <w:pPr>
              <w:jc w:val="center"/>
              <w:rPr>
                <w:color w:val="000000"/>
                <w:szCs w:val="24"/>
              </w:rPr>
            </w:pPr>
          </w:p>
          <w:p w14:paraId="7B1F3697" w14:textId="77777777" w:rsidR="0072767A" w:rsidRPr="0072767A" w:rsidRDefault="0072767A" w:rsidP="0072767A">
            <w:pPr>
              <w:jc w:val="center"/>
              <w:rPr>
                <w:color w:val="000000"/>
                <w:szCs w:val="24"/>
              </w:rPr>
            </w:pPr>
          </w:p>
          <w:p w14:paraId="7B1F3698" w14:textId="77777777" w:rsidR="0072767A" w:rsidRPr="0072767A" w:rsidRDefault="0072767A" w:rsidP="0072767A">
            <w:pPr>
              <w:jc w:val="center"/>
              <w:rPr>
                <w:color w:val="000000"/>
                <w:szCs w:val="24"/>
              </w:rPr>
            </w:pPr>
          </w:p>
          <w:p w14:paraId="7B1F3699" w14:textId="77777777" w:rsidR="0072767A" w:rsidRPr="0072767A" w:rsidRDefault="0072767A" w:rsidP="0072767A">
            <w:pPr>
              <w:jc w:val="center"/>
              <w:rPr>
                <w:color w:val="000000"/>
                <w:szCs w:val="24"/>
              </w:rPr>
            </w:pPr>
          </w:p>
          <w:p w14:paraId="7B1F369A" w14:textId="77777777" w:rsidR="0072767A" w:rsidRPr="0072767A" w:rsidRDefault="0072767A" w:rsidP="0072767A">
            <w:pPr>
              <w:jc w:val="center"/>
              <w:rPr>
                <w:color w:val="000000"/>
                <w:szCs w:val="24"/>
              </w:rPr>
            </w:pPr>
          </w:p>
          <w:p w14:paraId="7B1F369B" w14:textId="77777777" w:rsidR="0072767A" w:rsidRPr="0072767A" w:rsidRDefault="0072767A" w:rsidP="0072767A">
            <w:pPr>
              <w:jc w:val="center"/>
              <w:rPr>
                <w:color w:val="000000"/>
                <w:szCs w:val="24"/>
              </w:rPr>
            </w:pPr>
          </w:p>
          <w:p w14:paraId="7B1F369C" w14:textId="77777777" w:rsidR="0072767A" w:rsidRPr="0072767A" w:rsidRDefault="0072767A" w:rsidP="0072767A">
            <w:pPr>
              <w:jc w:val="center"/>
              <w:rPr>
                <w:color w:val="000000"/>
                <w:szCs w:val="24"/>
              </w:rPr>
            </w:pPr>
          </w:p>
          <w:p w14:paraId="7B1F369D" w14:textId="77777777" w:rsidR="0072767A" w:rsidRPr="0072767A" w:rsidRDefault="0072767A" w:rsidP="0072767A">
            <w:pPr>
              <w:jc w:val="center"/>
              <w:rPr>
                <w:color w:val="000000"/>
                <w:szCs w:val="24"/>
              </w:rPr>
            </w:pPr>
          </w:p>
          <w:p w14:paraId="7B1F369E" w14:textId="77777777" w:rsidR="0072767A" w:rsidRPr="0072767A" w:rsidRDefault="0072767A" w:rsidP="0072767A">
            <w:pPr>
              <w:jc w:val="center"/>
              <w:rPr>
                <w:color w:val="000000"/>
                <w:szCs w:val="24"/>
              </w:rPr>
            </w:pPr>
          </w:p>
          <w:p w14:paraId="7B1F369F" w14:textId="77777777" w:rsidR="0072767A" w:rsidRPr="0072767A" w:rsidRDefault="0072767A" w:rsidP="0072767A">
            <w:pPr>
              <w:jc w:val="center"/>
              <w:rPr>
                <w:color w:val="000000"/>
                <w:szCs w:val="24"/>
              </w:rPr>
            </w:pPr>
          </w:p>
          <w:p w14:paraId="7B1F36A0" w14:textId="77777777" w:rsidR="0072767A" w:rsidRPr="0072767A" w:rsidRDefault="0072767A" w:rsidP="0072767A">
            <w:pPr>
              <w:jc w:val="center"/>
              <w:rPr>
                <w:color w:val="000000"/>
                <w:szCs w:val="24"/>
              </w:rPr>
            </w:pPr>
          </w:p>
          <w:p w14:paraId="7B1F36A1" w14:textId="77777777" w:rsidR="0072767A" w:rsidRPr="0072767A" w:rsidRDefault="0072767A" w:rsidP="0072767A">
            <w:pPr>
              <w:jc w:val="center"/>
              <w:rPr>
                <w:color w:val="000000"/>
                <w:szCs w:val="24"/>
              </w:rPr>
            </w:pPr>
          </w:p>
          <w:p w14:paraId="7B1F36A2" w14:textId="77777777" w:rsidR="0072767A" w:rsidRPr="0072767A" w:rsidRDefault="0072767A" w:rsidP="0072767A">
            <w:pPr>
              <w:jc w:val="center"/>
              <w:rPr>
                <w:color w:val="000000"/>
                <w:szCs w:val="24"/>
              </w:rPr>
            </w:pPr>
          </w:p>
          <w:p w14:paraId="7B1F36A3" w14:textId="77777777" w:rsidR="0072767A" w:rsidRPr="0072767A" w:rsidRDefault="0072767A" w:rsidP="0072767A">
            <w:pPr>
              <w:jc w:val="center"/>
              <w:rPr>
                <w:color w:val="000000"/>
                <w:szCs w:val="24"/>
              </w:rPr>
            </w:pPr>
          </w:p>
          <w:p w14:paraId="7B1F36A4" w14:textId="77777777" w:rsidR="0072767A" w:rsidRPr="0072767A" w:rsidRDefault="0072767A" w:rsidP="0072767A">
            <w:pPr>
              <w:jc w:val="center"/>
              <w:rPr>
                <w:color w:val="000000"/>
                <w:szCs w:val="24"/>
              </w:rPr>
            </w:pPr>
          </w:p>
          <w:p w14:paraId="7B1F36A5" w14:textId="77777777" w:rsidR="0072767A" w:rsidRPr="0072767A" w:rsidRDefault="0072767A" w:rsidP="0072767A">
            <w:pPr>
              <w:jc w:val="center"/>
              <w:rPr>
                <w:color w:val="000000"/>
                <w:szCs w:val="24"/>
              </w:rPr>
            </w:pPr>
          </w:p>
          <w:p w14:paraId="7B1F36A6" w14:textId="77777777" w:rsidR="0072767A" w:rsidRPr="0072767A" w:rsidRDefault="0072767A" w:rsidP="0072767A">
            <w:pPr>
              <w:jc w:val="center"/>
              <w:rPr>
                <w:color w:val="000000"/>
                <w:szCs w:val="24"/>
              </w:rPr>
            </w:pPr>
          </w:p>
          <w:p w14:paraId="7B1F36A7" w14:textId="77777777" w:rsidR="0072767A" w:rsidRPr="0072767A" w:rsidRDefault="0072767A" w:rsidP="0072767A">
            <w:pPr>
              <w:jc w:val="center"/>
              <w:rPr>
                <w:color w:val="000000"/>
                <w:szCs w:val="24"/>
              </w:rPr>
            </w:pPr>
          </w:p>
          <w:p w14:paraId="7B1F36A8" w14:textId="77777777" w:rsidR="0072767A" w:rsidRPr="0072767A" w:rsidRDefault="0072767A" w:rsidP="0072767A">
            <w:pPr>
              <w:jc w:val="center"/>
              <w:rPr>
                <w:color w:val="000000"/>
                <w:szCs w:val="24"/>
              </w:rPr>
            </w:pPr>
          </w:p>
          <w:p w14:paraId="7B1F36A9" w14:textId="77777777" w:rsidR="0072767A" w:rsidRPr="0072767A" w:rsidRDefault="0072767A" w:rsidP="0072767A">
            <w:pPr>
              <w:jc w:val="center"/>
              <w:rPr>
                <w:color w:val="000000"/>
                <w:szCs w:val="24"/>
              </w:rPr>
            </w:pPr>
          </w:p>
          <w:p w14:paraId="7B1F36AA" w14:textId="77777777" w:rsidR="0072767A" w:rsidRPr="0072767A" w:rsidRDefault="0072767A" w:rsidP="0072767A">
            <w:pPr>
              <w:jc w:val="center"/>
              <w:rPr>
                <w:color w:val="000000"/>
                <w:szCs w:val="24"/>
              </w:rPr>
            </w:pPr>
          </w:p>
          <w:p w14:paraId="7B1F36AB" w14:textId="77777777" w:rsidR="0072767A" w:rsidRPr="0072767A" w:rsidRDefault="0072767A" w:rsidP="0072767A">
            <w:pPr>
              <w:jc w:val="center"/>
              <w:rPr>
                <w:color w:val="000000"/>
                <w:szCs w:val="24"/>
              </w:rPr>
            </w:pPr>
          </w:p>
          <w:p w14:paraId="7B1F36AC" w14:textId="77777777" w:rsidR="0072767A" w:rsidRPr="0072767A" w:rsidRDefault="0072767A" w:rsidP="0072767A">
            <w:pPr>
              <w:jc w:val="center"/>
              <w:rPr>
                <w:color w:val="000000"/>
                <w:szCs w:val="24"/>
              </w:rPr>
            </w:pPr>
          </w:p>
          <w:p w14:paraId="7B1F36AD" w14:textId="77777777" w:rsidR="0072767A" w:rsidRPr="0072767A" w:rsidRDefault="0072767A" w:rsidP="0072767A">
            <w:pPr>
              <w:jc w:val="center"/>
              <w:rPr>
                <w:color w:val="000000"/>
                <w:szCs w:val="24"/>
              </w:rPr>
            </w:pPr>
          </w:p>
          <w:p w14:paraId="7B1F36AE" w14:textId="77777777" w:rsidR="0072767A" w:rsidRPr="0072767A" w:rsidRDefault="0072767A" w:rsidP="0072767A">
            <w:pPr>
              <w:jc w:val="center"/>
              <w:rPr>
                <w:color w:val="000000"/>
                <w:szCs w:val="24"/>
              </w:rPr>
            </w:pPr>
          </w:p>
          <w:p w14:paraId="7B1F36AF" w14:textId="77777777" w:rsidR="0072767A" w:rsidRPr="0072767A" w:rsidRDefault="0072767A" w:rsidP="0072767A">
            <w:pPr>
              <w:jc w:val="center"/>
              <w:rPr>
                <w:color w:val="000000"/>
                <w:szCs w:val="24"/>
              </w:rPr>
            </w:pPr>
          </w:p>
          <w:p w14:paraId="7B1F36B0" w14:textId="77777777" w:rsidR="0072767A" w:rsidRPr="0072767A" w:rsidRDefault="0072767A" w:rsidP="0072767A">
            <w:pPr>
              <w:jc w:val="center"/>
              <w:rPr>
                <w:color w:val="000000"/>
                <w:szCs w:val="24"/>
              </w:rPr>
            </w:pPr>
          </w:p>
          <w:p w14:paraId="7B1F36B1" w14:textId="77777777" w:rsidR="0072767A" w:rsidRPr="0072767A" w:rsidRDefault="0072767A" w:rsidP="0072767A">
            <w:pPr>
              <w:jc w:val="center"/>
              <w:rPr>
                <w:color w:val="000000"/>
                <w:szCs w:val="24"/>
              </w:rPr>
            </w:pPr>
          </w:p>
          <w:p w14:paraId="7B1F36B2" w14:textId="77777777" w:rsidR="0072767A" w:rsidRPr="0072767A" w:rsidRDefault="0072767A" w:rsidP="0072767A">
            <w:pPr>
              <w:jc w:val="center"/>
              <w:rPr>
                <w:color w:val="000000"/>
                <w:szCs w:val="24"/>
              </w:rPr>
            </w:pPr>
          </w:p>
          <w:p w14:paraId="7B1F36B3" w14:textId="77777777" w:rsidR="0072767A" w:rsidRPr="0072767A" w:rsidRDefault="0072767A" w:rsidP="0072767A">
            <w:pPr>
              <w:jc w:val="center"/>
              <w:rPr>
                <w:color w:val="000000"/>
                <w:szCs w:val="24"/>
              </w:rPr>
            </w:pPr>
          </w:p>
          <w:p w14:paraId="7B1F36B4" w14:textId="77777777" w:rsidR="0072767A" w:rsidRPr="0072767A" w:rsidRDefault="0072767A" w:rsidP="0072767A">
            <w:pPr>
              <w:jc w:val="center"/>
              <w:rPr>
                <w:color w:val="000000"/>
                <w:szCs w:val="24"/>
              </w:rPr>
            </w:pPr>
          </w:p>
          <w:p w14:paraId="7B1F36B5" w14:textId="77777777" w:rsidR="0072767A" w:rsidRPr="0072767A" w:rsidRDefault="0072767A" w:rsidP="0072767A">
            <w:pPr>
              <w:jc w:val="center"/>
              <w:rPr>
                <w:color w:val="000000"/>
                <w:szCs w:val="24"/>
              </w:rPr>
            </w:pPr>
          </w:p>
          <w:p w14:paraId="7B1F36B6" w14:textId="77777777" w:rsidR="0072767A" w:rsidRPr="0072767A" w:rsidRDefault="0072767A" w:rsidP="0072767A">
            <w:pPr>
              <w:jc w:val="center"/>
              <w:rPr>
                <w:color w:val="000000"/>
                <w:szCs w:val="24"/>
              </w:rPr>
            </w:pPr>
          </w:p>
          <w:p w14:paraId="7B1F36B7" w14:textId="77777777" w:rsidR="0072767A" w:rsidRPr="0072767A" w:rsidRDefault="0072767A" w:rsidP="0072767A">
            <w:pPr>
              <w:jc w:val="center"/>
              <w:rPr>
                <w:color w:val="000000"/>
                <w:szCs w:val="24"/>
              </w:rPr>
            </w:pPr>
          </w:p>
          <w:p w14:paraId="7B1F36B8" w14:textId="77777777" w:rsidR="0072767A" w:rsidRPr="0072767A" w:rsidRDefault="0072767A" w:rsidP="0072767A">
            <w:pPr>
              <w:jc w:val="center"/>
              <w:rPr>
                <w:color w:val="000000"/>
                <w:szCs w:val="24"/>
              </w:rPr>
            </w:pPr>
          </w:p>
          <w:p w14:paraId="7B1F36B9" w14:textId="77777777" w:rsidR="0072767A" w:rsidRPr="0072767A" w:rsidRDefault="0072767A" w:rsidP="0072767A">
            <w:pPr>
              <w:jc w:val="center"/>
              <w:rPr>
                <w:color w:val="000000"/>
                <w:szCs w:val="24"/>
              </w:rPr>
            </w:pPr>
          </w:p>
          <w:p w14:paraId="7B1F36BA" w14:textId="77777777" w:rsidR="0072767A" w:rsidRPr="0072767A" w:rsidRDefault="0072767A" w:rsidP="0072767A">
            <w:pPr>
              <w:jc w:val="center"/>
              <w:rPr>
                <w:color w:val="000000"/>
                <w:szCs w:val="24"/>
              </w:rPr>
            </w:pPr>
          </w:p>
          <w:p w14:paraId="7B1F36BB" w14:textId="77777777" w:rsidR="0072767A" w:rsidRPr="0072767A" w:rsidRDefault="0072767A" w:rsidP="0072767A">
            <w:pPr>
              <w:jc w:val="center"/>
              <w:rPr>
                <w:color w:val="000000"/>
                <w:szCs w:val="24"/>
              </w:rPr>
            </w:pPr>
          </w:p>
          <w:p w14:paraId="7B1F36BC" w14:textId="77777777" w:rsidR="0072767A" w:rsidRPr="0072767A" w:rsidRDefault="0072767A" w:rsidP="0072767A">
            <w:pPr>
              <w:jc w:val="center"/>
              <w:rPr>
                <w:color w:val="000000"/>
                <w:szCs w:val="24"/>
              </w:rPr>
            </w:pPr>
          </w:p>
          <w:p w14:paraId="7B1F36BD" w14:textId="77777777" w:rsidR="0072767A" w:rsidRPr="0072767A" w:rsidRDefault="0072767A" w:rsidP="0072767A">
            <w:pPr>
              <w:jc w:val="center"/>
              <w:rPr>
                <w:color w:val="000000"/>
                <w:szCs w:val="24"/>
              </w:rPr>
            </w:pPr>
          </w:p>
          <w:p w14:paraId="7B1F36BE" w14:textId="77777777" w:rsidR="0072767A" w:rsidRPr="0072767A" w:rsidRDefault="0072767A" w:rsidP="0072767A">
            <w:pPr>
              <w:jc w:val="center"/>
              <w:rPr>
                <w:color w:val="000000"/>
                <w:szCs w:val="24"/>
              </w:rPr>
            </w:pPr>
          </w:p>
          <w:p w14:paraId="7B1F36BF" w14:textId="77777777" w:rsidR="0072767A" w:rsidRPr="0072767A" w:rsidRDefault="0072767A" w:rsidP="0072767A">
            <w:pPr>
              <w:jc w:val="center"/>
              <w:rPr>
                <w:color w:val="000000"/>
                <w:szCs w:val="24"/>
              </w:rPr>
            </w:pPr>
          </w:p>
          <w:p w14:paraId="7B1F36C0" w14:textId="77777777" w:rsidR="0072767A" w:rsidRPr="0072767A" w:rsidRDefault="0072767A" w:rsidP="0072767A">
            <w:pPr>
              <w:jc w:val="center"/>
              <w:rPr>
                <w:color w:val="000000"/>
                <w:szCs w:val="24"/>
              </w:rPr>
            </w:pPr>
          </w:p>
          <w:p w14:paraId="7B1F36C1" w14:textId="77777777" w:rsidR="0072767A" w:rsidRPr="0072767A" w:rsidRDefault="0072767A" w:rsidP="0072767A">
            <w:pPr>
              <w:jc w:val="center"/>
              <w:rPr>
                <w:color w:val="000000"/>
                <w:szCs w:val="24"/>
              </w:rPr>
            </w:pPr>
          </w:p>
          <w:p w14:paraId="7B1F36C2" w14:textId="77777777" w:rsidR="0072767A" w:rsidRPr="0072767A" w:rsidRDefault="0072767A" w:rsidP="0072767A">
            <w:pPr>
              <w:jc w:val="center"/>
              <w:rPr>
                <w:color w:val="000000"/>
                <w:szCs w:val="24"/>
              </w:rPr>
            </w:pPr>
          </w:p>
          <w:p w14:paraId="7B1F36C3" w14:textId="77777777" w:rsidR="0072767A" w:rsidRPr="0072767A" w:rsidRDefault="0072767A" w:rsidP="0072767A">
            <w:pPr>
              <w:jc w:val="center"/>
              <w:rPr>
                <w:color w:val="000000"/>
                <w:szCs w:val="24"/>
              </w:rPr>
            </w:pPr>
          </w:p>
          <w:p w14:paraId="7B1F36C4" w14:textId="77777777" w:rsidR="0072767A" w:rsidRPr="0072767A" w:rsidRDefault="0072767A" w:rsidP="0072767A">
            <w:pPr>
              <w:jc w:val="center"/>
              <w:rPr>
                <w:color w:val="000000"/>
                <w:szCs w:val="24"/>
              </w:rPr>
            </w:pPr>
          </w:p>
          <w:p w14:paraId="7B1F36C5" w14:textId="77777777" w:rsidR="0072767A" w:rsidRPr="0072767A" w:rsidRDefault="0072767A" w:rsidP="0072767A">
            <w:pPr>
              <w:jc w:val="center"/>
              <w:rPr>
                <w:color w:val="000000"/>
                <w:szCs w:val="24"/>
              </w:rPr>
            </w:pPr>
          </w:p>
          <w:p w14:paraId="7B1F36C6" w14:textId="77777777" w:rsidR="0072767A" w:rsidRPr="0072767A" w:rsidRDefault="0072767A" w:rsidP="0072767A">
            <w:pPr>
              <w:jc w:val="center"/>
              <w:rPr>
                <w:color w:val="000000"/>
                <w:szCs w:val="24"/>
              </w:rPr>
            </w:pPr>
          </w:p>
          <w:p w14:paraId="7B1F36C7" w14:textId="77777777" w:rsidR="0072767A" w:rsidRPr="0072767A" w:rsidRDefault="0072767A" w:rsidP="0072767A">
            <w:pPr>
              <w:jc w:val="center"/>
              <w:rPr>
                <w:color w:val="000000"/>
                <w:szCs w:val="24"/>
              </w:rPr>
            </w:pPr>
          </w:p>
          <w:p w14:paraId="7B1F36C8" w14:textId="77777777" w:rsidR="0072767A" w:rsidRPr="0072767A" w:rsidRDefault="0072767A" w:rsidP="0072767A">
            <w:pPr>
              <w:jc w:val="center"/>
              <w:rPr>
                <w:color w:val="000000"/>
                <w:szCs w:val="24"/>
              </w:rPr>
            </w:pPr>
          </w:p>
          <w:p w14:paraId="7B1F36C9" w14:textId="77777777" w:rsidR="0072767A" w:rsidRPr="0072767A" w:rsidRDefault="0072767A" w:rsidP="0072767A">
            <w:pPr>
              <w:jc w:val="center"/>
              <w:rPr>
                <w:color w:val="000000"/>
                <w:szCs w:val="24"/>
              </w:rPr>
            </w:pPr>
          </w:p>
          <w:p w14:paraId="7B1F36CA" w14:textId="77777777" w:rsidR="0072767A" w:rsidRPr="0072767A" w:rsidRDefault="0072767A" w:rsidP="0072767A">
            <w:pPr>
              <w:jc w:val="center"/>
              <w:rPr>
                <w:color w:val="000000"/>
                <w:szCs w:val="24"/>
              </w:rPr>
            </w:pPr>
          </w:p>
          <w:p w14:paraId="7B1F36CB" w14:textId="77777777" w:rsidR="0072767A" w:rsidRPr="0072767A" w:rsidRDefault="0072767A" w:rsidP="0072767A">
            <w:pPr>
              <w:jc w:val="center"/>
              <w:rPr>
                <w:color w:val="000000"/>
                <w:szCs w:val="24"/>
              </w:rPr>
            </w:pPr>
          </w:p>
          <w:p w14:paraId="7B1F36CC" w14:textId="77777777" w:rsidR="0072767A" w:rsidRPr="0072767A" w:rsidRDefault="0072767A" w:rsidP="0072767A">
            <w:pPr>
              <w:jc w:val="center"/>
              <w:rPr>
                <w:color w:val="000000"/>
                <w:szCs w:val="24"/>
              </w:rPr>
            </w:pPr>
          </w:p>
          <w:p w14:paraId="7B1F36CD" w14:textId="77777777" w:rsidR="0072767A" w:rsidRPr="0072767A" w:rsidRDefault="0072767A" w:rsidP="0072767A">
            <w:pPr>
              <w:jc w:val="center"/>
              <w:rPr>
                <w:color w:val="000000"/>
                <w:szCs w:val="24"/>
              </w:rPr>
            </w:pPr>
          </w:p>
          <w:p w14:paraId="7B1F36CE" w14:textId="77777777" w:rsidR="0072767A" w:rsidRPr="0072767A" w:rsidRDefault="0072767A" w:rsidP="0072767A">
            <w:pPr>
              <w:jc w:val="center"/>
              <w:rPr>
                <w:color w:val="000000"/>
                <w:szCs w:val="24"/>
              </w:rPr>
            </w:pPr>
          </w:p>
          <w:p w14:paraId="7B1F36CF" w14:textId="77777777" w:rsidR="0072767A" w:rsidRPr="0072767A" w:rsidRDefault="0072767A" w:rsidP="0072767A">
            <w:pPr>
              <w:jc w:val="center"/>
              <w:rPr>
                <w:color w:val="000000"/>
                <w:szCs w:val="24"/>
              </w:rPr>
            </w:pPr>
          </w:p>
          <w:p w14:paraId="7B1F36D0" w14:textId="77777777" w:rsidR="0072767A" w:rsidRPr="0072767A" w:rsidRDefault="0072767A" w:rsidP="0072767A">
            <w:pPr>
              <w:jc w:val="center"/>
              <w:rPr>
                <w:color w:val="000000"/>
                <w:szCs w:val="24"/>
              </w:rPr>
            </w:pPr>
          </w:p>
          <w:p w14:paraId="7B1F36D1" w14:textId="77777777" w:rsidR="0072767A" w:rsidRPr="0072767A" w:rsidRDefault="0072767A" w:rsidP="0072767A">
            <w:pPr>
              <w:jc w:val="center"/>
              <w:rPr>
                <w:color w:val="000000"/>
                <w:szCs w:val="24"/>
              </w:rPr>
            </w:pPr>
          </w:p>
          <w:p w14:paraId="7B1F36D2" w14:textId="77777777" w:rsidR="0072767A" w:rsidRPr="0072767A" w:rsidRDefault="0072767A" w:rsidP="0072767A">
            <w:pPr>
              <w:jc w:val="center"/>
              <w:rPr>
                <w:color w:val="000000"/>
                <w:szCs w:val="24"/>
              </w:rPr>
            </w:pPr>
          </w:p>
          <w:p w14:paraId="7B1F36D3" w14:textId="77777777" w:rsidR="0072767A" w:rsidRPr="0072767A" w:rsidRDefault="0072767A" w:rsidP="0072767A">
            <w:pPr>
              <w:jc w:val="center"/>
              <w:rPr>
                <w:color w:val="000000"/>
                <w:szCs w:val="24"/>
              </w:rPr>
            </w:pPr>
          </w:p>
          <w:p w14:paraId="7B1F36D4" w14:textId="77777777" w:rsidR="0072767A" w:rsidRPr="0072767A" w:rsidRDefault="0072767A" w:rsidP="0072767A">
            <w:pPr>
              <w:jc w:val="center"/>
              <w:rPr>
                <w:color w:val="000000"/>
                <w:szCs w:val="24"/>
              </w:rPr>
            </w:pPr>
          </w:p>
          <w:p w14:paraId="7B1F36D5" w14:textId="77777777" w:rsidR="0072767A" w:rsidRPr="0072767A" w:rsidRDefault="0072767A" w:rsidP="0072767A">
            <w:pPr>
              <w:jc w:val="center"/>
              <w:rPr>
                <w:color w:val="000000"/>
                <w:szCs w:val="24"/>
              </w:rPr>
            </w:pPr>
          </w:p>
          <w:p w14:paraId="7B1F36D6" w14:textId="77777777" w:rsidR="0072767A" w:rsidRPr="0072767A" w:rsidRDefault="0072767A" w:rsidP="0072767A">
            <w:pPr>
              <w:jc w:val="center"/>
              <w:rPr>
                <w:color w:val="000000"/>
                <w:szCs w:val="24"/>
              </w:rPr>
            </w:pPr>
          </w:p>
          <w:p w14:paraId="7B1F36D7" w14:textId="77777777" w:rsidR="0072767A" w:rsidRPr="0072767A" w:rsidRDefault="0072767A" w:rsidP="0072767A">
            <w:pPr>
              <w:jc w:val="center"/>
              <w:rPr>
                <w:color w:val="000000"/>
                <w:szCs w:val="24"/>
              </w:rPr>
            </w:pPr>
          </w:p>
          <w:p w14:paraId="7B1F36D8" w14:textId="77777777" w:rsidR="0072767A" w:rsidRPr="0072767A" w:rsidRDefault="0072767A" w:rsidP="0072767A">
            <w:pPr>
              <w:jc w:val="center"/>
              <w:rPr>
                <w:color w:val="000000"/>
                <w:szCs w:val="24"/>
              </w:rPr>
            </w:pPr>
          </w:p>
          <w:p w14:paraId="7B1F36D9" w14:textId="77777777" w:rsidR="0072767A" w:rsidRPr="0072767A" w:rsidRDefault="0072767A" w:rsidP="0072767A">
            <w:pPr>
              <w:jc w:val="center"/>
              <w:rPr>
                <w:color w:val="000000"/>
                <w:szCs w:val="24"/>
              </w:rPr>
            </w:pPr>
          </w:p>
          <w:p w14:paraId="7B1F36DA" w14:textId="77777777" w:rsidR="0072767A" w:rsidRPr="0072767A" w:rsidRDefault="0072767A" w:rsidP="0072767A">
            <w:pPr>
              <w:jc w:val="center"/>
              <w:rPr>
                <w:color w:val="000000"/>
                <w:szCs w:val="24"/>
              </w:rPr>
            </w:pPr>
          </w:p>
          <w:p w14:paraId="7B1F36DB" w14:textId="77777777" w:rsidR="0072767A" w:rsidRPr="0072767A" w:rsidRDefault="0072767A" w:rsidP="0072767A">
            <w:pPr>
              <w:jc w:val="center"/>
              <w:rPr>
                <w:color w:val="000000"/>
                <w:szCs w:val="24"/>
              </w:rPr>
            </w:pPr>
          </w:p>
          <w:p w14:paraId="7B1F36DC" w14:textId="77777777" w:rsidR="0072767A" w:rsidRPr="0072767A" w:rsidRDefault="0072767A" w:rsidP="0072767A">
            <w:pPr>
              <w:jc w:val="center"/>
              <w:rPr>
                <w:color w:val="000000"/>
                <w:szCs w:val="24"/>
              </w:rPr>
            </w:pPr>
          </w:p>
          <w:p w14:paraId="7B1F36DD" w14:textId="77777777" w:rsidR="0072767A" w:rsidRPr="0072767A" w:rsidRDefault="0072767A" w:rsidP="0072767A">
            <w:pPr>
              <w:jc w:val="center"/>
              <w:rPr>
                <w:color w:val="000000"/>
                <w:szCs w:val="24"/>
              </w:rPr>
            </w:pPr>
          </w:p>
          <w:p w14:paraId="7B1F36DE" w14:textId="77777777" w:rsidR="0072767A" w:rsidRPr="0072767A" w:rsidRDefault="0072767A" w:rsidP="0072767A">
            <w:pPr>
              <w:jc w:val="center"/>
              <w:rPr>
                <w:color w:val="000000"/>
                <w:szCs w:val="24"/>
              </w:rPr>
            </w:pPr>
          </w:p>
          <w:p w14:paraId="7B1F36DF" w14:textId="77777777" w:rsidR="0072767A" w:rsidRPr="0072767A" w:rsidRDefault="0072767A" w:rsidP="0072767A">
            <w:pPr>
              <w:jc w:val="center"/>
              <w:rPr>
                <w:color w:val="000000"/>
                <w:szCs w:val="24"/>
              </w:rPr>
            </w:pPr>
          </w:p>
          <w:p w14:paraId="7B1F36E0" w14:textId="77777777" w:rsidR="0072767A" w:rsidRPr="0072767A" w:rsidRDefault="0072767A" w:rsidP="0072767A">
            <w:pPr>
              <w:jc w:val="center"/>
              <w:rPr>
                <w:color w:val="000000"/>
                <w:szCs w:val="24"/>
              </w:rPr>
            </w:pPr>
          </w:p>
          <w:p w14:paraId="7B1F36E1" w14:textId="77777777" w:rsidR="0072767A" w:rsidRPr="0072767A" w:rsidRDefault="0072767A" w:rsidP="0072767A">
            <w:pPr>
              <w:jc w:val="center"/>
              <w:rPr>
                <w:color w:val="000000"/>
                <w:szCs w:val="24"/>
              </w:rPr>
            </w:pPr>
          </w:p>
          <w:p w14:paraId="7B1F36E2" w14:textId="77777777" w:rsidR="0072767A" w:rsidRPr="0072767A" w:rsidRDefault="0072767A" w:rsidP="0072767A">
            <w:pPr>
              <w:jc w:val="center"/>
              <w:rPr>
                <w:color w:val="000000"/>
                <w:szCs w:val="24"/>
              </w:rPr>
            </w:pPr>
          </w:p>
          <w:p w14:paraId="7B1F36E3" w14:textId="77777777" w:rsidR="0072767A" w:rsidRPr="0072767A" w:rsidRDefault="0072767A" w:rsidP="0072767A">
            <w:pPr>
              <w:jc w:val="center"/>
              <w:rPr>
                <w:color w:val="000000"/>
                <w:szCs w:val="24"/>
              </w:rPr>
            </w:pPr>
          </w:p>
          <w:p w14:paraId="7B1F36E4" w14:textId="77777777" w:rsidR="0072767A" w:rsidRPr="0072767A" w:rsidRDefault="0072767A" w:rsidP="0072767A">
            <w:pPr>
              <w:jc w:val="center"/>
              <w:rPr>
                <w:color w:val="000000"/>
                <w:szCs w:val="24"/>
              </w:rPr>
            </w:pPr>
          </w:p>
          <w:p w14:paraId="7B1F36E5" w14:textId="77777777" w:rsidR="0072767A" w:rsidRPr="0072767A" w:rsidRDefault="0072767A" w:rsidP="0072767A">
            <w:pPr>
              <w:jc w:val="center"/>
              <w:rPr>
                <w:color w:val="000000"/>
                <w:szCs w:val="24"/>
              </w:rPr>
            </w:pPr>
          </w:p>
          <w:p w14:paraId="7B1F36E6" w14:textId="77777777" w:rsidR="0072767A" w:rsidRPr="0072767A" w:rsidRDefault="0072767A" w:rsidP="0072767A">
            <w:pPr>
              <w:jc w:val="center"/>
              <w:rPr>
                <w:color w:val="000000"/>
                <w:szCs w:val="24"/>
              </w:rPr>
            </w:pPr>
          </w:p>
          <w:p w14:paraId="7B1F36E7" w14:textId="77777777" w:rsidR="0072767A" w:rsidRPr="0072767A" w:rsidRDefault="0072767A" w:rsidP="0072767A">
            <w:pPr>
              <w:jc w:val="center"/>
              <w:rPr>
                <w:color w:val="000000"/>
                <w:szCs w:val="24"/>
              </w:rPr>
            </w:pPr>
          </w:p>
          <w:p w14:paraId="7B1F36E8" w14:textId="77777777" w:rsidR="0072767A" w:rsidRPr="0072767A" w:rsidRDefault="0072767A" w:rsidP="0072767A">
            <w:pPr>
              <w:jc w:val="center"/>
              <w:rPr>
                <w:color w:val="000000"/>
                <w:szCs w:val="24"/>
              </w:rPr>
            </w:pPr>
          </w:p>
          <w:p w14:paraId="7B1F36E9" w14:textId="77777777" w:rsidR="0072767A" w:rsidRPr="0072767A" w:rsidRDefault="0072767A" w:rsidP="0072767A">
            <w:pPr>
              <w:jc w:val="center"/>
              <w:rPr>
                <w:color w:val="000000"/>
                <w:szCs w:val="24"/>
              </w:rPr>
            </w:pPr>
          </w:p>
          <w:p w14:paraId="7B1F36EA" w14:textId="77777777" w:rsidR="0072767A" w:rsidRPr="0072767A" w:rsidRDefault="0072767A" w:rsidP="0072767A">
            <w:pPr>
              <w:jc w:val="center"/>
              <w:rPr>
                <w:color w:val="000000"/>
                <w:szCs w:val="24"/>
              </w:rPr>
            </w:pPr>
          </w:p>
          <w:p w14:paraId="7B1F36EB" w14:textId="77777777" w:rsidR="0072767A" w:rsidRPr="0072767A" w:rsidRDefault="0072767A" w:rsidP="0072767A">
            <w:pPr>
              <w:jc w:val="center"/>
              <w:rPr>
                <w:color w:val="000000"/>
                <w:szCs w:val="24"/>
              </w:rPr>
            </w:pPr>
          </w:p>
          <w:p w14:paraId="7B1F36EC" w14:textId="77777777" w:rsidR="0072767A" w:rsidRPr="0072767A" w:rsidRDefault="0072767A" w:rsidP="0072767A">
            <w:pPr>
              <w:jc w:val="center"/>
              <w:rPr>
                <w:color w:val="000000"/>
                <w:szCs w:val="24"/>
              </w:rPr>
            </w:pPr>
          </w:p>
          <w:p w14:paraId="7B1F36ED" w14:textId="77777777" w:rsidR="0072767A" w:rsidRPr="0072767A" w:rsidRDefault="0072767A" w:rsidP="0072767A">
            <w:pPr>
              <w:jc w:val="center"/>
              <w:rPr>
                <w:color w:val="000000"/>
                <w:szCs w:val="24"/>
              </w:rPr>
            </w:pPr>
          </w:p>
          <w:p w14:paraId="7B1F36EE" w14:textId="77777777" w:rsidR="0072767A" w:rsidRPr="0072767A" w:rsidRDefault="0072767A" w:rsidP="0072767A">
            <w:pPr>
              <w:jc w:val="center"/>
              <w:rPr>
                <w:color w:val="000000"/>
                <w:szCs w:val="24"/>
              </w:rPr>
            </w:pPr>
          </w:p>
          <w:p w14:paraId="7B1F36EF" w14:textId="77777777" w:rsidR="0072767A" w:rsidRPr="0072767A" w:rsidRDefault="0072767A" w:rsidP="0072767A">
            <w:pPr>
              <w:jc w:val="center"/>
              <w:rPr>
                <w:color w:val="000000"/>
                <w:szCs w:val="24"/>
              </w:rPr>
            </w:pPr>
          </w:p>
          <w:p w14:paraId="7B1F36F0" w14:textId="77777777" w:rsidR="0072767A" w:rsidRPr="0072767A" w:rsidRDefault="0072767A" w:rsidP="0072767A">
            <w:pPr>
              <w:jc w:val="center"/>
              <w:rPr>
                <w:color w:val="000000"/>
                <w:szCs w:val="24"/>
              </w:rPr>
            </w:pPr>
          </w:p>
          <w:p w14:paraId="7B1F36F1" w14:textId="77777777" w:rsidR="0072767A" w:rsidRPr="0072767A" w:rsidRDefault="0072767A" w:rsidP="0072767A">
            <w:pPr>
              <w:jc w:val="center"/>
              <w:rPr>
                <w:color w:val="000000"/>
                <w:szCs w:val="24"/>
              </w:rPr>
            </w:pPr>
          </w:p>
          <w:p w14:paraId="7B1F36F2" w14:textId="77777777" w:rsidR="0072767A" w:rsidRPr="0072767A" w:rsidRDefault="0072767A" w:rsidP="0072767A">
            <w:pPr>
              <w:jc w:val="center"/>
              <w:rPr>
                <w:color w:val="000000"/>
                <w:szCs w:val="24"/>
              </w:rPr>
            </w:pPr>
          </w:p>
          <w:p w14:paraId="7B1F36F3" w14:textId="77777777" w:rsidR="0072767A" w:rsidRPr="0072767A" w:rsidRDefault="0072767A" w:rsidP="0072767A">
            <w:pPr>
              <w:jc w:val="center"/>
              <w:rPr>
                <w:color w:val="000000"/>
                <w:szCs w:val="24"/>
              </w:rPr>
            </w:pPr>
          </w:p>
          <w:p w14:paraId="7B1F36F4" w14:textId="77777777" w:rsidR="0072767A" w:rsidRPr="0072767A" w:rsidRDefault="0072767A" w:rsidP="0072767A">
            <w:pPr>
              <w:jc w:val="center"/>
              <w:rPr>
                <w:color w:val="000000"/>
                <w:szCs w:val="24"/>
              </w:rPr>
            </w:pPr>
          </w:p>
          <w:p w14:paraId="7B1F36F5" w14:textId="77777777" w:rsidR="0072767A" w:rsidRPr="0072767A" w:rsidRDefault="0072767A" w:rsidP="0072767A">
            <w:pPr>
              <w:jc w:val="center"/>
              <w:rPr>
                <w:color w:val="000000"/>
                <w:szCs w:val="24"/>
              </w:rPr>
            </w:pPr>
          </w:p>
          <w:p w14:paraId="7B1F36F6" w14:textId="77777777" w:rsidR="0072767A" w:rsidRPr="0072767A" w:rsidRDefault="0072767A" w:rsidP="0072767A">
            <w:pPr>
              <w:jc w:val="center"/>
              <w:rPr>
                <w:color w:val="000000"/>
                <w:szCs w:val="24"/>
              </w:rPr>
            </w:pPr>
          </w:p>
          <w:p w14:paraId="7B1F36F7" w14:textId="77777777" w:rsidR="0072767A" w:rsidRPr="0072767A" w:rsidRDefault="0072767A" w:rsidP="0072767A">
            <w:pPr>
              <w:jc w:val="center"/>
              <w:rPr>
                <w:color w:val="000000"/>
                <w:szCs w:val="24"/>
              </w:rPr>
            </w:pPr>
          </w:p>
          <w:p w14:paraId="7B1F36F8" w14:textId="77777777" w:rsidR="0072767A" w:rsidRPr="0072767A" w:rsidRDefault="0072767A" w:rsidP="0072767A">
            <w:pPr>
              <w:jc w:val="center"/>
              <w:rPr>
                <w:color w:val="000000"/>
                <w:szCs w:val="24"/>
              </w:rPr>
            </w:pPr>
          </w:p>
          <w:p w14:paraId="7B1F36F9" w14:textId="77777777" w:rsidR="0072767A" w:rsidRPr="0072767A" w:rsidRDefault="0072767A" w:rsidP="0072767A">
            <w:pPr>
              <w:jc w:val="center"/>
              <w:rPr>
                <w:color w:val="000000"/>
                <w:szCs w:val="24"/>
              </w:rPr>
            </w:pPr>
          </w:p>
          <w:p w14:paraId="7B1F36FA" w14:textId="77777777" w:rsidR="0072767A" w:rsidRPr="0072767A" w:rsidRDefault="0072767A" w:rsidP="0072767A">
            <w:pPr>
              <w:jc w:val="center"/>
              <w:rPr>
                <w:color w:val="000000"/>
                <w:szCs w:val="24"/>
              </w:rPr>
            </w:pPr>
          </w:p>
          <w:p w14:paraId="7B1F36FB" w14:textId="77777777" w:rsidR="0072767A" w:rsidRPr="0072767A" w:rsidRDefault="0072767A" w:rsidP="0072767A">
            <w:pPr>
              <w:jc w:val="center"/>
              <w:rPr>
                <w:color w:val="000000"/>
                <w:szCs w:val="24"/>
              </w:rPr>
            </w:pPr>
          </w:p>
          <w:p w14:paraId="7B1F36FC" w14:textId="77777777" w:rsidR="0072767A" w:rsidRPr="0072767A" w:rsidRDefault="0072767A" w:rsidP="0072767A">
            <w:pPr>
              <w:jc w:val="center"/>
              <w:rPr>
                <w:color w:val="000000"/>
                <w:szCs w:val="24"/>
              </w:rPr>
            </w:pPr>
          </w:p>
          <w:p w14:paraId="7B1F36FD" w14:textId="77777777" w:rsidR="0072767A" w:rsidRPr="0072767A" w:rsidRDefault="0072767A" w:rsidP="0072767A">
            <w:pPr>
              <w:jc w:val="center"/>
              <w:rPr>
                <w:color w:val="000000"/>
                <w:szCs w:val="24"/>
              </w:rPr>
            </w:pPr>
          </w:p>
          <w:p w14:paraId="7B1F36FE" w14:textId="77777777" w:rsidR="0072767A" w:rsidRPr="0072767A" w:rsidRDefault="0072767A" w:rsidP="0072767A">
            <w:pPr>
              <w:jc w:val="center"/>
              <w:rPr>
                <w:color w:val="000000"/>
                <w:szCs w:val="24"/>
              </w:rPr>
            </w:pPr>
          </w:p>
          <w:p w14:paraId="7B1F36FF" w14:textId="77777777" w:rsidR="0072767A" w:rsidRPr="0072767A" w:rsidRDefault="0072767A" w:rsidP="0072767A">
            <w:pPr>
              <w:jc w:val="center"/>
              <w:rPr>
                <w:color w:val="000000"/>
                <w:szCs w:val="24"/>
              </w:rPr>
            </w:pPr>
          </w:p>
          <w:p w14:paraId="7B1F3700" w14:textId="77777777" w:rsidR="0072767A" w:rsidRPr="0072767A" w:rsidRDefault="0072767A" w:rsidP="0072767A">
            <w:pPr>
              <w:jc w:val="center"/>
              <w:rPr>
                <w:color w:val="000000"/>
                <w:szCs w:val="24"/>
              </w:rPr>
            </w:pPr>
          </w:p>
          <w:p w14:paraId="7B1F3701" w14:textId="77777777" w:rsidR="0072767A" w:rsidRPr="0072767A" w:rsidRDefault="0072767A" w:rsidP="0072767A">
            <w:pPr>
              <w:jc w:val="center"/>
              <w:rPr>
                <w:color w:val="000000"/>
                <w:szCs w:val="24"/>
              </w:rPr>
            </w:pPr>
          </w:p>
          <w:p w14:paraId="7B1F3702" w14:textId="77777777" w:rsidR="0072767A" w:rsidRPr="0072767A" w:rsidRDefault="0072767A" w:rsidP="0072767A">
            <w:pPr>
              <w:jc w:val="center"/>
              <w:rPr>
                <w:color w:val="000000"/>
                <w:szCs w:val="24"/>
              </w:rPr>
            </w:pPr>
          </w:p>
          <w:p w14:paraId="7B1F3703" w14:textId="77777777" w:rsidR="0072767A" w:rsidRPr="0072767A" w:rsidRDefault="0072767A" w:rsidP="0072767A">
            <w:pPr>
              <w:jc w:val="center"/>
              <w:rPr>
                <w:color w:val="000000"/>
                <w:szCs w:val="24"/>
              </w:rPr>
            </w:pPr>
          </w:p>
          <w:p w14:paraId="7B1F3704" w14:textId="77777777" w:rsidR="0072767A" w:rsidRPr="0072767A" w:rsidRDefault="0072767A" w:rsidP="0072767A">
            <w:pPr>
              <w:jc w:val="center"/>
              <w:rPr>
                <w:color w:val="000000"/>
                <w:szCs w:val="24"/>
              </w:rPr>
            </w:pPr>
          </w:p>
          <w:p w14:paraId="7B1F3705" w14:textId="77777777" w:rsidR="0072767A" w:rsidRPr="0072767A" w:rsidRDefault="0072767A" w:rsidP="0072767A">
            <w:pPr>
              <w:jc w:val="center"/>
              <w:rPr>
                <w:color w:val="000000"/>
                <w:szCs w:val="24"/>
              </w:rPr>
            </w:pPr>
          </w:p>
          <w:p w14:paraId="7B1F3706" w14:textId="77777777" w:rsidR="0072767A" w:rsidRPr="0072767A" w:rsidRDefault="0072767A" w:rsidP="0072767A">
            <w:pPr>
              <w:jc w:val="center"/>
              <w:rPr>
                <w:color w:val="000000"/>
                <w:szCs w:val="24"/>
              </w:rPr>
            </w:pPr>
          </w:p>
          <w:p w14:paraId="7B1F3707" w14:textId="77777777" w:rsidR="0072767A" w:rsidRPr="0072767A" w:rsidRDefault="0072767A" w:rsidP="0072767A">
            <w:pPr>
              <w:jc w:val="center"/>
              <w:rPr>
                <w:color w:val="000000"/>
                <w:szCs w:val="24"/>
              </w:rPr>
            </w:pPr>
          </w:p>
          <w:p w14:paraId="7B1F3708" w14:textId="77777777" w:rsidR="0072767A" w:rsidRPr="0072767A" w:rsidRDefault="0072767A" w:rsidP="0072767A">
            <w:pPr>
              <w:jc w:val="center"/>
              <w:rPr>
                <w:color w:val="000000"/>
                <w:szCs w:val="24"/>
              </w:rPr>
            </w:pPr>
          </w:p>
          <w:p w14:paraId="7B1F3709" w14:textId="77777777" w:rsidR="0072767A" w:rsidRPr="0072767A" w:rsidRDefault="0072767A" w:rsidP="0072767A">
            <w:pPr>
              <w:jc w:val="center"/>
              <w:rPr>
                <w:color w:val="000000"/>
                <w:szCs w:val="24"/>
              </w:rPr>
            </w:pPr>
          </w:p>
          <w:p w14:paraId="7B1F370A" w14:textId="77777777" w:rsidR="0072767A" w:rsidRPr="0072767A" w:rsidRDefault="0072767A" w:rsidP="0072767A">
            <w:pPr>
              <w:jc w:val="center"/>
              <w:rPr>
                <w:color w:val="000000"/>
                <w:szCs w:val="24"/>
              </w:rPr>
            </w:pPr>
          </w:p>
          <w:p w14:paraId="7B1F370B" w14:textId="77777777" w:rsidR="0072767A" w:rsidRPr="0072767A" w:rsidRDefault="0072767A" w:rsidP="0072767A">
            <w:pPr>
              <w:jc w:val="center"/>
              <w:rPr>
                <w:color w:val="000000"/>
                <w:szCs w:val="24"/>
              </w:rPr>
            </w:pPr>
          </w:p>
          <w:p w14:paraId="7B1F370C" w14:textId="77777777" w:rsidR="0072767A" w:rsidRPr="0072767A" w:rsidRDefault="0072767A" w:rsidP="0072767A">
            <w:pPr>
              <w:jc w:val="center"/>
              <w:rPr>
                <w:color w:val="000000"/>
                <w:szCs w:val="24"/>
              </w:rPr>
            </w:pPr>
          </w:p>
          <w:p w14:paraId="7B1F370D" w14:textId="77777777" w:rsidR="0072767A" w:rsidRPr="0072767A" w:rsidRDefault="0072767A" w:rsidP="0072767A">
            <w:pPr>
              <w:jc w:val="center"/>
              <w:rPr>
                <w:color w:val="000000"/>
                <w:szCs w:val="24"/>
              </w:rPr>
            </w:pPr>
          </w:p>
          <w:p w14:paraId="7B1F370E" w14:textId="77777777" w:rsidR="0072767A" w:rsidRPr="0072767A" w:rsidRDefault="0072767A" w:rsidP="0072767A">
            <w:pPr>
              <w:jc w:val="center"/>
              <w:rPr>
                <w:color w:val="000000"/>
                <w:szCs w:val="24"/>
              </w:rPr>
            </w:pPr>
          </w:p>
          <w:p w14:paraId="7B1F370F" w14:textId="77777777" w:rsidR="0072767A" w:rsidRPr="0072767A" w:rsidRDefault="0072767A" w:rsidP="0072767A">
            <w:pPr>
              <w:jc w:val="center"/>
              <w:rPr>
                <w:color w:val="000000"/>
                <w:szCs w:val="24"/>
              </w:rPr>
            </w:pPr>
          </w:p>
          <w:p w14:paraId="7B1F3710" w14:textId="77777777" w:rsidR="0072767A" w:rsidRPr="0072767A" w:rsidRDefault="0072767A" w:rsidP="0072767A">
            <w:pPr>
              <w:jc w:val="center"/>
              <w:rPr>
                <w:color w:val="000000"/>
                <w:szCs w:val="24"/>
              </w:rPr>
            </w:pPr>
          </w:p>
          <w:p w14:paraId="7B1F3711" w14:textId="77777777" w:rsidR="0072767A" w:rsidRPr="0072767A" w:rsidRDefault="0072767A" w:rsidP="0072767A">
            <w:pPr>
              <w:jc w:val="center"/>
              <w:rPr>
                <w:color w:val="000000"/>
                <w:szCs w:val="24"/>
              </w:rPr>
            </w:pPr>
          </w:p>
          <w:p w14:paraId="7B1F3712" w14:textId="77777777" w:rsidR="0072767A" w:rsidRPr="0072767A" w:rsidRDefault="0072767A" w:rsidP="0072767A">
            <w:pPr>
              <w:jc w:val="center"/>
              <w:rPr>
                <w:color w:val="000000"/>
                <w:szCs w:val="24"/>
              </w:rPr>
            </w:pPr>
          </w:p>
          <w:p w14:paraId="7B1F3713" w14:textId="77777777" w:rsidR="0072767A" w:rsidRPr="0072767A" w:rsidRDefault="0072767A" w:rsidP="0072767A">
            <w:pPr>
              <w:jc w:val="center"/>
              <w:rPr>
                <w:color w:val="000000"/>
                <w:szCs w:val="24"/>
              </w:rPr>
            </w:pPr>
          </w:p>
          <w:p w14:paraId="7B1F3714" w14:textId="77777777" w:rsidR="0072767A" w:rsidRPr="0072767A" w:rsidRDefault="0072767A" w:rsidP="0072767A">
            <w:pPr>
              <w:jc w:val="center"/>
              <w:rPr>
                <w:color w:val="000000"/>
                <w:szCs w:val="24"/>
              </w:rPr>
            </w:pPr>
          </w:p>
          <w:p w14:paraId="7B1F3715" w14:textId="77777777" w:rsidR="0072767A" w:rsidRPr="0072767A" w:rsidRDefault="0072767A" w:rsidP="0072767A">
            <w:pPr>
              <w:jc w:val="center"/>
              <w:rPr>
                <w:color w:val="000000"/>
                <w:szCs w:val="24"/>
              </w:rPr>
            </w:pPr>
          </w:p>
          <w:p w14:paraId="7B1F3716" w14:textId="77777777" w:rsidR="0072767A" w:rsidRPr="0072767A" w:rsidRDefault="0072767A" w:rsidP="0072767A">
            <w:pPr>
              <w:jc w:val="center"/>
              <w:rPr>
                <w:color w:val="000000"/>
                <w:szCs w:val="24"/>
              </w:rPr>
            </w:pPr>
          </w:p>
          <w:p w14:paraId="7B1F3717" w14:textId="77777777" w:rsidR="0072767A" w:rsidRPr="0072767A" w:rsidRDefault="0072767A" w:rsidP="0072767A">
            <w:pPr>
              <w:jc w:val="center"/>
              <w:rPr>
                <w:color w:val="000000"/>
                <w:szCs w:val="24"/>
              </w:rPr>
            </w:pPr>
            <w:r w:rsidRPr="0072767A">
              <w:rPr>
                <w:color w:val="000000"/>
                <w:szCs w:val="24"/>
              </w:rPr>
              <w:t>.</w:t>
            </w:r>
          </w:p>
          <w:p w14:paraId="7B1F3718" w14:textId="77777777" w:rsidR="0072767A" w:rsidRPr="0072767A" w:rsidRDefault="0072767A" w:rsidP="0072767A">
            <w:pPr>
              <w:jc w:val="center"/>
              <w:rPr>
                <w:color w:val="000000"/>
                <w:szCs w:val="24"/>
              </w:rPr>
            </w:pPr>
          </w:p>
        </w:tc>
      </w:tr>
      <w:tr w:rsidR="0072767A" w:rsidRPr="0072767A" w14:paraId="7B1F371F" w14:textId="77777777" w:rsidTr="003747ED">
        <w:trPr>
          <w:trHeight w:val="765"/>
        </w:trPr>
        <w:tc>
          <w:tcPr>
            <w:tcW w:w="993" w:type="dxa"/>
            <w:vAlign w:val="center"/>
            <w:hideMark/>
          </w:tcPr>
          <w:p w14:paraId="7B1F371A" w14:textId="77777777" w:rsidR="0072767A" w:rsidRPr="0072767A" w:rsidRDefault="0072767A" w:rsidP="0072767A">
            <w:pPr>
              <w:rPr>
                <w:color w:val="000000"/>
                <w:szCs w:val="24"/>
              </w:rPr>
            </w:pPr>
            <w:r w:rsidRPr="0072767A">
              <w:rPr>
                <w:color w:val="000000"/>
                <w:szCs w:val="24"/>
              </w:rPr>
              <w:t>1.2.2.</w:t>
            </w:r>
          </w:p>
        </w:tc>
        <w:tc>
          <w:tcPr>
            <w:tcW w:w="1842" w:type="dxa"/>
            <w:vMerge w:val="restart"/>
            <w:vAlign w:val="center"/>
            <w:hideMark/>
          </w:tcPr>
          <w:p w14:paraId="7B1F371B" w14:textId="77777777" w:rsidR="0072767A" w:rsidRPr="0072767A" w:rsidRDefault="0072767A" w:rsidP="0072767A">
            <w:pPr>
              <w:rPr>
                <w:color w:val="000000"/>
                <w:szCs w:val="24"/>
              </w:rPr>
            </w:pPr>
            <w:r w:rsidRPr="0072767A">
              <w:rPr>
                <w:color w:val="000000"/>
                <w:szCs w:val="24"/>
              </w:rPr>
              <w:t>1. Sukurti integruotą investuotojų pritraukimo ir aptarnavimo programą</w:t>
            </w:r>
          </w:p>
        </w:tc>
        <w:tc>
          <w:tcPr>
            <w:tcW w:w="2977" w:type="dxa"/>
            <w:vAlign w:val="center"/>
            <w:hideMark/>
          </w:tcPr>
          <w:p w14:paraId="7B1F371C" w14:textId="77777777" w:rsidR="0072767A" w:rsidRPr="0072767A" w:rsidRDefault="0072767A" w:rsidP="0072767A">
            <w:pPr>
              <w:rPr>
                <w:color w:val="000000"/>
                <w:szCs w:val="24"/>
              </w:rPr>
            </w:pPr>
            <w:r w:rsidRPr="0072767A">
              <w:rPr>
                <w:color w:val="000000"/>
                <w:szCs w:val="24"/>
              </w:rPr>
              <w:t>1.1. Nustatyti, įvertinti ir formalizuoti bendradarbiavimo su VšĮ „Investuok Lietuvoje“ (toliau – IL)  ir regioninėmis investicijų pritraukimo institucijomis priemones ir kanalus, siekiant perimti gerąją patirtį ir išvengti paslaugų dubliavimo.</w:t>
            </w:r>
          </w:p>
        </w:tc>
        <w:tc>
          <w:tcPr>
            <w:tcW w:w="3686" w:type="dxa"/>
            <w:tcBorders>
              <w:right w:val="single" w:sz="4" w:space="0" w:color="auto"/>
            </w:tcBorders>
            <w:vAlign w:val="center"/>
            <w:hideMark/>
          </w:tcPr>
          <w:p w14:paraId="7B1F371D" w14:textId="77777777" w:rsidR="0072767A" w:rsidRPr="0072767A" w:rsidRDefault="0072767A" w:rsidP="0072767A">
            <w:pPr>
              <w:rPr>
                <w:color w:val="000000"/>
                <w:szCs w:val="24"/>
              </w:rPr>
            </w:pPr>
            <w:r w:rsidRPr="0072767A">
              <w:rPr>
                <w:color w:val="000000"/>
                <w:szCs w:val="24"/>
              </w:rPr>
              <w:t>1.1.1. Pasirašyta bendradarbiavimo sutartis su IL ir UAB Klaipėdos laisvosios ekonominės zonos valdymo bendrove.</w:t>
            </w:r>
          </w:p>
        </w:tc>
        <w:tc>
          <w:tcPr>
            <w:tcW w:w="236" w:type="dxa"/>
            <w:vMerge/>
            <w:tcBorders>
              <w:top w:val="nil"/>
              <w:left w:val="single" w:sz="4" w:space="0" w:color="auto"/>
              <w:bottom w:val="nil"/>
              <w:right w:val="nil"/>
            </w:tcBorders>
          </w:tcPr>
          <w:p w14:paraId="7B1F371E" w14:textId="77777777" w:rsidR="0072767A" w:rsidRPr="0072767A" w:rsidRDefault="0072767A" w:rsidP="0072767A">
            <w:pPr>
              <w:rPr>
                <w:color w:val="000000"/>
                <w:szCs w:val="24"/>
              </w:rPr>
            </w:pPr>
          </w:p>
        </w:tc>
      </w:tr>
      <w:tr w:rsidR="0072767A" w:rsidRPr="0072767A" w14:paraId="7B1F3725" w14:textId="77777777" w:rsidTr="003747ED">
        <w:trPr>
          <w:trHeight w:val="840"/>
        </w:trPr>
        <w:tc>
          <w:tcPr>
            <w:tcW w:w="993" w:type="dxa"/>
            <w:vMerge w:val="restart"/>
            <w:vAlign w:val="center"/>
            <w:hideMark/>
          </w:tcPr>
          <w:p w14:paraId="7B1F3720" w14:textId="77777777" w:rsidR="0072767A" w:rsidRPr="0072767A" w:rsidRDefault="0072767A" w:rsidP="0072767A">
            <w:pPr>
              <w:rPr>
                <w:color w:val="000000"/>
                <w:szCs w:val="24"/>
              </w:rPr>
            </w:pPr>
            <w:r w:rsidRPr="0072767A">
              <w:rPr>
                <w:color w:val="000000"/>
                <w:szCs w:val="24"/>
              </w:rPr>
              <w:t>1.2.5.</w:t>
            </w:r>
          </w:p>
        </w:tc>
        <w:tc>
          <w:tcPr>
            <w:tcW w:w="1842" w:type="dxa"/>
            <w:vMerge/>
            <w:vAlign w:val="center"/>
            <w:hideMark/>
          </w:tcPr>
          <w:p w14:paraId="7B1F3721" w14:textId="77777777" w:rsidR="0072767A" w:rsidRPr="0072767A" w:rsidRDefault="0072767A" w:rsidP="0072767A">
            <w:pPr>
              <w:rPr>
                <w:color w:val="000000"/>
                <w:szCs w:val="24"/>
              </w:rPr>
            </w:pPr>
          </w:p>
        </w:tc>
        <w:tc>
          <w:tcPr>
            <w:tcW w:w="2977" w:type="dxa"/>
            <w:vMerge w:val="restart"/>
            <w:vAlign w:val="center"/>
            <w:hideMark/>
          </w:tcPr>
          <w:p w14:paraId="7B1F3722" w14:textId="77777777" w:rsidR="0072767A" w:rsidRPr="0072767A" w:rsidRDefault="0072767A" w:rsidP="0072767A">
            <w:pPr>
              <w:rPr>
                <w:color w:val="000000"/>
                <w:szCs w:val="24"/>
              </w:rPr>
            </w:pPr>
            <w:r w:rsidRPr="0072767A">
              <w:rPr>
                <w:color w:val="000000"/>
                <w:szCs w:val="24"/>
              </w:rPr>
              <w:t>1.2. Suformuoti investicijų pritraukimo motyvacinius paketus, kurie būtų kuriami atsižvelgiant į investuojančios įmonės poreikius ir apimtų, pvz., reikiamos infrastruktūros išvystymą, finansines subsidijas (atleidimas nuo žemės mokesčio, nuomos subsidijos ir kt.), žemės plotų suradimą, pagalbą surandant ir mokant reikiamos kompetencijos darbuotojus.</w:t>
            </w:r>
          </w:p>
        </w:tc>
        <w:tc>
          <w:tcPr>
            <w:tcW w:w="3686" w:type="dxa"/>
            <w:tcBorders>
              <w:right w:val="single" w:sz="4" w:space="0" w:color="auto"/>
            </w:tcBorders>
            <w:vAlign w:val="center"/>
            <w:hideMark/>
          </w:tcPr>
          <w:p w14:paraId="7B1F3723" w14:textId="77777777" w:rsidR="0072767A" w:rsidRPr="0072767A" w:rsidRDefault="0072767A" w:rsidP="0072767A">
            <w:pPr>
              <w:rPr>
                <w:color w:val="000000"/>
                <w:szCs w:val="24"/>
              </w:rPr>
            </w:pPr>
            <w:r w:rsidRPr="0072767A">
              <w:rPr>
                <w:color w:val="000000"/>
                <w:szCs w:val="24"/>
              </w:rPr>
              <w:t>1.2.1. Suformuotas ir kasmet atnaujinamas bendras investicijų pritraukimo motyvacinis paketas.</w:t>
            </w:r>
          </w:p>
        </w:tc>
        <w:tc>
          <w:tcPr>
            <w:tcW w:w="236" w:type="dxa"/>
            <w:vMerge/>
            <w:tcBorders>
              <w:top w:val="nil"/>
              <w:left w:val="single" w:sz="4" w:space="0" w:color="auto"/>
              <w:bottom w:val="nil"/>
              <w:right w:val="nil"/>
            </w:tcBorders>
          </w:tcPr>
          <w:p w14:paraId="7B1F3724" w14:textId="77777777" w:rsidR="0072767A" w:rsidRPr="0072767A" w:rsidRDefault="0072767A" w:rsidP="0072767A">
            <w:pPr>
              <w:rPr>
                <w:color w:val="000000"/>
                <w:szCs w:val="24"/>
              </w:rPr>
            </w:pPr>
          </w:p>
        </w:tc>
      </w:tr>
      <w:tr w:rsidR="0072767A" w:rsidRPr="0072767A" w14:paraId="7B1F372B" w14:textId="77777777" w:rsidTr="003747ED">
        <w:trPr>
          <w:trHeight w:val="1020"/>
        </w:trPr>
        <w:tc>
          <w:tcPr>
            <w:tcW w:w="993" w:type="dxa"/>
            <w:vMerge/>
            <w:vAlign w:val="center"/>
            <w:hideMark/>
          </w:tcPr>
          <w:p w14:paraId="7B1F3726" w14:textId="77777777" w:rsidR="0072767A" w:rsidRPr="0072767A" w:rsidRDefault="0072767A" w:rsidP="0072767A">
            <w:pPr>
              <w:rPr>
                <w:color w:val="000000"/>
                <w:szCs w:val="24"/>
              </w:rPr>
            </w:pPr>
          </w:p>
        </w:tc>
        <w:tc>
          <w:tcPr>
            <w:tcW w:w="1842" w:type="dxa"/>
            <w:vMerge/>
            <w:vAlign w:val="center"/>
            <w:hideMark/>
          </w:tcPr>
          <w:p w14:paraId="7B1F3727" w14:textId="77777777" w:rsidR="0072767A" w:rsidRPr="0072767A" w:rsidRDefault="0072767A" w:rsidP="0072767A">
            <w:pPr>
              <w:rPr>
                <w:color w:val="000000"/>
                <w:szCs w:val="24"/>
              </w:rPr>
            </w:pPr>
          </w:p>
        </w:tc>
        <w:tc>
          <w:tcPr>
            <w:tcW w:w="2977" w:type="dxa"/>
            <w:vMerge/>
            <w:vAlign w:val="center"/>
            <w:hideMark/>
          </w:tcPr>
          <w:p w14:paraId="7B1F3728"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29" w14:textId="77777777" w:rsidR="0072767A" w:rsidRPr="0072767A" w:rsidRDefault="0072767A" w:rsidP="0072767A">
            <w:pPr>
              <w:rPr>
                <w:color w:val="000000"/>
                <w:szCs w:val="24"/>
              </w:rPr>
            </w:pPr>
            <w:r w:rsidRPr="0072767A">
              <w:rPr>
                <w:color w:val="000000"/>
                <w:szCs w:val="24"/>
              </w:rPr>
              <w:t>1.2.2. Per 1 mėn. nuo užklausos gavimo suformuoti konkretų motyvacinį paketą konkrečiam investuotojui.</w:t>
            </w:r>
          </w:p>
        </w:tc>
        <w:tc>
          <w:tcPr>
            <w:tcW w:w="236" w:type="dxa"/>
            <w:vMerge/>
            <w:tcBorders>
              <w:top w:val="nil"/>
              <w:left w:val="single" w:sz="4" w:space="0" w:color="auto"/>
              <w:bottom w:val="nil"/>
              <w:right w:val="nil"/>
            </w:tcBorders>
          </w:tcPr>
          <w:p w14:paraId="7B1F372A" w14:textId="77777777" w:rsidR="0072767A" w:rsidRPr="0072767A" w:rsidRDefault="0072767A" w:rsidP="0072767A">
            <w:pPr>
              <w:rPr>
                <w:color w:val="000000"/>
                <w:szCs w:val="24"/>
              </w:rPr>
            </w:pPr>
          </w:p>
        </w:tc>
      </w:tr>
      <w:tr w:rsidR="0072767A" w:rsidRPr="0072767A" w14:paraId="7B1F3731" w14:textId="77777777" w:rsidTr="003747ED">
        <w:trPr>
          <w:trHeight w:val="557"/>
        </w:trPr>
        <w:tc>
          <w:tcPr>
            <w:tcW w:w="993" w:type="dxa"/>
            <w:vMerge/>
            <w:vAlign w:val="center"/>
            <w:hideMark/>
          </w:tcPr>
          <w:p w14:paraId="7B1F372C" w14:textId="77777777" w:rsidR="0072767A" w:rsidRPr="0072767A" w:rsidRDefault="0072767A" w:rsidP="0072767A">
            <w:pPr>
              <w:rPr>
                <w:color w:val="000000"/>
                <w:szCs w:val="24"/>
              </w:rPr>
            </w:pPr>
          </w:p>
        </w:tc>
        <w:tc>
          <w:tcPr>
            <w:tcW w:w="1842" w:type="dxa"/>
            <w:vMerge/>
            <w:vAlign w:val="center"/>
            <w:hideMark/>
          </w:tcPr>
          <w:p w14:paraId="7B1F372D" w14:textId="77777777" w:rsidR="0072767A" w:rsidRPr="0072767A" w:rsidRDefault="0072767A" w:rsidP="0072767A">
            <w:pPr>
              <w:rPr>
                <w:color w:val="000000"/>
                <w:szCs w:val="24"/>
              </w:rPr>
            </w:pPr>
          </w:p>
        </w:tc>
        <w:tc>
          <w:tcPr>
            <w:tcW w:w="2977" w:type="dxa"/>
            <w:vMerge/>
            <w:vAlign w:val="center"/>
            <w:hideMark/>
          </w:tcPr>
          <w:p w14:paraId="7B1F372E"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2F" w14:textId="77777777" w:rsidR="0072767A" w:rsidRPr="0072767A" w:rsidRDefault="0072767A" w:rsidP="0072767A">
            <w:pPr>
              <w:rPr>
                <w:color w:val="000000"/>
                <w:szCs w:val="24"/>
              </w:rPr>
            </w:pPr>
            <w:r w:rsidRPr="0072767A">
              <w:rPr>
                <w:color w:val="000000"/>
                <w:szCs w:val="24"/>
              </w:rPr>
              <w:t>1.2.3. Sudaryti potencialių investuotojų aptarnavimo programą, apimančią informacijos jiems pateikimo principus, susitikimų su miesto vadovais, verslo atstovais ir kitais suinteresuotais asmenimis organizavimą ir kitus aptarnavimo aspektus.</w:t>
            </w:r>
          </w:p>
        </w:tc>
        <w:tc>
          <w:tcPr>
            <w:tcW w:w="236" w:type="dxa"/>
            <w:vMerge/>
            <w:tcBorders>
              <w:top w:val="nil"/>
              <w:left w:val="single" w:sz="4" w:space="0" w:color="auto"/>
              <w:bottom w:val="nil"/>
              <w:right w:val="nil"/>
            </w:tcBorders>
          </w:tcPr>
          <w:p w14:paraId="7B1F3730" w14:textId="77777777" w:rsidR="0072767A" w:rsidRPr="0072767A" w:rsidRDefault="0072767A" w:rsidP="0072767A">
            <w:pPr>
              <w:rPr>
                <w:color w:val="000000"/>
                <w:szCs w:val="24"/>
              </w:rPr>
            </w:pPr>
          </w:p>
        </w:tc>
      </w:tr>
      <w:tr w:rsidR="0072767A" w:rsidRPr="0072767A" w14:paraId="7B1F3737" w14:textId="77777777" w:rsidTr="003747ED">
        <w:trPr>
          <w:trHeight w:val="559"/>
        </w:trPr>
        <w:tc>
          <w:tcPr>
            <w:tcW w:w="993" w:type="dxa"/>
            <w:vMerge w:val="restart"/>
            <w:vAlign w:val="center"/>
            <w:hideMark/>
          </w:tcPr>
          <w:p w14:paraId="7B1F3732" w14:textId="77777777" w:rsidR="0072767A" w:rsidRPr="0072767A" w:rsidRDefault="0072767A" w:rsidP="0072767A">
            <w:pPr>
              <w:rPr>
                <w:color w:val="000000"/>
                <w:szCs w:val="24"/>
              </w:rPr>
            </w:pPr>
            <w:r w:rsidRPr="0072767A">
              <w:rPr>
                <w:color w:val="000000"/>
                <w:szCs w:val="24"/>
              </w:rPr>
              <w:t>1.2.6.</w:t>
            </w:r>
          </w:p>
        </w:tc>
        <w:tc>
          <w:tcPr>
            <w:tcW w:w="1842" w:type="dxa"/>
            <w:vMerge/>
            <w:vAlign w:val="center"/>
            <w:hideMark/>
          </w:tcPr>
          <w:p w14:paraId="7B1F3733" w14:textId="77777777" w:rsidR="0072767A" w:rsidRPr="0072767A" w:rsidRDefault="0072767A" w:rsidP="0072767A">
            <w:pPr>
              <w:rPr>
                <w:color w:val="000000"/>
                <w:szCs w:val="24"/>
              </w:rPr>
            </w:pPr>
          </w:p>
        </w:tc>
        <w:tc>
          <w:tcPr>
            <w:tcW w:w="2977" w:type="dxa"/>
            <w:vMerge w:val="restart"/>
            <w:vAlign w:val="center"/>
            <w:hideMark/>
          </w:tcPr>
          <w:p w14:paraId="7B1F3734" w14:textId="77777777" w:rsidR="0072767A" w:rsidRPr="0072767A" w:rsidRDefault="0072767A" w:rsidP="0072767A">
            <w:pPr>
              <w:rPr>
                <w:color w:val="000000"/>
                <w:szCs w:val="24"/>
              </w:rPr>
            </w:pPr>
            <w:r w:rsidRPr="0072767A">
              <w:rPr>
                <w:color w:val="000000"/>
                <w:szCs w:val="24"/>
              </w:rPr>
              <w:t>1.3. Struktūrizuoti ir tinkamais kanalais platinti informaciją apie miesto investicinę aplinką ir investicinius projektus. Tai būtų informacija apie esamas ekosistemas, kompetencijas ir darbo jėgą, paslaugas investuotojams ir motyvacinius paketus. Komunikaciniai kanalai apimtų informacinius portalus (klaipedaid.lt), informacinius straipsnius kituose el. portaluose, regiono atstovų dalyvavimą renginiuose.</w:t>
            </w:r>
          </w:p>
        </w:tc>
        <w:tc>
          <w:tcPr>
            <w:tcW w:w="3686" w:type="dxa"/>
            <w:tcBorders>
              <w:right w:val="single" w:sz="4" w:space="0" w:color="auto"/>
            </w:tcBorders>
            <w:vAlign w:val="center"/>
            <w:hideMark/>
          </w:tcPr>
          <w:p w14:paraId="7B1F3735" w14:textId="77777777" w:rsidR="0072767A" w:rsidRPr="0072767A" w:rsidRDefault="0072767A" w:rsidP="0072767A">
            <w:pPr>
              <w:rPr>
                <w:color w:val="000000"/>
                <w:szCs w:val="24"/>
              </w:rPr>
            </w:pPr>
            <w:r w:rsidRPr="0072767A">
              <w:rPr>
                <w:color w:val="000000"/>
                <w:szCs w:val="24"/>
              </w:rPr>
              <w:t>1.3.1. Nekilnojamojo turto žemėlapio atnaujinimas – 4 / metus.</w:t>
            </w:r>
          </w:p>
        </w:tc>
        <w:tc>
          <w:tcPr>
            <w:tcW w:w="236" w:type="dxa"/>
            <w:vMerge/>
            <w:tcBorders>
              <w:top w:val="nil"/>
              <w:left w:val="single" w:sz="4" w:space="0" w:color="auto"/>
              <w:bottom w:val="nil"/>
              <w:right w:val="nil"/>
            </w:tcBorders>
          </w:tcPr>
          <w:p w14:paraId="7B1F3736" w14:textId="77777777" w:rsidR="0072767A" w:rsidRPr="0072767A" w:rsidRDefault="0072767A" w:rsidP="0072767A">
            <w:pPr>
              <w:rPr>
                <w:color w:val="000000"/>
                <w:szCs w:val="24"/>
              </w:rPr>
            </w:pPr>
          </w:p>
        </w:tc>
      </w:tr>
      <w:tr w:rsidR="0072767A" w:rsidRPr="0072767A" w14:paraId="7B1F373D" w14:textId="77777777" w:rsidTr="003747ED">
        <w:trPr>
          <w:trHeight w:val="510"/>
        </w:trPr>
        <w:tc>
          <w:tcPr>
            <w:tcW w:w="993" w:type="dxa"/>
            <w:vMerge/>
            <w:vAlign w:val="center"/>
            <w:hideMark/>
          </w:tcPr>
          <w:p w14:paraId="7B1F3738" w14:textId="77777777" w:rsidR="0072767A" w:rsidRPr="0072767A" w:rsidRDefault="0072767A" w:rsidP="0072767A">
            <w:pPr>
              <w:rPr>
                <w:color w:val="000000"/>
                <w:szCs w:val="24"/>
              </w:rPr>
            </w:pPr>
          </w:p>
        </w:tc>
        <w:tc>
          <w:tcPr>
            <w:tcW w:w="1842" w:type="dxa"/>
            <w:vMerge/>
            <w:vAlign w:val="center"/>
            <w:hideMark/>
          </w:tcPr>
          <w:p w14:paraId="7B1F3739" w14:textId="77777777" w:rsidR="0072767A" w:rsidRPr="0072767A" w:rsidRDefault="0072767A" w:rsidP="0072767A">
            <w:pPr>
              <w:rPr>
                <w:color w:val="000000"/>
                <w:szCs w:val="24"/>
              </w:rPr>
            </w:pPr>
          </w:p>
        </w:tc>
        <w:tc>
          <w:tcPr>
            <w:tcW w:w="2977" w:type="dxa"/>
            <w:vMerge/>
            <w:vAlign w:val="center"/>
            <w:hideMark/>
          </w:tcPr>
          <w:p w14:paraId="7B1F373A"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3B" w14:textId="77777777" w:rsidR="0072767A" w:rsidRPr="0072767A" w:rsidRDefault="0072767A" w:rsidP="0072767A">
            <w:pPr>
              <w:rPr>
                <w:color w:val="000000"/>
                <w:szCs w:val="24"/>
              </w:rPr>
            </w:pPr>
            <w:r w:rsidRPr="0072767A">
              <w:rPr>
                <w:color w:val="000000"/>
                <w:szCs w:val="24"/>
              </w:rPr>
              <w:t>1.3.2. Miesto ekonomikos apžvalga –1 / metus.</w:t>
            </w:r>
          </w:p>
        </w:tc>
        <w:tc>
          <w:tcPr>
            <w:tcW w:w="236" w:type="dxa"/>
            <w:vMerge/>
            <w:tcBorders>
              <w:top w:val="nil"/>
              <w:left w:val="single" w:sz="4" w:space="0" w:color="auto"/>
              <w:bottom w:val="nil"/>
              <w:right w:val="nil"/>
            </w:tcBorders>
          </w:tcPr>
          <w:p w14:paraId="7B1F373C" w14:textId="77777777" w:rsidR="0072767A" w:rsidRPr="0072767A" w:rsidRDefault="0072767A" w:rsidP="0072767A">
            <w:pPr>
              <w:rPr>
                <w:color w:val="000000"/>
                <w:szCs w:val="24"/>
              </w:rPr>
            </w:pPr>
          </w:p>
        </w:tc>
      </w:tr>
      <w:tr w:rsidR="0072767A" w:rsidRPr="0072767A" w14:paraId="7B1F3743" w14:textId="77777777" w:rsidTr="003747ED">
        <w:trPr>
          <w:trHeight w:val="1275"/>
        </w:trPr>
        <w:tc>
          <w:tcPr>
            <w:tcW w:w="993" w:type="dxa"/>
            <w:vMerge/>
            <w:vAlign w:val="center"/>
            <w:hideMark/>
          </w:tcPr>
          <w:p w14:paraId="7B1F373E" w14:textId="77777777" w:rsidR="0072767A" w:rsidRPr="0072767A" w:rsidRDefault="0072767A" w:rsidP="0072767A">
            <w:pPr>
              <w:rPr>
                <w:color w:val="000000"/>
                <w:szCs w:val="24"/>
              </w:rPr>
            </w:pPr>
          </w:p>
        </w:tc>
        <w:tc>
          <w:tcPr>
            <w:tcW w:w="1842" w:type="dxa"/>
            <w:vMerge/>
            <w:vAlign w:val="center"/>
            <w:hideMark/>
          </w:tcPr>
          <w:p w14:paraId="7B1F373F" w14:textId="77777777" w:rsidR="0072767A" w:rsidRPr="0072767A" w:rsidRDefault="0072767A" w:rsidP="0072767A">
            <w:pPr>
              <w:rPr>
                <w:color w:val="000000"/>
                <w:szCs w:val="24"/>
              </w:rPr>
            </w:pPr>
          </w:p>
        </w:tc>
        <w:tc>
          <w:tcPr>
            <w:tcW w:w="2977" w:type="dxa"/>
            <w:vMerge/>
            <w:vAlign w:val="center"/>
            <w:hideMark/>
          </w:tcPr>
          <w:p w14:paraId="7B1F3740"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41" w14:textId="77777777" w:rsidR="0072767A" w:rsidRPr="0072767A" w:rsidRDefault="0072767A" w:rsidP="0072767A">
            <w:pPr>
              <w:rPr>
                <w:color w:val="000000"/>
                <w:szCs w:val="24"/>
              </w:rPr>
            </w:pPr>
            <w:r w:rsidRPr="0072767A">
              <w:rPr>
                <w:color w:val="000000"/>
                <w:szCs w:val="24"/>
              </w:rPr>
              <w:t>1.3.3. Dalyvavimas teminiuose renginiuose užsienyje, pristatant investavimo Klaipėdoje galimybes – 8 renginiai, 100 naujų kontaktų / metus.</w:t>
            </w:r>
          </w:p>
        </w:tc>
        <w:tc>
          <w:tcPr>
            <w:tcW w:w="236" w:type="dxa"/>
            <w:vMerge/>
            <w:tcBorders>
              <w:top w:val="nil"/>
              <w:left w:val="single" w:sz="4" w:space="0" w:color="auto"/>
              <w:bottom w:val="nil"/>
              <w:right w:val="nil"/>
            </w:tcBorders>
          </w:tcPr>
          <w:p w14:paraId="7B1F3742" w14:textId="77777777" w:rsidR="0072767A" w:rsidRPr="0072767A" w:rsidRDefault="0072767A" w:rsidP="0072767A">
            <w:pPr>
              <w:rPr>
                <w:color w:val="000000"/>
                <w:szCs w:val="24"/>
              </w:rPr>
            </w:pPr>
          </w:p>
        </w:tc>
      </w:tr>
      <w:tr w:rsidR="0072767A" w:rsidRPr="0072767A" w14:paraId="7B1F3749" w14:textId="77777777" w:rsidTr="003747ED">
        <w:trPr>
          <w:trHeight w:val="1530"/>
        </w:trPr>
        <w:tc>
          <w:tcPr>
            <w:tcW w:w="993" w:type="dxa"/>
            <w:vMerge/>
            <w:vAlign w:val="center"/>
            <w:hideMark/>
          </w:tcPr>
          <w:p w14:paraId="7B1F3744" w14:textId="77777777" w:rsidR="0072767A" w:rsidRPr="0072767A" w:rsidRDefault="0072767A" w:rsidP="0072767A">
            <w:pPr>
              <w:rPr>
                <w:color w:val="000000"/>
                <w:szCs w:val="24"/>
              </w:rPr>
            </w:pPr>
          </w:p>
        </w:tc>
        <w:tc>
          <w:tcPr>
            <w:tcW w:w="1842" w:type="dxa"/>
            <w:vMerge/>
            <w:vAlign w:val="center"/>
            <w:hideMark/>
          </w:tcPr>
          <w:p w14:paraId="7B1F3745" w14:textId="77777777" w:rsidR="0072767A" w:rsidRPr="0072767A" w:rsidRDefault="0072767A" w:rsidP="0072767A">
            <w:pPr>
              <w:rPr>
                <w:color w:val="000000"/>
                <w:szCs w:val="24"/>
              </w:rPr>
            </w:pPr>
          </w:p>
        </w:tc>
        <w:tc>
          <w:tcPr>
            <w:tcW w:w="2977" w:type="dxa"/>
            <w:vMerge/>
            <w:vAlign w:val="center"/>
            <w:hideMark/>
          </w:tcPr>
          <w:p w14:paraId="7B1F3746"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47" w14:textId="77777777" w:rsidR="0072767A" w:rsidRPr="0072767A" w:rsidRDefault="0072767A" w:rsidP="0072767A">
            <w:pPr>
              <w:rPr>
                <w:color w:val="000000"/>
                <w:szCs w:val="24"/>
              </w:rPr>
            </w:pPr>
            <w:r w:rsidRPr="0072767A">
              <w:rPr>
                <w:color w:val="000000"/>
                <w:szCs w:val="24"/>
              </w:rPr>
              <w:t>1.3.4. Informacinių pranešimų ir straipsnių nacionalinėje ir užsienio žiniasklaidoje apie Klaipėdos miesto ekonomikos galimybes skaičius – bent 24 / metus, iš jų 5 užsienio žiniasklaidos priemonėse.</w:t>
            </w:r>
          </w:p>
        </w:tc>
        <w:tc>
          <w:tcPr>
            <w:tcW w:w="236" w:type="dxa"/>
            <w:vMerge/>
            <w:tcBorders>
              <w:top w:val="nil"/>
              <w:left w:val="single" w:sz="4" w:space="0" w:color="auto"/>
              <w:bottom w:val="nil"/>
              <w:right w:val="nil"/>
            </w:tcBorders>
          </w:tcPr>
          <w:p w14:paraId="7B1F3748" w14:textId="77777777" w:rsidR="0072767A" w:rsidRPr="0072767A" w:rsidRDefault="0072767A" w:rsidP="0072767A">
            <w:pPr>
              <w:rPr>
                <w:color w:val="000000"/>
                <w:szCs w:val="24"/>
              </w:rPr>
            </w:pPr>
          </w:p>
        </w:tc>
      </w:tr>
      <w:tr w:rsidR="0072767A" w:rsidRPr="0072767A" w14:paraId="7B1F374F" w14:textId="77777777" w:rsidTr="003747ED">
        <w:trPr>
          <w:trHeight w:val="765"/>
        </w:trPr>
        <w:tc>
          <w:tcPr>
            <w:tcW w:w="993" w:type="dxa"/>
            <w:vMerge/>
            <w:vAlign w:val="center"/>
            <w:hideMark/>
          </w:tcPr>
          <w:p w14:paraId="7B1F374A" w14:textId="77777777" w:rsidR="0072767A" w:rsidRPr="0072767A" w:rsidRDefault="0072767A" w:rsidP="0072767A">
            <w:pPr>
              <w:rPr>
                <w:color w:val="000000"/>
                <w:szCs w:val="24"/>
              </w:rPr>
            </w:pPr>
          </w:p>
        </w:tc>
        <w:tc>
          <w:tcPr>
            <w:tcW w:w="1842" w:type="dxa"/>
            <w:vMerge/>
            <w:vAlign w:val="center"/>
            <w:hideMark/>
          </w:tcPr>
          <w:p w14:paraId="7B1F374B" w14:textId="77777777" w:rsidR="0072767A" w:rsidRPr="0072767A" w:rsidRDefault="0072767A" w:rsidP="0072767A">
            <w:pPr>
              <w:rPr>
                <w:color w:val="000000"/>
                <w:szCs w:val="24"/>
              </w:rPr>
            </w:pPr>
          </w:p>
        </w:tc>
        <w:tc>
          <w:tcPr>
            <w:tcW w:w="2977" w:type="dxa"/>
            <w:vMerge/>
            <w:vAlign w:val="center"/>
            <w:hideMark/>
          </w:tcPr>
          <w:p w14:paraId="7B1F374C"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4D" w14:textId="77777777" w:rsidR="0072767A" w:rsidRPr="0072767A" w:rsidRDefault="0072767A" w:rsidP="0072767A">
            <w:pPr>
              <w:rPr>
                <w:color w:val="000000"/>
                <w:szCs w:val="24"/>
              </w:rPr>
            </w:pPr>
            <w:r w:rsidRPr="0072767A">
              <w:rPr>
                <w:color w:val="000000"/>
                <w:szCs w:val="24"/>
              </w:rPr>
              <w:t>1.3.5. Renginių pristatyti investicinę aplinką organizavimas Klaipėdoje 1 /  metus.</w:t>
            </w:r>
          </w:p>
        </w:tc>
        <w:tc>
          <w:tcPr>
            <w:tcW w:w="236" w:type="dxa"/>
            <w:vMerge/>
            <w:tcBorders>
              <w:top w:val="nil"/>
              <w:left w:val="single" w:sz="4" w:space="0" w:color="auto"/>
              <w:bottom w:val="nil"/>
              <w:right w:val="nil"/>
            </w:tcBorders>
          </w:tcPr>
          <w:p w14:paraId="7B1F374E" w14:textId="77777777" w:rsidR="0072767A" w:rsidRPr="0072767A" w:rsidRDefault="0072767A" w:rsidP="0072767A">
            <w:pPr>
              <w:rPr>
                <w:color w:val="000000"/>
                <w:szCs w:val="24"/>
              </w:rPr>
            </w:pPr>
          </w:p>
        </w:tc>
      </w:tr>
      <w:tr w:rsidR="0072767A" w:rsidRPr="0072767A" w14:paraId="7B1F3755" w14:textId="77777777" w:rsidTr="003747ED">
        <w:trPr>
          <w:trHeight w:val="510"/>
        </w:trPr>
        <w:tc>
          <w:tcPr>
            <w:tcW w:w="993" w:type="dxa"/>
            <w:vMerge/>
            <w:vAlign w:val="center"/>
            <w:hideMark/>
          </w:tcPr>
          <w:p w14:paraId="7B1F3750" w14:textId="77777777" w:rsidR="0072767A" w:rsidRPr="0072767A" w:rsidRDefault="0072767A" w:rsidP="0072767A">
            <w:pPr>
              <w:rPr>
                <w:color w:val="000000"/>
                <w:szCs w:val="24"/>
              </w:rPr>
            </w:pPr>
          </w:p>
        </w:tc>
        <w:tc>
          <w:tcPr>
            <w:tcW w:w="1842" w:type="dxa"/>
            <w:vMerge/>
            <w:vAlign w:val="center"/>
            <w:hideMark/>
          </w:tcPr>
          <w:p w14:paraId="7B1F3751" w14:textId="77777777" w:rsidR="0072767A" w:rsidRPr="0072767A" w:rsidRDefault="0072767A" w:rsidP="0072767A">
            <w:pPr>
              <w:rPr>
                <w:color w:val="000000"/>
                <w:szCs w:val="24"/>
              </w:rPr>
            </w:pPr>
          </w:p>
        </w:tc>
        <w:tc>
          <w:tcPr>
            <w:tcW w:w="2977" w:type="dxa"/>
            <w:vMerge/>
            <w:vAlign w:val="center"/>
            <w:hideMark/>
          </w:tcPr>
          <w:p w14:paraId="7B1F3752"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53" w14:textId="77777777" w:rsidR="0072767A" w:rsidRPr="0072767A" w:rsidRDefault="0072767A" w:rsidP="0072767A">
            <w:pPr>
              <w:rPr>
                <w:color w:val="000000"/>
                <w:szCs w:val="24"/>
              </w:rPr>
            </w:pPr>
            <w:r w:rsidRPr="0072767A">
              <w:rPr>
                <w:color w:val="000000"/>
                <w:szCs w:val="24"/>
              </w:rPr>
              <w:t>1.3.6. Parengti ir su Klaipėdos miesto savivaldybės administracija (toliau – KMSA) suderinti rinkodaros planą – 1 / metus.</w:t>
            </w:r>
          </w:p>
        </w:tc>
        <w:tc>
          <w:tcPr>
            <w:tcW w:w="236" w:type="dxa"/>
            <w:vMerge/>
            <w:tcBorders>
              <w:top w:val="nil"/>
              <w:left w:val="single" w:sz="4" w:space="0" w:color="auto"/>
              <w:bottom w:val="nil"/>
              <w:right w:val="nil"/>
            </w:tcBorders>
          </w:tcPr>
          <w:p w14:paraId="7B1F3754" w14:textId="77777777" w:rsidR="0072767A" w:rsidRPr="0072767A" w:rsidRDefault="0072767A" w:rsidP="0072767A">
            <w:pPr>
              <w:rPr>
                <w:color w:val="000000"/>
                <w:szCs w:val="24"/>
              </w:rPr>
            </w:pPr>
          </w:p>
        </w:tc>
      </w:tr>
      <w:tr w:rsidR="0072767A" w:rsidRPr="0072767A" w14:paraId="7B1F375B" w14:textId="77777777" w:rsidTr="003747ED">
        <w:trPr>
          <w:trHeight w:val="510"/>
        </w:trPr>
        <w:tc>
          <w:tcPr>
            <w:tcW w:w="993" w:type="dxa"/>
            <w:vMerge/>
            <w:vAlign w:val="center"/>
            <w:hideMark/>
          </w:tcPr>
          <w:p w14:paraId="7B1F3756" w14:textId="77777777" w:rsidR="0072767A" w:rsidRPr="0072767A" w:rsidRDefault="0072767A" w:rsidP="0072767A">
            <w:pPr>
              <w:rPr>
                <w:color w:val="000000"/>
                <w:szCs w:val="24"/>
              </w:rPr>
            </w:pPr>
          </w:p>
        </w:tc>
        <w:tc>
          <w:tcPr>
            <w:tcW w:w="1842" w:type="dxa"/>
            <w:vMerge/>
            <w:vAlign w:val="center"/>
            <w:hideMark/>
          </w:tcPr>
          <w:p w14:paraId="7B1F3757" w14:textId="77777777" w:rsidR="0072767A" w:rsidRPr="0072767A" w:rsidRDefault="0072767A" w:rsidP="0072767A">
            <w:pPr>
              <w:rPr>
                <w:color w:val="000000"/>
                <w:szCs w:val="24"/>
              </w:rPr>
            </w:pPr>
          </w:p>
        </w:tc>
        <w:tc>
          <w:tcPr>
            <w:tcW w:w="2977" w:type="dxa"/>
            <w:vMerge/>
            <w:vAlign w:val="center"/>
            <w:hideMark/>
          </w:tcPr>
          <w:p w14:paraId="7B1F3758"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59" w14:textId="77777777" w:rsidR="0072767A" w:rsidRPr="0072767A" w:rsidRDefault="0072767A" w:rsidP="0072767A">
            <w:pPr>
              <w:rPr>
                <w:color w:val="000000"/>
                <w:szCs w:val="24"/>
              </w:rPr>
            </w:pPr>
            <w:r w:rsidRPr="0072767A">
              <w:rPr>
                <w:color w:val="000000"/>
                <w:szCs w:val="24"/>
              </w:rPr>
              <w:t>1.3.7. Užsienio žurnalistų vizitų organizavimas kartu su partneriais.</w:t>
            </w:r>
          </w:p>
        </w:tc>
        <w:tc>
          <w:tcPr>
            <w:tcW w:w="236" w:type="dxa"/>
            <w:vMerge/>
            <w:tcBorders>
              <w:top w:val="nil"/>
              <w:left w:val="single" w:sz="4" w:space="0" w:color="auto"/>
              <w:bottom w:val="nil"/>
              <w:right w:val="nil"/>
            </w:tcBorders>
          </w:tcPr>
          <w:p w14:paraId="7B1F375A" w14:textId="77777777" w:rsidR="0072767A" w:rsidRPr="0072767A" w:rsidRDefault="0072767A" w:rsidP="0072767A">
            <w:pPr>
              <w:rPr>
                <w:color w:val="000000"/>
                <w:szCs w:val="24"/>
              </w:rPr>
            </w:pPr>
          </w:p>
        </w:tc>
      </w:tr>
      <w:tr w:rsidR="0072767A" w:rsidRPr="0072767A" w14:paraId="7B1F3761" w14:textId="77777777" w:rsidTr="003747ED">
        <w:trPr>
          <w:trHeight w:val="765"/>
        </w:trPr>
        <w:tc>
          <w:tcPr>
            <w:tcW w:w="993" w:type="dxa"/>
            <w:vAlign w:val="center"/>
            <w:hideMark/>
          </w:tcPr>
          <w:p w14:paraId="7B1F375C" w14:textId="77777777" w:rsidR="0072767A" w:rsidRPr="0072767A" w:rsidRDefault="0072767A" w:rsidP="0072767A">
            <w:pPr>
              <w:rPr>
                <w:color w:val="000000"/>
                <w:szCs w:val="24"/>
              </w:rPr>
            </w:pPr>
            <w:r w:rsidRPr="0072767A">
              <w:rPr>
                <w:color w:val="000000"/>
                <w:szCs w:val="24"/>
              </w:rPr>
              <w:t>1.2.7.</w:t>
            </w:r>
          </w:p>
        </w:tc>
        <w:tc>
          <w:tcPr>
            <w:tcW w:w="1842" w:type="dxa"/>
            <w:vMerge/>
            <w:vAlign w:val="center"/>
            <w:hideMark/>
          </w:tcPr>
          <w:p w14:paraId="7B1F375D" w14:textId="77777777" w:rsidR="0072767A" w:rsidRPr="0072767A" w:rsidRDefault="0072767A" w:rsidP="0072767A">
            <w:pPr>
              <w:rPr>
                <w:color w:val="000000"/>
                <w:szCs w:val="24"/>
              </w:rPr>
            </w:pPr>
          </w:p>
        </w:tc>
        <w:tc>
          <w:tcPr>
            <w:tcW w:w="2977" w:type="dxa"/>
            <w:vAlign w:val="center"/>
            <w:hideMark/>
          </w:tcPr>
          <w:p w14:paraId="7B1F375E" w14:textId="77777777" w:rsidR="0072767A" w:rsidRPr="0072767A" w:rsidRDefault="0072767A" w:rsidP="0072767A">
            <w:pPr>
              <w:rPr>
                <w:color w:val="000000"/>
                <w:szCs w:val="24"/>
              </w:rPr>
            </w:pPr>
            <w:r w:rsidRPr="0072767A">
              <w:rPr>
                <w:color w:val="000000"/>
                <w:szCs w:val="24"/>
              </w:rPr>
              <w:t>1.4. Įkurti miesto prekės ženklo platformą, kuri būtų atsakinga už miesto prekės ženklo sukūrimą, miesto pristatymo medžiagos kuravimą.</w:t>
            </w:r>
          </w:p>
        </w:tc>
        <w:tc>
          <w:tcPr>
            <w:tcW w:w="3686" w:type="dxa"/>
            <w:tcBorders>
              <w:right w:val="single" w:sz="4" w:space="0" w:color="auto"/>
            </w:tcBorders>
            <w:vAlign w:val="center"/>
            <w:hideMark/>
          </w:tcPr>
          <w:p w14:paraId="7B1F375F" w14:textId="77777777" w:rsidR="0072767A" w:rsidRPr="0072767A" w:rsidRDefault="0072767A" w:rsidP="0072767A">
            <w:pPr>
              <w:rPr>
                <w:color w:val="000000"/>
                <w:szCs w:val="24"/>
              </w:rPr>
            </w:pPr>
            <w:r w:rsidRPr="0072767A">
              <w:rPr>
                <w:color w:val="000000"/>
                <w:szCs w:val="24"/>
              </w:rPr>
              <w:t>1.4.1. Bendradarbiaujant su Klaipėdos ekonominės plėtros strategijos (toliau – KEPS) Rinkodaros taryba (toliau – RT) sukurta miesto prekės ženklo rinkodarinė medžiaga, 1 vnt.</w:t>
            </w:r>
          </w:p>
        </w:tc>
        <w:tc>
          <w:tcPr>
            <w:tcW w:w="236" w:type="dxa"/>
            <w:vMerge/>
            <w:tcBorders>
              <w:top w:val="nil"/>
              <w:left w:val="single" w:sz="4" w:space="0" w:color="auto"/>
              <w:bottom w:val="nil"/>
              <w:right w:val="nil"/>
            </w:tcBorders>
          </w:tcPr>
          <w:p w14:paraId="7B1F3760" w14:textId="77777777" w:rsidR="0072767A" w:rsidRPr="0072767A" w:rsidRDefault="0072767A" w:rsidP="0072767A">
            <w:pPr>
              <w:rPr>
                <w:color w:val="000000"/>
                <w:szCs w:val="24"/>
              </w:rPr>
            </w:pPr>
          </w:p>
        </w:tc>
      </w:tr>
      <w:tr w:rsidR="0072767A" w:rsidRPr="0072767A" w14:paraId="7B1F3767" w14:textId="77777777" w:rsidTr="003747ED">
        <w:trPr>
          <w:trHeight w:val="1275"/>
        </w:trPr>
        <w:tc>
          <w:tcPr>
            <w:tcW w:w="993" w:type="dxa"/>
            <w:vAlign w:val="center"/>
            <w:hideMark/>
          </w:tcPr>
          <w:p w14:paraId="7B1F3762" w14:textId="77777777" w:rsidR="0072767A" w:rsidRPr="0072767A" w:rsidRDefault="0072767A" w:rsidP="0072767A">
            <w:pPr>
              <w:rPr>
                <w:color w:val="000000"/>
                <w:szCs w:val="24"/>
              </w:rPr>
            </w:pPr>
            <w:r w:rsidRPr="0072767A">
              <w:rPr>
                <w:color w:val="000000"/>
                <w:szCs w:val="24"/>
              </w:rPr>
              <w:t>1.3.6.</w:t>
            </w:r>
          </w:p>
        </w:tc>
        <w:tc>
          <w:tcPr>
            <w:tcW w:w="1842" w:type="dxa"/>
            <w:vMerge w:val="restart"/>
            <w:vAlign w:val="center"/>
            <w:hideMark/>
          </w:tcPr>
          <w:p w14:paraId="7B1F3763" w14:textId="77777777" w:rsidR="0072767A" w:rsidRPr="0072767A" w:rsidRDefault="0072767A" w:rsidP="0072767A">
            <w:pPr>
              <w:rPr>
                <w:color w:val="000000"/>
                <w:szCs w:val="24"/>
              </w:rPr>
            </w:pPr>
            <w:r w:rsidRPr="0072767A">
              <w:rPr>
                <w:color w:val="000000"/>
                <w:szCs w:val="24"/>
              </w:rPr>
              <w:t>2. Išvystyti smulkiajam verslui palankią ekosistemą</w:t>
            </w:r>
          </w:p>
        </w:tc>
        <w:tc>
          <w:tcPr>
            <w:tcW w:w="2977" w:type="dxa"/>
            <w:vAlign w:val="center"/>
            <w:hideMark/>
          </w:tcPr>
          <w:p w14:paraId="7B1F3764" w14:textId="77777777" w:rsidR="0072767A" w:rsidRPr="0072767A" w:rsidRDefault="0072767A" w:rsidP="0072767A">
            <w:pPr>
              <w:rPr>
                <w:color w:val="000000"/>
                <w:szCs w:val="24"/>
              </w:rPr>
            </w:pPr>
            <w:r w:rsidRPr="0072767A">
              <w:rPr>
                <w:color w:val="000000"/>
                <w:szCs w:val="24"/>
              </w:rPr>
              <w:t>2.1. Koordinuoti ir tinkamais kanalais platinti informaciją apie verslumo skatinimo renginius ir programas.</w:t>
            </w:r>
          </w:p>
        </w:tc>
        <w:tc>
          <w:tcPr>
            <w:tcW w:w="3686" w:type="dxa"/>
            <w:tcBorders>
              <w:right w:val="single" w:sz="4" w:space="0" w:color="auto"/>
            </w:tcBorders>
            <w:vAlign w:val="center"/>
            <w:hideMark/>
          </w:tcPr>
          <w:p w14:paraId="7B1F3765" w14:textId="77777777" w:rsidR="0072767A" w:rsidRPr="0072767A" w:rsidRDefault="0072767A" w:rsidP="0072767A">
            <w:pPr>
              <w:rPr>
                <w:color w:val="000000"/>
                <w:szCs w:val="24"/>
              </w:rPr>
            </w:pPr>
            <w:r w:rsidRPr="0072767A">
              <w:rPr>
                <w:color w:val="000000"/>
                <w:szCs w:val="24"/>
              </w:rPr>
              <w:t>2.1.1. Parengtas ir nuolat pildomas Klaipėdos regiono verslumo skatinimo renginių kalendorius, viešinamas www.klaipeda.lt, www.klaipedaid.lt ir kituose portaluose.</w:t>
            </w:r>
          </w:p>
        </w:tc>
        <w:tc>
          <w:tcPr>
            <w:tcW w:w="236" w:type="dxa"/>
            <w:vMerge/>
            <w:tcBorders>
              <w:top w:val="nil"/>
              <w:left w:val="single" w:sz="4" w:space="0" w:color="auto"/>
              <w:bottom w:val="nil"/>
              <w:right w:val="nil"/>
            </w:tcBorders>
          </w:tcPr>
          <w:p w14:paraId="7B1F3766" w14:textId="77777777" w:rsidR="0072767A" w:rsidRPr="0072767A" w:rsidRDefault="0072767A" w:rsidP="0072767A">
            <w:pPr>
              <w:rPr>
                <w:color w:val="000000"/>
                <w:szCs w:val="24"/>
              </w:rPr>
            </w:pPr>
          </w:p>
        </w:tc>
      </w:tr>
      <w:tr w:rsidR="0072767A" w:rsidRPr="0072767A" w14:paraId="7B1F376D" w14:textId="77777777" w:rsidTr="003747ED">
        <w:trPr>
          <w:trHeight w:val="1020"/>
        </w:trPr>
        <w:tc>
          <w:tcPr>
            <w:tcW w:w="993" w:type="dxa"/>
            <w:vMerge w:val="restart"/>
            <w:vAlign w:val="center"/>
            <w:hideMark/>
          </w:tcPr>
          <w:p w14:paraId="7B1F3768" w14:textId="77777777" w:rsidR="0072767A" w:rsidRPr="0072767A" w:rsidRDefault="0072767A" w:rsidP="0072767A">
            <w:pPr>
              <w:rPr>
                <w:color w:val="000000"/>
                <w:szCs w:val="24"/>
              </w:rPr>
            </w:pPr>
            <w:r w:rsidRPr="0072767A">
              <w:rPr>
                <w:color w:val="000000"/>
                <w:szCs w:val="24"/>
              </w:rPr>
              <w:t>1.3.8.</w:t>
            </w:r>
          </w:p>
        </w:tc>
        <w:tc>
          <w:tcPr>
            <w:tcW w:w="1842" w:type="dxa"/>
            <w:vMerge/>
            <w:vAlign w:val="center"/>
            <w:hideMark/>
          </w:tcPr>
          <w:p w14:paraId="7B1F3769" w14:textId="77777777" w:rsidR="0072767A" w:rsidRPr="0072767A" w:rsidRDefault="0072767A" w:rsidP="0072767A">
            <w:pPr>
              <w:rPr>
                <w:color w:val="000000"/>
                <w:szCs w:val="24"/>
              </w:rPr>
            </w:pPr>
          </w:p>
        </w:tc>
        <w:tc>
          <w:tcPr>
            <w:tcW w:w="2977" w:type="dxa"/>
            <w:vMerge w:val="restart"/>
            <w:vAlign w:val="center"/>
            <w:hideMark/>
          </w:tcPr>
          <w:p w14:paraId="7B1F376A" w14:textId="77777777" w:rsidR="0072767A" w:rsidRPr="0072767A" w:rsidRDefault="0072767A" w:rsidP="0072767A">
            <w:pPr>
              <w:rPr>
                <w:color w:val="000000"/>
                <w:szCs w:val="24"/>
              </w:rPr>
            </w:pPr>
            <w:r w:rsidRPr="0072767A">
              <w:rPr>
                <w:color w:val="000000"/>
                <w:szCs w:val="24"/>
              </w:rPr>
              <w:t>2.2. Organizuoti verslumo skatinimo renginių ciklą, apimantį esmines verslo steigimo ir plėtros temas (nuo idėjos iki pardavimų).</w:t>
            </w:r>
          </w:p>
        </w:tc>
        <w:tc>
          <w:tcPr>
            <w:tcW w:w="3686" w:type="dxa"/>
            <w:tcBorders>
              <w:right w:val="single" w:sz="4" w:space="0" w:color="auto"/>
            </w:tcBorders>
            <w:vAlign w:val="center"/>
            <w:hideMark/>
          </w:tcPr>
          <w:p w14:paraId="7B1F376B" w14:textId="77777777" w:rsidR="0072767A" w:rsidRPr="0072767A" w:rsidRDefault="0072767A" w:rsidP="0072767A">
            <w:pPr>
              <w:rPr>
                <w:color w:val="000000"/>
                <w:szCs w:val="24"/>
              </w:rPr>
            </w:pPr>
            <w:r w:rsidRPr="0072767A">
              <w:rPr>
                <w:color w:val="000000"/>
                <w:szCs w:val="24"/>
              </w:rPr>
              <w:t>2.2.1. Parengtas verslumo skatinimo renginių planas, apimantis renginių koncepciją (temas, auditoriją, kanalus ir periodiškumą).</w:t>
            </w:r>
          </w:p>
        </w:tc>
        <w:tc>
          <w:tcPr>
            <w:tcW w:w="236" w:type="dxa"/>
            <w:vMerge/>
            <w:tcBorders>
              <w:top w:val="nil"/>
              <w:left w:val="single" w:sz="4" w:space="0" w:color="auto"/>
              <w:bottom w:val="nil"/>
              <w:right w:val="nil"/>
            </w:tcBorders>
          </w:tcPr>
          <w:p w14:paraId="7B1F376C" w14:textId="77777777" w:rsidR="0072767A" w:rsidRPr="0072767A" w:rsidRDefault="0072767A" w:rsidP="0072767A">
            <w:pPr>
              <w:rPr>
                <w:color w:val="000000"/>
                <w:szCs w:val="24"/>
              </w:rPr>
            </w:pPr>
          </w:p>
        </w:tc>
      </w:tr>
      <w:tr w:rsidR="0072767A" w:rsidRPr="0072767A" w14:paraId="7B1F3773" w14:textId="77777777" w:rsidTr="003747ED">
        <w:trPr>
          <w:trHeight w:val="510"/>
        </w:trPr>
        <w:tc>
          <w:tcPr>
            <w:tcW w:w="993" w:type="dxa"/>
            <w:vMerge/>
            <w:vAlign w:val="center"/>
            <w:hideMark/>
          </w:tcPr>
          <w:p w14:paraId="7B1F376E" w14:textId="77777777" w:rsidR="0072767A" w:rsidRPr="0072767A" w:rsidRDefault="0072767A" w:rsidP="0072767A">
            <w:pPr>
              <w:rPr>
                <w:color w:val="000000"/>
                <w:szCs w:val="24"/>
              </w:rPr>
            </w:pPr>
          </w:p>
        </w:tc>
        <w:tc>
          <w:tcPr>
            <w:tcW w:w="1842" w:type="dxa"/>
            <w:vMerge/>
            <w:vAlign w:val="center"/>
            <w:hideMark/>
          </w:tcPr>
          <w:p w14:paraId="7B1F376F" w14:textId="77777777" w:rsidR="0072767A" w:rsidRPr="0072767A" w:rsidRDefault="0072767A" w:rsidP="0072767A">
            <w:pPr>
              <w:rPr>
                <w:color w:val="000000"/>
                <w:szCs w:val="24"/>
              </w:rPr>
            </w:pPr>
          </w:p>
        </w:tc>
        <w:tc>
          <w:tcPr>
            <w:tcW w:w="2977" w:type="dxa"/>
            <w:vMerge/>
            <w:vAlign w:val="center"/>
            <w:hideMark/>
          </w:tcPr>
          <w:p w14:paraId="7B1F3770"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71" w14:textId="77777777" w:rsidR="0072767A" w:rsidRPr="0072767A" w:rsidRDefault="0072767A" w:rsidP="0072767A">
            <w:pPr>
              <w:rPr>
                <w:color w:val="000000"/>
                <w:szCs w:val="24"/>
              </w:rPr>
            </w:pPr>
            <w:r w:rsidRPr="0072767A">
              <w:rPr>
                <w:color w:val="000000"/>
                <w:szCs w:val="24"/>
              </w:rPr>
              <w:t>2.2.2. Verslumo renginių skaičius – 4 vnt. / metus.</w:t>
            </w:r>
          </w:p>
        </w:tc>
        <w:tc>
          <w:tcPr>
            <w:tcW w:w="236" w:type="dxa"/>
            <w:vMerge/>
            <w:tcBorders>
              <w:top w:val="nil"/>
              <w:left w:val="single" w:sz="4" w:space="0" w:color="auto"/>
              <w:bottom w:val="nil"/>
              <w:right w:val="nil"/>
            </w:tcBorders>
          </w:tcPr>
          <w:p w14:paraId="7B1F3772" w14:textId="77777777" w:rsidR="0072767A" w:rsidRPr="0072767A" w:rsidRDefault="0072767A" w:rsidP="0072767A">
            <w:pPr>
              <w:rPr>
                <w:color w:val="000000"/>
                <w:szCs w:val="24"/>
              </w:rPr>
            </w:pPr>
          </w:p>
        </w:tc>
      </w:tr>
      <w:tr w:rsidR="0072767A" w:rsidRPr="0072767A" w14:paraId="7B1F3779" w14:textId="77777777" w:rsidTr="003747ED">
        <w:trPr>
          <w:trHeight w:val="765"/>
        </w:trPr>
        <w:tc>
          <w:tcPr>
            <w:tcW w:w="993" w:type="dxa"/>
            <w:vAlign w:val="center"/>
            <w:hideMark/>
          </w:tcPr>
          <w:p w14:paraId="7B1F3774" w14:textId="77777777" w:rsidR="0072767A" w:rsidRPr="0072767A" w:rsidRDefault="0072767A" w:rsidP="0072767A">
            <w:pPr>
              <w:rPr>
                <w:color w:val="000000"/>
                <w:szCs w:val="24"/>
              </w:rPr>
            </w:pPr>
            <w:r w:rsidRPr="0072767A">
              <w:rPr>
                <w:color w:val="000000"/>
                <w:szCs w:val="24"/>
              </w:rPr>
              <w:t>1.3.4.</w:t>
            </w:r>
          </w:p>
        </w:tc>
        <w:tc>
          <w:tcPr>
            <w:tcW w:w="1842" w:type="dxa"/>
            <w:vMerge/>
            <w:vAlign w:val="center"/>
            <w:hideMark/>
          </w:tcPr>
          <w:p w14:paraId="7B1F3775" w14:textId="77777777" w:rsidR="0072767A" w:rsidRPr="0072767A" w:rsidRDefault="0072767A" w:rsidP="0072767A">
            <w:pPr>
              <w:rPr>
                <w:color w:val="000000"/>
                <w:szCs w:val="24"/>
              </w:rPr>
            </w:pPr>
          </w:p>
        </w:tc>
        <w:tc>
          <w:tcPr>
            <w:tcW w:w="2977" w:type="dxa"/>
            <w:vAlign w:val="center"/>
            <w:hideMark/>
          </w:tcPr>
          <w:p w14:paraId="7B1F3776" w14:textId="77777777" w:rsidR="0072767A" w:rsidRPr="0072767A" w:rsidRDefault="0072767A" w:rsidP="0072767A">
            <w:pPr>
              <w:rPr>
                <w:color w:val="000000"/>
                <w:szCs w:val="24"/>
              </w:rPr>
            </w:pPr>
            <w:r w:rsidRPr="0072767A">
              <w:rPr>
                <w:color w:val="000000"/>
                <w:szCs w:val="24"/>
              </w:rPr>
              <w:t>2.3. Įsteigti verslų vystymo akseleratorių – struktūrizuotą keleto mėnesių programą, kuriai atrinkti startuoliai, padedami pirmaujančių Klaipėdos regionų verslo atstovų, turėtų per numatytą laiką realizuoti savo idėjas ir išleisti į rinką naujus produktus.</w:t>
            </w:r>
          </w:p>
        </w:tc>
        <w:tc>
          <w:tcPr>
            <w:tcW w:w="3686" w:type="dxa"/>
            <w:tcBorders>
              <w:right w:val="single" w:sz="4" w:space="0" w:color="auto"/>
            </w:tcBorders>
            <w:vAlign w:val="center"/>
            <w:hideMark/>
          </w:tcPr>
          <w:p w14:paraId="7B1F3777" w14:textId="77777777" w:rsidR="0072767A" w:rsidRPr="0072767A" w:rsidRDefault="0072767A" w:rsidP="0072767A">
            <w:pPr>
              <w:rPr>
                <w:color w:val="000000"/>
                <w:szCs w:val="24"/>
              </w:rPr>
            </w:pPr>
            <w:r w:rsidRPr="0072767A">
              <w:rPr>
                <w:color w:val="000000"/>
                <w:szCs w:val="24"/>
              </w:rPr>
              <w:t>2.3.1. Akseleruojamų startuolių skaičius – 10 / 3 metus.</w:t>
            </w:r>
          </w:p>
        </w:tc>
        <w:tc>
          <w:tcPr>
            <w:tcW w:w="236" w:type="dxa"/>
            <w:vMerge/>
            <w:tcBorders>
              <w:top w:val="nil"/>
              <w:left w:val="single" w:sz="4" w:space="0" w:color="auto"/>
              <w:bottom w:val="nil"/>
              <w:right w:val="nil"/>
            </w:tcBorders>
          </w:tcPr>
          <w:p w14:paraId="7B1F3778" w14:textId="77777777" w:rsidR="0072767A" w:rsidRPr="0072767A" w:rsidRDefault="0072767A" w:rsidP="0072767A">
            <w:pPr>
              <w:rPr>
                <w:color w:val="000000"/>
                <w:szCs w:val="24"/>
              </w:rPr>
            </w:pPr>
          </w:p>
        </w:tc>
      </w:tr>
      <w:tr w:rsidR="0072767A" w:rsidRPr="0072767A" w14:paraId="7B1F377F" w14:textId="77777777" w:rsidTr="003747ED">
        <w:trPr>
          <w:trHeight w:val="510"/>
        </w:trPr>
        <w:tc>
          <w:tcPr>
            <w:tcW w:w="993" w:type="dxa"/>
            <w:vMerge w:val="restart"/>
            <w:noWrap/>
            <w:vAlign w:val="center"/>
            <w:hideMark/>
          </w:tcPr>
          <w:p w14:paraId="7B1F377A" w14:textId="77777777" w:rsidR="0072767A" w:rsidRPr="0072767A" w:rsidRDefault="0072767A" w:rsidP="0072767A">
            <w:pPr>
              <w:rPr>
                <w:color w:val="000000"/>
                <w:szCs w:val="24"/>
              </w:rPr>
            </w:pPr>
            <w:r w:rsidRPr="0072767A">
              <w:rPr>
                <w:color w:val="000000"/>
                <w:szCs w:val="24"/>
              </w:rPr>
              <w:t>1.3.9.</w:t>
            </w:r>
          </w:p>
        </w:tc>
        <w:tc>
          <w:tcPr>
            <w:tcW w:w="1842" w:type="dxa"/>
            <w:vMerge/>
            <w:vAlign w:val="center"/>
            <w:hideMark/>
          </w:tcPr>
          <w:p w14:paraId="7B1F377B" w14:textId="77777777" w:rsidR="0072767A" w:rsidRPr="0072767A" w:rsidRDefault="0072767A" w:rsidP="0072767A">
            <w:pPr>
              <w:rPr>
                <w:color w:val="000000"/>
                <w:szCs w:val="24"/>
              </w:rPr>
            </w:pPr>
          </w:p>
        </w:tc>
        <w:tc>
          <w:tcPr>
            <w:tcW w:w="2977" w:type="dxa"/>
            <w:vMerge w:val="restart"/>
            <w:vAlign w:val="center"/>
            <w:hideMark/>
          </w:tcPr>
          <w:p w14:paraId="7B1F377C" w14:textId="77777777" w:rsidR="0072767A" w:rsidRPr="0072767A" w:rsidRDefault="0072767A" w:rsidP="0072767A">
            <w:pPr>
              <w:rPr>
                <w:color w:val="000000"/>
                <w:szCs w:val="24"/>
              </w:rPr>
            </w:pPr>
            <w:r w:rsidRPr="0072767A">
              <w:rPr>
                <w:color w:val="000000"/>
                <w:szCs w:val="24"/>
              </w:rPr>
              <w:t>2.4. Sukurti savivaldos ir startuolių bendradarbiavimo mechanizmą.</w:t>
            </w:r>
          </w:p>
        </w:tc>
        <w:tc>
          <w:tcPr>
            <w:tcW w:w="3686" w:type="dxa"/>
            <w:tcBorders>
              <w:right w:val="single" w:sz="4" w:space="0" w:color="auto"/>
            </w:tcBorders>
            <w:vAlign w:val="center"/>
            <w:hideMark/>
          </w:tcPr>
          <w:p w14:paraId="7B1F377D" w14:textId="77777777" w:rsidR="0072767A" w:rsidRPr="0072767A" w:rsidRDefault="0072767A" w:rsidP="0072767A">
            <w:pPr>
              <w:rPr>
                <w:color w:val="000000"/>
                <w:szCs w:val="24"/>
              </w:rPr>
            </w:pPr>
            <w:r w:rsidRPr="0072767A">
              <w:rPr>
                <w:color w:val="000000"/>
                <w:szCs w:val="24"/>
              </w:rPr>
              <w:t>2.4.1. 10 strateginių sesijų siekiant padėti išgryninti problemas.</w:t>
            </w:r>
          </w:p>
        </w:tc>
        <w:tc>
          <w:tcPr>
            <w:tcW w:w="236" w:type="dxa"/>
            <w:vMerge/>
            <w:tcBorders>
              <w:top w:val="nil"/>
              <w:left w:val="single" w:sz="4" w:space="0" w:color="auto"/>
              <w:bottom w:val="nil"/>
              <w:right w:val="nil"/>
            </w:tcBorders>
          </w:tcPr>
          <w:p w14:paraId="7B1F377E" w14:textId="77777777" w:rsidR="0072767A" w:rsidRPr="0072767A" w:rsidRDefault="0072767A" w:rsidP="0072767A">
            <w:pPr>
              <w:rPr>
                <w:color w:val="000000"/>
                <w:szCs w:val="24"/>
              </w:rPr>
            </w:pPr>
          </w:p>
        </w:tc>
      </w:tr>
      <w:tr w:rsidR="0072767A" w:rsidRPr="0072767A" w14:paraId="7B1F3785" w14:textId="77777777" w:rsidTr="003747ED">
        <w:trPr>
          <w:trHeight w:val="765"/>
        </w:trPr>
        <w:tc>
          <w:tcPr>
            <w:tcW w:w="993" w:type="dxa"/>
            <w:vMerge/>
            <w:vAlign w:val="center"/>
            <w:hideMark/>
          </w:tcPr>
          <w:p w14:paraId="7B1F3780" w14:textId="77777777" w:rsidR="0072767A" w:rsidRPr="0072767A" w:rsidRDefault="0072767A" w:rsidP="0072767A">
            <w:pPr>
              <w:rPr>
                <w:color w:val="000000"/>
                <w:szCs w:val="24"/>
              </w:rPr>
            </w:pPr>
          </w:p>
        </w:tc>
        <w:tc>
          <w:tcPr>
            <w:tcW w:w="1842" w:type="dxa"/>
            <w:vMerge/>
            <w:vAlign w:val="center"/>
            <w:hideMark/>
          </w:tcPr>
          <w:p w14:paraId="7B1F3781" w14:textId="77777777" w:rsidR="0072767A" w:rsidRPr="0072767A" w:rsidRDefault="0072767A" w:rsidP="0072767A">
            <w:pPr>
              <w:rPr>
                <w:color w:val="000000"/>
                <w:szCs w:val="24"/>
              </w:rPr>
            </w:pPr>
          </w:p>
        </w:tc>
        <w:tc>
          <w:tcPr>
            <w:tcW w:w="2977" w:type="dxa"/>
            <w:vMerge/>
            <w:vAlign w:val="center"/>
            <w:hideMark/>
          </w:tcPr>
          <w:p w14:paraId="7B1F3782"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83" w14:textId="77777777" w:rsidR="0072767A" w:rsidRPr="0072767A" w:rsidRDefault="0072767A" w:rsidP="0072767A">
            <w:pPr>
              <w:rPr>
                <w:color w:val="000000"/>
                <w:szCs w:val="24"/>
              </w:rPr>
            </w:pPr>
            <w:r w:rsidRPr="0072767A">
              <w:rPr>
                <w:color w:val="000000"/>
                <w:szCs w:val="24"/>
              </w:rPr>
              <w:t>2.4.2. Įkurtas KMSA poreikių bankas, apimantis problemas, prie kurių sprendimo galėtų prisidėti startuoliai.</w:t>
            </w:r>
          </w:p>
        </w:tc>
        <w:tc>
          <w:tcPr>
            <w:tcW w:w="236" w:type="dxa"/>
            <w:vMerge/>
            <w:tcBorders>
              <w:top w:val="nil"/>
              <w:left w:val="single" w:sz="4" w:space="0" w:color="auto"/>
              <w:bottom w:val="nil"/>
              <w:right w:val="nil"/>
            </w:tcBorders>
          </w:tcPr>
          <w:p w14:paraId="7B1F3784" w14:textId="77777777" w:rsidR="0072767A" w:rsidRPr="0072767A" w:rsidRDefault="0072767A" w:rsidP="0072767A">
            <w:pPr>
              <w:rPr>
                <w:color w:val="000000"/>
                <w:szCs w:val="24"/>
              </w:rPr>
            </w:pPr>
          </w:p>
        </w:tc>
      </w:tr>
      <w:tr w:rsidR="0072767A" w:rsidRPr="0072767A" w14:paraId="7B1F378B" w14:textId="77777777" w:rsidTr="003747ED">
        <w:trPr>
          <w:trHeight w:val="1020"/>
        </w:trPr>
        <w:tc>
          <w:tcPr>
            <w:tcW w:w="993" w:type="dxa"/>
            <w:vAlign w:val="center"/>
            <w:hideMark/>
          </w:tcPr>
          <w:p w14:paraId="7B1F3786" w14:textId="77777777" w:rsidR="0072767A" w:rsidRPr="0072767A" w:rsidRDefault="0072767A" w:rsidP="0072767A">
            <w:pPr>
              <w:rPr>
                <w:color w:val="000000"/>
                <w:szCs w:val="24"/>
              </w:rPr>
            </w:pPr>
            <w:r w:rsidRPr="0072767A">
              <w:rPr>
                <w:color w:val="000000"/>
                <w:szCs w:val="24"/>
              </w:rPr>
              <w:t>1.3.11.</w:t>
            </w:r>
          </w:p>
        </w:tc>
        <w:tc>
          <w:tcPr>
            <w:tcW w:w="1842" w:type="dxa"/>
            <w:vMerge/>
            <w:vAlign w:val="center"/>
            <w:hideMark/>
          </w:tcPr>
          <w:p w14:paraId="7B1F3787" w14:textId="77777777" w:rsidR="0072767A" w:rsidRPr="0072767A" w:rsidRDefault="0072767A" w:rsidP="0072767A">
            <w:pPr>
              <w:rPr>
                <w:color w:val="000000"/>
                <w:szCs w:val="24"/>
              </w:rPr>
            </w:pPr>
          </w:p>
        </w:tc>
        <w:tc>
          <w:tcPr>
            <w:tcW w:w="2977" w:type="dxa"/>
            <w:vAlign w:val="center"/>
            <w:hideMark/>
          </w:tcPr>
          <w:p w14:paraId="7B1F3788" w14:textId="77777777" w:rsidR="0072767A" w:rsidRPr="0072767A" w:rsidRDefault="0072767A" w:rsidP="0072767A">
            <w:pPr>
              <w:rPr>
                <w:color w:val="000000"/>
                <w:szCs w:val="24"/>
              </w:rPr>
            </w:pPr>
            <w:r w:rsidRPr="0072767A">
              <w:rPr>
                <w:color w:val="000000"/>
                <w:szCs w:val="24"/>
              </w:rPr>
              <w:t>2.5. Rengti ir tinkamais kanalais platinti informaciją apie smulkiojo ir vidutinio verslo (toliau – SVV) finansavimo šaltinius.</w:t>
            </w:r>
          </w:p>
        </w:tc>
        <w:tc>
          <w:tcPr>
            <w:tcW w:w="3686" w:type="dxa"/>
            <w:tcBorders>
              <w:right w:val="single" w:sz="4" w:space="0" w:color="auto"/>
            </w:tcBorders>
            <w:vAlign w:val="center"/>
            <w:hideMark/>
          </w:tcPr>
          <w:p w14:paraId="7B1F3789" w14:textId="77777777" w:rsidR="0072767A" w:rsidRPr="0072767A" w:rsidRDefault="0072767A" w:rsidP="0072767A">
            <w:pPr>
              <w:rPr>
                <w:color w:val="000000"/>
                <w:szCs w:val="24"/>
              </w:rPr>
            </w:pPr>
            <w:r w:rsidRPr="0072767A">
              <w:rPr>
                <w:color w:val="000000"/>
                <w:szCs w:val="24"/>
              </w:rPr>
              <w:t>2.5.1. Kas ketvirtį atnaujinama informacija apie SVV finansavimo šaltinius klaipedaid.lt. klaipeda.lt portaluose.</w:t>
            </w:r>
          </w:p>
        </w:tc>
        <w:tc>
          <w:tcPr>
            <w:tcW w:w="236" w:type="dxa"/>
            <w:vMerge/>
            <w:tcBorders>
              <w:top w:val="nil"/>
              <w:left w:val="single" w:sz="4" w:space="0" w:color="auto"/>
              <w:bottom w:val="nil"/>
              <w:right w:val="nil"/>
            </w:tcBorders>
          </w:tcPr>
          <w:p w14:paraId="7B1F378A" w14:textId="77777777" w:rsidR="0072767A" w:rsidRPr="0072767A" w:rsidRDefault="0072767A" w:rsidP="0072767A">
            <w:pPr>
              <w:rPr>
                <w:color w:val="000000"/>
                <w:szCs w:val="24"/>
              </w:rPr>
            </w:pPr>
          </w:p>
        </w:tc>
      </w:tr>
      <w:tr w:rsidR="0072767A" w:rsidRPr="0072767A" w14:paraId="7B1F3791" w14:textId="77777777" w:rsidTr="003747ED">
        <w:trPr>
          <w:trHeight w:val="510"/>
        </w:trPr>
        <w:tc>
          <w:tcPr>
            <w:tcW w:w="993" w:type="dxa"/>
            <w:vAlign w:val="center"/>
            <w:hideMark/>
          </w:tcPr>
          <w:p w14:paraId="7B1F378C" w14:textId="77777777" w:rsidR="0072767A" w:rsidRPr="0072767A" w:rsidRDefault="0072767A" w:rsidP="0072767A">
            <w:pPr>
              <w:rPr>
                <w:color w:val="000000"/>
                <w:szCs w:val="24"/>
              </w:rPr>
            </w:pPr>
            <w:r w:rsidRPr="0072767A">
              <w:rPr>
                <w:color w:val="000000"/>
                <w:szCs w:val="24"/>
              </w:rPr>
              <w:t>1.4.2.</w:t>
            </w:r>
          </w:p>
        </w:tc>
        <w:tc>
          <w:tcPr>
            <w:tcW w:w="1842" w:type="dxa"/>
            <w:vMerge w:val="restart"/>
            <w:vAlign w:val="center"/>
            <w:hideMark/>
          </w:tcPr>
          <w:p w14:paraId="7B1F378D" w14:textId="77777777" w:rsidR="0072767A" w:rsidRPr="0072767A" w:rsidRDefault="0072767A" w:rsidP="0072767A">
            <w:pPr>
              <w:rPr>
                <w:color w:val="000000"/>
                <w:szCs w:val="24"/>
              </w:rPr>
            </w:pPr>
            <w:r w:rsidRPr="0072767A">
              <w:rPr>
                <w:color w:val="000000"/>
                <w:szCs w:val="24"/>
              </w:rPr>
              <w:t>3. Didinti Klaipėdos gebėjimą eksportuoti ir integruotis į tarptautines vertės grandines</w:t>
            </w:r>
          </w:p>
        </w:tc>
        <w:tc>
          <w:tcPr>
            <w:tcW w:w="2977" w:type="dxa"/>
            <w:vAlign w:val="center"/>
            <w:hideMark/>
          </w:tcPr>
          <w:p w14:paraId="7B1F378E" w14:textId="77777777" w:rsidR="0072767A" w:rsidRPr="0072767A" w:rsidRDefault="0072767A" w:rsidP="0072767A">
            <w:pPr>
              <w:rPr>
                <w:color w:val="000000"/>
                <w:szCs w:val="24"/>
              </w:rPr>
            </w:pPr>
            <w:r w:rsidRPr="0072767A">
              <w:rPr>
                <w:color w:val="000000"/>
                <w:szCs w:val="24"/>
              </w:rPr>
              <w:t>3.1. Nustatyti, įvertinti ir formalizuoti bendradarbiavimo su VšĮ „Versli Lietuva“ (toliau – VL) priemones ir kanalus, siekiant perimti gerąją patirtį ir išvengti paslaugų dubliavimo.</w:t>
            </w:r>
          </w:p>
        </w:tc>
        <w:tc>
          <w:tcPr>
            <w:tcW w:w="3686" w:type="dxa"/>
            <w:tcBorders>
              <w:right w:val="single" w:sz="4" w:space="0" w:color="auto"/>
            </w:tcBorders>
            <w:vAlign w:val="center"/>
            <w:hideMark/>
          </w:tcPr>
          <w:p w14:paraId="7B1F378F" w14:textId="77777777" w:rsidR="0072767A" w:rsidRPr="0072767A" w:rsidRDefault="0072767A" w:rsidP="0072767A">
            <w:pPr>
              <w:rPr>
                <w:color w:val="000000"/>
                <w:szCs w:val="24"/>
              </w:rPr>
            </w:pPr>
            <w:r w:rsidRPr="0072767A">
              <w:rPr>
                <w:color w:val="000000"/>
                <w:szCs w:val="24"/>
              </w:rPr>
              <w:t>3.1.1. Pasirašyta formalaus bendradarbiavimo sutartis su VL.</w:t>
            </w:r>
          </w:p>
        </w:tc>
        <w:tc>
          <w:tcPr>
            <w:tcW w:w="236" w:type="dxa"/>
            <w:vMerge/>
            <w:tcBorders>
              <w:top w:val="nil"/>
              <w:left w:val="single" w:sz="4" w:space="0" w:color="auto"/>
              <w:bottom w:val="nil"/>
              <w:right w:val="nil"/>
            </w:tcBorders>
          </w:tcPr>
          <w:p w14:paraId="7B1F3790" w14:textId="77777777" w:rsidR="0072767A" w:rsidRPr="0072767A" w:rsidRDefault="0072767A" w:rsidP="0072767A">
            <w:pPr>
              <w:rPr>
                <w:color w:val="000000"/>
                <w:szCs w:val="24"/>
              </w:rPr>
            </w:pPr>
          </w:p>
        </w:tc>
      </w:tr>
      <w:tr w:rsidR="0072767A" w:rsidRPr="0072767A" w14:paraId="7B1F3797" w14:textId="77777777" w:rsidTr="003747ED">
        <w:trPr>
          <w:trHeight w:val="510"/>
        </w:trPr>
        <w:tc>
          <w:tcPr>
            <w:tcW w:w="993" w:type="dxa"/>
            <w:vMerge w:val="restart"/>
            <w:vAlign w:val="center"/>
            <w:hideMark/>
          </w:tcPr>
          <w:p w14:paraId="7B1F3792" w14:textId="77777777" w:rsidR="0072767A" w:rsidRPr="0072767A" w:rsidRDefault="0072767A" w:rsidP="0072767A">
            <w:pPr>
              <w:rPr>
                <w:color w:val="000000"/>
                <w:szCs w:val="24"/>
              </w:rPr>
            </w:pPr>
            <w:r w:rsidRPr="0072767A">
              <w:rPr>
                <w:color w:val="000000"/>
                <w:szCs w:val="24"/>
              </w:rPr>
              <w:t>1.4.3.</w:t>
            </w:r>
          </w:p>
        </w:tc>
        <w:tc>
          <w:tcPr>
            <w:tcW w:w="1842" w:type="dxa"/>
            <w:vMerge/>
            <w:vAlign w:val="center"/>
            <w:hideMark/>
          </w:tcPr>
          <w:p w14:paraId="7B1F3793" w14:textId="77777777" w:rsidR="0072767A" w:rsidRPr="0072767A" w:rsidRDefault="0072767A" w:rsidP="0072767A">
            <w:pPr>
              <w:rPr>
                <w:color w:val="000000"/>
                <w:szCs w:val="24"/>
              </w:rPr>
            </w:pPr>
          </w:p>
        </w:tc>
        <w:tc>
          <w:tcPr>
            <w:tcW w:w="2977" w:type="dxa"/>
            <w:vMerge w:val="restart"/>
            <w:vAlign w:val="center"/>
            <w:hideMark/>
          </w:tcPr>
          <w:p w14:paraId="7B1F3794" w14:textId="77777777" w:rsidR="0072767A" w:rsidRPr="0072767A" w:rsidRDefault="0072767A" w:rsidP="0072767A">
            <w:pPr>
              <w:rPr>
                <w:color w:val="000000"/>
                <w:szCs w:val="24"/>
              </w:rPr>
            </w:pPr>
            <w:r w:rsidRPr="0072767A">
              <w:rPr>
                <w:color w:val="000000"/>
                <w:szCs w:val="24"/>
              </w:rPr>
              <w:t>3.2.  Parengti eksporto skatinimo teminių renginių (konferencijų, programavimo maratonų (vad. hakatonų), seminarų ir kt.) organizavimo planą, apimantį renginių koncepciją (temas, auditoriją, periodiškumą); pagal planą organizuoti renginius.</w:t>
            </w:r>
          </w:p>
        </w:tc>
        <w:tc>
          <w:tcPr>
            <w:tcW w:w="3686" w:type="dxa"/>
            <w:tcBorders>
              <w:right w:val="single" w:sz="4" w:space="0" w:color="auto"/>
            </w:tcBorders>
            <w:vAlign w:val="center"/>
            <w:hideMark/>
          </w:tcPr>
          <w:p w14:paraId="7B1F3795" w14:textId="77777777" w:rsidR="0072767A" w:rsidRPr="0072767A" w:rsidRDefault="0072767A" w:rsidP="0072767A">
            <w:pPr>
              <w:rPr>
                <w:color w:val="000000"/>
                <w:szCs w:val="24"/>
              </w:rPr>
            </w:pPr>
            <w:r w:rsidRPr="0072767A">
              <w:rPr>
                <w:color w:val="000000"/>
                <w:szCs w:val="24"/>
              </w:rPr>
              <w:t>3.2.1. Parengtas eksporto skatinimo veiksmų planas.</w:t>
            </w:r>
          </w:p>
        </w:tc>
        <w:tc>
          <w:tcPr>
            <w:tcW w:w="236" w:type="dxa"/>
            <w:vMerge/>
            <w:tcBorders>
              <w:top w:val="nil"/>
              <w:left w:val="single" w:sz="4" w:space="0" w:color="auto"/>
              <w:bottom w:val="nil"/>
              <w:right w:val="nil"/>
            </w:tcBorders>
          </w:tcPr>
          <w:p w14:paraId="7B1F3796" w14:textId="77777777" w:rsidR="0072767A" w:rsidRPr="0072767A" w:rsidRDefault="0072767A" w:rsidP="0072767A">
            <w:pPr>
              <w:rPr>
                <w:color w:val="000000"/>
                <w:szCs w:val="24"/>
              </w:rPr>
            </w:pPr>
          </w:p>
        </w:tc>
      </w:tr>
      <w:tr w:rsidR="0072767A" w:rsidRPr="0072767A" w14:paraId="7B1F379D" w14:textId="77777777" w:rsidTr="003747ED">
        <w:trPr>
          <w:trHeight w:val="765"/>
        </w:trPr>
        <w:tc>
          <w:tcPr>
            <w:tcW w:w="993" w:type="dxa"/>
            <w:vMerge/>
            <w:vAlign w:val="center"/>
            <w:hideMark/>
          </w:tcPr>
          <w:p w14:paraId="7B1F3798" w14:textId="77777777" w:rsidR="0072767A" w:rsidRPr="0072767A" w:rsidRDefault="0072767A" w:rsidP="0072767A">
            <w:pPr>
              <w:rPr>
                <w:color w:val="000000"/>
                <w:szCs w:val="24"/>
              </w:rPr>
            </w:pPr>
          </w:p>
        </w:tc>
        <w:tc>
          <w:tcPr>
            <w:tcW w:w="1842" w:type="dxa"/>
            <w:vMerge/>
            <w:vAlign w:val="center"/>
            <w:hideMark/>
          </w:tcPr>
          <w:p w14:paraId="7B1F3799" w14:textId="77777777" w:rsidR="0072767A" w:rsidRPr="0072767A" w:rsidRDefault="0072767A" w:rsidP="0072767A">
            <w:pPr>
              <w:rPr>
                <w:color w:val="000000"/>
                <w:szCs w:val="24"/>
              </w:rPr>
            </w:pPr>
          </w:p>
        </w:tc>
        <w:tc>
          <w:tcPr>
            <w:tcW w:w="2977" w:type="dxa"/>
            <w:vMerge/>
            <w:vAlign w:val="center"/>
            <w:hideMark/>
          </w:tcPr>
          <w:p w14:paraId="7B1F379A"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9B" w14:textId="77777777" w:rsidR="0072767A" w:rsidRPr="0072767A" w:rsidRDefault="0072767A" w:rsidP="0072767A">
            <w:pPr>
              <w:rPr>
                <w:color w:val="000000"/>
                <w:szCs w:val="24"/>
              </w:rPr>
            </w:pPr>
            <w:r w:rsidRPr="0072767A">
              <w:rPr>
                <w:color w:val="000000"/>
                <w:szCs w:val="24"/>
              </w:rPr>
              <w:t>3.2.2. Pagalba įmonėms stiprinant eksporto gebėjimus ir randant partnerius – 30 / metus.</w:t>
            </w:r>
          </w:p>
        </w:tc>
        <w:tc>
          <w:tcPr>
            <w:tcW w:w="236" w:type="dxa"/>
            <w:vMerge/>
            <w:tcBorders>
              <w:top w:val="nil"/>
              <w:left w:val="single" w:sz="4" w:space="0" w:color="auto"/>
              <w:bottom w:val="nil"/>
              <w:right w:val="nil"/>
            </w:tcBorders>
          </w:tcPr>
          <w:p w14:paraId="7B1F379C" w14:textId="77777777" w:rsidR="0072767A" w:rsidRPr="0072767A" w:rsidRDefault="0072767A" w:rsidP="0072767A">
            <w:pPr>
              <w:rPr>
                <w:color w:val="000000"/>
                <w:szCs w:val="24"/>
              </w:rPr>
            </w:pPr>
          </w:p>
        </w:tc>
      </w:tr>
      <w:tr w:rsidR="0072767A" w:rsidRPr="0072767A" w14:paraId="7B1F37A3" w14:textId="77777777" w:rsidTr="003747ED">
        <w:trPr>
          <w:trHeight w:val="510"/>
        </w:trPr>
        <w:tc>
          <w:tcPr>
            <w:tcW w:w="993" w:type="dxa"/>
            <w:vMerge w:val="restart"/>
            <w:vAlign w:val="center"/>
            <w:hideMark/>
          </w:tcPr>
          <w:p w14:paraId="7B1F379E" w14:textId="77777777" w:rsidR="0072767A" w:rsidRPr="0072767A" w:rsidRDefault="0072767A" w:rsidP="0072767A">
            <w:pPr>
              <w:rPr>
                <w:color w:val="000000"/>
                <w:szCs w:val="24"/>
              </w:rPr>
            </w:pPr>
            <w:r w:rsidRPr="0072767A">
              <w:rPr>
                <w:color w:val="000000"/>
                <w:szCs w:val="24"/>
              </w:rPr>
              <w:t>1.5.4.</w:t>
            </w:r>
          </w:p>
        </w:tc>
        <w:tc>
          <w:tcPr>
            <w:tcW w:w="1842" w:type="dxa"/>
            <w:vMerge w:val="restart"/>
            <w:vAlign w:val="center"/>
            <w:hideMark/>
          </w:tcPr>
          <w:p w14:paraId="7B1F379F" w14:textId="77777777" w:rsidR="0072767A" w:rsidRPr="0072767A" w:rsidRDefault="0072767A" w:rsidP="0072767A">
            <w:pPr>
              <w:rPr>
                <w:color w:val="000000"/>
                <w:szCs w:val="24"/>
              </w:rPr>
            </w:pPr>
            <w:r w:rsidRPr="0072767A">
              <w:rPr>
                <w:color w:val="000000"/>
                <w:szCs w:val="24"/>
              </w:rPr>
              <w:t>4. Sudaryti sąlygas pritraukti ir išlaikyti talentus</w:t>
            </w:r>
          </w:p>
        </w:tc>
        <w:tc>
          <w:tcPr>
            <w:tcW w:w="2977" w:type="dxa"/>
            <w:vMerge w:val="restart"/>
            <w:vAlign w:val="center"/>
            <w:hideMark/>
          </w:tcPr>
          <w:p w14:paraId="7B1F37A0" w14:textId="77777777" w:rsidR="0072767A" w:rsidRPr="0072767A" w:rsidRDefault="0072767A" w:rsidP="0072767A">
            <w:pPr>
              <w:rPr>
                <w:color w:val="000000"/>
                <w:szCs w:val="24"/>
              </w:rPr>
            </w:pPr>
            <w:r w:rsidRPr="0072767A">
              <w:rPr>
                <w:color w:val="000000"/>
                <w:szCs w:val="24"/>
              </w:rPr>
              <w:t>4.1.  Stiprinti ryšius su Klaipėdos išeiviais: įsteigti Klaipėdos miesto alumnų tinklą, dalyvauti „Globalios Lietuvos“ ir kitose nacionalinėse iniciatyvose, organizuoti mentorystės programas, padėti Klaipėdos išeiviams susirasti praktikos vietą ar darbą Klaipėdoje.</w:t>
            </w:r>
          </w:p>
        </w:tc>
        <w:tc>
          <w:tcPr>
            <w:tcW w:w="3686" w:type="dxa"/>
            <w:tcBorders>
              <w:right w:val="single" w:sz="4" w:space="0" w:color="auto"/>
            </w:tcBorders>
            <w:vAlign w:val="center"/>
            <w:hideMark/>
          </w:tcPr>
          <w:p w14:paraId="7B1F37A1" w14:textId="77777777" w:rsidR="0072767A" w:rsidRPr="0072767A" w:rsidRDefault="0072767A" w:rsidP="0072767A">
            <w:pPr>
              <w:rPr>
                <w:color w:val="000000"/>
                <w:szCs w:val="24"/>
              </w:rPr>
            </w:pPr>
            <w:r w:rsidRPr="0072767A">
              <w:rPr>
                <w:color w:val="000000"/>
                <w:szCs w:val="24"/>
              </w:rPr>
              <w:t>4.1.1. Įsteigtas ir koordinuojamas alumnų tinklas.</w:t>
            </w:r>
          </w:p>
        </w:tc>
        <w:tc>
          <w:tcPr>
            <w:tcW w:w="236" w:type="dxa"/>
            <w:vMerge/>
            <w:tcBorders>
              <w:top w:val="nil"/>
              <w:left w:val="single" w:sz="4" w:space="0" w:color="auto"/>
              <w:bottom w:val="nil"/>
              <w:right w:val="nil"/>
            </w:tcBorders>
          </w:tcPr>
          <w:p w14:paraId="7B1F37A2" w14:textId="77777777" w:rsidR="0072767A" w:rsidRPr="0072767A" w:rsidRDefault="0072767A" w:rsidP="0072767A">
            <w:pPr>
              <w:rPr>
                <w:color w:val="000000"/>
                <w:szCs w:val="24"/>
              </w:rPr>
            </w:pPr>
          </w:p>
        </w:tc>
      </w:tr>
      <w:tr w:rsidR="0072767A" w:rsidRPr="0072767A" w14:paraId="7B1F37A9" w14:textId="77777777" w:rsidTr="003747ED">
        <w:trPr>
          <w:trHeight w:val="510"/>
        </w:trPr>
        <w:tc>
          <w:tcPr>
            <w:tcW w:w="993" w:type="dxa"/>
            <w:vMerge/>
            <w:vAlign w:val="center"/>
            <w:hideMark/>
          </w:tcPr>
          <w:p w14:paraId="7B1F37A4" w14:textId="77777777" w:rsidR="0072767A" w:rsidRPr="0072767A" w:rsidRDefault="0072767A" w:rsidP="0072767A">
            <w:pPr>
              <w:rPr>
                <w:color w:val="000000"/>
                <w:szCs w:val="24"/>
              </w:rPr>
            </w:pPr>
          </w:p>
        </w:tc>
        <w:tc>
          <w:tcPr>
            <w:tcW w:w="1842" w:type="dxa"/>
            <w:vMerge/>
            <w:vAlign w:val="center"/>
            <w:hideMark/>
          </w:tcPr>
          <w:p w14:paraId="7B1F37A5" w14:textId="77777777" w:rsidR="0072767A" w:rsidRPr="0072767A" w:rsidRDefault="0072767A" w:rsidP="0072767A">
            <w:pPr>
              <w:rPr>
                <w:color w:val="000000"/>
                <w:szCs w:val="24"/>
              </w:rPr>
            </w:pPr>
          </w:p>
        </w:tc>
        <w:tc>
          <w:tcPr>
            <w:tcW w:w="2977" w:type="dxa"/>
            <w:vMerge/>
            <w:vAlign w:val="center"/>
            <w:hideMark/>
          </w:tcPr>
          <w:p w14:paraId="7B1F37A6"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A7" w14:textId="77777777" w:rsidR="0072767A" w:rsidRPr="0072767A" w:rsidRDefault="0072767A" w:rsidP="0072767A">
            <w:pPr>
              <w:rPr>
                <w:color w:val="000000"/>
                <w:szCs w:val="24"/>
              </w:rPr>
            </w:pPr>
            <w:r w:rsidRPr="0072767A">
              <w:rPr>
                <w:color w:val="000000"/>
                <w:szCs w:val="24"/>
              </w:rPr>
              <w:t>4.1.2. 10 susitikimų išeivių bendruomenėse, 300 žmonių.</w:t>
            </w:r>
          </w:p>
        </w:tc>
        <w:tc>
          <w:tcPr>
            <w:tcW w:w="236" w:type="dxa"/>
            <w:vMerge/>
            <w:tcBorders>
              <w:top w:val="nil"/>
              <w:left w:val="single" w:sz="4" w:space="0" w:color="auto"/>
              <w:bottom w:val="nil"/>
              <w:right w:val="nil"/>
            </w:tcBorders>
          </w:tcPr>
          <w:p w14:paraId="7B1F37A8" w14:textId="77777777" w:rsidR="0072767A" w:rsidRPr="0072767A" w:rsidRDefault="0072767A" w:rsidP="0072767A">
            <w:pPr>
              <w:rPr>
                <w:color w:val="000000"/>
                <w:szCs w:val="24"/>
              </w:rPr>
            </w:pPr>
          </w:p>
        </w:tc>
      </w:tr>
      <w:tr w:rsidR="0072767A" w:rsidRPr="0072767A" w14:paraId="7B1F37AF" w14:textId="77777777" w:rsidTr="003747ED">
        <w:trPr>
          <w:trHeight w:val="510"/>
        </w:trPr>
        <w:tc>
          <w:tcPr>
            <w:tcW w:w="993" w:type="dxa"/>
            <w:vMerge/>
            <w:vAlign w:val="center"/>
            <w:hideMark/>
          </w:tcPr>
          <w:p w14:paraId="7B1F37AA" w14:textId="77777777" w:rsidR="0072767A" w:rsidRPr="0072767A" w:rsidRDefault="0072767A" w:rsidP="0072767A">
            <w:pPr>
              <w:rPr>
                <w:color w:val="000000"/>
                <w:szCs w:val="24"/>
              </w:rPr>
            </w:pPr>
          </w:p>
        </w:tc>
        <w:tc>
          <w:tcPr>
            <w:tcW w:w="1842" w:type="dxa"/>
            <w:vMerge/>
            <w:vAlign w:val="center"/>
            <w:hideMark/>
          </w:tcPr>
          <w:p w14:paraId="7B1F37AB" w14:textId="77777777" w:rsidR="0072767A" w:rsidRPr="0072767A" w:rsidRDefault="0072767A" w:rsidP="0072767A">
            <w:pPr>
              <w:rPr>
                <w:color w:val="000000"/>
                <w:szCs w:val="24"/>
              </w:rPr>
            </w:pPr>
          </w:p>
        </w:tc>
        <w:tc>
          <w:tcPr>
            <w:tcW w:w="2977" w:type="dxa"/>
            <w:vMerge/>
            <w:vAlign w:val="center"/>
            <w:hideMark/>
          </w:tcPr>
          <w:p w14:paraId="7B1F37AC"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AD" w14:textId="77777777" w:rsidR="0072767A" w:rsidRPr="0072767A" w:rsidRDefault="0072767A" w:rsidP="0072767A">
            <w:pPr>
              <w:rPr>
                <w:color w:val="000000"/>
                <w:szCs w:val="24"/>
              </w:rPr>
            </w:pPr>
            <w:r w:rsidRPr="0072767A">
              <w:rPr>
                <w:color w:val="000000"/>
                <w:szCs w:val="24"/>
              </w:rPr>
              <w:t>4.1.3. Siunčiami informaciniai pranešimai išeiviams – 4 / metus.</w:t>
            </w:r>
          </w:p>
        </w:tc>
        <w:tc>
          <w:tcPr>
            <w:tcW w:w="236" w:type="dxa"/>
            <w:vMerge/>
            <w:tcBorders>
              <w:top w:val="nil"/>
              <w:left w:val="single" w:sz="4" w:space="0" w:color="auto"/>
              <w:bottom w:val="nil"/>
              <w:right w:val="nil"/>
            </w:tcBorders>
          </w:tcPr>
          <w:p w14:paraId="7B1F37AE" w14:textId="77777777" w:rsidR="0072767A" w:rsidRPr="0072767A" w:rsidRDefault="0072767A" w:rsidP="0072767A">
            <w:pPr>
              <w:rPr>
                <w:color w:val="000000"/>
                <w:szCs w:val="24"/>
              </w:rPr>
            </w:pPr>
          </w:p>
        </w:tc>
      </w:tr>
      <w:tr w:rsidR="0072767A" w:rsidRPr="0072767A" w14:paraId="7B1F37B5" w14:textId="77777777" w:rsidTr="003747ED">
        <w:trPr>
          <w:trHeight w:val="556"/>
        </w:trPr>
        <w:tc>
          <w:tcPr>
            <w:tcW w:w="993" w:type="dxa"/>
            <w:vMerge w:val="restart"/>
            <w:vAlign w:val="center"/>
            <w:hideMark/>
          </w:tcPr>
          <w:p w14:paraId="7B1F37B0" w14:textId="77777777" w:rsidR="0072767A" w:rsidRPr="0072767A" w:rsidRDefault="0072767A" w:rsidP="0072767A">
            <w:pPr>
              <w:rPr>
                <w:color w:val="000000"/>
                <w:szCs w:val="24"/>
              </w:rPr>
            </w:pPr>
            <w:r w:rsidRPr="0072767A">
              <w:rPr>
                <w:color w:val="000000"/>
                <w:szCs w:val="24"/>
              </w:rPr>
              <w:t>1.5.5.</w:t>
            </w:r>
          </w:p>
        </w:tc>
        <w:tc>
          <w:tcPr>
            <w:tcW w:w="1842" w:type="dxa"/>
            <w:vMerge/>
            <w:vAlign w:val="center"/>
            <w:hideMark/>
          </w:tcPr>
          <w:p w14:paraId="7B1F37B1" w14:textId="77777777" w:rsidR="0072767A" w:rsidRPr="0072767A" w:rsidRDefault="0072767A" w:rsidP="0072767A">
            <w:pPr>
              <w:rPr>
                <w:color w:val="000000"/>
                <w:szCs w:val="24"/>
              </w:rPr>
            </w:pPr>
          </w:p>
        </w:tc>
        <w:tc>
          <w:tcPr>
            <w:tcW w:w="2977" w:type="dxa"/>
            <w:vMerge w:val="restart"/>
            <w:vAlign w:val="center"/>
            <w:hideMark/>
          </w:tcPr>
          <w:p w14:paraId="7B1F37B2" w14:textId="77777777" w:rsidR="0072767A" w:rsidRPr="0072767A" w:rsidRDefault="0072767A" w:rsidP="0072767A">
            <w:pPr>
              <w:rPr>
                <w:color w:val="000000"/>
                <w:szCs w:val="24"/>
              </w:rPr>
            </w:pPr>
            <w:r w:rsidRPr="0072767A">
              <w:rPr>
                <w:color w:val="000000"/>
                <w:szCs w:val="24"/>
              </w:rPr>
              <w:t>4.2. Sukurti į tikslinius talentus orientuotus motyvacinius paketus, nustačius jų turinį (tiesioginė finansinė parama, persikėlimo ir gyvenimo Klaipėdoje kaštų dalinis ar visiškas dengimas), tikslinių talentų vertinimo kriterijus (aukštasis išsilavinimas, VšĮ Klaipėdos mokslo ir technologijų parko (toliau – MTEP) veikla ir kt.) ir paketų suteikimo kanalus ir sąlygas (pvz., įsidarbinus Klaipėdos pramonininkų asociacijos partnerių MTEP veiklos srityje ar įkūrus inovatyvų startuolį).</w:t>
            </w:r>
          </w:p>
        </w:tc>
        <w:tc>
          <w:tcPr>
            <w:tcW w:w="3686" w:type="dxa"/>
            <w:tcBorders>
              <w:right w:val="single" w:sz="4" w:space="0" w:color="auto"/>
            </w:tcBorders>
            <w:vAlign w:val="center"/>
            <w:hideMark/>
          </w:tcPr>
          <w:p w14:paraId="7B1F37B3" w14:textId="77777777" w:rsidR="0072767A" w:rsidRPr="0072767A" w:rsidRDefault="0072767A" w:rsidP="0072767A">
            <w:pPr>
              <w:rPr>
                <w:color w:val="000000"/>
                <w:szCs w:val="24"/>
              </w:rPr>
            </w:pPr>
            <w:r w:rsidRPr="0072767A">
              <w:rPr>
                <w:color w:val="000000"/>
                <w:szCs w:val="24"/>
              </w:rPr>
              <w:t>4.2.1. Motyvacinių paketų persikeliantiesiems sukūrimas – 1.</w:t>
            </w:r>
          </w:p>
        </w:tc>
        <w:tc>
          <w:tcPr>
            <w:tcW w:w="236" w:type="dxa"/>
            <w:vMerge/>
            <w:tcBorders>
              <w:top w:val="nil"/>
              <w:left w:val="single" w:sz="4" w:space="0" w:color="auto"/>
              <w:bottom w:val="nil"/>
              <w:right w:val="nil"/>
            </w:tcBorders>
          </w:tcPr>
          <w:p w14:paraId="7B1F37B4" w14:textId="77777777" w:rsidR="0072767A" w:rsidRPr="0072767A" w:rsidRDefault="0072767A" w:rsidP="0072767A">
            <w:pPr>
              <w:rPr>
                <w:color w:val="000000"/>
                <w:szCs w:val="24"/>
              </w:rPr>
            </w:pPr>
          </w:p>
        </w:tc>
      </w:tr>
      <w:tr w:rsidR="0072767A" w:rsidRPr="0072767A" w14:paraId="7B1F37BB" w14:textId="77777777" w:rsidTr="003747ED">
        <w:trPr>
          <w:trHeight w:val="765"/>
        </w:trPr>
        <w:tc>
          <w:tcPr>
            <w:tcW w:w="993" w:type="dxa"/>
            <w:vMerge/>
            <w:vAlign w:val="center"/>
            <w:hideMark/>
          </w:tcPr>
          <w:p w14:paraId="7B1F37B6" w14:textId="77777777" w:rsidR="0072767A" w:rsidRPr="0072767A" w:rsidRDefault="0072767A" w:rsidP="0072767A">
            <w:pPr>
              <w:rPr>
                <w:color w:val="000000"/>
                <w:szCs w:val="24"/>
              </w:rPr>
            </w:pPr>
          </w:p>
        </w:tc>
        <w:tc>
          <w:tcPr>
            <w:tcW w:w="1842" w:type="dxa"/>
            <w:vMerge/>
            <w:vAlign w:val="center"/>
            <w:hideMark/>
          </w:tcPr>
          <w:p w14:paraId="7B1F37B7" w14:textId="77777777" w:rsidR="0072767A" w:rsidRPr="0072767A" w:rsidRDefault="0072767A" w:rsidP="0072767A">
            <w:pPr>
              <w:rPr>
                <w:color w:val="000000"/>
                <w:szCs w:val="24"/>
              </w:rPr>
            </w:pPr>
          </w:p>
        </w:tc>
        <w:tc>
          <w:tcPr>
            <w:tcW w:w="2977" w:type="dxa"/>
            <w:vMerge/>
            <w:vAlign w:val="center"/>
            <w:hideMark/>
          </w:tcPr>
          <w:p w14:paraId="7B1F37B8"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B9" w14:textId="77777777" w:rsidR="0072767A" w:rsidRPr="0072767A" w:rsidRDefault="0072767A" w:rsidP="0072767A">
            <w:pPr>
              <w:rPr>
                <w:color w:val="000000"/>
                <w:szCs w:val="24"/>
              </w:rPr>
            </w:pPr>
            <w:r w:rsidRPr="0072767A">
              <w:rPr>
                <w:color w:val="000000"/>
                <w:szCs w:val="24"/>
              </w:rPr>
              <w:t>4.2.2. Motyvacinių paketų pasiliekantiesiems Klaipėdoje sukūrimas – 1.</w:t>
            </w:r>
          </w:p>
        </w:tc>
        <w:tc>
          <w:tcPr>
            <w:tcW w:w="236" w:type="dxa"/>
            <w:vMerge/>
            <w:tcBorders>
              <w:top w:val="nil"/>
              <w:left w:val="single" w:sz="4" w:space="0" w:color="auto"/>
              <w:bottom w:val="nil"/>
              <w:right w:val="nil"/>
            </w:tcBorders>
          </w:tcPr>
          <w:p w14:paraId="7B1F37BA" w14:textId="77777777" w:rsidR="0072767A" w:rsidRPr="0072767A" w:rsidRDefault="0072767A" w:rsidP="0072767A">
            <w:pPr>
              <w:rPr>
                <w:color w:val="000000"/>
                <w:szCs w:val="24"/>
              </w:rPr>
            </w:pPr>
          </w:p>
        </w:tc>
      </w:tr>
      <w:tr w:rsidR="0072767A" w:rsidRPr="0072767A" w14:paraId="7B1F37C1" w14:textId="77777777" w:rsidTr="003747ED">
        <w:trPr>
          <w:trHeight w:val="765"/>
        </w:trPr>
        <w:tc>
          <w:tcPr>
            <w:tcW w:w="993" w:type="dxa"/>
            <w:vMerge/>
            <w:vAlign w:val="center"/>
            <w:hideMark/>
          </w:tcPr>
          <w:p w14:paraId="7B1F37BC" w14:textId="77777777" w:rsidR="0072767A" w:rsidRPr="0072767A" w:rsidRDefault="0072767A" w:rsidP="0072767A">
            <w:pPr>
              <w:rPr>
                <w:color w:val="000000"/>
                <w:szCs w:val="24"/>
              </w:rPr>
            </w:pPr>
          </w:p>
        </w:tc>
        <w:tc>
          <w:tcPr>
            <w:tcW w:w="1842" w:type="dxa"/>
            <w:vMerge/>
            <w:vAlign w:val="center"/>
            <w:hideMark/>
          </w:tcPr>
          <w:p w14:paraId="7B1F37BD" w14:textId="77777777" w:rsidR="0072767A" w:rsidRPr="0072767A" w:rsidRDefault="0072767A" w:rsidP="0072767A">
            <w:pPr>
              <w:rPr>
                <w:color w:val="000000"/>
                <w:szCs w:val="24"/>
              </w:rPr>
            </w:pPr>
          </w:p>
        </w:tc>
        <w:tc>
          <w:tcPr>
            <w:tcW w:w="2977" w:type="dxa"/>
            <w:vMerge/>
            <w:vAlign w:val="center"/>
            <w:hideMark/>
          </w:tcPr>
          <w:p w14:paraId="7B1F37BE"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BF" w14:textId="77777777" w:rsidR="0072767A" w:rsidRPr="0072767A" w:rsidRDefault="0072767A" w:rsidP="0072767A">
            <w:pPr>
              <w:rPr>
                <w:color w:val="000000"/>
                <w:szCs w:val="24"/>
              </w:rPr>
            </w:pPr>
            <w:r w:rsidRPr="0072767A">
              <w:rPr>
                <w:color w:val="000000"/>
                <w:szCs w:val="24"/>
              </w:rPr>
              <w:t>4.2.3. Rinkodaros kampanijos, skirtos išviešinti Klaipėdą kaip geriausią vietą talentams 1 / metus.</w:t>
            </w:r>
          </w:p>
        </w:tc>
        <w:tc>
          <w:tcPr>
            <w:tcW w:w="236" w:type="dxa"/>
            <w:vMerge/>
            <w:tcBorders>
              <w:top w:val="nil"/>
              <w:left w:val="single" w:sz="4" w:space="0" w:color="auto"/>
              <w:bottom w:val="nil"/>
              <w:right w:val="nil"/>
            </w:tcBorders>
          </w:tcPr>
          <w:p w14:paraId="7B1F37C0" w14:textId="77777777" w:rsidR="0072767A" w:rsidRPr="0072767A" w:rsidRDefault="0072767A" w:rsidP="0072767A">
            <w:pPr>
              <w:rPr>
                <w:color w:val="000000"/>
                <w:szCs w:val="24"/>
              </w:rPr>
            </w:pPr>
          </w:p>
        </w:tc>
      </w:tr>
      <w:tr w:rsidR="0072767A" w:rsidRPr="0072767A" w14:paraId="7B1F37C7" w14:textId="77777777" w:rsidTr="003747ED">
        <w:trPr>
          <w:trHeight w:val="765"/>
        </w:trPr>
        <w:tc>
          <w:tcPr>
            <w:tcW w:w="993" w:type="dxa"/>
            <w:vMerge w:val="restart"/>
            <w:vAlign w:val="center"/>
            <w:hideMark/>
          </w:tcPr>
          <w:p w14:paraId="7B1F37C2" w14:textId="77777777" w:rsidR="0072767A" w:rsidRPr="0072767A" w:rsidRDefault="0072767A" w:rsidP="0072767A">
            <w:pPr>
              <w:rPr>
                <w:color w:val="000000"/>
                <w:szCs w:val="24"/>
              </w:rPr>
            </w:pPr>
            <w:r w:rsidRPr="0072767A">
              <w:rPr>
                <w:color w:val="000000"/>
                <w:szCs w:val="24"/>
              </w:rPr>
              <w:t>1.5.6.</w:t>
            </w:r>
          </w:p>
        </w:tc>
        <w:tc>
          <w:tcPr>
            <w:tcW w:w="1842" w:type="dxa"/>
            <w:vMerge/>
            <w:vAlign w:val="center"/>
            <w:hideMark/>
          </w:tcPr>
          <w:p w14:paraId="7B1F37C3" w14:textId="77777777" w:rsidR="0072767A" w:rsidRPr="0072767A" w:rsidRDefault="0072767A" w:rsidP="0072767A">
            <w:pPr>
              <w:rPr>
                <w:color w:val="000000"/>
                <w:szCs w:val="24"/>
              </w:rPr>
            </w:pPr>
          </w:p>
        </w:tc>
        <w:tc>
          <w:tcPr>
            <w:tcW w:w="2977" w:type="dxa"/>
            <w:vMerge w:val="restart"/>
            <w:vAlign w:val="center"/>
            <w:hideMark/>
          </w:tcPr>
          <w:p w14:paraId="7B1F37C4" w14:textId="77777777" w:rsidR="0072767A" w:rsidRPr="0072767A" w:rsidRDefault="0072767A" w:rsidP="0072767A">
            <w:pPr>
              <w:rPr>
                <w:color w:val="000000"/>
                <w:szCs w:val="24"/>
              </w:rPr>
            </w:pPr>
            <w:r w:rsidRPr="0072767A">
              <w:rPr>
                <w:color w:val="000000"/>
                <w:szCs w:val="24"/>
              </w:rPr>
              <w:t>4.3. Teikti atvykusiesiems integracijos paslaugas: padėti integruotis į Klaipėdos socialinį ir kultūrinį gyvenimą, rasti darbus antrosioms pusėms, atvykusioms kartu su talentais.</w:t>
            </w:r>
          </w:p>
        </w:tc>
        <w:tc>
          <w:tcPr>
            <w:tcW w:w="3686" w:type="dxa"/>
            <w:tcBorders>
              <w:right w:val="single" w:sz="4" w:space="0" w:color="auto"/>
            </w:tcBorders>
            <w:vAlign w:val="center"/>
            <w:hideMark/>
          </w:tcPr>
          <w:p w14:paraId="7B1F37C5" w14:textId="77777777" w:rsidR="0072767A" w:rsidRPr="0072767A" w:rsidRDefault="0072767A" w:rsidP="0072767A">
            <w:pPr>
              <w:rPr>
                <w:color w:val="000000"/>
                <w:szCs w:val="24"/>
              </w:rPr>
            </w:pPr>
            <w:r w:rsidRPr="0072767A">
              <w:rPr>
                <w:color w:val="000000"/>
                <w:szCs w:val="24"/>
              </w:rPr>
              <w:t>4.3.1. Informacinės sistemos, skirtos informacijai persikraustančiajam pateikti, sukūrimas.</w:t>
            </w:r>
          </w:p>
        </w:tc>
        <w:tc>
          <w:tcPr>
            <w:tcW w:w="236" w:type="dxa"/>
            <w:vMerge/>
            <w:tcBorders>
              <w:top w:val="nil"/>
              <w:left w:val="single" w:sz="4" w:space="0" w:color="auto"/>
              <w:bottom w:val="nil"/>
              <w:right w:val="nil"/>
            </w:tcBorders>
          </w:tcPr>
          <w:p w14:paraId="7B1F37C6" w14:textId="77777777" w:rsidR="0072767A" w:rsidRPr="0072767A" w:rsidRDefault="0072767A" w:rsidP="0072767A">
            <w:pPr>
              <w:rPr>
                <w:color w:val="000000"/>
                <w:szCs w:val="24"/>
              </w:rPr>
            </w:pPr>
          </w:p>
        </w:tc>
      </w:tr>
      <w:tr w:rsidR="0072767A" w:rsidRPr="0072767A" w14:paraId="7B1F37CD" w14:textId="77777777" w:rsidTr="003747ED">
        <w:trPr>
          <w:trHeight w:val="1275"/>
        </w:trPr>
        <w:tc>
          <w:tcPr>
            <w:tcW w:w="993" w:type="dxa"/>
            <w:vMerge/>
            <w:vAlign w:val="center"/>
            <w:hideMark/>
          </w:tcPr>
          <w:p w14:paraId="7B1F37C8" w14:textId="77777777" w:rsidR="0072767A" w:rsidRPr="0072767A" w:rsidRDefault="0072767A" w:rsidP="0072767A">
            <w:pPr>
              <w:rPr>
                <w:color w:val="000000"/>
                <w:szCs w:val="24"/>
              </w:rPr>
            </w:pPr>
          </w:p>
        </w:tc>
        <w:tc>
          <w:tcPr>
            <w:tcW w:w="1842" w:type="dxa"/>
            <w:vMerge/>
            <w:vAlign w:val="center"/>
            <w:hideMark/>
          </w:tcPr>
          <w:p w14:paraId="7B1F37C9" w14:textId="77777777" w:rsidR="0072767A" w:rsidRPr="0072767A" w:rsidRDefault="0072767A" w:rsidP="0072767A">
            <w:pPr>
              <w:rPr>
                <w:color w:val="000000"/>
                <w:szCs w:val="24"/>
              </w:rPr>
            </w:pPr>
          </w:p>
        </w:tc>
        <w:tc>
          <w:tcPr>
            <w:tcW w:w="2977" w:type="dxa"/>
            <w:vMerge/>
            <w:vAlign w:val="center"/>
            <w:hideMark/>
          </w:tcPr>
          <w:p w14:paraId="7B1F37CA"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CB" w14:textId="77777777" w:rsidR="0072767A" w:rsidRPr="0072767A" w:rsidRDefault="0072767A" w:rsidP="0072767A">
            <w:pPr>
              <w:rPr>
                <w:color w:val="000000"/>
                <w:szCs w:val="24"/>
              </w:rPr>
            </w:pPr>
            <w:r w:rsidRPr="0072767A">
              <w:rPr>
                <w:color w:val="000000"/>
                <w:szCs w:val="24"/>
              </w:rPr>
              <w:t>4.3.2. Konsultacijų atvykstantiesiems teikimas (būsto susiradimo, darbo galimybės, registracija mokyklose, darželiuose, sutuoktinio ar partnerio integracija) – 20 / metus.</w:t>
            </w:r>
          </w:p>
        </w:tc>
        <w:tc>
          <w:tcPr>
            <w:tcW w:w="236" w:type="dxa"/>
            <w:vMerge/>
            <w:tcBorders>
              <w:top w:val="nil"/>
              <w:left w:val="single" w:sz="4" w:space="0" w:color="auto"/>
              <w:bottom w:val="nil"/>
              <w:right w:val="nil"/>
            </w:tcBorders>
          </w:tcPr>
          <w:p w14:paraId="7B1F37CC" w14:textId="77777777" w:rsidR="0072767A" w:rsidRPr="0072767A" w:rsidRDefault="0072767A" w:rsidP="0072767A">
            <w:pPr>
              <w:rPr>
                <w:color w:val="000000"/>
                <w:szCs w:val="24"/>
              </w:rPr>
            </w:pPr>
          </w:p>
        </w:tc>
      </w:tr>
      <w:tr w:rsidR="0072767A" w:rsidRPr="0072767A" w14:paraId="7B1F37D3" w14:textId="77777777" w:rsidTr="003747ED">
        <w:trPr>
          <w:trHeight w:val="765"/>
        </w:trPr>
        <w:tc>
          <w:tcPr>
            <w:tcW w:w="993" w:type="dxa"/>
            <w:vMerge w:val="restart"/>
            <w:vAlign w:val="center"/>
            <w:hideMark/>
          </w:tcPr>
          <w:p w14:paraId="7B1F37CE" w14:textId="77777777" w:rsidR="0072767A" w:rsidRPr="0072767A" w:rsidRDefault="0072767A" w:rsidP="0072767A">
            <w:pPr>
              <w:rPr>
                <w:color w:val="000000"/>
                <w:szCs w:val="24"/>
              </w:rPr>
            </w:pPr>
            <w:r w:rsidRPr="0072767A">
              <w:rPr>
                <w:color w:val="000000"/>
                <w:szCs w:val="24"/>
              </w:rPr>
              <w:t>7.1.1.</w:t>
            </w:r>
          </w:p>
        </w:tc>
        <w:tc>
          <w:tcPr>
            <w:tcW w:w="1842" w:type="dxa"/>
            <w:vMerge w:val="restart"/>
            <w:vAlign w:val="center"/>
            <w:hideMark/>
          </w:tcPr>
          <w:p w14:paraId="7B1F37CF" w14:textId="77777777" w:rsidR="0072767A" w:rsidRPr="0072767A" w:rsidRDefault="0072767A" w:rsidP="0072767A">
            <w:pPr>
              <w:rPr>
                <w:color w:val="000000"/>
                <w:szCs w:val="24"/>
              </w:rPr>
            </w:pPr>
            <w:r w:rsidRPr="0072767A">
              <w:rPr>
                <w:color w:val="000000"/>
                <w:szCs w:val="24"/>
              </w:rPr>
              <w:t>5. Pritraukti paslaugų centrų</w:t>
            </w:r>
          </w:p>
        </w:tc>
        <w:tc>
          <w:tcPr>
            <w:tcW w:w="2977" w:type="dxa"/>
            <w:vMerge w:val="restart"/>
            <w:vAlign w:val="center"/>
            <w:hideMark/>
          </w:tcPr>
          <w:p w14:paraId="7B1F37D0" w14:textId="77777777" w:rsidR="0072767A" w:rsidRPr="0072767A" w:rsidRDefault="0072767A" w:rsidP="0072767A">
            <w:pPr>
              <w:rPr>
                <w:color w:val="000000"/>
                <w:szCs w:val="24"/>
              </w:rPr>
            </w:pPr>
            <w:r w:rsidRPr="0072767A">
              <w:rPr>
                <w:color w:val="000000"/>
                <w:szCs w:val="24"/>
              </w:rPr>
              <w:t>5.1. Sukurti patrauklių motyvacinių investicijų pritraukimo paketų pirmiesiems paslaugų centrams.</w:t>
            </w:r>
          </w:p>
        </w:tc>
        <w:tc>
          <w:tcPr>
            <w:tcW w:w="3686" w:type="dxa"/>
            <w:tcBorders>
              <w:right w:val="single" w:sz="4" w:space="0" w:color="auto"/>
            </w:tcBorders>
            <w:vAlign w:val="center"/>
            <w:hideMark/>
          </w:tcPr>
          <w:p w14:paraId="7B1F37D1" w14:textId="77777777" w:rsidR="0072767A" w:rsidRPr="0072767A" w:rsidRDefault="0072767A" w:rsidP="0072767A">
            <w:pPr>
              <w:rPr>
                <w:color w:val="000000"/>
                <w:szCs w:val="24"/>
              </w:rPr>
            </w:pPr>
            <w:r w:rsidRPr="0072767A">
              <w:rPr>
                <w:color w:val="000000"/>
                <w:szCs w:val="24"/>
              </w:rPr>
              <w:t>5.1.1. Pagalba įmonėms teikiant paraišką finansinei paskatai gauti – 100 % besikreipiančiųjų.</w:t>
            </w:r>
          </w:p>
        </w:tc>
        <w:tc>
          <w:tcPr>
            <w:tcW w:w="236" w:type="dxa"/>
            <w:vMerge/>
            <w:tcBorders>
              <w:top w:val="nil"/>
              <w:left w:val="single" w:sz="4" w:space="0" w:color="auto"/>
              <w:bottom w:val="nil"/>
              <w:right w:val="nil"/>
            </w:tcBorders>
          </w:tcPr>
          <w:p w14:paraId="7B1F37D2" w14:textId="77777777" w:rsidR="0072767A" w:rsidRPr="0072767A" w:rsidRDefault="0072767A" w:rsidP="0072767A">
            <w:pPr>
              <w:rPr>
                <w:color w:val="000000"/>
                <w:szCs w:val="24"/>
              </w:rPr>
            </w:pPr>
          </w:p>
        </w:tc>
      </w:tr>
      <w:tr w:rsidR="0072767A" w:rsidRPr="0072767A" w14:paraId="7B1F37D9" w14:textId="77777777" w:rsidTr="003747ED">
        <w:trPr>
          <w:trHeight w:val="765"/>
        </w:trPr>
        <w:tc>
          <w:tcPr>
            <w:tcW w:w="993" w:type="dxa"/>
            <w:vMerge/>
            <w:vAlign w:val="center"/>
            <w:hideMark/>
          </w:tcPr>
          <w:p w14:paraId="7B1F37D4" w14:textId="77777777" w:rsidR="0072767A" w:rsidRPr="0072767A" w:rsidRDefault="0072767A" w:rsidP="0072767A">
            <w:pPr>
              <w:rPr>
                <w:color w:val="000000"/>
                <w:szCs w:val="24"/>
              </w:rPr>
            </w:pPr>
          </w:p>
        </w:tc>
        <w:tc>
          <w:tcPr>
            <w:tcW w:w="1842" w:type="dxa"/>
            <w:vMerge/>
            <w:vAlign w:val="center"/>
            <w:hideMark/>
          </w:tcPr>
          <w:p w14:paraId="7B1F37D5" w14:textId="77777777" w:rsidR="0072767A" w:rsidRPr="0072767A" w:rsidRDefault="0072767A" w:rsidP="0072767A">
            <w:pPr>
              <w:rPr>
                <w:color w:val="000000"/>
                <w:szCs w:val="24"/>
              </w:rPr>
            </w:pPr>
          </w:p>
        </w:tc>
        <w:tc>
          <w:tcPr>
            <w:tcW w:w="2977" w:type="dxa"/>
            <w:vMerge/>
            <w:vAlign w:val="center"/>
            <w:hideMark/>
          </w:tcPr>
          <w:p w14:paraId="7B1F37D6"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D7" w14:textId="77777777" w:rsidR="0072767A" w:rsidRPr="0072767A" w:rsidRDefault="0072767A" w:rsidP="0072767A">
            <w:pPr>
              <w:rPr>
                <w:color w:val="000000"/>
                <w:szCs w:val="24"/>
              </w:rPr>
            </w:pPr>
            <w:r w:rsidRPr="0072767A">
              <w:rPr>
                <w:color w:val="000000"/>
                <w:szCs w:val="24"/>
              </w:rPr>
              <w:t>5.1.2. Investicijų pritraukimo motyvacinių priemonių plano peržiūra – 1 / metus.</w:t>
            </w:r>
          </w:p>
        </w:tc>
        <w:tc>
          <w:tcPr>
            <w:tcW w:w="236" w:type="dxa"/>
            <w:vMerge/>
            <w:tcBorders>
              <w:top w:val="nil"/>
              <w:left w:val="single" w:sz="4" w:space="0" w:color="auto"/>
              <w:bottom w:val="nil"/>
              <w:right w:val="nil"/>
            </w:tcBorders>
          </w:tcPr>
          <w:p w14:paraId="7B1F37D8" w14:textId="77777777" w:rsidR="0072767A" w:rsidRPr="0072767A" w:rsidRDefault="0072767A" w:rsidP="0072767A">
            <w:pPr>
              <w:rPr>
                <w:color w:val="000000"/>
                <w:szCs w:val="24"/>
              </w:rPr>
            </w:pPr>
          </w:p>
        </w:tc>
      </w:tr>
      <w:tr w:rsidR="0072767A" w:rsidRPr="0072767A" w14:paraId="7B1F37DF" w14:textId="77777777" w:rsidTr="003747ED">
        <w:trPr>
          <w:trHeight w:val="765"/>
        </w:trPr>
        <w:tc>
          <w:tcPr>
            <w:tcW w:w="993" w:type="dxa"/>
            <w:vAlign w:val="center"/>
            <w:hideMark/>
          </w:tcPr>
          <w:p w14:paraId="7B1F37DA" w14:textId="77777777" w:rsidR="0072767A" w:rsidRPr="0072767A" w:rsidRDefault="0072767A" w:rsidP="0072767A">
            <w:pPr>
              <w:rPr>
                <w:color w:val="000000"/>
                <w:szCs w:val="24"/>
              </w:rPr>
            </w:pPr>
            <w:r w:rsidRPr="0072767A">
              <w:rPr>
                <w:color w:val="000000"/>
                <w:szCs w:val="24"/>
              </w:rPr>
              <w:t>7.1.2.</w:t>
            </w:r>
          </w:p>
        </w:tc>
        <w:tc>
          <w:tcPr>
            <w:tcW w:w="1842" w:type="dxa"/>
            <w:vMerge/>
            <w:vAlign w:val="center"/>
            <w:hideMark/>
          </w:tcPr>
          <w:p w14:paraId="7B1F37DB" w14:textId="77777777" w:rsidR="0072767A" w:rsidRPr="0072767A" w:rsidRDefault="0072767A" w:rsidP="0072767A">
            <w:pPr>
              <w:rPr>
                <w:color w:val="000000"/>
                <w:szCs w:val="24"/>
              </w:rPr>
            </w:pPr>
          </w:p>
        </w:tc>
        <w:tc>
          <w:tcPr>
            <w:tcW w:w="2977" w:type="dxa"/>
            <w:vAlign w:val="center"/>
            <w:hideMark/>
          </w:tcPr>
          <w:p w14:paraId="7B1F37DC" w14:textId="77777777" w:rsidR="0072767A" w:rsidRPr="0072767A" w:rsidRDefault="0072767A" w:rsidP="0072767A">
            <w:pPr>
              <w:rPr>
                <w:color w:val="000000"/>
                <w:szCs w:val="24"/>
              </w:rPr>
            </w:pPr>
            <w:r w:rsidRPr="0072767A">
              <w:rPr>
                <w:color w:val="000000"/>
                <w:szCs w:val="24"/>
              </w:rPr>
              <w:t>5.2. Bendradarbiaujant su „Investuok Lietuvoje“, struktūrizuotai pozicionuoti Klaipėdą kaip patrauklų regioną mažiems ir vidutinio dydžio transporto, logistikos ir gamybos paslaugų centrams. Tikslinės rinkos: Skandinavijos šalys, Vokietija, JAV ir Jungtinė Karalystė.</w:t>
            </w:r>
          </w:p>
        </w:tc>
        <w:tc>
          <w:tcPr>
            <w:tcW w:w="3686" w:type="dxa"/>
            <w:tcBorders>
              <w:right w:val="single" w:sz="4" w:space="0" w:color="auto"/>
            </w:tcBorders>
            <w:vAlign w:val="center"/>
            <w:hideMark/>
          </w:tcPr>
          <w:p w14:paraId="7B1F37DD" w14:textId="77777777" w:rsidR="0072767A" w:rsidRPr="0072767A" w:rsidRDefault="0072767A" w:rsidP="0072767A">
            <w:pPr>
              <w:rPr>
                <w:color w:val="000000"/>
                <w:szCs w:val="24"/>
              </w:rPr>
            </w:pPr>
            <w:r w:rsidRPr="0072767A">
              <w:rPr>
                <w:color w:val="000000"/>
                <w:szCs w:val="24"/>
              </w:rPr>
              <w:t>5.2.1. Tikslinių žinučių LinkedIn, skirtų pristatyti Klaipėdos vertės pasiūlymą – 40 / metus.</w:t>
            </w:r>
          </w:p>
        </w:tc>
        <w:tc>
          <w:tcPr>
            <w:tcW w:w="236" w:type="dxa"/>
            <w:vMerge/>
            <w:tcBorders>
              <w:top w:val="nil"/>
              <w:left w:val="single" w:sz="4" w:space="0" w:color="auto"/>
              <w:bottom w:val="nil"/>
              <w:right w:val="nil"/>
            </w:tcBorders>
          </w:tcPr>
          <w:p w14:paraId="7B1F37DE" w14:textId="77777777" w:rsidR="0072767A" w:rsidRPr="0072767A" w:rsidRDefault="0072767A" w:rsidP="0072767A">
            <w:pPr>
              <w:rPr>
                <w:color w:val="000000"/>
                <w:szCs w:val="24"/>
              </w:rPr>
            </w:pPr>
          </w:p>
        </w:tc>
      </w:tr>
      <w:tr w:rsidR="0072767A" w:rsidRPr="0072767A" w14:paraId="7B1F37E5" w14:textId="77777777" w:rsidTr="003747ED">
        <w:trPr>
          <w:trHeight w:val="1020"/>
        </w:trPr>
        <w:tc>
          <w:tcPr>
            <w:tcW w:w="993" w:type="dxa"/>
            <w:vMerge w:val="restart"/>
            <w:vAlign w:val="center"/>
            <w:hideMark/>
          </w:tcPr>
          <w:p w14:paraId="7B1F37E0" w14:textId="77777777" w:rsidR="0072767A" w:rsidRPr="0072767A" w:rsidRDefault="0072767A" w:rsidP="0072767A">
            <w:pPr>
              <w:rPr>
                <w:color w:val="000000"/>
                <w:szCs w:val="24"/>
              </w:rPr>
            </w:pPr>
            <w:r w:rsidRPr="0072767A">
              <w:rPr>
                <w:color w:val="000000"/>
                <w:szCs w:val="24"/>
              </w:rPr>
              <w:t>7.2.1.</w:t>
            </w:r>
          </w:p>
        </w:tc>
        <w:tc>
          <w:tcPr>
            <w:tcW w:w="1842" w:type="dxa"/>
            <w:vMerge w:val="restart"/>
            <w:vAlign w:val="center"/>
            <w:hideMark/>
          </w:tcPr>
          <w:p w14:paraId="7B1F37E1" w14:textId="77777777" w:rsidR="0072767A" w:rsidRPr="0072767A" w:rsidRDefault="0072767A" w:rsidP="0072767A">
            <w:pPr>
              <w:rPr>
                <w:color w:val="000000"/>
                <w:szCs w:val="24"/>
              </w:rPr>
            </w:pPr>
            <w:r w:rsidRPr="0072767A">
              <w:rPr>
                <w:color w:val="000000"/>
                <w:szCs w:val="24"/>
              </w:rPr>
              <w:t>6. Didinti kūrybinių industrijų pritaikymą gamyboje</w:t>
            </w:r>
          </w:p>
        </w:tc>
        <w:tc>
          <w:tcPr>
            <w:tcW w:w="2977" w:type="dxa"/>
            <w:vMerge w:val="restart"/>
            <w:vAlign w:val="center"/>
            <w:hideMark/>
          </w:tcPr>
          <w:p w14:paraId="7B1F37E2" w14:textId="77777777" w:rsidR="0072767A" w:rsidRPr="0072767A" w:rsidRDefault="0072767A" w:rsidP="0072767A">
            <w:pPr>
              <w:rPr>
                <w:color w:val="000000"/>
                <w:szCs w:val="24"/>
              </w:rPr>
            </w:pPr>
            <w:r w:rsidRPr="0072767A">
              <w:rPr>
                <w:color w:val="000000"/>
                <w:szCs w:val="24"/>
              </w:rPr>
              <w:t>6.1. Atlikti pramonės ir verslo įmonių paklausos atskiriems kūrybinės industrijos (KI) sektoriams tyrimą, įvertinti šių KI sektorių išteklius.</w:t>
            </w:r>
          </w:p>
        </w:tc>
        <w:tc>
          <w:tcPr>
            <w:tcW w:w="3686" w:type="dxa"/>
            <w:tcBorders>
              <w:right w:val="single" w:sz="4" w:space="0" w:color="auto"/>
            </w:tcBorders>
            <w:vAlign w:val="center"/>
            <w:hideMark/>
          </w:tcPr>
          <w:p w14:paraId="7B1F37E3" w14:textId="77777777" w:rsidR="0072767A" w:rsidRPr="0072767A" w:rsidRDefault="0072767A" w:rsidP="0072767A">
            <w:pPr>
              <w:rPr>
                <w:color w:val="000000"/>
                <w:szCs w:val="24"/>
              </w:rPr>
            </w:pPr>
            <w:r w:rsidRPr="0072767A">
              <w:rPr>
                <w:color w:val="000000"/>
                <w:szCs w:val="24"/>
              </w:rPr>
              <w:t>6.1.1. KI pritaikymo Klaipėdos miesto pramonėje ir versle atlikto poreikio tyrimo kasmetinis atnaujinimas (3 atnaujinimai).</w:t>
            </w:r>
          </w:p>
        </w:tc>
        <w:tc>
          <w:tcPr>
            <w:tcW w:w="236" w:type="dxa"/>
            <w:vMerge/>
            <w:tcBorders>
              <w:top w:val="nil"/>
              <w:left w:val="single" w:sz="4" w:space="0" w:color="auto"/>
              <w:bottom w:val="nil"/>
              <w:right w:val="nil"/>
            </w:tcBorders>
          </w:tcPr>
          <w:p w14:paraId="7B1F37E4" w14:textId="77777777" w:rsidR="0072767A" w:rsidRPr="0072767A" w:rsidRDefault="0072767A" w:rsidP="0072767A">
            <w:pPr>
              <w:rPr>
                <w:color w:val="000000"/>
                <w:szCs w:val="24"/>
              </w:rPr>
            </w:pPr>
          </w:p>
        </w:tc>
      </w:tr>
      <w:tr w:rsidR="0072767A" w:rsidRPr="0072767A" w14:paraId="7B1F37EB" w14:textId="77777777" w:rsidTr="003747ED">
        <w:trPr>
          <w:trHeight w:val="1275"/>
        </w:trPr>
        <w:tc>
          <w:tcPr>
            <w:tcW w:w="993" w:type="dxa"/>
            <w:vMerge/>
            <w:vAlign w:val="center"/>
            <w:hideMark/>
          </w:tcPr>
          <w:p w14:paraId="7B1F37E6" w14:textId="77777777" w:rsidR="0072767A" w:rsidRPr="0072767A" w:rsidRDefault="0072767A" w:rsidP="0072767A">
            <w:pPr>
              <w:rPr>
                <w:color w:val="000000"/>
                <w:szCs w:val="24"/>
              </w:rPr>
            </w:pPr>
          </w:p>
        </w:tc>
        <w:tc>
          <w:tcPr>
            <w:tcW w:w="1842" w:type="dxa"/>
            <w:vMerge/>
            <w:vAlign w:val="center"/>
            <w:hideMark/>
          </w:tcPr>
          <w:p w14:paraId="7B1F37E7" w14:textId="77777777" w:rsidR="0072767A" w:rsidRPr="0072767A" w:rsidRDefault="0072767A" w:rsidP="0072767A">
            <w:pPr>
              <w:rPr>
                <w:color w:val="000000"/>
                <w:szCs w:val="24"/>
              </w:rPr>
            </w:pPr>
          </w:p>
        </w:tc>
        <w:tc>
          <w:tcPr>
            <w:tcW w:w="2977" w:type="dxa"/>
            <w:vMerge/>
            <w:vAlign w:val="center"/>
            <w:hideMark/>
          </w:tcPr>
          <w:p w14:paraId="7B1F37E8" w14:textId="77777777" w:rsidR="0072767A" w:rsidRPr="0072767A" w:rsidRDefault="0072767A" w:rsidP="0072767A">
            <w:pPr>
              <w:rPr>
                <w:color w:val="000000"/>
                <w:szCs w:val="24"/>
              </w:rPr>
            </w:pPr>
          </w:p>
        </w:tc>
        <w:tc>
          <w:tcPr>
            <w:tcW w:w="3686" w:type="dxa"/>
            <w:tcBorders>
              <w:right w:val="single" w:sz="4" w:space="0" w:color="auto"/>
            </w:tcBorders>
            <w:vAlign w:val="center"/>
            <w:hideMark/>
          </w:tcPr>
          <w:p w14:paraId="7B1F37E9" w14:textId="77777777" w:rsidR="0072767A" w:rsidRPr="0072767A" w:rsidRDefault="0072767A" w:rsidP="0072767A">
            <w:pPr>
              <w:rPr>
                <w:color w:val="000000"/>
                <w:szCs w:val="24"/>
              </w:rPr>
            </w:pPr>
            <w:r w:rsidRPr="0072767A">
              <w:rPr>
                <w:color w:val="000000"/>
                <w:szCs w:val="24"/>
              </w:rPr>
              <w:t>6.1.2. Miesto KI išsamios analizės parengimas, siekiant numatyti poreikius specializacijai, skatinimui bei patalpų įrengimui, pastatų konversijai.</w:t>
            </w:r>
          </w:p>
        </w:tc>
        <w:tc>
          <w:tcPr>
            <w:tcW w:w="236" w:type="dxa"/>
            <w:vMerge/>
            <w:tcBorders>
              <w:top w:val="nil"/>
              <w:left w:val="single" w:sz="4" w:space="0" w:color="auto"/>
              <w:bottom w:val="nil"/>
              <w:right w:val="nil"/>
            </w:tcBorders>
          </w:tcPr>
          <w:p w14:paraId="7B1F37EA" w14:textId="77777777" w:rsidR="0072767A" w:rsidRPr="0072767A" w:rsidRDefault="0072767A" w:rsidP="0072767A">
            <w:pPr>
              <w:rPr>
                <w:color w:val="000000"/>
                <w:szCs w:val="24"/>
              </w:rPr>
            </w:pPr>
          </w:p>
        </w:tc>
      </w:tr>
      <w:tr w:rsidR="0072767A" w:rsidRPr="0072767A" w14:paraId="7B1F37F3" w14:textId="77777777" w:rsidTr="003747ED">
        <w:trPr>
          <w:trHeight w:val="2040"/>
        </w:trPr>
        <w:tc>
          <w:tcPr>
            <w:tcW w:w="993" w:type="dxa"/>
            <w:noWrap/>
            <w:vAlign w:val="center"/>
            <w:hideMark/>
          </w:tcPr>
          <w:p w14:paraId="7B1F37EC" w14:textId="77777777" w:rsidR="0072767A" w:rsidRPr="0072767A" w:rsidRDefault="0072767A" w:rsidP="0072767A">
            <w:pPr>
              <w:rPr>
                <w:color w:val="000000"/>
                <w:szCs w:val="24"/>
              </w:rPr>
            </w:pPr>
            <w:r w:rsidRPr="0072767A">
              <w:rPr>
                <w:color w:val="000000"/>
                <w:szCs w:val="24"/>
              </w:rPr>
              <w:t>2.1.2.</w:t>
            </w:r>
          </w:p>
        </w:tc>
        <w:tc>
          <w:tcPr>
            <w:tcW w:w="1842" w:type="dxa"/>
            <w:vMerge w:val="restart"/>
            <w:vAlign w:val="center"/>
            <w:hideMark/>
          </w:tcPr>
          <w:p w14:paraId="7B1F37ED" w14:textId="77777777" w:rsidR="0072767A" w:rsidRPr="0072767A" w:rsidRDefault="0072767A" w:rsidP="0072767A">
            <w:pPr>
              <w:rPr>
                <w:color w:val="000000"/>
                <w:szCs w:val="24"/>
              </w:rPr>
            </w:pPr>
            <w:r w:rsidRPr="0072767A">
              <w:rPr>
                <w:color w:val="000000"/>
                <w:szCs w:val="24"/>
              </w:rPr>
              <w:t>7. Didinti Klaipėdos mokslo ir studijų institucijų (toliau – aukštoji mokykla) konkurencingumą, tarptautiškumą, orientuojantis į ateities ekonomikos poreikius ir prioritetines biotechnologijų, jūrines ir energetikos sritis</w:t>
            </w:r>
          </w:p>
        </w:tc>
        <w:tc>
          <w:tcPr>
            <w:tcW w:w="2977" w:type="dxa"/>
            <w:vAlign w:val="center"/>
            <w:hideMark/>
          </w:tcPr>
          <w:p w14:paraId="7B1F37EE" w14:textId="77777777" w:rsidR="0072767A" w:rsidRPr="0072767A" w:rsidRDefault="0072767A" w:rsidP="0072767A">
            <w:pPr>
              <w:rPr>
                <w:color w:val="000000"/>
                <w:szCs w:val="24"/>
              </w:rPr>
            </w:pPr>
            <w:r w:rsidRPr="0072767A">
              <w:rPr>
                <w:color w:val="000000"/>
                <w:szCs w:val="24"/>
              </w:rPr>
              <w:t>7.1. Stiprinti tikslines studijų sritis naudojant tikslinį finansavimą, steigiant naujas programas ir (ar) jungtines programas su užsienio aukštosiomis mokyklomis, pritraukiant aukštos kvalifikacijos dėstytojų.</w:t>
            </w:r>
          </w:p>
        </w:tc>
        <w:tc>
          <w:tcPr>
            <w:tcW w:w="3686" w:type="dxa"/>
            <w:tcBorders>
              <w:right w:val="single" w:sz="4" w:space="0" w:color="auto"/>
            </w:tcBorders>
            <w:vAlign w:val="center"/>
            <w:hideMark/>
          </w:tcPr>
          <w:p w14:paraId="7B1F37EF" w14:textId="77777777" w:rsidR="0072767A" w:rsidRPr="0072767A" w:rsidRDefault="0072767A" w:rsidP="0072767A">
            <w:pPr>
              <w:rPr>
                <w:color w:val="000000"/>
                <w:szCs w:val="24"/>
              </w:rPr>
            </w:pPr>
            <w:r w:rsidRPr="0072767A">
              <w:rPr>
                <w:color w:val="000000"/>
                <w:szCs w:val="24"/>
              </w:rPr>
              <w:t xml:space="preserve">7.1.1. Programų prioritetinėse ekonomikos augimo srityse inventorizacija – 1 vnt. </w:t>
            </w:r>
          </w:p>
          <w:p w14:paraId="7B1F37F0" w14:textId="77777777" w:rsidR="0072767A" w:rsidRPr="0072767A" w:rsidRDefault="0072767A" w:rsidP="0072767A">
            <w:pPr>
              <w:rPr>
                <w:color w:val="000000"/>
                <w:szCs w:val="24"/>
              </w:rPr>
            </w:pPr>
            <w:r w:rsidRPr="0072767A">
              <w:rPr>
                <w:color w:val="000000"/>
                <w:szCs w:val="24"/>
              </w:rPr>
              <w:t>7.1.2. Aukštųjų mokyklų programų peržiūra su verslu – 4 vnt.</w:t>
            </w:r>
          </w:p>
          <w:p w14:paraId="7B1F37F1" w14:textId="77777777" w:rsidR="0072767A" w:rsidRPr="0072767A" w:rsidRDefault="0072767A" w:rsidP="0072767A">
            <w:pPr>
              <w:rPr>
                <w:color w:val="000000"/>
                <w:szCs w:val="24"/>
              </w:rPr>
            </w:pPr>
            <w:r w:rsidRPr="0072767A">
              <w:rPr>
                <w:color w:val="000000"/>
                <w:szCs w:val="24"/>
              </w:rPr>
              <w:t>7.1.3. Koordinaciniai susitikimai su aukštosiomis mokyklomis – 4 vnt. / metus.</w:t>
            </w:r>
          </w:p>
        </w:tc>
        <w:tc>
          <w:tcPr>
            <w:tcW w:w="236" w:type="dxa"/>
            <w:vMerge/>
            <w:tcBorders>
              <w:top w:val="nil"/>
              <w:left w:val="single" w:sz="4" w:space="0" w:color="auto"/>
              <w:bottom w:val="nil"/>
              <w:right w:val="nil"/>
            </w:tcBorders>
          </w:tcPr>
          <w:p w14:paraId="7B1F37F2" w14:textId="77777777" w:rsidR="0072767A" w:rsidRPr="0072767A" w:rsidRDefault="0072767A" w:rsidP="0072767A">
            <w:pPr>
              <w:rPr>
                <w:color w:val="000000"/>
                <w:szCs w:val="24"/>
              </w:rPr>
            </w:pPr>
          </w:p>
        </w:tc>
      </w:tr>
      <w:tr w:rsidR="0072767A" w:rsidRPr="0072767A" w14:paraId="7B1F37FB" w14:textId="77777777" w:rsidTr="003747ED">
        <w:trPr>
          <w:trHeight w:val="4080"/>
        </w:trPr>
        <w:tc>
          <w:tcPr>
            <w:tcW w:w="993" w:type="dxa"/>
            <w:noWrap/>
            <w:vAlign w:val="center"/>
            <w:hideMark/>
          </w:tcPr>
          <w:p w14:paraId="7B1F37F4" w14:textId="77777777" w:rsidR="0072767A" w:rsidRPr="0072767A" w:rsidRDefault="0072767A" w:rsidP="0072767A">
            <w:pPr>
              <w:rPr>
                <w:color w:val="000000"/>
                <w:szCs w:val="24"/>
              </w:rPr>
            </w:pPr>
            <w:r w:rsidRPr="0072767A">
              <w:rPr>
                <w:color w:val="000000"/>
                <w:szCs w:val="24"/>
              </w:rPr>
              <w:t>2.2.3.</w:t>
            </w:r>
          </w:p>
        </w:tc>
        <w:tc>
          <w:tcPr>
            <w:tcW w:w="1842" w:type="dxa"/>
            <w:vMerge/>
            <w:vAlign w:val="center"/>
            <w:hideMark/>
          </w:tcPr>
          <w:p w14:paraId="7B1F37F5" w14:textId="77777777" w:rsidR="0072767A" w:rsidRPr="0072767A" w:rsidRDefault="0072767A" w:rsidP="0072767A">
            <w:pPr>
              <w:rPr>
                <w:color w:val="000000"/>
                <w:szCs w:val="24"/>
              </w:rPr>
            </w:pPr>
          </w:p>
        </w:tc>
        <w:tc>
          <w:tcPr>
            <w:tcW w:w="2977" w:type="dxa"/>
            <w:vAlign w:val="center"/>
            <w:hideMark/>
          </w:tcPr>
          <w:p w14:paraId="7B1F37F6" w14:textId="77777777" w:rsidR="0072767A" w:rsidRPr="0072767A" w:rsidRDefault="0072767A" w:rsidP="0072767A">
            <w:pPr>
              <w:rPr>
                <w:color w:val="000000"/>
                <w:szCs w:val="24"/>
              </w:rPr>
            </w:pPr>
            <w:r w:rsidRPr="0072767A">
              <w:rPr>
                <w:color w:val="000000"/>
                <w:szCs w:val="24"/>
              </w:rPr>
              <w:t>7.2. Didinti mokinių, kurie mokosi pagal pagilintas gamtos mokslų, technologijų ir inžinerijos, matematikos bei menų ugdymo (STEAM) programas, skaičių.</w:t>
            </w:r>
          </w:p>
        </w:tc>
        <w:tc>
          <w:tcPr>
            <w:tcW w:w="3686" w:type="dxa"/>
            <w:tcBorders>
              <w:right w:val="single" w:sz="4" w:space="0" w:color="auto"/>
            </w:tcBorders>
            <w:vAlign w:val="center"/>
            <w:hideMark/>
          </w:tcPr>
          <w:p w14:paraId="7B1F37F7" w14:textId="77777777" w:rsidR="0072767A" w:rsidRPr="0072767A" w:rsidRDefault="0072767A" w:rsidP="0072767A">
            <w:pPr>
              <w:rPr>
                <w:color w:val="000000"/>
                <w:szCs w:val="24"/>
              </w:rPr>
            </w:pPr>
            <w:r w:rsidRPr="0072767A">
              <w:rPr>
                <w:color w:val="000000"/>
                <w:szCs w:val="24"/>
              </w:rPr>
              <w:t>7.2.1. Iniciatyvos pritaikytos 1–4, 5–8, 11–12 klasių moksleiviams susipažinti su skirtingomis profesijomis įmonėse (ekskursijos, profesinės stažuotės, laboratorinių darbų atlikimai įmonėse) – 400 mokinių / metus.</w:t>
            </w:r>
          </w:p>
          <w:p w14:paraId="7B1F37F8" w14:textId="77777777" w:rsidR="0072767A" w:rsidRPr="0072767A" w:rsidRDefault="0072767A" w:rsidP="0072767A">
            <w:pPr>
              <w:rPr>
                <w:color w:val="000000"/>
                <w:szCs w:val="24"/>
              </w:rPr>
            </w:pPr>
            <w:r w:rsidRPr="0072767A">
              <w:rPr>
                <w:color w:val="000000"/>
                <w:szCs w:val="24"/>
              </w:rPr>
              <w:t>7.2.2. Informacijos apie rinkai aktualius bei trūkstamus specialistus sklaida mokyklose / ataskaitos, kokių specialistų regionui reikės artimiausioje ateityje, pristatymas mokyklose – 1 / metus.</w:t>
            </w:r>
          </w:p>
          <w:p w14:paraId="7B1F37F9" w14:textId="77777777" w:rsidR="0072767A" w:rsidRPr="0072767A" w:rsidRDefault="0072767A" w:rsidP="0072767A">
            <w:pPr>
              <w:rPr>
                <w:color w:val="000000"/>
                <w:szCs w:val="24"/>
              </w:rPr>
            </w:pPr>
            <w:r w:rsidRPr="0072767A">
              <w:rPr>
                <w:color w:val="000000"/>
                <w:szCs w:val="24"/>
              </w:rPr>
              <w:t>7.2.3. Karjeros specialistų / mokytojų profesinio orientavimo kompetencijų kėlimo programos parengimas ir vykdymas.</w:t>
            </w:r>
          </w:p>
        </w:tc>
        <w:tc>
          <w:tcPr>
            <w:tcW w:w="236" w:type="dxa"/>
            <w:vMerge/>
            <w:tcBorders>
              <w:top w:val="nil"/>
              <w:left w:val="single" w:sz="4" w:space="0" w:color="auto"/>
              <w:bottom w:val="nil"/>
              <w:right w:val="nil"/>
            </w:tcBorders>
          </w:tcPr>
          <w:p w14:paraId="7B1F37FA" w14:textId="77777777" w:rsidR="0072767A" w:rsidRPr="0072767A" w:rsidRDefault="0072767A" w:rsidP="0072767A">
            <w:pPr>
              <w:rPr>
                <w:color w:val="000000"/>
                <w:szCs w:val="24"/>
              </w:rPr>
            </w:pPr>
          </w:p>
        </w:tc>
      </w:tr>
      <w:tr w:rsidR="0072767A" w:rsidRPr="0072767A" w14:paraId="7B1F3801" w14:textId="77777777" w:rsidTr="003747ED">
        <w:trPr>
          <w:trHeight w:val="1530"/>
        </w:trPr>
        <w:tc>
          <w:tcPr>
            <w:tcW w:w="993" w:type="dxa"/>
            <w:noWrap/>
            <w:vAlign w:val="center"/>
            <w:hideMark/>
          </w:tcPr>
          <w:p w14:paraId="7B1F37FC" w14:textId="77777777" w:rsidR="0072767A" w:rsidRPr="0072767A" w:rsidRDefault="0072767A" w:rsidP="0072767A">
            <w:pPr>
              <w:rPr>
                <w:color w:val="000000"/>
                <w:szCs w:val="24"/>
              </w:rPr>
            </w:pPr>
          </w:p>
        </w:tc>
        <w:tc>
          <w:tcPr>
            <w:tcW w:w="1842" w:type="dxa"/>
            <w:noWrap/>
            <w:vAlign w:val="center"/>
            <w:hideMark/>
          </w:tcPr>
          <w:p w14:paraId="7B1F37FD" w14:textId="77777777" w:rsidR="0072767A" w:rsidRPr="0072767A" w:rsidRDefault="0072767A" w:rsidP="0072767A">
            <w:pPr>
              <w:rPr>
                <w:color w:val="000000"/>
                <w:szCs w:val="24"/>
              </w:rPr>
            </w:pPr>
            <w:r w:rsidRPr="0072767A">
              <w:rPr>
                <w:color w:val="000000"/>
                <w:szCs w:val="24"/>
              </w:rPr>
              <w:t>8. KEPS Ekonominės plėtros tarybos (toliau – EPT), Įgyvendinimo valdymo grupės (toliau – ĮVG), RT veiklos administravimas</w:t>
            </w:r>
          </w:p>
        </w:tc>
        <w:tc>
          <w:tcPr>
            <w:tcW w:w="2977" w:type="dxa"/>
            <w:vAlign w:val="center"/>
            <w:hideMark/>
          </w:tcPr>
          <w:p w14:paraId="7B1F37FE" w14:textId="77777777" w:rsidR="0072767A" w:rsidRPr="0072767A" w:rsidRDefault="0072767A" w:rsidP="0072767A">
            <w:pPr>
              <w:rPr>
                <w:color w:val="000000"/>
                <w:szCs w:val="24"/>
              </w:rPr>
            </w:pPr>
            <w:r w:rsidRPr="0072767A">
              <w:rPr>
                <w:color w:val="000000"/>
                <w:szCs w:val="24"/>
              </w:rPr>
              <w:t>8.1. Užtikrinti EPT, ĮVG ir RT veiklos tęstinumą.</w:t>
            </w:r>
          </w:p>
        </w:tc>
        <w:tc>
          <w:tcPr>
            <w:tcW w:w="3686" w:type="dxa"/>
            <w:tcBorders>
              <w:right w:val="single" w:sz="4" w:space="0" w:color="auto"/>
            </w:tcBorders>
            <w:vAlign w:val="center"/>
            <w:hideMark/>
          </w:tcPr>
          <w:p w14:paraId="7B1F37FF" w14:textId="77777777" w:rsidR="0072767A" w:rsidRPr="0072767A" w:rsidRDefault="0072767A" w:rsidP="0072767A">
            <w:pPr>
              <w:rPr>
                <w:color w:val="000000"/>
                <w:szCs w:val="24"/>
              </w:rPr>
            </w:pPr>
            <w:r w:rsidRPr="0072767A">
              <w:rPr>
                <w:color w:val="000000"/>
                <w:szCs w:val="24"/>
              </w:rPr>
              <w:t>8.1.1. EPT, ĮVG ir RT veiklos administravimas (informacijos rinkimas ir pateikimas, posėdžių organizavimas ir aptarnavimas, posėdžių protokolų ir viešinimo pranešimų rengimas).</w:t>
            </w:r>
          </w:p>
        </w:tc>
        <w:tc>
          <w:tcPr>
            <w:tcW w:w="236" w:type="dxa"/>
            <w:vMerge/>
            <w:tcBorders>
              <w:top w:val="nil"/>
              <w:left w:val="single" w:sz="4" w:space="0" w:color="auto"/>
              <w:bottom w:val="nil"/>
              <w:right w:val="nil"/>
            </w:tcBorders>
          </w:tcPr>
          <w:p w14:paraId="7B1F3800" w14:textId="77777777" w:rsidR="0072767A" w:rsidRPr="0072767A" w:rsidRDefault="0072767A" w:rsidP="0072767A">
            <w:pPr>
              <w:rPr>
                <w:color w:val="000000"/>
                <w:szCs w:val="24"/>
              </w:rPr>
            </w:pPr>
          </w:p>
        </w:tc>
      </w:tr>
    </w:tbl>
    <w:p w14:paraId="7B1F3802" w14:textId="77777777" w:rsidR="0072767A" w:rsidRPr="0072767A" w:rsidRDefault="0072767A" w:rsidP="0072767A">
      <w:pPr>
        <w:jc w:val="both"/>
        <w:rPr>
          <w:color w:val="000000"/>
          <w:sz w:val="20"/>
          <w:lang w:eastAsia="en-US"/>
        </w:rPr>
      </w:pPr>
    </w:p>
    <w:p w14:paraId="7B1F3803" w14:textId="77777777" w:rsidR="0072767A" w:rsidRDefault="0072767A" w:rsidP="0072767A">
      <w:pPr>
        <w:ind w:firstLine="709"/>
        <w:jc w:val="both"/>
        <w:rPr>
          <w:szCs w:val="24"/>
        </w:rPr>
      </w:pPr>
      <w:r w:rsidRPr="0072767A">
        <w:rPr>
          <w:szCs w:val="24"/>
          <w:lang w:eastAsia="en-US"/>
        </w:rPr>
        <w:t>2. Skelbti šį sprendimą Teisės aktų registre ir Klaipėdos miesto savivaldybės interneto svetainėje.</w:t>
      </w:r>
      <w:r>
        <w:rPr>
          <w:szCs w:val="24"/>
          <w:lang w:eastAsia="en-US"/>
        </w:rPr>
        <w:t>“</w:t>
      </w:r>
    </w:p>
    <w:p w14:paraId="7B1F3804" w14:textId="77777777" w:rsidR="00027F11" w:rsidRDefault="00027F11" w:rsidP="00027F11">
      <w:pPr>
        <w:ind w:firstLine="709"/>
        <w:jc w:val="both"/>
        <w:rPr>
          <w:szCs w:val="24"/>
        </w:rPr>
      </w:pPr>
      <w:r w:rsidRPr="005D628D">
        <w:rPr>
          <w:szCs w:val="24"/>
        </w:rPr>
        <w:t xml:space="preserve">BALSUOTA: už – </w:t>
      </w:r>
      <w:r w:rsidR="00271A73">
        <w:rPr>
          <w:szCs w:val="24"/>
        </w:rPr>
        <w:t>22</w:t>
      </w:r>
      <w:r w:rsidRPr="005D628D">
        <w:rPr>
          <w:szCs w:val="24"/>
        </w:rPr>
        <w:t>, prieš –</w:t>
      </w:r>
      <w:r>
        <w:rPr>
          <w:szCs w:val="24"/>
        </w:rPr>
        <w:t xml:space="preserve"> </w:t>
      </w:r>
      <w:r w:rsidR="00271A73">
        <w:rPr>
          <w:szCs w:val="24"/>
        </w:rPr>
        <w:t>1</w:t>
      </w:r>
      <w:r w:rsidRPr="005D628D">
        <w:rPr>
          <w:szCs w:val="24"/>
        </w:rPr>
        <w:t xml:space="preserve">, susilaiko – </w:t>
      </w:r>
      <w:r w:rsidR="00271A73">
        <w:rPr>
          <w:szCs w:val="24"/>
        </w:rPr>
        <w:t>8</w:t>
      </w:r>
      <w:r w:rsidRPr="005D628D">
        <w:rPr>
          <w:szCs w:val="24"/>
        </w:rPr>
        <w:t>.</w:t>
      </w:r>
    </w:p>
    <w:p w14:paraId="7B1F3805" w14:textId="77777777" w:rsidR="0086008A" w:rsidRDefault="0086008A" w:rsidP="00027F11">
      <w:pPr>
        <w:overflowPunct w:val="0"/>
        <w:autoSpaceDE w:val="0"/>
        <w:autoSpaceDN w:val="0"/>
        <w:adjustRightInd w:val="0"/>
        <w:ind w:firstLine="709"/>
        <w:jc w:val="both"/>
        <w:rPr>
          <w:szCs w:val="24"/>
        </w:rPr>
      </w:pPr>
    </w:p>
    <w:p w14:paraId="7B1F3806" w14:textId="77777777" w:rsidR="00027F11" w:rsidRDefault="0086008A" w:rsidP="00027F11">
      <w:pPr>
        <w:overflowPunct w:val="0"/>
        <w:autoSpaceDE w:val="0"/>
        <w:autoSpaceDN w:val="0"/>
        <w:adjustRightInd w:val="0"/>
        <w:ind w:firstLine="709"/>
        <w:jc w:val="both"/>
      </w:pPr>
      <w:r>
        <w:rPr>
          <w:szCs w:val="24"/>
        </w:rPr>
        <w:t xml:space="preserve">12. </w:t>
      </w:r>
      <w:r w:rsidR="00027F11" w:rsidRPr="005D628D">
        <w:rPr>
          <w:szCs w:val="24"/>
        </w:rPr>
        <w:t>SVARSTYTA.</w:t>
      </w:r>
      <w:r w:rsidR="00027F11" w:rsidRPr="00903083">
        <w:t xml:space="preserve"> </w:t>
      </w:r>
      <w:r>
        <w:t>P</w:t>
      </w:r>
      <w:r w:rsidRPr="0086008A">
        <w:t>ritarim</w:t>
      </w:r>
      <w:r>
        <w:t>as</w:t>
      </w:r>
      <w:r w:rsidRPr="0086008A">
        <w:t xml:space="preserve"> projekto „Klaipėdos vaikų globos namų „Smiltelė“ patalpų ir infrastruktūros pritaikymas vaikų dienos centro veiklai“ įgyvendinimui</w:t>
      </w:r>
      <w:r>
        <w:t>.</w:t>
      </w:r>
    </w:p>
    <w:p w14:paraId="7B1F3807"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86008A">
        <w:rPr>
          <w:szCs w:val="24"/>
        </w:rPr>
        <w:t>E. Jurkevičienė, Projektų skyriaus vedėja.</w:t>
      </w:r>
    </w:p>
    <w:p w14:paraId="7B1F3808" w14:textId="77777777" w:rsidR="0086008A" w:rsidRDefault="0046501E" w:rsidP="00027F11">
      <w:pPr>
        <w:overflowPunct w:val="0"/>
        <w:autoSpaceDE w:val="0"/>
        <w:autoSpaceDN w:val="0"/>
        <w:adjustRightInd w:val="0"/>
        <w:ind w:firstLine="709"/>
        <w:jc w:val="both"/>
        <w:rPr>
          <w:szCs w:val="24"/>
        </w:rPr>
      </w:pPr>
      <w:r>
        <w:rPr>
          <w:szCs w:val="24"/>
        </w:rPr>
        <w:t xml:space="preserve">V. Grubliauskas informuoja, kad sprendimo projektui pritarė Finansų ir ekonomikos bei Sveikatos ir socialinių reikalų komitetai. </w:t>
      </w:r>
      <w:r w:rsidRPr="0046501E">
        <w:rPr>
          <w:szCs w:val="24"/>
        </w:rPr>
        <w:t>Sveikatos</w:t>
      </w:r>
      <w:r>
        <w:rPr>
          <w:szCs w:val="24"/>
        </w:rPr>
        <w:t xml:space="preserve"> ir socialinių reikalų komitetas paprašė pateikti informaciją apie netinkamų išlaidų prognozes. Savivaldybės administracija informaciją pateikė.</w:t>
      </w:r>
    </w:p>
    <w:p w14:paraId="7B1F3809"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sidR="0086008A" w:rsidRPr="0086008A">
        <w:t xml:space="preserve"> </w:t>
      </w:r>
      <w:r w:rsidR="0086008A" w:rsidRPr="0086008A">
        <w:rPr>
          <w:szCs w:val="24"/>
        </w:rPr>
        <w:t>pritarimo projekto „Klaipėdos vaikų globos namų „Smiltelė“ patalpų ir infrastruktūros pritaikymas vaikų dienos centro veiklai“ įgyvendinimui</w:t>
      </w:r>
      <w:r>
        <w:rPr>
          <w:szCs w:val="24"/>
        </w:rPr>
        <w:t xml:space="preserve"> </w:t>
      </w:r>
      <w:r w:rsidRPr="005D628D">
        <w:rPr>
          <w:szCs w:val="24"/>
        </w:rPr>
        <w:t>:</w:t>
      </w:r>
    </w:p>
    <w:p w14:paraId="7B1F380A" w14:textId="77777777" w:rsidR="0046501E" w:rsidRDefault="0046501E" w:rsidP="0046501E">
      <w:pPr>
        <w:tabs>
          <w:tab w:val="right" w:pos="567"/>
        </w:tabs>
        <w:ind w:firstLine="709"/>
        <w:jc w:val="both"/>
        <w:rPr>
          <w:bCs/>
        </w:rPr>
      </w:pPr>
      <w:r>
        <w:t>„1. </w:t>
      </w:r>
      <w:r w:rsidRPr="00ED17DC">
        <w:t>Pritarti projekto „</w:t>
      </w:r>
      <w:r w:rsidRPr="00570BC1">
        <w:t>Klaipė</w:t>
      </w:r>
      <w:r>
        <w:t>dos vaikų globos namų „Smiltelė</w:t>
      </w:r>
      <w:r w:rsidRPr="00570BC1">
        <w:t>“ patalpų ir infrastruktūros pritaikymas vaikų dienos centro veiklai“</w:t>
      </w:r>
      <w:r>
        <w:t xml:space="preserve"> </w:t>
      </w:r>
      <w:r>
        <w:rPr>
          <w:bCs/>
        </w:rPr>
        <w:t xml:space="preserve">(toliau – Projektas) </w:t>
      </w:r>
      <w:r w:rsidRPr="00E448D5">
        <w:rPr>
          <w:bCs/>
        </w:rPr>
        <w:t xml:space="preserve">paraiškos teikimui </w:t>
      </w:r>
      <w:r>
        <w:rPr>
          <w:bCs/>
        </w:rPr>
        <w:t>ir P</w:t>
      </w:r>
      <w:r w:rsidRPr="00E448D5">
        <w:rPr>
          <w:bCs/>
        </w:rPr>
        <w:t>rojekto įgyvendinimui</w:t>
      </w:r>
      <w:r>
        <w:rPr>
          <w:bCs/>
        </w:rPr>
        <w:t>.</w:t>
      </w:r>
    </w:p>
    <w:p w14:paraId="7B1F380B" w14:textId="77777777" w:rsidR="0046501E" w:rsidRDefault="0046501E" w:rsidP="0046501E">
      <w:pPr>
        <w:tabs>
          <w:tab w:val="right" w:pos="567"/>
        </w:tabs>
        <w:ind w:firstLine="709"/>
        <w:jc w:val="both"/>
      </w:pPr>
      <w:r>
        <w:t>2. Užtikrinti netinkamų Projekto išlaidų ir tinkamų Projekto išlaidų dalies, kurios nepadengia Projektui skiriamas finansavimas, apmokėjimą.</w:t>
      </w:r>
    </w:p>
    <w:p w14:paraId="7B1F380C" w14:textId="77777777" w:rsidR="0046501E" w:rsidRDefault="0046501E" w:rsidP="0046501E">
      <w:pPr>
        <w:tabs>
          <w:tab w:val="right" w:pos="567"/>
        </w:tabs>
        <w:ind w:firstLine="709"/>
        <w:jc w:val="both"/>
      </w:pPr>
      <w:r>
        <w:t>3</w:t>
      </w:r>
      <w:r w:rsidRPr="00A562C1">
        <w:t xml:space="preserve">. Užtikrinti </w:t>
      </w:r>
      <w:r>
        <w:t>Projekto veiklų</w:t>
      </w:r>
      <w:r w:rsidRPr="00A562C1">
        <w:t xml:space="preserve"> tęstinumą 5 metus po Projekto įgyvendinimo pabaigos.</w:t>
      </w:r>
      <w:r>
        <w:t>“</w:t>
      </w:r>
    </w:p>
    <w:p w14:paraId="7B1F380D" w14:textId="77777777" w:rsidR="00027F11" w:rsidRDefault="00027F11" w:rsidP="00027F11">
      <w:pPr>
        <w:ind w:firstLine="709"/>
        <w:jc w:val="both"/>
        <w:rPr>
          <w:szCs w:val="24"/>
        </w:rPr>
      </w:pPr>
      <w:r w:rsidRPr="005D628D">
        <w:rPr>
          <w:szCs w:val="24"/>
        </w:rPr>
        <w:t xml:space="preserve">BALSUOTA: už – </w:t>
      </w:r>
      <w:r w:rsidR="0046501E">
        <w:rPr>
          <w:szCs w:val="24"/>
        </w:rPr>
        <w:t>30</w:t>
      </w:r>
      <w:r w:rsidRPr="005D628D">
        <w:rPr>
          <w:szCs w:val="24"/>
        </w:rPr>
        <w:t>, prieš –</w:t>
      </w:r>
      <w:r>
        <w:rPr>
          <w:szCs w:val="24"/>
        </w:rPr>
        <w:t xml:space="preserve"> </w:t>
      </w:r>
      <w:r w:rsidR="0046501E">
        <w:rPr>
          <w:szCs w:val="24"/>
        </w:rPr>
        <w:t>0</w:t>
      </w:r>
      <w:r w:rsidRPr="005D628D">
        <w:rPr>
          <w:szCs w:val="24"/>
        </w:rPr>
        <w:t xml:space="preserve">, susilaiko – </w:t>
      </w:r>
      <w:r w:rsidR="0046501E">
        <w:rPr>
          <w:szCs w:val="24"/>
        </w:rPr>
        <w:t>1</w:t>
      </w:r>
      <w:r w:rsidRPr="005D628D">
        <w:rPr>
          <w:szCs w:val="24"/>
        </w:rPr>
        <w:t>.</w:t>
      </w:r>
    </w:p>
    <w:p w14:paraId="7B1F380E" w14:textId="77777777" w:rsidR="00027F11" w:rsidRDefault="00027F11" w:rsidP="00027F11">
      <w:pPr>
        <w:ind w:firstLine="709"/>
        <w:jc w:val="both"/>
        <w:rPr>
          <w:szCs w:val="24"/>
        </w:rPr>
      </w:pPr>
    </w:p>
    <w:p w14:paraId="7B1F380F" w14:textId="77777777" w:rsidR="00027F11" w:rsidRDefault="0086008A" w:rsidP="00027F11">
      <w:pPr>
        <w:overflowPunct w:val="0"/>
        <w:autoSpaceDE w:val="0"/>
        <w:autoSpaceDN w:val="0"/>
        <w:adjustRightInd w:val="0"/>
        <w:ind w:firstLine="709"/>
        <w:jc w:val="both"/>
      </w:pPr>
      <w:r>
        <w:rPr>
          <w:szCs w:val="24"/>
        </w:rPr>
        <w:t xml:space="preserve">13. </w:t>
      </w:r>
      <w:r w:rsidR="00027F11" w:rsidRPr="005D628D">
        <w:rPr>
          <w:szCs w:val="24"/>
        </w:rPr>
        <w:t>SVARSTYTA.</w:t>
      </w:r>
      <w:r w:rsidR="00027F11" w:rsidRPr="00903083">
        <w:t xml:space="preserve"> </w:t>
      </w:r>
      <w:r w:rsidRPr="0086008A">
        <w:t>Klaipėdos miesto savivaldybės tarybos 2015 m. balandžio 14 d. sprendimo Nr. T2-63 „Dėl pritarimo Klaipėdos miesto integruotos teritorijos vystym</w:t>
      </w:r>
      <w:r>
        <w:t>o programos projektui“ pakeitimas.</w:t>
      </w:r>
    </w:p>
    <w:p w14:paraId="7B1F3810"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86008A" w:rsidRPr="0086008A">
        <w:rPr>
          <w:szCs w:val="24"/>
        </w:rPr>
        <w:t>E. Jurkevičienė, Projektų skyriaus vedėja.</w:t>
      </w:r>
    </w:p>
    <w:p w14:paraId="7B1F3811" w14:textId="77777777" w:rsidR="0086008A" w:rsidRDefault="0046501E" w:rsidP="00027F11">
      <w:pPr>
        <w:overflowPunct w:val="0"/>
        <w:autoSpaceDE w:val="0"/>
        <w:autoSpaceDN w:val="0"/>
        <w:adjustRightInd w:val="0"/>
        <w:ind w:firstLine="709"/>
        <w:jc w:val="both"/>
        <w:rPr>
          <w:szCs w:val="24"/>
        </w:rPr>
      </w:pPr>
      <w:r>
        <w:rPr>
          <w:szCs w:val="24"/>
        </w:rPr>
        <w:t>V. Grubliauskas informuoja, kad  sprendimo projektui be pastabų pritarė Finansų ir ekonomikos, Miesto plėtros ir strateginio planavimo bei Miesto ūkio ir aplinkosaugos komitetai.</w:t>
      </w:r>
    </w:p>
    <w:p w14:paraId="7B1F3812"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86008A" w:rsidRPr="0086008A">
        <w:rPr>
          <w:szCs w:val="24"/>
        </w:rPr>
        <w:t>Klaipėdos miesto savivaldybės tarybos 2015 m. balandžio 14 d. sprendimo Nr. T2-63 „Dėl pritarimo Klaipėdos miesto integruotos teritorijos vystymo programos projektui“ pakeitimo</w:t>
      </w:r>
      <w:r w:rsidRPr="005D628D">
        <w:rPr>
          <w:szCs w:val="24"/>
        </w:rPr>
        <w:t>:</w:t>
      </w:r>
    </w:p>
    <w:p w14:paraId="7B1F3813" w14:textId="77777777" w:rsidR="0046501E" w:rsidRPr="0046501E" w:rsidRDefault="0046501E" w:rsidP="0046501E">
      <w:pPr>
        <w:ind w:firstLine="709"/>
        <w:jc w:val="both"/>
        <w:rPr>
          <w:szCs w:val="24"/>
        </w:rPr>
      </w:pPr>
      <w:r>
        <w:rPr>
          <w:szCs w:val="24"/>
        </w:rPr>
        <w:t>„</w:t>
      </w:r>
      <w:r w:rsidRPr="0046501E">
        <w:rPr>
          <w:szCs w:val="24"/>
        </w:rPr>
        <w:t>1. Pakeisti Klaipėdos miesto integruotos teritorijos vystymo programos, kuriai pritarta Klaipėdos miesto savivaldybės tarybos 2015 m. balandžio 14 d. sprendimu Nr. T2-63 „Dėl pritarimo Klaipėdos miesto integruotos teritorijos vystymo programos projektui“, 2 priedo 1.3 uždavinio įgyvendinimo priemonės „1.3.5. Kompleksinis tikslinės teritorijos daugiabučių kiemų tvarkymas. Konteinerių aikštelių su pusiau požeminiais mišrių komunalinių atliekų ir antrinių žaliavų surinkimo konteineriais įrengimas“ skiltį „Sukuriamas produktas (produkto rodiklio pavadinimas, matavimo vienetai, kiekybinė reikšmė)“ ir ją išdėstyti taip:</w:t>
      </w:r>
    </w:p>
    <w:p w14:paraId="7B1F3814" w14:textId="77777777" w:rsidR="0046501E" w:rsidRPr="0046501E" w:rsidRDefault="0046501E" w:rsidP="0046501E">
      <w:pPr>
        <w:ind w:firstLine="709"/>
        <w:jc w:val="both"/>
        <w:rPr>
          <w:szCs w:val="24"/>
        </w:rPr>
      </w:pPr>
      <w:r w:rsidRPr="0046501E">
        <w:rPr>
          <w:szCs w:val="24"/>
        </w:rPr>
        <w:t xml:space="preserve">„Sukurtos arba atnaujintos atviros erdvės miestų vietovėse – 104 492 m2 </w:t>
      </w:r>
    </w:p>
    <w:p w14:paraId="7B1F3815" w14:textId="77777777" w:rsidR="0046501E" w:rsidRPr="0046501E" w:rsidRDefault="0046501E" w:rsidP="0046501E">
      <w:pPr>
        <w:ind w:firstLine="709"/>
        <w:jc w:val="both"/>
        <w:rPr>
          <w:szCs w:val="24"/>
        </w:rPr>
      </w:pPr>
      <w:r w:rsidRPr="0046501E">
        <w:rPr>
          <w:szCs w:val="24"/>
        </w:rPr>
        <w:t>Sukurti ar pagerinti atskiro komunalinių atliekų surinkimo pajėgumai – 6 887 tonos/metai“.</w:t>
      </w:r>
    </w:p>
    <w:p w14:paraId="7B1F3816" w14:textId="77777777" w:rsidR="00027F11" w:rsidRDefault="0046501E" w:rsidP="0046501E">
      <w:pPr>
        <w:ind w:firstLine="709"/>
        <w:jc w:val="both"/>
        <w:rPr>
          <w:szCs w:val="24"/>
        </w:rPr>
      </w:pPr>
      <w:r w:rsidRPr="0046501E">
        <w:rPr>
          <w:szCs w:val="24"/>
        </w:rPr>
        <w:t>2. Skelbti šį sprendimą Teisės aktų registre ir Klaipėdos miesto savivaldybės interneto svetainėje.</w:t>
      </w:r>
      <w:r>
        <w:rPr>
          <w:szCs w:val="24"/>
        </w:rPr>
        <w:t>“</w:t>
      </w:r>
    </w:p>
    <w:p w14:paraId="7B1F3817" w14:textId="77777777" w:rsidR="00027F11" w:rsidRDefault="00027F11" w:rsidP="00027F11">
      <w:pPr>
        <w:ind w:firstLine="709"/>
        <w:jc w:val="both"/>
        <w:rPr>
          <w:szCs w:val="24"/>
        </w:rPr>
      </w:pPr>
      <w:r w:rsidRPr="005D628D">
        <w:rPr>
          <w:szCs w:val="24"/>
        </w:rPr>
        <w:t xml:space="preserve">BALSUOTA: už – </w:t>
      </w:r>
      <w:r w:rsidR="002817FE">
        <w:rPr>
          <w:szCs w:val="24"/>
        </w:rPr>
        <w:t>31</w:t>
      </w:r>
      <w:r w:rsidRPr="005D628D">
        <w:rPr>
          <w:szCs w:val="24"/>
        </w:rPr>
        <w:t>, prieš –</w:t>
      </w:r>
      <w:r>
        <w:rPr>
          <w:szCs w:val="24"/>
        </w:rPr>
        <w:t xml:space="preserve"> </w:t>
      </w:r>
      <w:r w:rsidR="002817FE">
        <w:rPr>
          <w:szCs w:val="24"/>
        </w:rPr>
        <w:t>0</w:t>
      </w:r>
      <w:r w:rsidRPr="005D628D">
        <w:rPr>
          <w:szCs w:val="24"/>
        </w:rPr>
        <w:t xml:space="preserve">, susilaiko – </w:t>
      </w:r>
      <w:r w:rsidR="002817FE">
        <w:rPr>
          <w:szCs w:val="24"/>
        </w:rPr>
        <w:t>0</w:t>
      </w:r>
      <w:r w:rsidRPr="005D628D">
        <w:rPr>
          <w:szCs w:val="24"/>
        </w:rPr>
        <w:t>.</w:t>
      </w:r>
    </w:p>
    <w:p w14:paraId="7B1F3818" w14:textId="77777777" w:rsidR="00027F11" w:rsidRDefault="00027F11" w:rsidP="00027F11">
      <w:pPr>
        <w:ind w:firstLine="709"/>
        <w:jc w:val="both"/>
        <w:rPr>
          <w:szCs w:val="24"/>
        </w:rPr>
      </w:pPr>
    </w:p>
    <w:p w14:paraId="7B1F3819" w14:textId="77777777" w:rsidR="00027F11" w:rsidRDefault="0086008A" w:rsidP="00027F11">
      <w:pPr>
        <w:overflowPunct w:val="0"/>
        <w:autoSpaceDE w:val="0"/>
        <w:autoSpaceDN w:val="0"/>
        <w:adjustRightInd w:val="0"/>
        <w:ind w:firstLine="709"/>
        <w:jc w:val="both"/>
      </w:pPr>
      <w:r>
        <w:rPr>
          <w:szCs w:val="24"/>
        </w:rPr>
        <w:t xml:space="preserve">14. </w:t>
      </w:r>
      <w:r w:rsidR="00027F11" w:rsidRPr="005D628D">
        <w:rPr>
          <w:szCs w:val="24"/>
        </w:rPr>
        <w:t>SVARSTYTA.</w:t>
      </w:r>
      <w:r w:rsidR="00027F11" w:rsidRPr="00903083">
        <w:t xml:space="preserve"> </w:t>
      </w:r>
      <w:r w:rsidRPr="0086008A">
        <w:t>Klaipėdos miesto metodinių būr</w:t>
      </w:r>
      <w:r>
        <w:t>elių pirmininkų darbo apmokėjimas.</w:t>
      </w:r>
    </w:p>
    <w:p w14:paraId="7B1F381A" w14:textId="77777777" w:rsidR="00027F11" w:rsidRDefault="00027F11" w:rsidP="00027F11">
      <w:pPr>
        <w:overflowPunct w:val="0"/>
        <w:autoSpaceDE w:val="0"/>
        <w:autoSpaceDN w:val="0"/>
        <w:adjustRightInd w:val="0"/>
        <w:ind w:firstLine="709"/>
        <w:jc w:val="both"/>
      </w:pPr>
      <w:r>
        <w:rPr>
          <w:szCs w:val="24"/>
        </w:rPr>
        <w:t xml:space="preserve">Pranešėja – </w:t>
      </w:r>
      <w:r w:rsidR="0086008A">
        <w:t>L. Prižgintienė, Švietimo skyriaus vedėja.</w:t>
      </w:r>
    </w:p>
    <w:p w14:paraId="7B1F381B" w14:textId="77777777" w:rsidR="0086008A" w:rsidRDefault="002817FE" w:rsidP="00027F11">
      <w:pPr>
        <w:overflowPunct w:val="0"/>
        <w:autoSpaceDE w:val="0"/>
        <w:autoSpaceDN w:val="0"/>
        <w:adjustRightInd w:val="0"/>
        <w:ind w:firstLine="709"/>
        <w:jc w:val="both"/>
        <w:rPr>
          <w:szCs w:val="24"/>
        </w:rPr>
      </w:pPr>
      <w:r>
        <w:rPr>
          <w:szCs w:val="24"/>
        </w:rPr>
        <w:t>V. Grubliauskas informuoja, kad sprendimo projektą svarstė Finansų ir ekonomikos bei Kultūros, švietimo ir sporto komitetai.</w:t>
      </w:r>
    </w:p>
    <w:p w14:paraId="7B1F381C" w14:textId="77777777" w:rsidR="002817FE" w:rsidRDefault="002817FE" w:rsidP="00027F11">
      <w:pPr>
        <w:overflowPunct w:val="0"/>
        <w:autoSpaceDE w:val="0"/>
        <w:autoSpaceDN w:val="0"/>
        <w:adjustRightInd w:val="0"/>
        <w:ind w:firstLine="709"/>
        <w:jc w:val="both"/>
        <w:rPr>
          <w:szCs w:val="24"/>
        </w:rPr>
      </w:pPr>
      <w:r>
        <w:rPr>
          <w:szCs w:val="24"/>
        </w:rPr>
        <w:t>L. Prižgintienė aiškina, kad Kultūros, švietimo ir sporto komitetas pritarė sprendimo projektui su siūlymu keisti 1punkto formuluotę. Savivaldybės administracija sutinka su pastaba ir siūlo pritarti sprendimo projektui su pakeitimu 1 punkte, jį išdėstant taip:</w:t>
      </w:r>
    </w:p>
    <w:p w14:paraId="7B1F381D" w14:textId="77777777" w:rsidR="002817FE" w:rsidRDefault="00042EC5" w:rsidP="00027F11">
      <w:pPr>
        <w:overflowPunct w:val="0"/>
        <w:autoSpaceDE w:val="0"/>
        <w:autoSpaceDN w:val="0"/>
        <w:adjustRightInd w:val="0"/>
        <w:ind w:firstLine="709"/>
        <w:jc w:val="both"/>
        <w:rPr>
          <w:szCs w:val="24"/>
        </w:rPr>
      </w:pPr>
      <w:r>
        <w:rPr>
          <w:szCs w:val="24"/>
        </w:rPr>
        <w:t>„</w:t>
      </w:r>
      <w:r w:rsidRPr="00042EC5">
        <w:rPr>
          <w:szCs w:val="24"/>
        </w:rPr>
        <w:t>1. Leisti Klaipėdos miesto pedagogų švietimo ir kultūros centrui už Klaipėdos miesto metodinių būrelių pirmininkų darbą taikyti valandinį atlygį pagal mokytojui, pagalbos mokiniui specialistui bei mokytojo padėjėjui nustatytą pareiginės algos pastoviosios dalies koeficientą, įvertinus turimą kvalifikacinę kategoriją ir darbo stažą, nuo 2020 m. sausio 1 d.</w:t>
      </w:r>
      <w:r>
        <w:rPr>
          <w:szCs w:val="24"/>
        </w:rPr>
        <w:t>“.</w:t>
      </w:r>
    </w:p>
    <w:p w14:paraId="7B1F381E" w14:textId="77777777" w:rsidR="00042EC5" w:rsidRDefault="00042EC5" w:rsidP="00027F11">
      <w:pPr>
        <w:overflowPunct w:val="0"/>
        <w:autoSpaceDE w:val="0"/>
        <w:autoSpaceDN w:val="0"/>
        <w:adjustRightInd w:val="0"/>
        <w:ind w:firstLine="709"/>
        <w:jc w:val="both"/>
        <w:rPr>
          <w:szCs w:val="24"/>
        </w:rPr>
      </w:pPr>
      <w:r>
        <w:rPr>
          <w:szCs w:val="24"/>
        </w:rPr>
        <w:t>V. Grubliausko siūlymu, bendru sutarimu, pritarta Kultūros, švietim</w:t>
      </w:r>
      <w:r w:rsidR="00C37C7F">
        <w:rPr>
          <w:szCs w:val="24"/>
        </w:rPr>
        <w:t>o</w:t>
      </w:r>
      <w:r w:rsidR="00486C14">
        <w:rPr>
          <w:szCs w:val="24"/>
        </w:rPr>
        <w:t xml:space="preserve"> ir sporto komiteto siūlomam</w:t>
      </w:r>
      <w:r>
        <w:rPr>
          <w:szCs w:val="24"/>
        </w:rPr>
        <w:t xml:space="preserve"> pakeitim</w:t>
      </w:r>
      <w:r w:rsidR="00486C14">
        <w:rPr>
          <w:szCs w:val="24"/>
        </w:rPr>
        <w:t>ui</w:t>
      </w:r>
      <w:r>
        <w:rPr>
          <w:szCs w:val="24"/>
        </w:rPr>
        <w:t>.</w:t>
      </w:r>
    </w:p>
    <w:p w14:paraId="7B1F381F"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w:t>
      </w:r>
      <w:r w:rsidR="00042EC5">
        <w:rPr>
          <w:szCs w:val="24"/>
        </w:rPr>
        <w:t xml:space="preserve"> (su pakeitimu)</w:t>
      </w:r>
      <w:r w:rsidRPr="005D628D">
        <w:rPr>
          <w:szCs w:val="24"/>
        </w:rPr>
        <w:t>. Priimti sprendimą</w:t>
      </w:r>
      <w:r w:rsidRPr="005D628D">
        <w:t xml:space="preserve"> d</w:t>
      </w:r>
      <w:r w:rsidRPr="005D628D">
        <w:rPr>
          <w:szCs w:val="24"/>
        </w:rPr>
        <w:t>ėl</w:t>
      </w:r>
      <w:r>
        <w:rPr>
          <w:szCs w:val="24"/>
        </w:rPr>
        <w:t xml:space="preserve"> </w:t>
      </w:r>
      <w:r w:rsidR="0086008A" w:rsidRPr="0086008A">
        <w:rPr>
          <w:szCs w:val="24"/>
        </w:rPr>
        <w:t>Klaipėdos miesto metodinių būrelių pirmininkų darbo apmokėjimo</w:t>
      </w:r>
      <w:r w:rsidRPr="005D628D">
        <w:rPr>
          <w:szCs w:val="24"/>
        </w:rPr>
        <w:t>:</w:t>
      </w:r>
    </w:p>
    <w:p w14:paraId="7B1F3820" w14:textId="77777777" w:rsidR="00042EC5" w:rsidRPr="00BB2106" w:rsidRDefault="00042EC5" w:rsidP="00042EC5">
      <w:pPr>
        <w:pStyle w:val="Sraopastraipa"/>
        <w:ind w:left="0" w:firstLine="709"/>
        <w:jc w:val="both"/>
      </w:pPr>
      <w:r>
        <w:t xml:space="preserve">„1. Leisti Klaipėdos miesto pedagogų švietimo ir kultūros centrui už Klaipėdos miesto metodinių būrelių pirmininkų darbą taikyti valandinį atlygį </w:t>
      </w:r>
      <w:r w:rsidRPr="00BB2106">
        <w:t>pagal mokytojui, pagalbos mokiniui specialistui bei mokytojo padėjėjui nustatytą pareiginės algos pastoviosios dalies koeficientą, įvertinus turimą kvalifikacinę kategoriją ir darbo stažą, nuo 2020 m. sausio 1 d.</w:t>
      </w:r>
    </w:p>
    <w:p w14:paraId="7B1F3821" w14:textId="77777777" w:rsidR="00042EC5" w:rsidRDefault="00042EC5" w:rsidP="00042EC5">
      <w:pPr>
        <w:pStyle w:val="Sraopastraipa"/>
        <w:ind w:left="0" w:firstLine="709"/>
        <w:jc w:val="both"/>
      </w:pPr>
      <w:r>
        <w:t xml:space="preserve">2. Pripažinti netekusiu galios Klaipėdos miesto savivaldybės tarybos 2015 m. rugsėjo 24 d. sprendimą Nr. T2-253 „Dėl Klaipėdos miesto mokytojų metodinių būrelių pirmininkų ir vadybos ekspertų darbo apmokėjimo“. </w:t>
      </w:r>
    </w:p>
    <w:p w14:paraId="7B1F3822" w14:textId="77777777" w:rsidR="00042EC5" w:rsidRDefault="00042EC5" w:rsidP="00042EC5">
      <w:pPr>
        <w:overflowPunct w:val="0"/>
        <w:autoSpaceDE w:val="0"/>
        <w:autoSpaceDN w:val="0"/>
        <w:adjustRightInd w:val="0"/>
        <w:ind w:firstLine="709"/>
        <w:jc w:val="both"/>
        <w:rPr>
          <w:szCs w:val="24"/>
        </w:rPr>
      </w:pPr>
      <w:r>
        <w:rPr>
          <w:color w:val="000000"/>
        </w:rPr>
        <w:t>3. </w:t>
      </w:r>
      <w:r w:rsidRPr="00650F90">
        <w:rPr>
          <w:color w:val="000000"/>
        </w:rPr>
        <w:t>Skelbti šį s</w:t>
      </w:r>
      <w:r>
        <w:rPr>
          <w:color w:val="000000"/>
        </w:rPr>
        <w:t>prendimą</w:t>
      </w:r>
      <w:r w:rsidRPr="00650F90">
        <w:rPr>
          <w:color w:val="000000"/>
        </w:rPr>
        <w:t xml:space="preserve"> Klaipėdos miesto savivaldybės interneto svetainėje.</w:t>
      </w:r>
      <w:r>
        <w:rPr>
          <w:color w:val="000000"/>
        </w:rPr>
        <w:t>“</w:t>
      </w:r>
    </w:p>
    <w:p w14:paraId="7B1F3823" w14:textId="77777777" w:rsidR="00027F11" w:rsidRDefault="00027F11" w:rsidP="00027F11">
      <w:pPr>
        <w:ind w:firstLine="709"/>
        <w:jc w:val="both"/>
        <w:rPr>
          <w:szCs w:val="24"/>
        </w:rPr>
      </w:pPr>
      <w:r w:rsidRPr="005D628D">
        <w:rPr>
          <w:szCs w:val="24"/>
        </w:rPr>
        <w:t xml:space="preserve">BALSUOTA: už – </w:t>
      </w:r>
      <w:r w:rsidR="00042EC5">
        <w:rPr>
          <w:szCs w:val="24"/>
        </w:rPr>
        <w:t>31</w:t>
      </w:r>
      <w:r w:rsidRPr="005D628D">
        <w:rPr>
          <w:szCs w:val="24"/>
        </w:rPr>
        <w:t>, prieš –</w:t>
      </w:r>
      <w:r>
        <w:rPr>
          <w:szCs w:val="24"/>
        </w:rPr>
        <w:t xml:space="preserve"> </w:t>
      </w:r>
      <w:r w:rsidR="00042EC5">
        <w:rPr>
          <w:szCs w:val="24"/>
        </w:rPr>
        <w:t>0</w:t>
      </w:r>
      <w:r w:rsidRPr="005D628D">
        <w:rPr>
          <w:szCs w:val="24"/>
        </w:rPr>
        <w:t xml:space="preserve">, susilaiko – </w:t>
      </w:r>
      <w:r w:rsidR="00042EC5">
        <w:rPr>
          <w:szCs w:val="24"/>
        </w:rPr>
        <w:t>0</w:t>
      </w:r>
      <w:r w:rsidRPr="005D628D">
        <w:rPr>
          <w:szCs w:val="24"/>
        </w:rPr>
        <w:t>.</w:t>
      </w:r>
    </w:p>
    <w:p w14:paraId="7B1F3824" w14:textId="77777777" w:rsidR="00027F11" w:rsidRDefault="00027F11" w:rsidP="00027F11">
      <w:pPr>
        <w:ind w:firstLine="709"/>
        <w:jc w:val="both"/>
        <w:rPr>
          <w:szCs w:val="24"/>
        </w:rPr>
      </w:pPr>
    </w:p>
    <w:p w14:paraId="7B1F3825" w14:textId="77777777" w:rsidR="00027F11" w:rsidRDefault="0086008A" w:rsidP="00027F11">
      <w:pPr>
        <w:overflowPunct w:val="0"/>
        <w:autoSpaceDE w:val="0"/>
        <w:autoSpaceDN w:val="0"/>
        <w:adjustRightInd w:val="0"/>
        <w:ind w:firstLine="709"/>
        <w:jc w:val="both"/>
      </w:pPr>
      <w:r>
        <w:rPr>
          <w:szCs w:val="24"/>
        </w:rPr>
        <w:t xml:space="preserve">15. </w:t>
      </w:r>
      <w:r w:rsidR="00027F11" w:rsidRPr="005D628D">
        <w:rPr>
          <w:szCs w:val="24"/>
        </w:rPr>
        <w:t>SVARSTYTA.</w:t>
      </w:r>
      <w:r w:rsidR="00027F11" w:rsidRPr="00903083">
        <w:t xml:space="preserve"> </w:t>
      </w:r>
      <w:r w:rsidR="006F4801" w:rsidRPr="006F4801">
        <w:t>Klaipėdos savivaldybės tarybos 2018 m. liepos 26 d. sprendimo Nr. T2-</w:t>
      </w:r>
      <w:r w:rsidR="006F4801">
        <w:t> </w:t>
      </w:r>
      <w:r w:rsidR="006F4801" w:rsidRPr="006F4801">
        <w:t>69 „Dėl leidimo nemokamai naudotis Klaipėdos miesto daugiafunkcio sveikatingumo centro paslaugomis senjorams, neįgaliesiems, sportininkams ir plaukimo veteranų rinktinei“ pakeitimo</w:t>
      </w:r>
    </w:p>
    <w:p w14:paraId="7B1F3826" w14:textId="77777777" w:rsidR="00027F11" w:rsidRDefault="00027F11" w:rsidP="00027F11">
      <w:pPr>
        <w:overflowPunct w:val="0"/>
        <w:autoSpaceDE w:val="0"/>
        <w:autoSpaceDN w:val="0"/>
        <w:adjustRightInd w:val="0"/>
        <w:ind w:firstLine="709"/>
        <w:jc w:val="both"/>
      </w:pPr>
      <w:r>
        <w:rPr>
          <w:szCs w:val="24"/>
        </w:rPr>
        <w:t xml:space="preserve">Pranešėja – </w:t>
      </w:r>
      <w:r w:rsidR="006F4801">
        <w:t>N. Laužikienė, Ugdymo ir kultūros departamento direktorė.</w:t>
      </w:r>
    </w:p>
    <w:p w14:paraId="7B1F3827" w14:textId="77777777" w:rsidR="006F4801" w:rsidRDefault="00C37C7F" w:rsidP="00027F11">
      <w:pPr>
        <w:overflowPunct w:val="0"/>
        <w:autoSpaceDE w:val="0"/>
        <w:autoSpaceDN w:val="0"/>
        <w:adjustRightInd w:val="0"/>
        <w:ind w:firstLine="709"/>
        <w:jc w:val="both"/>
        <w:rPr>
          <w:szCs w:val="24"/>
        </w:rPr>
      </w:pPr>
      <w:r>
        <w:rPr>
          <w:szCs w:val="24"/>
        </w:rPr>
        <w:t>V. Grubliausk</w:t>
      </w:r>
      <w:r w:rsidR="00206945">
        <w:rPr>
          <w:szCs w:val="24"/>
        </w:rPr>
        <w:t>as informuoja, kad sprendimo projektui be pastabų pritarė Finansų ir ekonomikos, Kultūros, švietimo ir sporto bei Sveikatos ir socialinių reikalų komitetai.</w:t>
      </w:r>
    </w:p>
    <w:p w14:paraId="7B1F3828"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6F4801" w:rsidRPr="006F4801">
        <w:rPr>
          <w:szCs w:val="24"/>
        </w:rPr>
        <w:t>Klaipėdos savivaldybės tarybos 2018 m. liepos 26 d. sprendimo Nr. T2-169 „Dėl leidimo nemokamai naudotis Klaipėdos miesto daugiafunkcio sveikatingumo centro paslaugomis senjorams, neįgaliesiems, sportininkams ir plaukimo veteranų rinktinei“ pakeitimo</w:t>
      </w:r>
      <w:r w:rsidRPr="005D628D">
        <w:rPr>
          <w:szCs w:val="24"/>
        </w:rPr>
        <w:t>:</w:t>
      </w:r>
    </w:p>
    <w:p w14:paraId="7B1F3829" w14:textId="77777777" w:rsidR="00C37C7F" w:rsidRPr="00C37C7F" w:rsidRDefault="00C37C7F" w:rsidP="00C37C7F">
      <w:pPr>
        <w:numPr>
          <w:ilvl w:val="0"/>
          <w:numId w:val="11"/>
        </w:numPr>
        <w:tabs>
          <w:tab w:val="left" w:pos="993"/>
          <w:tab w:val="left" w:pos="1134"/>
        </w:tabs>
        <w:ind w:left="0" w:firstLine="709"/>
        <w:contextualSpacing/>
        <w:jc w:val="both"/>
        <w:rPr>
          <w:szCs w:val="24"/>
        </w:rPr>
      </w:pPr>
      <w:r w:rsidRPr="00C37C7F">
        <w:rPr>
          <w:szCs w:val="24"/>
        </w:rPr>
        <w:t>Pakeisti Klaipėdos miesto savivaldybės tarybos 2018 m. liepos 26 d. sprendimą Nr. T2</w:t>
      </w:r>
      <w:r w:rsidRPr="00C37C7F">
        <w:rPr>
          <w:szCs w:val="24"/>
        </w:rPr>
        <w:noBreakHyphen/>
        <w:t>169 „Dėl leidimo nemokamai naudotis Klaipėdos miesto daugiafunkcio sveikatingumo centro paslaugomis senjorams, neįgaliesiems, sportininkams ir plaukimo veteranų rinktinei“:</w:t>
      </w:r>
    </w:p>
    <w:p w14:paraId="7B1F382A" w14:textId="77777777" w:rsidR="00C37C7F" w:rsidRPr="00C37C7F" w:rsidRDefault="00C37C7F" w:rsidP="00C37C7F">
      <w:pPr>
        <w:numPr>
          <w:ilvl w:val="1"/>
          <w:numId w:val="11"/>
        </w:numPr>
        <w:tabs>
          <w:tab w:val="left" w:pos="993"/>
          <w:tab w:val="left" w:pos="1134"/>
        </w:tabs>
        <w:ind w:left="0" w:firstLine="709"/>
        <w:contextualSpacing/>
        <w:jc w:val="both"/>
        <w:rPr>
          <w:szCs w:val="24"/>
        </w:rPr>
      </w:pPr>
      <w:r w:rsidRPr="00C37C7F">
        <w:rPr>
          <w:szCs w:val="24"/>
        </w:rPr>
        <w:t xml:space="preserve"> pakeisti 1 priedo 3 punktą ir jį išdėstyti taip:</w:t>
      </w:r>
    </w:p>
    <w:tbl>
      <w:tblPr>
        <w:tblStyle w:val="Lentelstinklelis1"/>
        <w:tblW w:w="9628" w:type="dxa"/>
        <w:tblLook w:val="04A0" w:firstRow="1" w:lastRow="0" w:firstColumn="1" w:lastColumn="0" w:noHBand="0" w:noVBand="1"/>
      </w:tblPr>
      <w:tblGrid>
        <w:gridCol w:w="323"/>
        <w:gridCol w:w="495"/>
        <w:gridCol w:w="1557"/>
        <w:gridCol w:w="1560"/>
        <w:gridCol w:w="5370"/>
        <w:gridCol w:w="323"/>
      </w:tblGrid>
      <w:tr w:rsidR="00C37C7F" w:rsidRPr="00C37C7F" w14:paraId="7B1F384B" w14:textId="77777777" w:rsidTr="0047180A">
        <w:tc>
          <w:tcPr>
            <w:tcW w:w="323" w:type="dxa"/>
            <w:vMerge w:val="restart"/>
            <w:tcBorders>
              <w:top w:val="nil"/>
              <w:left w:val="nil"/>
              <w:bottom w:val="nil"/>
              <w:right w:val="single" w:sz="4" w:space="0" w:color="auto"/>
            </w:tcBorders>
            <w:vAlign w:val="bottom"/>
          </w:tcPr>
          <w:p w14:paraId="7B1F382B" w14:textId="77777777" w:rsidR="00C37C7F" w:rsidRPr="00C37C7F" w:rsidRDefault="00C37C7F" w:rsidP="00C37C7F">
            <w:pPr>
              <w:rPr>
                <w:szCs w:val="24"/>
                <w:lang w:eastAsia="en-US"/>
              </w:rPr>
            </w:pPr>
            <w:r w:rsidRPr="00C37C7F">
              <w:rPr>
                <w:szCs w:val="24"/>
                <w:lang w:eastAsia="en-US"/>
              </w:rPr>
              <w:t>„</w:t>
            </w:r>
          </w:p>
        </w:tc>
        <w:tc>
          <w:tcPr>
            <w:tcW w:w="495" w:type="dxa"/>
            <w:vMerge w:val="restart"/>
            <w:tcBorders>
              <w:left w:val="single" w:sz="4" w:space="0" w:color="auto"/>
            </w:tcBorders>
            <w:vAlign w:val="center"/>
          </w:tcPr>
          <w:p w14:paraId="7B1F382C" w14:textId="77777777" w:rsidR="00C37C7F" w:rsidRPr="00C37C7F" w:rsidRDefault="00C37C7F" w:rsidP="00C37C7F">
            <w:pPr>
              <w:jc w:val="center"/>
              <w:rPr>
                <w:szCs w:val="24"/>
                <w:lang w:eastAsia="en-US"/>
              </w:rPr>
            </w:pPr>
            <w:r w:rsidRPr="00C37C7F">
              <w:rPr>
                <w:szCs w:val="24"/>
                <w:lang w:eastAsia="en-US"/>
              </w:rPr>
              <w:t>3.</w:t>
            </w:r>
          </w:p>
        </w:tc>
        <w:tc>
          <w:tcPr>
            <w:tcW w:w="1557" w:type="dxa"/>
            <w:vMerge w:val="restart"/>
            <w:vAlign w:val="center"/>
          </w:tcPr>
          <w:p w14:paraId="7B1F382D" w14:textId="77777777" w:rsidR="00C37C7F" w:rsidRPr="00C37C7F" w:rsidRDefault="00C37C7F" w:rsidP="00C37C7F">
            <w:pPr>
              <w:rPr>
                <w:szCs w:val="24"/>
                <w:lang w:eastAsia="en-US"/>
              </w:rPr>
            </w:pPr>
            <w:r w:rsidRPr="00C37C7F">
              <w:rPr>
                <w:szCs w:val="24"/>
                <w:lang w:eastAsia="en-US"/>
              </w:rPr>
              <w:t>Sportininkai*</w:t>
            </w:r>
          </w:p>
        </w:tc>
        <w:tc>
          <w:tcPr>
            <w:tcW w:w="1560" w:type="dxa"/>
          </w:tcPr>
          <w:p w14:paraId="7B1F382E" w14:textId="77777777" w:rsidR="00C37C7F" w:rsidRPr="00C37C7F" w:rsidRDefault="00C37C7F" w:rsidP="00C37C7F">
            <w:pPr>
              <w:rPr>
                <w:szCs w:val="24"/>
                <w:lang w:eastAsia="en-US"/>
              </w:rPr>
            </w:pPr>
            <w:r w:rsidRPr="00C37C7F">
              <w:rPr>
                <w:szCs w:val="24"/>
                <w:lang w:eastAsia="en-US"/>
              </w:rPr>
              <w:t>Organizacijos atitiktis</w:t>
            </w:r>
          </w:p>
        </w:tc>
        <w:tc>
          <w:tcPr>
            <w:tcW w:w="5370" w:type="dxa"/>
            <w:tcBorders>
              <w:right w:val="single" w:sz="4" w:space="0" w:color="auto"/>
            </w:tcBorders>
          </w:tcPr>
          <w:p w14:paraId="7B1F382F" w14:textId="77777777" w:rsidR="00C37C7F" w:rsidRPr="00C37C7F" w:rsidRDefault="00C37C7F" w:rsidP="00C37C7F">
            <w:pPr>
              <w:jc w:val="both"/>
              <w:rPr>
                <w:szCs w:val="24"/>
                <w:lang w:eastAsia="en-US"/>
              </w:rPr>
            </w:pPr>
            <w:r w:rsidRPr="00C37C7F">
              <w:rPr>
                <w:szCs w:val="24"/>
                <w:lang w:eastAsia="en-US"/>
              </w:rPr>
              <w:t>Sportininkai, priklausantys teisės aktų nustatyta tvarka Juridinių asmenų registre įregistruotoms sportinę veiklą Klaipėdos mieste vykdančioms sporto organizacijoms, veikiančioms pagal Lietuvos Respublikos biudžetinių, Lietuvos Respublikos viešųjų įstaigų ir Lietuvos Respublikos asociacijų įstatymus</w:t>
            </w:r>
          </w:p>
        </w:tc>
        <w:tc>
          <w:tcPr>
            <w:tcW w:w="323" w:type="dxa"/>
            <w:vMerge w:val="restart"/>
            <w:tcBorders>
              <w:top w:val="nil"/>
              <w:left w:val="single" w:sz="4" w:space="0" w:color="auto"/>
              <w:bottom w:val="nil"/>
              <w:right w:val="nil"/>
            </w:tcBorders>
          </w:tcPr>
          <w:p w14:paraId="7B1F3830" w14:textId="77777777" w:rsidR="00C37C7F" w:rsidRPr="00C37C7F" w:rsidRDefault="00C37C7F" w:rsidP="00C37C7F">
            <w:pPr>
              <w:jc w:val="both"/>
              <w:rPr>
                <w:szCs w:val="24"/>
                <w:lang w:eastAsia="en-US"/>
              </w:rPr>
            </w:pPr>
            <w:r w:rsidRPr="00C37C7F">
              <w:rPr>
                <w:szCs w:val="24"/>
                <w:lang w:eastAsia="en-US"/>
              </w:rPr>
              <w:t>“</w:t>
            </w:r>
          </w:p>
          <w:p w14:paraId="7B1F3831" w14:textId="77777777" w:rsidR="00C37C7F" w:rsidRPr="00C37C7F" w:rsidRDefault="00C37C7F" w:rsidP="00C37C7F">
            <w:pPr>
              <w:jc w:val="both"/>
              <w:rPr>
                <w:szCs w:val="24"/>
                <w:lang w:eastAsia="en-US"/>
              </w:rPr>
            </w:pPr>
          </w:p>
          <w:p w14:paraId="7B1F3832" w14:textId="77777777" w:rsidR="00C37C7F" w:rsidRPr="00C37C7F" w:rsidRDefault="00C37C7F" w:rsidP="00C37C7F">
            <w:pPr>
              <w:jc w:val="both"/>
              <w:rPr>
                <w:szCs w:val="24"/>
                <w:lang w:eastAsia="en-US"/>
              </w:rPr>
            </w:pPr>
          </w:p>
          <w:p w14:paraId="7B1F3833" w14:textId="77777777" w:rsidR="00C37C7F" w:rsidRPr="00C37C7F" w:rsidRDefault="00C37C7F" w:rsidP="00C37C7F">
            <w:pPr>
              <w:jc w:val="both"/>
              <w:rPr>
                <w:szCs w:val="24"/>
                <w:lang w:eastAsia="en-US"/>
              </w:rPr>
            </w:pPr>
          </w:p>
          <w:p w14:paraId="7B1F3834" w14:textId="77777777" w:rsidR="00C37C7F" w:rsidRPr="00C37C7F" w:rsidRDefault="00C37C7F" w:rsidP="00C37C7F">
            <w:pPr>
              <w:jc w:val="both"/>
              <w:rPr>
                <w:szCs w:val="24"/>
                <w:lang w:eastAsia="en-US"/>
              </w:rPr>
            </w:pPr>
          </w:p>
          <w:p w14:paraId="7B1F3835" w14:textId="77777777" w:rsidR="00C37C7F" w:rsidRPr="00C37C7F" w:rsidRDefault="00C37C7F" w:rsidP="00C37C7F">
            <w:pPr>
              <w:jc w:val="both"/>
              <w:rPr>
                <w:szCs w:val="24"/>
                <w:lang w:eastAsia="en-US"/>
              </w:rPr>
            </w:pPr>
          </w:p>
          <w:p w14:paraId="7B1F3836" w14:textId="77777777" w:rsidR="00C37C7F" w:rsidRPr="00C37C7F" w:rsidRDefault="00C37C7F" w:rsidP="00C37C7F">
            <w:pPr>
              <w:jc w:val="both"/>
              <w:rPr>
                <w:szCs w:val="24"/>
                <w:lang w:eastAsia="en-US"/>
              </w:rPr>
            </w:pPr>
          </w:p>
          <w:p w14:paraId="7B1F3837" w14:textId="77777777" w:rsidR="00C37C7F" w:rsidRPr="00C37C7F" w:rsidRDefault="00C37C7F" w:rsidP="00C37C7F">
            <w:pPr>
              <w:jc w:val="both"/>
              <w:rPr>
                <w:szCs w:val="24"/>
                <w:lang w:eastAsia="en-US"/>
              </w:rPr>
            </w:pPr>
          </w:p>
          <w:p w14:paraId="7B1F3838" w14:textId="77777777" w:rsidR="00C37C7F" w:rsidRPr="00C37C7F" w:rsidRDefault="00C37C7F" w:rsidP="00C37C7F">
            <w:pPr>
              <w:jc w:val="both"/>
              <w:rPr>
                <w:szCs w:val="24"/>
                <w:lang w:eastAsia="en-US"/>
              </w:rPr>
            </w:pPr>
          </w:p>
          <w:p w14:paraId="7B1F3839" w14:textId="77777777" w:rsidR="00C37C7F" w:rsidRPr="00C37C7F" w:rsidRDefault="00C37C7F" w:rsidP="00C37C7F">
            <w:pPr>
              <w:jc w:val="both"/>
              <w:rPr>
                <w:szCs w:val="24"/>
                <w:lang w:eastAsia="en-US"/>
              </w:rPr>
            </w:pPr>
          </w:p>
          <w:p w14:paraId="7B1F383A" w14:textId="77777777" w:rsidR="00C37C7F" w:rsidRPr="00C37C7F" w:rsidRDefault="00C37C7F" w:rsidP="00C37C7F">
            <w:pPr>
              <w:jc w:val="both"/>
              <w:rPr>
                <w:szCs w:val="24"/>
                <w:lang w:eastAsia="en-US"/>
              </w:rPr>
            </w:pPr>
          </w:p>
          <w:p w14:paraId="7B1F383B" w14:textId="77777777" w:rsidR="00C37C7F" w:rsidRPr="00C37C7F" w:rsidRDefault="00C37C7F" w:rsidP="00C37C7F">
            <w:pPr>
              <w:jc w:val="both"/>
              <w:rPr>
                <w:szCs w:val="24"/>
                <w:lang w:eastAsia="en-US"/>
              </w:rPr>
            </w:pPr>
          </w:p>
          <w:p w14:paraId="7B1F383C" w14:textId="77777777" w:rsidR="00C37C7F" w:rsidRPr="00C37C7F" w:rsidRDefault="00C37C7F" w:rsidP="00C37C7F">
            <w:pPr>
              <w:jc w:val="both"/>
              <w:rPr>
                <w:szCs w:val="24"/>
                <w:lang w:eastAsia="en-US"/>
              </w:rPr>
            </w:pPr>
          </w:p>
          <w:p w14:paraId="7B1F383D" w14:textId="77777777" w:rsidR="00C37C7F" w:rsidRPr="00C37C7F" w:rsidRDefault="00C37C7F" w:rsidP="00C37C7F">
            <w:pPr>
              <w:jc w:val="both"/>
              <w:rPr>
                <w:szCs w:val="24"/>
                <w:lang w:eastAsia="en-US"/>
              </w:rPr>
            </w:pPr>
          </w:p>
          <w:p w14:paraId="7B1F383E" w14:textId="77777777" w:rsidR="00C37C7F" w:rsidRPr="00C37C7F" w:rsidRDefault="00C37C7F" w:rsidP="00C37C7F">
            <w:pPr>
              <w:jc w:val="both"/>
              <w:rPr>
                <w:szCs w:val="24"/>
                <w:lang w:eastAsia="en-US"/>
              </w:rPr>
            </w:pPr>
          </w:p>
          <w:p w14:paraId="7B1F383F" w14:textId="77777777" w:rsidR="00C37C7F" w:rsidRPr="00C37C7F" w:rsidRDefault="00C37C7F" w:rsidP="00C37C7F">
            <w:pPr>
              <w:jc w:val="both"/>
              <w:rPr>
                <w:szCs w:val="24"/>
                <w:lang w:eastAsia="en-US"/>
              </w:rPr>
            </w:pPr>
          </w:p>
          <w:p w14:paraId="7B1F3840" w14:textId="77777777" w:rsidR="00C37C7F" w:rsidRPr="00C37C7F" w:rsidRDefault="00C37C7F" w:rsidP="00C37C7F">
            <w:pPr>
              <w:jc w:val="both"/>
              <w:rPr>
                <w:szCs w:val="24"/>
                <w:lang w:eastAsia="en-US"/>
              </w:rPr>
            </w:pPr>
          </w:p>
          <w:p w14:paraId="7B1F3841" w14:textId="77777777" w:rsidR="00C37C7F" w:rsidRPr="00C37C7F" w:rsidRDefault="00C37C7F" w:rsidP="00C37C7F">
            <w:pPr>
              <w:jc w:val="both"/>
              <w:rPr>
                <w:szCs w:val="24"/>
                <w:lang w:eastAsia="en-US"/>
              </w:rPr>
            </w:pPr>
          </w:p>
          <w:p w14:paraId="7B1F3842" w14:textId="77777777" w:rsidR="00C37C7F" w:rsidRPr="00C37C7F" w:rsidRDefault="00C37C7F" w:rsidP="00C37C7F">
            <w:pPr>
              <w:jc w:val="both"/>
              <w:rPr>
                <w:szCs w:val="24"/>
                <w:lang w:eastAsia="en-US"/>
              </w:rPr>
            </w:pPr>
          </w:p>
          <w:p w14:paraId="7B1F3843" w14:textId="77777777" w:rsidR="00C37C7F" w:rsidRPr="00C37C7F" w:rsidRDefault="00C37C7F" w:rsidP="00C37C7F">
            <w:pPr>
              <w:jc w:val="both"/>
              <w:rPr>
                <w:szCs w:val="24"/>
                <w:lang w:eastAsia="en-US"/>
              </w:rPr>
            </w:pPr>
          </w:p>
          <w:p w14:paraId="7B1F3844" w14:textId="77777777" w:rsidR="00C37C7F" w:rsidRPr="00C37C7F" w:rsidRDefault="00C37C7F" w:rsidP="00C37C7F">
            <w:pPr>
              <w:jc w:val="both"/>
              <w:rPr>
                <w:szCs w:val="24"/>
                <w:lang w:eastAsia="en-US"/>
              </w:rPr>
            </w:pPr>
          </w:p>
          <w:p w14:paraId="7B1F3845" w14:textId="77777777" w:rsidR="00C37C7F" w:rsidRPr="00C37C7F" w:rsidRDefault="00C37C7F" w:rsidP="00C37C7F">
            <w:pPr>
              <w:jc w:val="both"/>
              <w:rPr>
                <w:szCs w:val="24"/>
                <w:lang w:eastAsia="en-US"/>
              </w:rPr>
            </w:pPr>
          </w:p>
          <w:p w14:paraId="7B1F3846" w14:textId="77777777" w:rsidR="00C37C7F" w:rsidRPr="00C37C7F" w:rsidRDefault="00C37C7F" w:rsidP="00C37C7F">
            <w:pPr>
              <w:jc w:val="both"/>
              <w:rPr>
                <w:szCs w:val="24"/>
                <w:lang w:eastAsia="en-US"/>
              </w:rPr>
            </w:pPr>
          </w:p>
          <w:p w14:paraId="7B1F3847" w14:textId="77777777" w:rsidR="00C37C7F" w:rsidRPr="00C37C7F" w:rsidRDefault="00C37C7F" w:rsidP="00C37C7F">
            <w:pPr>
              <w:jc w:val="both"/>
              <w:rPr>
                <w:szCs w:val="24"/>
                <w:lang w:eastAsia="en-US"/>
              </w:rPr>
            </w:pPr>
          </w:p>
          <w:p w14:paraId="7B1F3848" w14:textId="77777777" w:rsidR="00C37C7F" w:rsidRPr="00C37C7F" w:rsidRDefault="00C37C7F" w:rsidP="00C37C7F">
            <w:pPr>
              <w:jc w:val="both"/>
              <w:rPr>
                <w:szCs w:val="24"/>
                <w:lang w:eastAsia="en-US"/>
              </w:rPr>
            </w:pPr>
          </w:p>
          <w:p w14:paraId="7B1F3849" w14:textId="77777777" w:rsidR="00C37C7F" w:rsidRPr="00C37C7F" w:rsidRDefault="00C37C7F" w:rsidP="00C37C7F">
            <w:pPr>
              <w:jc w:val="both"/>
              <w:rPr>
                <w:szCs w:val="24"/>
                <w:lang w:eastAsia="en-US"/>
              </w:rPr>
            </w:pPr>
          </w:p>
          <w:p w14:paraId="7B1F384A" w14:textId="77777777" w:rsidR="00C37C7F" w:rsidRPr="00C37C7F" w:rsidRDefault="00C37C7F" w:rsidP="00C37C7F">
            <w:pPr>
              <w:jc w:val="both"/>
              <w:rPr>
                <w:szCs w:val="24"/>
                <w:lang w:eastAsia="en-US"/>
              </w:rPr>
            </w:pPr>
            <w:r w:rsidRPr="00C37C7F">
              <w:rPr>
                <w:szCs w:val="24"/>
                <w:lang w:eastAsia="en-US"/>
              </w:rPr>
              <w:t>;</w:t>
            </w:r>
          </w:p>
        </w:tc>
      </w:tr>
      <w:tr w:rsidR="00C37C7F" w:rsidRPr="00C37C7F" w14:paraId="7B1F3855" w14:textId="77777777" w:rsidTr="0047180A">
        <w:tc>
          <w:tcPr>
            <w:tcW w:w="323" w:type="dxa"/>
            <w:vMerge/>
            <w:tcBorders>
              <w:top w:val="nil"/>
              <w:left w:val="nil"/>
              <w:bottom w:val="nil"/>
              <w:right w:val="single" w:sz="4" w:space="0" w:color="auto"/>
            </w:tcBorders>
          </w:tcPr>
          <w:p w14:paraId="7B1F384C" w14:textId="77777777" w:rsidR="00C37C7F" w:rsidRPr="00C37C7F" w:rsidRDefault="00C37C7F" w:rsidP="00C37C7F">
            <w:pPr>
              <w:jc w:val="center"/>
              <w:rPr>
                <w:szCs w:val="24"/>
                <w:lang w:eastAsia="en-US"/>
              </w:rPr>
            </w:pPr>
          </w:p>
        </w:tc>
        <w:tc>
          <w:tcPr>
            <w:tcW w:w="495" w:type="dxa"/>
            <w:vMerge/>
            <w:tcBorders>
              <w:left w:val="single" w:sz="4" w:space="0" w:color="auto"/>
            </w:tcBorders>
          </w:tcPr>
          <w:p w14:paraId="7B1F384D" w14:textId="77777777" w:rsidR="00C37C7F" w:rsidRPr="00C37C7F" w:rsidRDefault="00C37C7F" w:rsidP="00C37C7F">
            <w:pPr>
              <w:jc w:val="center"/>
              <w:rPr>
                <w:szCs w:val="24"/>
                <w:lang w:eastAsia="en-US"/>
              </w:rPr>
            </w:pPr>
          </w:p>
        </w:tc>
        <w:tc>
          <w:tcPr>
            <w:tcW w:w="1557" w:type="dxa"/>
            <w:vMerge/>
            <w:vAlign w:val="center"/>
          </w:tcPr>
          <w:p w14:paraId="7B1F384E" w14:textId="77777777" w:rsidR="00C37C7F" w:rsidRPr="00C37C7F" w:rsidRDefault="00C37C7F" w:rsidP="00C37C7F">
            <w:pPr>
              <w:rPr>
                <w:szCs w:val="24"/>
                <w:lang w:eastAsia="en-US"/>
              </w:rPr>
            </w:pPr>
          </w:p>
        </w:tc>
        <w:tc>
          <w:tcPr>
            <w:tcW w:w="1560" w:type="dxa"/>
          </w:tcPr>
          <w:p w14:paraId="7B1F384F" w14:textId="77777777" w:rsidR="00C37C7F" w:rsidRPr="00C37C7F" w:rsidRDefault="00C37C7F" w:rsidP="00C37C7F">
            <w:pPr>
              <w:rPr>
                <w:szCs w:val="24"/>
                <w:lang w:eastAsia="en-US"/>
              </w:rPr>
            </w:pPr>
            <w:r w:rsidRPr="00C37C7F">
              <w:rPr>
                <w:szCs w:val="24"/>
                <w:lang w:eastAsia="en-US"/>
              </w:rPr>
              <w:t>Sporto šakos atitiktis</w:t>
            </w:r>
          </w:p>
        </w:tc>
        <w:tc>
          <w:tcPr>
            <w:tcW w:w="5370" w:type="dxa"/>
            <w:tcBorders>
              <w:right w:val="single" w:sz="4" w:space="0" w:color="auto"/>
            </w:tcBorders>
          </w:tcPr>
          <w:p w14:paraId="7B1F3850" w14:textId="77777777" w:rsidR="00C37C7F" w:rsidRPr="00C37C7F" w:rsidRDefault="00C37C7F" w:rsidP="00C37C7F">
            <w:pPr>
              <w:widowControl w:val="0"/>
              <w:jc w:val="both"/>
              <w:rPr>
                <w:szCs w:val="24"/>
                <w:lang w:eastAsia="en-US"/>
              </w:rPr>
            </w:pPr>
            <w:r w:rsidRPr="00C37C7F">
              <w:rPr>
                <w:szCs w:val="24"/>
                <w:lang w:eastAsia="en-US"/>
              </w:rPr>
              <w:t>Vandens sporto šakų sportininkams prioritetas taikomas šia tvarka:</w:t>
            </w:r>
          </w:p>
          <w:p w14:paraId="7B1F3851" w14:textId="77777777" w:rsidR="00C37C7F" w:rsidRPr="00C37C7F" w:rsidRDefault="00C37C7F" w:rsidP="00C37C7F">
            <w:pPr>
              <w:widowControl w:val="0"/>
              <w:jc w:val="both"/>
              <w:rPr>
                <w:szCs w:val="24"/>
                <w:lang w:eastAsia="en-US"/>
              </w:rPr>
            </w:pPr>
            <w:r w:rsidRPr="00C37C7F">
              <w:rPr>
                <w:szCs w:val="24"/>
                <w:lang w:eastAsia="en-US"/>
              </w:rPr>
              <w:t>1) plaukimo, sinchroninio plaukimo, plaukimo su pelekais;</w:t>
            </w:r>
          </w:p>
          <w:p w14:paraId="7B1F3852" w14:textId="77777777" w:rsidR="00C37C7F" w:rsidRPr="00C37C7F" w:rsidRDefault="00C37C7F" w:rsidP="00C37C7F">
            <w:pPr>
              <w:widowControl w:val="0"/>
              <w:jc w:val="both"/>
              <w:rPr>
                <w:szCs w:val="24"/>
                <w:lang w:eastAsia="en-US"/>
              </w:rPr>
            </w:pPr>
            <w:r w:rsidRPr="00C37C7F">
              <w:rPr>
                <w:szCs w:val="24"/>
                <w:lang w:eastAsia="en-US"/>
              </w:rPr>
              <w:t>2) buriavimo, irklavimo, baidarių ir kanojų irklavimo;</w:t>
            </w:r>
          </w:p>
          <w:p w14:paraId="7B1F3853" w14:textId="77777777" w:rsidR="00C37C7F" w:rsidRPr="00C37C7F" w:rsidRDefault="00C37C7F" w:rsidP="00C37C7F">
            <w:pPr>
              <w:widowControl w:val="0"/>
              <w:jc w:val="both"/>
              <w:rPr>
                <w:szCs w:val="24"/>
                <w:lang w:eastAsia="en-US"/>
              </w:rPr>
            </w:pPr>
            <w:r w:rsidRPr="00C37C7F">
              <w:rPr>
                <w:szCs w:val="24"/>
                <w:lang w:eastAsia="en-US"/>
              </w:rPr>
              <w:t>3) vandensvydžio, mišrių sporto šakų (triatlono, šiuolaikinės penkiakovės)</w:t>
            </w:r>
          </w:p>
        </w:tc>
        <w:tc>
          <w:tcPr>
            <w:tcW w:w="323" w:type="dxa"/>
            <w:vMerge/>
            <w:tcBorders>
              <w:top w:val="nil"/>
              <w:left w:val="single" w:sz="4" w:space="0" w:color="auto"/>
              <w:bottom w:val="nil"/>
              <w:right w:val="nil"/>
            </w:tcBorders>
          </w:tcPr>
          <w:p w14:paraId="7B1F3854" w14:textId="77777777" w:rsidR="00C37C7F" w:rsidRPr="00C37C7F" w:rsidRDefault="00C37C7F" w:rsidP="00C37C7F">
            <w:pPr>
              <w:widowControl w:val="0"/>
              <w:jc w:val="both"/>
              <w:rPr>
                <w:szCs w:val="24"/>
                <w:lang w:eastAsia="en-US"/>
              </w:rPr>
            </w:pPr>
          </w:p>
        </w:tc>
      </w:tr>
      <w:tr w:rsidR="00C37C7F" w:rsidRPr="00C37C7F" w14:paraId="7B1F385D" w14:textId="77777777" w:rsidTr="0047180A">
        <w:trPr>
          <w:trHeight w:val="2430"/>
        </w:trPr>
        <w:tc>
          <w:tcPr>
            <w:tcW w:w="323" w:type="dxa"/>
            <w:vMerge/>
            <w:tcBorders>
              <w:top w:val="nil"/>
              <w:left w:val="nil"/>
              <w:bottom w:val="nil"/>
              <w:right w:val="single" w:sz="4" w:space="0" w:color="auto"/>
            </w:tcBorders>
          </w:tcPr>
          <w:p w14:paraId="7B1F3856" w14:textId="77777777" w:rsidR="00C37C7F" w:rsidRPr="00C37C7F" w:rsidRDefault="00C37C7F" w:rsidP="00C37C7F">
            <w:pPr>
              <w:jc w:val="center"/>
              <w:rPr>
                <w:szCs w:val="24"/>
                <w:lang w:eastAsia="en-US"/>
              </w:rPr>
            </w:pPr>
          </w:p>
        </w:tc>
        <w:tc>
          <w:tcPr>
            <w:tcW w:w="495" w:type="dxa"/>
            <w:vMerge/>
            <w:tcBorders>
              <w:left w:val="single" w:sz="4" w:space="0" w:color="auto"/>
            </w:tcBorders>
          </w:tcPr>
          <w:p w14:paraId="7B1F3857" w14:textId="77777777" w:rsidR="00C37C7F" w:rsidRPr="00C37C7F" w:rsidRDefault="00C37C7F" w:rsidP="00C37C7F">
            <w:pPr>
              <w:jc w:val="center"/>
              <w:rPr>
                <w:szCs w:val="24"/>
                <w:lang w:eastAsia="en-US"/>
              </w:rPr>
            </w:pPr>
          </w:p>
        </w:tc>
        <w:tc>
          <w:tcPr>
            <w:tcW w:w="1557" w:type="dxa"/>
            <w:vMerge/>
            <w:vAlign w:val="center"/>
          </w:tcPr>
          <w:p w14:paraId="7B1F3858" w14:textId="77777777" w:rsidR="00C37C7F" w:rsidRPr="00C37C7F" w:rsidRDefault="00C37C7F" w:rsidP="00C37C7F">
            <w:pPr>
              <w:rPr>
                <w:szCs w:val="24"/>
                <w:lang w:eastAsia="en-US"/>
              </w:rPr>
            </w:pPr>
          </w:p>
        </w:tc>
        <w:tc>
          <w:tcPr>
            <w:tcW w:w="1560" w:type="dxa"/>
          </w:tcPr>
          <w:p w14:paraId="7B1F3859" w14:textId="77777777" w:rsidR="00C37C7F" w:rsidRPr="00C37C7F" w:rsidRDefault="00C37C7F" w:rsidP="00C37C7F">
            <w:pPr>
              <w:rPr>
                <w:szCs w:val="24"/>
                <w:lang w:eastAsia="en-US"/>
              </w:rPr>
            </w:pPr>
            <w:r w:rsidRPr="00C37C7F">
              <w:rPr>
                <w:szCs w:val="24"/>
                <w:lang w:eastAsia="en-US"/>
              </w:rPr>
              <w:t>Sportinio meistriškumo lygio atitiktis</w:t>
            </w:r>
            <w:r w:rsidRPr="00C37C7F">
              <w:rPr>
                <w:szCs w:val="24"/>
                <w:lang w:val="en-US" w:eastAsia="en-US"/>
              </w:rPr>
              <w:t>**</w:t>
            </w:r>
            <w:r w:rsidRPr="00C37C7F">
              <w:rPr>
                <w:szCs w:val="24"/>
                <w:lang w:eastAsia="en-US"/>
              </w:rPr>
              <w:t xml:space="preserve"> </w:t>
            </w:r>
          </w:p>
        </w:tc>
        <w:tc>
          <w:tcPr>
            <w:tcW w:w="5370" w:type="dxa"/>
            <w:tcBorders>
              <w:right w:val="single" w:sz="4" w:space="0" w:color="auto"/>
            </w:tcBorders>
          </w:tcPr>
          <w:p w14:paraId="7B1F385A" w14:textId="77777777" w:rsidR="00C37C7F" w:rsidRPr="00C37C7F" w:rsidRDefault="00C37C7F" w:rsidP="00C37C7F">
            <w:pPr>
              <w:jc w:val="both"/>
              <w:rPr>
                <w:szCs w:val="24"/>
                <w:lang w:eastAsia="en-US"/>
              </w:rPr>
            </w:pPr>
            <w:r w:rsidRPr="00C37C7F">
              <w:rPr>
                <w:szCs w:val="24"/>
                <w:lang w:eastAsia="en-US"/>
              </w:rPr>
              <w:t xml:space="preserve">Sportininkas yra pasiekęs sportinio meistriškumo ugdymo, meistriškumo tobulinimo ir didelio meistriškumo grupių meistriškumo pakopų rodiklius, nurodytus Sportinio ugdymo organizavimo rekomendacijų, patvirtintų Lietuvos Respublikos švietimo, mokslo ir sporto ministro 2019 m. rugsėjo 4 d. įsakymu Nr. V-976 „Dėl Sportinio ugdymo organizavimo rekomendacijų tvirtinimo“ (toliau – Rekomendacijos) 1 priede. </w:t>
            </w:r>
          </w:p>
          <w:p w14:paraId="7B1F385B" w14:textId="77777777" w:rsidR="00C37C7F" w:rsidRPr="00C37C7F" w:rsidRDefault="00C37C7F" w:rsidP="00C37C7F">
            <w:pPr>
              <w:jc w:val="both"/>
              <w:rPr>
                <w:szCs w:val="24"/>
                <w:lang w:eastAsia="en-US"/>
              </w:rPr>
            </w:pPr>
            <w:r w:rsidRPr="00C37C7F">
              <w:rPr>
                <w:szCs w:val="24"/>
                <w:lang w:eastAsia="en-US"/>
              </w:rPr>
              <w:t>**Neįgaliųjų sportinio ugdymo grupėms, sudarytoms vadovaujantis Rekomendacijų 2 priedu, meistriškumo lygio atitikties rodikliai netaikomi.</w:t>
            </w:r>
          </w:p>
        </w:tc>
        <w:tc>
          <w:tcPr>
            <w:tcW w:w="323" w:type="dxa"/>
            <w:vMerge/>
            <w:tcBorders>
              <w:top w:val="nil"/>
              <w:left w:val="single" w:sz="4" w:space="0" w:color="auto"/>
              <w:bottom w:val="nil"/>
              <w:right w:val="nil"/>
            </w:tcBorders>
          </w:tcPr>
          <w:p w14:paraId="7B1F385C" w14:textId="77777777" w:rsidR="00C37C7F" w:rsidRPr="00C37C7F" w:rsidRDefault="00C37C7F" w:rsidP="00C37C7F">
            <w:pPr>
              <w:jc w:val="both"/>
              <w:rPr>
                <w:szCs w:val="24"/>
                <w:lang w:eastAsia="en-US"/>
              </w:rPr>
            </w:pPr>
          </w:p>
        </w:tc>
      </w:tr>
    </w:tbl>
    <w:p w14:paraId="7B1F385E" w14:textId="77777777" w:rsidR="00C37C7F" w:rsidRPr="00C37C7F" w:rsidRDefault="00C37C7F" w:rsidP="00C37C7F">
      <w:pPr>
        <w:tabs>
          <w:tab w:val="left" w:pos="1134"/>
        </w:tabs>
        <w:ind w:left="709"/>
        <w:contextualSpacing/>
        <w:jc w:val="both"/>
        <w:rPr>
          <w:szCs w:val="24"/>
        </w:rPr>
      </w:pPr>
    </w:p>
    <w:p w14:paraId="7B1F385F" w14:textId="77777777" w:rsidR="00C37C7F" w:rsidRPr="00C37C7F" w:rsidRDefault="00C37C7F" w:rsidP="00C37C7F">
      <w:pPr>
        <w:numPr>
          <w:ilvl w:val="1"/>
          <w:numId w:val="11"/>
        </w:numPr>
        <w:tabs>
          <w:tab w:val="left" w:pos="1134"/>
        </w:tabs>
        <w:ind w:left="0" w:firstLine="709"/>
        <w:contextualSpacing/>
        <w:jc w:val="both"/>
        <w:rPr>
          <w:szCs w:val="24"/>
        </w:rPr>
      </w:pPr>
      <w:r w:rsidRPr="00C37C7F">
        <w:rPr>
          <w:szCs w:val="24"/>
        </w:rPr>
        <w:t xml:space="preserve"> pakeisti 1 priedo 4 punktą ir jį išdėstyti taip:</w:t>
      </w:r>
    </w:p>
    <w:tbl>
      <w:tblPr>
        <w:tblStyle w:val="Lentelstinklelis1"/>
        <w:tblW w:w="9628" w:type="dxa"/>
        <w:tblLook w:val="04A0" w:firstRow="1" w:lastRow="0" w:firstColumn="1" w:lastColumn="0" w:noHBand="0" w:noVBand="1"/>
      </w:tblPr>
      <w:tblGrid>
        <w:gridCol w:w="323"/>
        <w:gridCol w:w="495"/>
        <w:gridCol w:w="1557"/>
        <w:gridCol w:w="6930"/>
        <w:gridCol w:w="323"/>
      </w:tblGrid>
      <w:tr w:rsidR="00C37C7F" w:rsidRPr="00C37C7F" w14:paraId="7B1F3867" w14:textId="77777777" w:rsidTr="0047180A">
        <w:trPr>
          <w:trHeight w:val="982"/>
        </w:trPr>
        <w:tc>
          <w:tcPr>
            <w:tcW w:w="323" w:type="dxa"/>
            <w:tcBorders>
              <w:top w:val="nil"/>
              <w:left w:val="nil"/>
              <w:bottom w:val="nil"/>
              <w:right w:val="single" w:sz="4" w:space="0" w:color="auto"/>
            </w:tcBorders>
            <w:vAlign w:val="bottom"/>
          </w:tcPr>
          <w:p w14:paraId="7B1F3860" w14:textId="77777777" w:rsidR="00C37C7F" w:rsidRPr="00C37C7F" w:rsidRDefault="00C37C7F" w:rsidP="00C37C7F">
            <w:pPr>
              <w:rPr>
                <w:szCs w:val="24"/>
                <w:lang w:eastAsia="en-US"/>
              </w:rPr>
            </w:pPr>
            <w:r w:rsidRPr="00C37C7F">
              <w:rPr>
                <w:szCs w:val="24"/>
                <w:lang w:eastAsia="en-US"/>
              </w:rPr>
              <w:t>„</w:t>
            </w:r>
          </w:p>
        </w:tc>
        <w:tc>
          <w:tcPr>
            <w:tcW w:w="495" w:type="dxa"/>
            <w:tcBorders>
              <w:left w:val="single" w:sz="4" w:space="0" w:color="auto"/>
            </w:tcBorders>
            <w:vAlign w:val="center"/>
          </w:tcPr>
          <w:p w14:paraId="7B1F3861" w14:textId="77777777" w:rsidR="00C37C7F" w:rsidRPr="00C37C7F" w:rsidRDefault="00C37C7F" w:rsidP="00C37C7F">
            <w:pPr>
              <w:jc w:val="center"/>
              <w:rPr>
                <w:szCs w:val="24"/>
                <w:lang w:eastAsia="en-US"/>
              </w:rPr>
            </w:pPr>
            <w:r w:rsidRPr="00C37C7F">
              <w:rPr>
                <w:szCs w:val="24"/>
                <w:lang w:eastAsia="en-US"/>
              </w:rPr>
              <w:t>4.</w:t>
            </w:r>
          </w:p>
        </w:tc>
        <w:tc>
          <w:tcPr>
            <w:tcW w:w="1557" w:type="dxa"/>
            <w:vAlign w:val="center"/>
          </w:tcPr>
          <w:p w14:paraId="7B1F3862" w14:textId="77777777" w:rsidR="00C37C7F" w:rsidRPr="00C37C7F" w:rsidRDefault="00C37C7F" w:rsidP="00C37C7F">
            <w:pPr>
              <w:rPr>
                <w:szCs w:val="24"/>
                <w:lang w:eastAsia="en-US"/>
              </w:rPr>
            </w:pPr>
            <w:r w:rsidRPr="00C37C7F">
              <w:rPr>
                <w:szCs w:val="24"/>
                <w:lang w:eastAsia="en-US"/>
              </w:rPr>
              <w:t>Plaukimo veteranų rinktinė</w:t>
            </w:r>
          </w:p>
        </w:tc>
        <w:tc>
          <w:tcPr>
            <w:tcW w:w="6930" w:type="dxa"/>
            <w:tcBorders>
              <w:right w:val="single" w:sz="4" w:space="0" w:color="auto"/>
            </w:tcBorders>
          </w:tcPr>
          <w:p w14:paraId="7B1F3863" w14:textId="77777777" w:rsidR="00C37C7F" w:rsidRPr="00C37C7F" w:rsidRDefault="00C37C7F" w:rsidP="00C37C7F">
            <w:pPr>
              <w:jc w:val="both"/>
              <w:rPr>
                <w:szCs w:val="24"/>
                <w:lang w:eastAsia="en-US"/>
              </w:rPr>
            </w:pPr>
            <w:r w:rsidRPr="00C37C7F">
              <w:rPr>
                <w:szCs w:val="24"/>
                <w:lang w:eastAsia="en-US"/>
              </w:rPr>
              <w:t>Rinktinė sudaryta vadovaujantis Lietuvos Respublikos sporto įstatymo nuostatomis ir Klaipėdos miesto plaukimo federacijos patvirtinta veteranų plaukimo rinktinės sudarymo tvarka.</w:t>
            </w:r>
          </w:p>
        </w:tc>
        <w:tc>
          <w:tcPr>
            <w:tcW w:w="323" w:type="dxa"/>
            <w:tcBorders>
              <w:top w:val="nil"/>
              <w:left w:val="single" w:sz="4" w:space="0" w:color="auto"/>
              <w:bottom w:val="nil"/>
              <w:right w:val="nil"/>
            </w:tcBorders>
          </w:tcPr>
          <w:p w14:paraId="7B1F3864" w14:textId="77777777" w:rsidR="00C37C7F" w:rsidRPr="00C37C7F" w:rsidRDefault="00C37C7F" w:rsidP="00C37C7F">
            <w:pPr>
              <w:jc w:val="both"/>
              <w:rPr>
                <w:szCs w:val="24"/>
                <w:lang w:eastAsia="en-US"/>
              </w:rPr>
            </w:pPr>
            <w:r w:rsidRPr="00C37C7F">
              <w:rPr>
                <w:szCs w:val="24"/>
                <w:lang w:eastAsia="en-US"/>
              </w:rPr>
              <w:t>“</w:t>
            </w:r>
          </w:p>
          <w:p w14:paraId="7B1F3865" w14:textId="77777777" w:rsidR="00C37C7F" w:rsidRPr="00C37C7F" w:rsidRDefault="00C37C7F" w:rsidP="00C37C7F">
            <w:pPr>
              <w:jc w:val="both"/>
              <w:rPr>
                <w:szCs w:val="24"/>
                <w:lang w:eastAsia="en-US"/>
              </w:rPr>
            </w:pPr>
          </w:p>
          <w:p w14:paraId="7B1F3866" w14:textId="77777777" w:rsidR="00C37C7F" w:rsidRPr="00C37C7F" w:rsidRDefault="00C37C7F" w:rsidP="00C37C7F">
            <w:pPr>
              <w:jc w:val="both"/>
              <w:rPr>
                <w:szCs w:val="24"/>
                <w:lang w:eastAsia="en-US"/>
              </w:rPr>
            </w:pPr>
            <w:r w:rsidRPr="00C37C7F">
              <w:rPr>
                <w:szCs w:val="24"/>
                <w:lang w:eastAsia="en-US"/>
              </w:rPr>
              <w:t>.</w:t>
            </w:r>
          </w:p>
        </w:tc>
      </w:tr>
    </w:tbl>
    <w:p w14:paraId="7B1F3868" w14:textId="77777777" w:rsidR="00C37C7F" w:rsidRPr="00C37C7F" w:rsidRDefault="00C37C7F" w:rsidP="00C37C7F">
      <w:pPr>
        <w:ind w:firstLine="709"/>
        <w:jc w:val="both"/>
        <w:rPr>
          <w:szCs w:val="24"/>
          <w:lang w:eastAsia="en-US"/>
        </w:rPr>
      </w:pPr>
      <w:r w:rsidRPr="00C37C7F">
        <w:rPr>
          <w:szCs w:val="24"/>
          <w:lang w:eastAsia="en-US"/>
        </w:rPr>
        <w:t xml:space="preserve">2. Skelbti šį sprendimą Teisės aktų registre ir Klaipėdos miesto savivaldybės interneto svetainėje. </w:t>
      </w:r>
      <w:r>
        <w:rPr>
          <w:szCs w:val="24"/>
          <w:lang w:eastAsia="en-US"/>
        </w:rPr>
        <w:t>„</w:t>
      </w:r>
    </w:p>
    <w:p w14:paraId="7B1F3869" w14:textId="77777777" w:rsidR="00027F11" w:rsidRDefault="00027F11" w:rsidP="00027F11">
      <w:pPr>
        <w:ind w:firstLine="709"/>
        <w:jc w:val="both"/>
        <w:rPr>
          <w:szCs w:val="24"/>
        </w:rPr>
      </w:pPr>
      <w:r w:rsidRPr="005D628D">
        <w:rPr>
          <w:szCs w:val="24"/>
        </w:rPr>
        <w:t xml:space="preserve">BALSUOTA: už – </w:t>
      </w:r>
      <w:r w:rsidR="00206945">
        <w:rPr>
          <w:szCs w:val="24"/>
        </w:rPr>
        <w:t>23</w:t>
      </w:r>
      <w:r w:rsidRPr="005D628D">
        <w:rPr>
          <w:szCs w:val="24"/>
        </w:rPr>
        <w:t>, prieš –</w:t>
      </w:r>
      <w:r>
        <w:rPr>
          <w:szCs w:val="24"/>
        </w:rPr>
        <w:t xml:space="preserve"> </w:t>
      </w:r>
      <w:r w:rsidR="00206945">
        <w:rPr>
          <w:szCs w:val="24"/>
        </w:rPr>
        <w:t>3</w:t>
      </w:r>
      <w:r w:rsidRPr="005D628D">
        <w:rPr>
          <w:szCs w:val="24"/>
        </w:rPr>
        <w:t xml:space="preserve">, susilaiko – </w:t>
      </w:r>
      <w:r w:rsidR="00206945">
        <w:rPr>
          <w:szCs w:val="24"/>
        </w:rPr>
        <w:t>5</w:t>
      </w:r>
      <w:r w:rsidRPr="005D628D">
        <w:rPr>
          <w:szCs w:val="24"/>
        </w:rPr>
        <w:t>.</w:t>
      </w:r>
    </w:p>
    <w:p w14:paraId="7B1F386A" w14:textId="77777777" w:rsidR="00027F11" w:rsidRDefault="00027F11" w:rsidP="00AB2FB7">
      <w:pPr>
        <w:ind w:firstLine="709"/>
        <w:jc w:val="both"/>
        <w:rPr>
          <w:szCs w:val="24"/>
        </w:rPr>
      </w:pPr>
    </w:p>
    <w:p w14:paraId="7B1F386B" w14:textId="77777777" w:rsidR="00027F11" w:rsidRDefault="006F4801" w:rsidP="00027F11">
      <w:pPr>
        <w:overflowPunct w:val="0"/>
        <w:autoSpaceDE w:val="0"/>
        <w:autoSpaceDN w:val="0"/>
        <w:adjustRightInd w:val="0"/>
        <w:ind w:firstLine="709"/>
        <w:jc w:val="both"/>
      </w:pPr>
      <w:r>
        <w:rPr>
          <w:szCs w:val="24"/>
        </w:rPr>
        <w:t xml:space="preserve">16. </w:t>
      </w:r>
      <w:r w:rsidR="00027F11" w:rsidRPr="005D628D">
        <w:rPr>
          <w:szCs w:val="24"/>
        </w:rPr>
        <w:t>SVARSTYTA.</w:t>
      </w:r>
      <w:r w:rsidR="00027F11" w:rsidRPr="00903083">
        <w:t xml:space="preserve"> </w:t>
      </w:r>
      <w:r w:rsidRPr="006F4801">
        <w:t xml:space="preserve">Klaipėdos miesto savivaldybės tarybos 2018 m. lapkričio 29 d. sprendimo Nr. T2-250 „Dėl Materialinės paramos teikimo komisijos sudarymo ir Materialinės paramos teikimo komisijos </w:t>
      </w:r>
      <w:r>
        <w:t>nuostatų patvirtinimo“ pakeitimas.</w:t>
      </w:r>
    </w:p>
    <w:p w14:paraId="7B1F386C"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6F4801">
        <w:rPr>
          <w:szCs w:val="24"/>
        </w:rPr>
        <w:t>A. Liesytė, Socialinės paramos skyriaus vedėja.</w:t>
      </w:r>
    </w:p>
    <w:p w14:paraId="7B1F386D" w14:textId="77777777" w:rsidR="006F4801" w:rsidRDefault="00E75695" w:rsidP="00027F11">
      <w:pPr>
        <w:overflowPunct w:val="0"/>
        <w:autoSpaceDE w:val="0"/>
        <w:autoSpaceDN w:val="0"/>
        <w:adjustRightInd w:val="0"/>
        <w:ind w:firstLine="709"/>
        <w:jc w:val="both"/>
        <w:rPr>
          <w:szCs w:val="24"/>
        </w:rPr>
      </w:pPr>
      <w:r>
        <w:rPr>
          <w:szCs w:val="24"/>
        </w:rPr>
        <w:t>V. Grubliauskas informuoja, kad sprendimo projektą svarstė Sveikatos ir socialinių reikalų komitetas, jam pritarė be pastabų.</w:t>
      </w:r>
    </w:p>
    <w:p w14:paraId="7B1F386E"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6F4801" w:rsidRPr="006F4801">
        <w:rPr>
          <w:szCs w:val="24"/>
        </w:rPr>
        <w:t>Klaipėdos miesto savivaldybės tarybos 2018 m. lapkričio 29 d. sprendimo Nr. T2-250 „Dėl Materialinės paramos teikimo komisijos sudarymo ir Materialinės paramos teikimo komisijos nuostatų patvirtinimo“ pakeitimo</w:t>
      </w:r>
      <w:r w:rsidRPr="005D628D">
        <w:rPr>
          <w:szCs w:val="24"/>
        </w:rPr>
        <w:t>:</w:t>
      </w:r>
    </w:p>
    <w:p w14:paraId="7B1F386F" w14:textId="77777777" w:rsidR="00E75695" w:rsidRPr="00E75695" w:rsidRDefault="00E75695" w:rsidP="00E75695">
      <w:pPr>
        <w:ind w:firstLine="709"/>
        <w:jc w:val="both"/>
        <w:rPr>
          <w:szCs w:val="24"/>
        </w:rPr>
      </w:pPr>
      <w:r>
        <w:rPr>
          <w:szCs w:val="24"/>
        </w:rPr>
        <w:t>„</w:t>
      </w:r>
      <w:r w:rsidRPr="00E75695">
        <w:rPr>
          <w:szCs w:val="24"/>
        </w:rPr>
        <w:t>1. Pakeisti Klaipėdos miesto savivaldybės tarybos 2018 m. lapkričio 29 d. sprendimą Nr. T2 250 „Dėl Materialinės paramos teikimo komisijos sudarymo ir Materialinės paramos teikimo komisijos nuostatų patvirtinimo“:</w:t>
      </w:r>
    </w:p>
    <w:p w14:paraId="7B1F3870" w14:textId="77777777" w:rsidR="00E75695" w:rsidRPr="00E75695" w:rsidRDefault="00E75695" w:rsidP="00E75695">
      <w:pPr>
        <w:ind w:firstLine="709"/>
        <w:jc w:val="both"/>
        <w:rPr>
          <w:szCs w:val="24"/>
        </w:rPr>
      </w:pPr>
      <w:r w:rsidRPr="00E75695">
        <w:rPr>
          <w:szCs w:val="24"/>
        </w:rPr>
        <w:t>1.1. pakeisti 1 punktą ir jį išdėstyti taip:</w:t>
      </w:r>
    </w:p>
    <w:p w14:paraId="7B1F3871" w14:textId="77777777" w:rsidR="00E75695" w:rsidRPr="00E75695" w:rsidRDefault="00E75695" w:rsidP="00E75695">
      <w:pPr>
        <w:ind w:firstLine="709"/>
        <w:jc w:val="both"/>
        <w:rPr>
          <w:szCs w:val="24"/>
        </w:rPr>
      </w:pPr>
      <w:r w:rsidRPr="00E75695">
        <w:rPr>
          <w:szCs w:val="24"/>
        </w:rPr>
        <w:t>„1. Sudaryti šios sudėties Materialinės paramos teikimo komisiją:</w:t>
      </w:r>
    </w:p>
    <w:p w14:paraId="7B1F3872" w14:textId="77777777" w:rsidR="00E75695" w:rsidRPr="00E75695" w:rsidRDefault="00E75695" w:rsidP="00E75695">
      <w:pPr>
        <w:ind w:firstLine="709"/>
        <w:jc w:val="both"/>
        <w:rPr>
          <w:szCs w:val="24"/>
        </w:rPr>
      </w:pPr>
      <w:r w:rsidRPr="00E75695">
        <w:rPr>
          <w:szCs w:val="24"/>
        </w:rPr>
        <w:t>Kazys Bagdonas, Klaipėdos miesto savivaldybės tarybos Sveikatos ir socialinių reikalų komiteto pirmininkas;</w:t>
      </w:r>
    </w:p>
    <w:p w14:paraId="7B1F3873" w14:textId="77777777" w:rsidR="00E75695" w:rsidRPr="00E75695" w:rsidRDefault="00E75695" w:rsidP="00E75695">
      <w:pPr>
        <w:ind w:firstLine="709"/>
        <w:jc w:val="both"/>
        <w:rPr>
          <w:szCs w:val="24"/>
        </w:rPr>
      </w:pPr>
      <w:r w:rsidRPr="00E75695">
        <w:rPr>
          <w:szCs w:val="24"/>
        </w:rPr>
        <w:t>Ligita Girskienė, Klaipėdos miesto savivaldybės tarybos Sveikatos ir socialinių reikalų komiteto narė;</w:t>
      </w:r>
    </w:p>
    <w:p w14:paraId="7B1F3874" w14:textId="77777777" w:rsidR="00E75695" w:rsidRPr="00E75695" w:rsidRDefault="00E75695" w:rsidP="00E75695">
      <w:pPr>
        <w:ind w:firstLine="709"/>
        <w:jc w:val="both"/>
        <w:rPr>
          <w:szCs w:val="24"/>
        </w:rPr>
      </w:pPr>
      <w:r w:rsidRPr="00E75695">
        <w:rPr>
          <w:szCs w:val="24"/>
        </w:rPr>
        <w:t>Kristina Gureckienė, Klaipėdos miesto savivaldybės administracijos Teisės skyriaus vyriausioji specialistė;</w:t>
      </w:r>
    </w:p>
    <w:p w14:paraId="7B1F3875" w14:textId="77777777" w:rsidR="00E75695" w:rsidRPr="00E75695" w:rsidRDefault="00E75695" w:rsidP="00E75695">
      <w:pPr>
        <w:ind w:firstLine="709"/>
        <w:jc w:val="both"/>
        <w:rPr>
          <w:szCs w:val="24"/>
        </w:rPr>
      </w:pPr>
      <w:r w:rsidRPr="00E75695">
        <w:rPr>
          <w:szCs w:val="24"/>
        </w:rPr>
        <w:t>Audronė Liesytė, Klaipėdos miesto savivaldybės administracijos Socialinių reikalų departamento Socialinės paramos skyriaus vedėja;</w:t>
      </w:r>
    </w:p>
    <w:p w14:paraId="7B1F3876" w14:textId="77777777" w:rsidR="00E75695" w:rsidRPr="00E75695" w:rsidRDefault="00E75695" w:rsidP="00E75695">
      <w:pPr>
        <w:ind w:firstLine="709"/>
        <w:jc w:val="both"/>
        <w:rPr>
          <w:szCs w:val="24"/>
        </w:rPr>
      </w:pPr>
      <w:r w:rsidRPr="00E75695">
        <w:rPr>
          <w:szCs w:val="24"/>
        </w:rPr>
        <w:t>Tomas Meškinis, asociacijos Vitės bendruomenės pirmininkas;</w:t>
      </w:r>
    </w:p>
    <w:p w14:paraId="7B1F3877" w14:textId="77777777" w:rsidR="00E75695" w:rsidRPr="00E75695" w:rsidRDefault="00E75695" w:rsidP="00E75695">
      <w:pPr>
        <w:ind w:firstLine="709"/>
        <w:jc w:val="both"/>
        <w:rPr>
          <w:szCs w:val="24"/>
        </w:rPr>
      </w:pPr>
      <w:r w:rsidRPr="00E75695">
        <w:rPr>
          <w:szCs w:val="24"/>
        </w:rPr>
        <w:t>Rožė Perminienė, Klaipėdos miesto savivaldybės administracijos Socialinių reikalų departamento Sveikatos apsaugos skyriaus vedėja;</w:t>
      </w:r>
    </w:p>
    <w:p w14:paraId="7B1F3878" w14:textId="77777777" w:rsidR="00E75695" w:rsidRPr="00E75695" w:rsidRDefault="00E75695" w:rsidP="00E75695">
      <w:pPr>
        <w:ind w:firstLine="709"/>
        <w:jc w:val="both"/>
        <w:rPr>
          <w:szCs w:val="24"/>
        </w:rPr>
      </w:pPr>
      <w:r w:rsidRPr="00E75695">
        <w:rPr>
          <w:szCs w:val="24"/>
        </w:rPr>
        <w:t>Deividas Petrolevičius, Klaipėdos miesto savivaldybės administracijos Socialinių reikalų departamento direktorius;</w:t>
      </w:r>
    </w:p>
    <w:p w14:paraId="7B1F3879" w14:textId="77777777" w:rsidR="00E75695" w:rsidRPr="00E75695" w:rsidRDefault="00E75695" w:rsidP="00E75695">
      <w:pPr>
        <w:ind w:firstLine="709"/>
        <w:jc w:val="both"/>
        <w:rPr>
          <w:szCs w:val="24"/>
        </w:rPr>
      </w:pPr>
      <w:r w:rsidRPr="00E75695">
        <w:rPr>
          <w:szCs w:val="24"/>
        </w:rPr>
        <w:t>Regina Venskuvienė, Valstybės vaiko teisių apsaugos ir įvaikinimo tarnybos prie Socialinės apsaugos ir darbo ministerijos Klaipėdos apskrities vaiko teisių apsaugos skyriaus vyriausioji specialistė;</w:t>
      </w:r>
    </w:p>
    <w:p w14:paraId="7B1F387A" w14:textId="77777777" w:rsidR="00E75695" w:rsidRPr="00E75695" w:rsidRDefault="00E75695" w:rsidP="00E75695">
      <w:pPr>
        <w:ind w:firstLine="709"/>
        <w:jc w:val="both"/>
        <w:rPr>
          <w:szCs w:val="24"/>
        </w:rPr>
      </w:pPr>
      <w:r w:rsidRPr="00E75695">
        <w:rPr>
          <w:szCs w:val="24"/>
        </w:rPr>
        <w:t>Gina Vilimaitienė, Klaipėdos miesto savivaldybės administracijos Socialinių reikalų departamento Socialinės paramos skyriaus Socialinių išmokų poskyrio vedėja.“</w:t>
      </w:r>
    </w:p>
    <w:p w14:paraId="7B1F387B" w14:textId="77777777" w:rsidR="00E75695" w:rsidRPr="00E75695" w:rsidRDefault="00E75695" w:rsidP="00E75695">
      <w:pPr>
        <w:ind w:firstLine="709"/>
        <w:jc w:val="both"/>
        <w:rPr>
          <w:szCs w:val="24"/>
        </w:rPr>
      </w:pPr>
      <w:r w:rsidRPr="00E75695">
        <w:rPr>
          <w:szCs w:val="24"/>
        </w:rPr>
        <w:t>1.2. pakeisti nurodytu sprendimu patvirtintus Materialinės paramos teikimo komisijos nuostatus ir 2 punktą išdėstyti taip:</w:t>
      </w:r>
    </w:p>
    <w:p w14:paraId="7B1F387C" w14:textId="77777777" w:rsidR="00E75695" w:rsidRPr="00E75695" w:rsidRDefault="00E75695" w:rsidP="00E75695">
      <w:pPr>
        <w:ind w:firstLine="709"/>
        <w:jc w:val="both"/>
        <w:rPr>
          <w:szCs w:val="24"/>
        </w:rPr>
      </w:pPr>
      <w:r w:rsidRPr="00E75695">
        <w:rPr>
          <w:szCs w:val="24"/>
        </w:rPr>
        <w:t xml:space="preserve">„2. Komisija Materialinės paramos teikimo tvarkos aprašo, patvirtinto Klaipėdos miesto savivaldybės tarybos 2019 m. rugsėjo 26 d. sprendimu Nr. T2-281 „Dėl Materialinės paramos teikimo tvarkos aprašo patvirtinimo“ (toliau – Tvarkos aprašas), nustatytais atvejais nagrinėja Klaipėdos miesto savivaldybės administracijos Socialinių reikalų departamento Socialinės paramos skyriaus (toliau – Socialinės paramos skyrius) Socialinių išmokų poskyriui pateiktus asmenų prašymus materialinei paramai gauti, dokumentus (duomenis), Socialinės paramos skyriaus Socialinių išmokų poskyrio ar kitos kompetentingos įstaigos (institucijos) specialistų apsilankymo pas pareiškėjus metu surašytus buities ir gyvenimo sąlygų patikrinimo aktus.“ </w:t>
      </w:r>
    </w:p>
    <w:p w14:paraId="7B1F387D" w14:textId="77777777" w:rsidR="00027F11" w:rsidRDefault="00E75695" w:rsidP="00E75695">
      <w:pPr>
        <w:ind w:firstLine="709"/>
        <w:jc w:val="both"/>
        <w:rPr>
          <w:szCs w:val="24"/>
        </w:rPr>
      </w:pPr>
      <w:r w:rsidRPr="00E75695">
        <w:rPr>
          <w:szCs w:val="24"/>
        </w:rPr>
        <w:t>2. Skelbti šį sprendimą Klaipėdos miesto savivaldybės interneto svetainėje.</w:t>
      </w:r>
      <w:r>
        <w:rPr>
          <w:szCs w:val="24"/>
        </w:rPr>
        <w:t>“</w:t>
      </w:r>
    </w:p>
    <w:p w14:paraId="7B1F387E" w14:textId="77777777" w:rsidR="00027F11" w:rsidRDefault="00027F11" w:rsidP="00027F11">
      <w:pPr>
        <w:ind w:firstLine="709"/>
        <w:jc w:val="both"/>
        <w:rPr>
          <w:szCs w:val="24"/>
        </w:rPr>
      </w:pPr>
      <w:r w:rsidRPr="005D628D">
        <w:rPr>
          <w:szCs w:val="24"/>
        </w:rPr>
        <w:t xml:space="preserve">BALSUOTA: už – </w:t>
      </w:r>
      <w:r w:rsidR="00E75695">
        <w:rPr>
          <w:szCs w:val="24"/>
        </w:rPr>
        <w:t>31</w:t>
      </w:r>
      <w:r w:rsidRPr="005D628D">
        <w:rPr>
          <w:szCs w:val="24"/>
        </w:rPr>
        <w:t>, prieš –</w:t>
      </w:r>
      <w:r>
        <w:rPr>
          <w:szCs w:val="24"/>
        </w:rPr>
        <w:t xml:space="preserve"> </w:t>
      </w:r>
      <w:r w:rsidR="00E75695">
        <w:rPr>
          <w:szCs w:val="24"/>
        </w:rPr>
        <w:t>0</w:t>
      </w:r>
      <w:r w:rsidRPr="005D628D">
        <w:rPr>
          <w:szCs w:val="24"/>
        </w:rPr>
        <w:t xml:space="preserve">, susilaiko – </w:t>
      </w:r>
      <w:r w:rsidR="00E75695">
        <w:rPr>
          <w:szCs w:val="24"/>
        </w:rPr>
        <w:t>0</w:t>
      </w:r>
      <w:r w:rsidRPr="005D628D">
        <w:rPr>
          <w:szCs w:val="24"/>
        </w:rPr>
        <w:t>.</w:t>
      </w:r>
    </w:p>
    <w:p w14:paraId="7B1F387F" w14:textId="77777777" w:rsidR="006F4801" w:rsidRDefault="006F4801" w:rsidP="00027F11">
      <w:pPr>
        <w:overflowPunct w:val="0"/>
        <w:autoSpaceDE w:val="0"/>
        <w:autoSpaceDN w:val="0"/>
        <w:adjustRightInd w:val="0"/>
        <w:ind w:firstLine="709"/>
        <w:jc w:val="both"/>
        <w:rPr>
          <w:szCs w:val="24"/>
        </w:rPr>
      </w:pPr>
    </w:p>
    <w:p w14:paraId="7B1F3880" w14:textId="77777777" w:rsidR="00027F11" w:rsidRDefault="006F4801" w:rsidP="00027F11">
      <w:pPr>
        <w:overflowPunct w:val="0"/>
        <w:autoSpaceDE w:val="0"/>
        <w:autoSpaceDN w:val="0"/>
        <w:adjustRightInd w:val="0"/>
        <w:ind w:firstLine="709"/>
        <w:jc w:val="both"/>
      </w:pPr>
      <w:r>
        <w:rPr>
          <w:szCs w:val="24"/>
        </w:rPr>
        <w:t xml:space="preserve">17. </w:t>
      </w:r>
      <w:r w:rsidR="00027F11" w:rsidRPr="005D628D">
        <w:rPr>
          <w:szCs w:val="24"/>
        </w:rPr>
        <w:t>SVARSTYTA.</w:t>
      </w:r>
      <w:r w:rsidR="00027F11" w:rsidRPr="00903083">
        <w:t xml:space="preserve"> </w:t>
      </w:r>
      <w:r w:rsidRPr="006F4801">
        <w:t>Lietuvos sporto draugijos ,,Žalgiris“ atleidimo nu</w:t>
      </w:r>
      <w:r>
        <w:t>o žemės nuomos mokesčio mokėjimas.</w:t>
      </w:r>
    </w:p>
    <w:p w14:paraId="7B1F3881"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6F4801" w:rsidRPr="006F4801">
        <w:rPr>
          <w:szCs w:val="24"/>
        </w:rPr>
        <w:t>K. Petraitienė, Mokesčių skyriaus vedėja</w:t>
      </w:r>
      <w:r w:rsidR="006F4801">
        <w:rPr>
          <w:szCs w:val="24"/>
        </w:rPr>
        <w:t>.</w:t>
      </w:r>
    </w:p>
    <w:p w14:paraId="7B1F3882" w14:textId="77777777" w:rsidR="00E75695" w:rsidRDefault="00E75695" w:rsidP="00027F11">
      <w:pPr>
        <w:overflowPunct w:val="0"/>
        <w:autoSpaceDE w:val="0"/>
        <w:autoSpaceDN w:val="0"/>
        <w:adjustRightInd w:val="0"/>
        <w:ind w:firstLine="709"/>
        <w:jc w:val="both"/>
        <w:rPr>
          <w:szCs w:val="24"/>
        </w:rPr>
      </w:pPr>
      <w:r>
        <w:rPr>
          <w:szCs w:val="24"/>
        </w:rPr>
        <w:t>V. Grubliauskas informuoja, kad sprendimo projektui be pastabų pritarė Finansų ir ekonomikos bei Kultūros, švietimo ir sporto komitetai.</w:t>
      </w:r>
    </w:p>
    <w:p w14:paraId="7B1F3883"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6F4801" w:rsidRPr="006F4801">
        <w:rPr>
          <w:szCs w:val="24"/>
        </w:rPr>
        <w:t>Lietuvos sporto draugijos ,,Žalgiris“ atleidimo nuo žemės nuomos mokesčio mokėjimo</w:t>
      </w:r>
      <w:r w:rsidRPr="005D628D">
        <w:rPr>
          <w:szCs w:val="24"/>
        </w:rPr>
        <w:t>:</w:t>
      </w:r>
    </w:p>
    <w:p w14:paraId="7B1F3884" w14:textId="77777777" w:rsidR="00027F11" w:rsidRDefault="00E75695" w:rsidP="00027F11">
      <w:pPr>
        <w:ind w:firstLine="709"/>
        <w:jc w:val="both"/>
        <w:rPr>
          <w:szCs w:val="24"/>
        </w:rPr>
      </w:pPr>
      <w:r>
        <w:rPr>
          <w:szCs w:val="24"/>
        </w:rPr>
        <w:t>„</w:t>
      </w:r>
      <w:r w:rsidRPr="00E75695">
        <w:rPr>
          <w:szCs w:val="24"/>
        </w:rPr>
        <w:t>Atleisti savivaldybės biudžeto sąskaita Lietuvos sporto draugiją ,,Žalgiris“ (kodas 290649150) nuo 476,68 Eur žemės nuomos mokesčio už valstybinės žemės sklypo dalį, adresu: Taikos pr. 70, Klaipėdoje, mokėjimo už 2019 metus.</w:t>
      </w:r>
      <w:r>
        <w:rPr>
          <w:szCs w:val="24"/>
        </w:rPr>
        <w:t>“</w:t>
      </w:r>
    </w:p>
    <w:p w14:paraId="7B1F3885" w14:textId="77777777" w:rsidR="00027F11" w:rsidRDefault="00027F11" w:rsidP="00027F11">
      <w:pPr>
        <w:ind w:firstLine="709"/>
        <w:jc w:val="both"/>
        <w:rPr>
          <w:szCs w:val="24"/>
        </w:rPr>
      </w:pPr>
      <w:r w:rsidRPr="005D628D">
        <w:rPr>
          <w:szCs w:val="24"/>
        </w:rPr>
        <w:t xml:space="preserve">BALSUOTA: už – </w:t>
      </w:r>
      <w:r w:rsidR="00E75695">
        <w:rPr>
          <w:szCs w:val="24"/>
        </w:rPr>
        <w:t>29</w:t>
      </w:r>
      <w:r w:rsidRPr="005D628D">
        <w:rPr>
          <w:szCs w:val="24"/>
        </w:rPr>
        <w:t>, prieš –</w:t>
      </w:r>
      <w:r>
        <w:rPr>
          <w:szCs w:val="24"/>
        </w:rPr>
        <w:t xml:space="preserve"> </w:t>
      </w:r>
      <w:r w:rsidR="00E75695">
        <w:rPr>
          <w:szCs w:val="24"/>
        </w:rPr>
        <w:t>0</w:t>
      </w:r>
      <w:r w:rsidRPr="005D628D">
        <w:rPr>
          <w:szCs w:val="24"/>
        </w:rPr>
        <w:t xml:space="preserve">, susilaiko – </w:t>
      </w:r>
      <w:r w:rsidR="00E75695">
        <w:rPr>
          <w:szCs w:val="24"/>
        </w:rPr>
        <w:t>1</w:t>
      </w:r>
      <w:r w:rsidRPr="005D628D">
        <w:rPr>
          <w:szCs w:val="24"/>
        </w:rPr>
        <w:t>.</w:t>
      </w:r>
    </w:p>
    <w:p w14:paraId="7B1F3886" w14:textId="77777777" w:rsidR="000B7227" w:rsidRDefault="000B7227" w:rsidP="00027F11">
      <w:pPr>
        <w:overflowPunct w:val="0"/>
        <w:autoSpaceDE w:val="0"/>
        <w:autoSpaceDN w:val="0"/>
        <w:adjustRightInd w:val="0"/>
        <w:ind w:firstLine="709"/>
        <w:jc w:val="both"/>
        <w:rPr>
          <w:szCs w:val="24"/>
        </w:rPr>
      </w:pPr>
    </w:p>
    <w:p w14:paraId="7B1F3887" w14:textId="77777777" w:rsidR="00027F11" w:rsidRDefault="006F4801" w:rsidP="00027F11">
      <w:pPr>
        <w:overflowPunct w:val="0"/>
        <w:autoSpaceDE w:val="0"/>
        <w:autoSpaceDN w:val="0"/>
        <w:adjustRightInd w:val="0"/>
        <w:ind w:firstLine="709"/>
        <w:jc w:val="both"/>
      </w:pPr>
      <w:r>
        <w:rPr>
          <w:szCs w:val="24"/>
        </w:rPr>
        <w:t xml:space="preserve">18. </w:t>
      </w:r>
      <w:r w:rsidR="00027F11" w:rsidRPr="005D628D">
        <w:rPr>
          <w:szCs w:val="24"/>
        </w:rPr>
        <w:t>SVARSTYTA.</w:t>
      </w:r>
      <w:r w:rsidR="00027F11" w:rsidRPr="00903083">
        <w:t xml:space="preserve"> </w:t>
      </w:r>
      <w:r w:rsidRPr="006F4801">
        <w:t>UAB „Klaipėdos arena“ atleidimo nu</w:t>
      </w:r>
      <w:r>
        <w:t>o žemės nuomos mokesčio mokėjimas.</w:t>
      </w:r>
    </w:p>
    <w:p w14:paraId="7B1F3888"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6F4801" w:rsidRPr="006F4801">
        <w:rPr>
          <w:szCs w:val="24"/>
        </w:rPr>
        <w:t>K. Petraitienė, Mokesčių skyriaus vedėja</w:t>
      </w:r>
      <w:r w:rsidR="006F4801">
        <w:rPr>
          <w:szCs w:val="24"/>
        </w:rPr>
        <w:t>.</w:t>
      </w:r>
    </w:p>
    <w:p w14:paraId="7B1F3889" w14:textId="77777777" w:rsidR="006F4801" w:rsidRDefault="00E2030A" w:rsidP="00027F11">
      <w:pPr>
        <w:overflowPunct w:val="0"/>
        <w:autoSpaceDE w:val="0"/>
        <w:autoSpaceDN w:val="0"/>
        <w:adjustRightInd w:val="0"/>
        <w:ind w:firstLine="709"/>
        <w:jc w:val="both"/>
        <w:rPr>
          <w:szCs w:val="24"/>
        </w:rPr>
      </w:pPr>
      <w:r w:rsidRPr="00E2030A">
        <w:rPr>
          <w:szCs w:val="24"/>
        </w:rPr>
        <w:t>V. Grubliauskas informuoja, kad sprendimo projektui be pastabų pritarė Finansų ir ekonomikos bei Kultūros, švietimo ir sporto komitetai.</w:t>
      </w:r>
    </w:p>
    <w:p w14:paraId="7B1F388A"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6F4801" w:rsidRPr="006F4801">
        <w:rPr>
          <w:szCs w:val="24"/>
        </w:rPr>
        <w:t>UAB „Klaipėdos arena“ atleidimo nuo žemės nuomos mokesčio mokėjimo</w:t>
      </w:r>
      <w:r w:rsidRPr="005D628D">
        <w:rPr>
          <w:szCs w:val="24"/>
        </w:rPr>
        <w:t>:</w:t>
      </w:r>
    </w:p>
    <w:p w14:paraId="7B1F388B" w14:textId="77777777" w:rsidR="00027F11" w:rsidRDefault="00E2030A" w:rsidP="00027F11">
      <w:pPr>
        <w:ind w:firstLine="709"/>
        <w:jc w:val="both"/>
        <w:rPr>
          <w:szCs w:val="24"/>
        </w:rPr>
      </w:pPr>
      <w:r>
        <w:rPr>
          <w:szCs w:val="24"/>
        </w:rPr>
        <w:t>„</w:t>
      </w:r>
      <w:r w:rsidRPr="00E2030A">
        <w:rPr>
          <w:szCs w:val="24"/>
        </w:rPr>
        <w:t>Atleisti savivaldybės biudžeto sąskaita UAB „Klaipėdos arena“ (kodas 302503804) nuo 7 335 Eur metinio žemės nuomos mokesčio už 7,3999 ha valstybinės žemės sklypo dalį, adresu: Dubysos g. 10, Klaipėdoje, mokėjimo 2019–2036 metų koncesijos sutarties galiojimo laikotarpiui.</w:t>
      </w:r>
      <w:r>
        <w:rPr>
          <w:szCs w:val="24"/>
        </w:rPr>
        <w:t>“</w:t>
      </w:r>
    </w:p>
    <w:p w14:paraId="7B1F388C" w14:textId="77777777" w:rsidR="00027F11" w:rsidRDefault="00027F11" w:rsidP="00027F11">
      <w:pPr>
        <w:ind w:firstLine="709"/>
        <w:jc w:val="both"/>
        <w:rPr>
          <w:szCs w:val="24"/>
        </w:rPr>
      </w:pPr>
      <w:r w:rsidRPr="005D628D">
        <w:rPr>
          <w:szCs w:val="24"/>
        </w:rPr>
        <w:t xml:space="preserve">BALSUOTA: už – </w:t>
      </w:r>
      <w:r w:rsidR="00E2030A">
        <w:rPr>
          <w:szCs w:val="24"/>
        </w:rPr>
        <w:t>31</w:t>
      </w:r>
      <w:r w:rsidRPr="005D628D">
        <w:rPr>
          <w:szCs w:val="24"/>
        </w:rPr>
        <w:t>, prieš –</w:t>
      </w:r>
      <w:r>
        <w:rPr>
          <w:szCs w:val="24"/>
        </w:rPr>
        <w:t xml:space="preserve"> </w:t>
      </w:r>
      <w:r w:rsidR="00E2030A">
        <w:rPr>
          <w:szCs w:val="24"/>
        </w:rPr>
        <w:t>0</w:t>
      </w:r>
      <w:r w:rsidRPr="005D628D">
        <w:rPr>
          <w:szCs w:val="24"/>
        </w:rPr>
        <w:t xml:space="preserve">, susilaiko – </w:t>
      </w:r>
      <w:r w:rsidR="00E2030A">
        <w:rPr>
          <w:szCs w:val="24"/>
        </w:rPr>
        <w:t>0</w:t>
      </w:r>
      <w:r w:rsidRPr="005D628D">
        <w:rPr>
          <w:szCs w:val="24"/>
        </w:rPr>
        <w:t>.</w:t>
      </w:r>
    </w:p>
    <w:p w14:paraId="7B1F388D" w14:textId="77777777" w:rsidR="00027F11" w:rsidRDefault="00027F11" w:rsidP="00027F11">
      <w:pPr>
        <w:ind w:firstLine="709"/>
        <w:jc w:val="both"/>
        <w:rPr>
          <w:szCs w:val="24"/>
        </w:rPr>
      </w:pPr>
    </w:p>
    <w:p w14:paraId="7B1F388E" w14:textId="77777777" w:rsidR="00027F11" w:rsidRDefault="006F4801" w:rsidP="00027F11">
      <w:pPr>
        <w:overflowPunct w:val="0"/>
        <w:autoSpaceDE w:val="0"/>
        <w:autoSpaceDN w:val="0"/>
        <w:adjustRightInd w:val="0"/>
        <w:ind w:firstLine="709"/>
        <w:jc w:val="both"/>
      </w:pPr>
      <w:r>
        <w:rPr>
          <w:szCs w:val="24"/>
        </w:rPr>
        <w:t xml:space="preserve">19. </w:t>
      </w:r>
      <w:r w:rsidR="00027F11" w:rsidRPr="005D628D">
        <w:rPr>
          <w:szCs w:val="24"/>
        </w:rPr>
        <w:t>SVARSTYTA.</w:t>
      </w:r>
      <w:r w:rsidR="00027F11" w:rsidRPr="00903083">
        <w:t xml:space="preserve"> </w:t>
      </w:r>
      <w:r>
        <w:t>Gatvių pavadinimų suteikimas.</w:t>
      </w:r>
    </w:p>
    <w:p w14:paraId="7B1F388F" w14:textId="77777777" w:rsidR="00027F11" w:rsidRDefault="00027F11" w:rsidP="00027F11">
      <w:pPr>
        <w:overflowPunct w:val="0"/>
        <w:autoSpaceDE w:val="0"/>
        <w:autoSpaceDN w:val="0"/>
        <w:adjustRightInd w:val="0"/>
        <w:ind w:firstLine="709"/>
        <w:jc w:val="both"/>
      </w:pPr>
      <w:r>
        <w:rPr>
          <w:szCs w:val="24"/>
        </w:rPr>
        <w:t>Pranešėja</w:t>
      </w:r>
      <w:r w:rsidR="006F4801">
        <w:rPr>
          <w:szCs w:val="24"/>
        </w:rPr>
        <w:t>s</w:t>
      </w:r>
      <w:r>
        <w:rPr>
          <w:szCs w:val="24"/>
        </w:rPr>
        <w:t xml:space="preserve"> – </w:t>
      </w:r>
      <w:r w:rsidR="006F4801">
        <w:t>V. Nausėda, Geodezijos ir GIS skyriaus vedėjas.</w:t>
      </w:r>
    </w:p>
    <w:p w14:paraId="7B1F3890" w14:textId="77777777" w:rsidR="006F4801" w:rsidRDefault="00E2030A" w:rsidP="00027F11">
      <w:pPr>
        <w:overflowPunct w:val="0"/>
        <w:autoSpaceDE w:val="0"/>
        <w:autoSpaceDN w:val="0"/>
        <w:adjustRightInd w:val="0"/>
        <w:ind w:firstLine="709"/>
        <w:jc w:val="both"/>
        <w:rPr>
          <w:szCs w:val="24"/>
        </w:rPr>
      </w:pPr>
      <w:r w:rsidRPr="00E2030A">
        <w:rPr>
          <w:szCs w:val="24"/>
        </w:rPr>
        <w:t>V. Grubliauskas informuoja, kad sprendimo projektui be pastabų pritarė Finansų ir ekonomikos</w:t>
      </w:r>
      <w:r>
        <w:rPr>
          <w:szCs w:val="24"/>
        </w:rPr>
        <w:t>, Miesto plė</w:t>
      </w:r>
      <w:r w:rsidR="00391954">
        <w:rPr>
          <w:szCs w:val="24"/>
        </w:rPr>
        <w:t>tros ir strateginio plana</w:t>
      </w:r>
      <w:r>
        <w:rPr>
          <w:szCs w:val="24"/>
        </w:rPr>
        <w:t>vimo</w:t>
      </w:r>
      <w:r w:rsidRPr="00E2030A">
        <w:rPr>
          <w:szCs w:val="24"/>
        </w:rPr>
        <w:t xml:space="preserve"> bei Kultūros, švietimo ir sporto komitetai.</w:t>
      </w:r>
    </w:p>
    <w:p w14:paraId="7B1F3891"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6F4801" w:rsidRPr="00267A67">
        <w:rPr>
          <w:szCs w:val="24"/>
        </w:rPr>
        <w:t>gatvių pavadinimų suteikimo</w:t>
      </w:r>
      <w:r w:rsidRPr="005D628D">
        <w:rPr>
          <w:szCs w:val="24"/>
        </w:rPr>
        <w:t>:</w:t>
      </w:r>
    </w:p>
    <w:p w14:paraId="7B1F3892" w14:textId="77777777" w:rsidR="00E2030A" w:rsidRPr="00E2030A" w:rsidRDefault="00E2030A" w:rsidP="00E2030A">
      <w:pPr>
        <w:ind w:firstLine="709"/>
        <w:jc w:val="both"/>
        <w:rPr>
          <w:szCs w:val="24"/>
        </w:rPr>
      </w:pPr>
      <w:r>
        <w:rPr>
          <w:szCs w:val="24"/>
        </w:rPr>
        <w:t>„</w:t>
      </w:r>
      <w:r w:rsidRPr="00E2030A">
        <w:rPr>
          <w:szCs w:val="24"/>
        </w:rPr>
        <w:t>1. Suteikti suplanuotai gatvei, išdėstytai tarp taškų Nr. 1 ir Nr. 2, pavadinimą – Žarų g. (1 priedas).</w:t>
      </w:r>
    </w:p>
    <w:p w14:paraId="7B1F3893" w14:textId="77777777" w:rsidR="00E2030A" w:rsidRPr="00E2030A" w:rsidRDefault="00E2030A" w:rsidP="00E2030A">
      <w:pPr>
        <w:ind w:firstLine="709"/>
        <w:jc w:val="both"/>
        <w:rPr>
          <w:szCs w:val="24"/>
        </w:rPr>
      </w:pPr>
      <w:r w:rsidRPr="00E2030A">
        <w:rPr>
          <w:szCs w:val="24"/>
        </w:rPr>
        <w:t>2. Suteikti suplanuotai gatvei, išdėstytai tarp taškų Nr. 1 ir Nr. 2, pavadinimą – Valtarkiemio g. (2 priedas).</w:t>
      </w:r>
    </w:p>
    <w:p w14:paraId="7B1F3894" w14:textId="77777777" w:rsidR="00E2030A" w:rsidRPr="00E2030A" w:rsidRDefault="00E2030A" w:rsidP="00E2030A">
      <w:pPr>
        <w:ind w:firstLine="709"/>
        <w:jc w:val="both"/>
        <w:rPr>
          <w:szCs w:val="24"/>
        </w:rPr>
      </w:pPr>
      <w:r w:rsidRPr="00E2030A">
        <w:rPr>
          <w:szCs w:val="24"/>
        </w:rPr>
        <w:t>3. Suteikti suplanuotai gatvei, išdėstytai tarp taškų Nr. 1 ir Nr. 2, pavadinimą – Kiautrynų g. (3 priedas).</w:t>
      </w:r>
    </w:p>
    <w:p w14:paraId="7B1F3895" w14:textId="77777777" w:rsidR="00E2030A" w:rsidRPr="00E2030A" w:rsidRDefault="00E2030A" w:rsidP="00E2030A">
      <w:pPr>
        <w:ind w:firstLine="709"/>
        <w:jc w:val="both"/>
        <w:rPr>
          <w:szCs w:val="24"/>
        </w:rPr>
      </w:pPr>
      <w:r w:rsidRPr="00E2030A">
        <w:rPr>
          <w:szCs w:val="24"/>
        </w:rPr>
        <w:t>4. Įpareigoti Klaipėdos miesto savivaldybės administracijos direktorių organizuoti gatvių pavadinimų lentelių gamybą.</w:t>
      </w:r>
    </w:p>
    <w:p w14:paraId="7B1F3896" w14:textId="77777777" w:rsidR="00027F11" w:rsidRDefault="00E2030A" w:rsidP="00E2030A">
      <w:pPr>
        <w:ind w:firstLine="709"/>
        <w:jc w:val="both"/>
        <w:rPr>
          <w:szCs w:val="24"/>
        </w:rPr>
      </w:pPr>
      <w:r w:rsidRPr="00E2030A">
        <w:rPr>
          <w:szCs w:val="24"/>
        </w:rPr>
        <w:t>5. Skelbti šį sprendimą Klaipėdos miesto savivaldybės interneto svetainėje.</w:t>
      </w:r>
      <w:r>
        <w:rPr>
          <w:szCs w:val="24"/>
        </w:rPr>
        <w:t>“</w:t>
      </w:r>
    </w:p>
    <w:p w14:paraId="7B1F3897" w14:textId="77777777" w:rsidR="00027F11" w:rsidRDefault="00027F11" w:rsidP="00027F11">
      <w:pPr>
        <w:ind w:firstLine="709"/>
        <w:jc w:val="both"/>
        <w:rPr>
          <w:szCs w:val="24"/>
        </w:rPr>
      </w:pPr>
      <w:r w:rsidRPr="005D628D">
        <w:rPr>
          <w:szCs w:val="24"/>
        </w:rPr>
        <w:t xml:space="preserve">BALSUOTA: už – </w:t>
      </w:r>
      <w:r w:rsidR="009B56F5">
        <w:rPr>
          <w:szCs w:val="24"/>
        </w:rPr>
        <w:t>29</w:t>
      </w:r>
      <w:r w:rsidRPr="005D628D">
        <w:rPr>
          <w:szCs w:val="24"/>
        </w:rPr>
        <w:t>, prieš –</w:t>
      </w:r>
      <w:r>
        <w:rPr>
          <w:szCs w:val="24"/>
        </w:rPr>
        <w:t xml:space="preserve"> </w:t>
      </w:r>
      <w:r w:rsidR="009B56F5">
        <w:rPr>
          <w:szCs w:val="24"/>
        </w:rPr>
        <w:t>0</w:t>
      </w:r>
      <w:r w:rsidRPr="005D628D">
        <w:rPr>
          <w:szCs w:val="24"/>
        </w:rPr>
        <w:t xml:space="preserve">, susilaiko – </w:t>
      </w:r>
      <w:r w:rsidR="009B56F5">
        <w:rPr>
          <w:szCs w:val="24"/>
        </w:rPr>
        <w:t>2</w:t>
      </w:r>
      <w:r w:rsidRPr="005D628D">
        <w:rPr>
          <w:szCs w:val="24"/>
        </w:rPr>
        <w:t>.</w:t>
      </w:r>
    </w:p>
    <w:p w14:paraId="7B1F3898" w14:textId="77777777" w:rsidR="00027F11" w:rsidRDefault="00027F11" w:rsidP="00027F11">
      <w:pPr>
        <w:ind w:firstLine="709"/>
        <w:jc w:val="both"/>
        <w:rPr>
          <w:szCs w:val="24"/>
        </w:rPr>
      </w:pPr>
    </w:p>
    <w:p w14:paraId="7B1F3899" w14:textId="77777777" w:rsidR="00A90061" w:rsidRDefault="00A90061" w:rsidP="00A90061">
      <w:pPr>
        <w:overflowPunct w:val="0"/>
        <w:autoSpaceDE w:val="0"/>
        <w:autoSpaceDN w:val="0"/>
        <w:adjustRightInd w:val="0"/>
        <w:ind w:firstLine="709"/>
        <w:jc w:val="both"/>
        <w:rPr>
          <w:szCs w:val="24"/>
        </w:rPr>
      </w:pPr>
      <w:r>
        <w:rPr>
          <w:szCs w:val="24"/>
        </w:rPr>
        <w:t>V. Grubliauskas</w:t>
      </w:r>
      <w:r w:rsidRPr="00CB2F7C">
        <w:rPr>
          <w:szCs w:val="24"/>
        </w:rPr>
        <w:t xml:space="preserve"> informuoja, jog yra </w:t>
      </w:r>
      <w:r w:rsidR="000B7227">
        <w:rPr>
          <w:szCs w:val="24"/>
        </w:rPr>
        <w:t xml:space="preserve">gautas </w:t>
      </w:r>
      <w:r>
        <w:rPr>
          <w:szCs w:val="24"/>
        </w:rPr>
        <w:t xml:space="preserve">Vaidos Žvikienės </w:t>
      </w:r>
      <w:r w:rsidRPr="00CB2F7C">
        <w:rPr>
          <w:szCs w:val="24"/>
        </w:rPr>
        <w:t>prašymas dėl nusišalinimo</w:t>
      </w:r>
      <w:r>
        <w:rPr>
          <w:szCs w:val="24"/>
        </w:rPr>
        <w:t xml:space="preserve"> nuo Tarybos sprendimo projekto</w:t>
      </w:r>
      <w:r w:rsidRPr="00CB2F7C">
        <w:rPr>
          <w:szCs w:val="24"/>
        </w:rPr>
        <w:t xml:space="preserve"> </w:t>
      </w:r>
      <w:r>
        <w:rPr>
          <w:szCs w:val="24"/>
        </w:rPr>
        <w:t>„D</w:t>
      </w:r>
      <w:r w:rsidRPr="005D628D">
        <w:rPr>
          <w:szCs w:val="24"/>
        </w:rPr>
        <w:t>ėl</w:t>
      </w:r>
      <w:r>
        <w:rPr>
          <w:szCs w:val="24"/>
        </w:rPr>
        <w:t xml:space="preserve"> </w:t>
      </w:r>
      <w:r w:rsidRPr="00BD7210">
        <w:rPr>
          <w:szCs w:val="24"/>
        </w:rPr>
        <w:t>Klaipėdos miesto savivaldybės tarybos 2012 m. sausio 26 d. sprendimo Nr. T2-16 „Dėl Statinių tinkamos priežiūros taisyklių patvirtinimo“ pripažinimo netekusiu galios</w:t>
      </w:r>
      <w:r w:rsidR="0072203B">
        <w:rPr>
          <w:szCs w:val="24"/>
        </w:rPr>
        <w:t>“</w:t>
      </w:r>
      <w:r w:rsidR="000B7227">
        <w:rPr>
          <w:szCs w:val="24"/>
        </w:rPr>
        <w:t xml:space="preserve"> svarstymo ir sprendimo priėmimo</w:t>
      </w:r>
      <w:r>
        <w:rPr>
          <w:szCs w:val="24"/>
        </w:rPr>
        <w:t>. V. Grubliausko siūlymu, bendru sutarimu, pritarta V.</w:t>
      </w:r>
      <w:r w:rsidR="000B7227">
        <w:rPr>
          <w:szCs w:val="24"/>
        </w:rPr>
        <w:t> </w:t>
      </w:r>
      <w:r>
        <w:rPr>
          <w:szCs w:val="24"/>
        </w:rPr>
        <w:t>Žvikienės nusišalinimui.</w:t>
      </w:r>
    </w:p>
    <w:p w14:paraId="7B1F389A" w14:textId="77777777" w:rsidR="0072203B" w:rsidRDefault="0072203B" w:rsidP="0072203B">
      <w:pPr>
        <w:overflowPunct w:val="0"/>
        <w:autoSpaceDE w:val="0"/>
        <w:autoSpaceDN w:val="0"/>
        <w:adjustRightInd w:val="0"/>
        <w:ind w:firstLine="709"/>
        <w:jc w:val="both"/>
        <w:rPr>
          <w:szCs w:val="24"/>
        </w:rPr>
      </w:pPr>
    </w:p>
    <w:p w14:paraId="7B1F389B" w14:textId="77777777" w:rsidR="0072203B" w:rsidRDefault="0072203B" w:rsidP="00A90061">
      <w:pPr>
        <w:overflowPunct w:val="0"/>
        <w:autoSpaceDE w:val="0"/>
        <w:autoSpaceDN w:val="0"/>
        <w:adjustRightInd w:val="0"/>
        <w:ind w:firstLine="709"/>
        <w:jc w:val="both"/>
        <w:rPr>
          <w:szCs w:val="24"/>
        </w:rPr>
      </w:pPr>
      <w:r>
        <w:rPr>
          <w:szCs w:val="24"/>
        </w:rPr>
        <w:t>V. Grubliauskas</w:t>
      </w:r>
      <w:r w:rsidRPr="00CB2F7C">
        <w:rPr>
          <w:szCs w:val="24"/>
        </w:rPr>
        <w:t xml:space="preserve"> informuoja, jog yra </w:t>
      </w:r>
      <w:r w:rsidR="000B7227">
        <w:rPr>
          <w:szCs w:val="24"/>
        </w:rPr>
        <w:t xml:space="preserve">gautas </w:t>
      </w:r>
      <w:r>
        <w:rPr>
          <w:szCs w:val="24"/>
        </w:rPr>
        <w:t xml:space="preserve">Ligitos Girskienės </w:t>
      </w:r>
      <w:r w:rsidRPr="00CB2F7C">
        <w:rPr>
          <w:szCs w:val="24"/>
        </w:rPr>
        <w:t>prašymas dėl nusišalinimo</w:t>
      </w:r>
      <w:r>
        <w:rPr>
          <w:szCs w:val="24"/>
        </w:rPr>
        <w:t xml:space="preserve"> nuo Tarybos sprendimo projekto</w:t>
      </w:r>
      <w:r w:rsidRPr="00CB2F7C">
        <w:rPr>
          <w:szCs w:val="24"/>
        </w:rPr>
        <w:t xml:space="preserve"> </w:t>
      </w:r>
      <w:r>
        <w:rPr>
          <w:szCs w:val="24"/>
        </w:rPr>
        <w:t>„D</w:t>
      </w:r>
      <w:r w:rsidRPr="005D628D">
        <w:rPr>
          <w:szCs w:val="24"/>
        </w:rPr>
        <w:t>ėl</w:t>
      </w:r>
      <w:r>
        <w:rPr>
          <w:szCs w:val="24"/>
        </w:rPr>
        <w:t xml:space="preserve"> </w:t>
      </w:r>
      <w:r w:rsidRPr="00BD7210">
        <w:rPr>
          <w:szCs w:val="24"/>
        </w:rPr>
        <w:t>Klaipėdos miesto savivaldybės tarybos 2012 m. sausio 26 d. sprendimo Nr. T2-16 „Dėl Statinių tinkamos priežiūros taisyklių patvirtinimo“ pripažinimo netekusiu galios</w:t>
      </w:r>
      <w:r>
        <w:rPr>
          <w:szCs w:val="24"/>
        </w:rPr>
        <w:t>“</w:t>
      </w:r>
      <w:r w:rsidR="000B7227" w:rsidRPr="000B7227">
        <w:t xml:space="preserve"> </w:t>
      </w:r>
      <w:r w:rsidR="000B7227" w:rsidRPr="000B7227">
        <w:rPr>
          <w:szCs w:val="24"/>
        </w:rPr>
        <w:t>svarstymo ir sprendimo priėmimo</w:t>
      </w:r>
      <w:r>
        <w:rPr>
          <w:szCs w:val="24"/>
        </w:rPr>
        <w:t>. V. Grubliausko siūlymu, bendru sutarimu, pritarta L.</w:t>
      </w:r>
      <w:r w:rsidR="000B7227">
        <w:rPr>
          <w:szCs w:val="24"/>
        </w:rPr>
        <w:t> </w:t>
      </w:r>
      <w:r>
        <w:rPr>
          <w:szCs w:val="24"/>
        </w:rPr>
        <w:t>Girskienės nusišalinimui.</w:t>
      </w:r>
    </w:p>
    <w:p w14:paraId="7B1F389C" w14:textId="77777777" w:rsidR="00A90061" w:rsidRDefault="00A90061" w:rsidP="00027F11">
      <w:pPr>
        <w:overflowPunct w:val="0"/>
        <w:autoSpaceDE w:val="0"/>
        <w:autoSpaceDN w:val="0"/>
        <w:adjustRightInd w:val="0"/>
        <w:ind w:firstLine="709"/>
        <w:jc w:val="both"/>
        <w:rPr>
          <w:szCs w:val="24"/>
        </w:rPr>
      </w:pPr>
    </w:p>
    <w:p w14:paraId="7B1F389D" w14:textId="77777777" w:rsidR="00027F11" w:rsidRDefault="00BD7210" w:rsidP="00027F11">
      <w:pPr>
        <w:overflowPunct w:val="0"/>
        <w:autoSpaceDE w:val="0"/>
        <w:autoSpaceDN w:val="0"/>
        <w:adjustRightInd w:val="0"/>
        <w:ind w:firstLine="709"/>
        <w:jc w:val="both"/>
      </w:pPr>
      <w:r>
        <w:rPr>
          <w:szCs w:val="24"/>
        </w:rPr>
        <w:t xml:space="preserve">20. </w:t>
      </w:r>
      <w:r w:rsidR="00027F11" w:rsidRPr="005D628D">
        <w:rPr>
          <w:szCs w:val="24"/>
        </w:rPr>
        <w:t>SVARSTYTA.</w:t>
      </w:r>
      <w:r w:rsidR="00027F11" w:rsidRPr="00903083">
        <w:t xml:space="preserve"> </w:t>
      </w:r>
      <w:r w:rsidRPr="00BD7210">
        <w:t>Klaipėdos miesto savivaldybės tarybos 2012 m. sausio 26 d. sprendimo Nr. T2-16 „Dėl Statinių tinkamos priežiūros tai</w:t>
      </w:r>
      <w:r>
        <w:t>syklių patvirtinimo“ pripažinimas</w:t>
      </w:r>
      <w:r w:rsidRPr="00BD7210">
        <w:t xml:space="preserve"> netekusiu galios</w:t>
      </w:r>
      <w:r>
        <w:t>.</w:t>
      </w:r>
    </w:p>
    <w:p w14:paraId="7B1F389E" w14:textId="77777777" w:rsidR="00027F11" w:rsidRDefault="00027F11" w:rsidP="00027F11">
      <w:pPr>
        <w:overflowPunct w:val="0"/>
        <w:autoSpaceDE w:val="0"/>
        <w:autoSpaceDN w:val="0"/>
        <w:adjustRightInd w:val="0"/>
        <w:ind w:firstLine="709"/>
        <w:jc w:val="both"/>
      </w:pPr>
      <w:r>
        <w:rPr>
          <w:szCs w:val="24"/>
        </w:rPr>
        <w:t>Pranešėja</w:t>
      </w:r>
      <w:r w:rsidR="00BD7210">
        <w:rPr>
          <w:szCs w:val="24"/>
        </w:rPr>
        <w:t>s</w:t>
      </w:r>
      <w:r>
        <w:rPr>
          <w:szCs w:val="24"/>
        </w:rPr>
        <w:t xml:space="preserve"> – </w:t>
      </w:r>
      <w:r w:rsidR="00BD7210">
        <w:t>G. Pocius, Statybos leidimų ir statinių priežiūros skyriaus vedėjas.</w:t>
      </w:r>
    </w:p>
    <w:p w14:paraId="7B1F389F" w14:textId="77777777" w:rsidR="00BD7210" w:rsidRDefault="0072203B" w:rsidP="00027F11">
      <w:pPr>
        <w:overflowPunct w:val="0"/>
        <w:autoSpaceDE w:val="0"/>
        <w:autoSpaceDN w:val="0"/>
        <w:adjustRightInd w:val="0"/>
        <w:ind w:firstLine="709"/>
        <w:jc w:val="both"/>
        <w:rPr>
          <w:szCs w:val="24"/>
        </w:rPr>
      </w:pPr>
      <w:r>
        <w:rPr>
          <w:szCs w:val="24"/>
        </w:rPr>
        <w:t>V. Grubliauskas informuoja, kad sprendimo projektui be pastabų pritarė Finansų ir ekonomikos bei Miesto ūkio ir aplinkosaugos komitetai.</w:t>
      </w:r>
    </w:p>
    <w:p w14:paraId="7B1F38A0"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BD7210" w:rsidRPr="00BD7210">
        <w:rPr>
          <w:szCs w:val="24"/>
        </w:rPr>
        <w:t>Klaipėdos miesto savivaldybės tarybos 2012 m. sausio 26 d. sprendimo Nr. T2-16 „Dėl Statinių tinkamos priežiūros taisyklių patvirtinimo“ pripažinimo netekusiu galios</w:t>
      </w:r>
      <w:r w:rsidRPr="005D628D">
        <w:rPr>
          <w:szCs w:val="24"/>
        </w:rPr>
        <w:t>:</w:t>
      </w:r>
    </w:p>
    <w:p w14:paraId="7B1F38A1" w14:textId="77777777" w:rsidR="00002244" w:rsidRPr="00002244" w:rsidRDefault="00A90061" w:rsidP="00002244">
      <w:pPr>
        <w:ind w:firstLine="709"/>
        <w:jc w:val="both"/>
        <w:rPr>
          <w:szCs w:val="24"/>
        </w:rPr>
      </w:pPr>
      <w:r>
        <w:rPr>
          <w:szCs w:val="24"/>
        </w:rPr>
        <w:t xml:space="preserve">1. </w:t>
      </w:r>
      <w:r w:rsidR="00002244" w:rsidRPr="00002244">
        <w:rPr>
          <w:szCs w:val="24"/>
        </w:rPr>
        <w:t>Pripažinti netekusiu galios Klaipėdos miesto savivaldybės tarybos 2012 m. sausio 26 d. sprendimą Nr. T2-16 „Dėl Statinių tinkamos priežiūros taisyklių patvirtinimo“.</w:t>
      </w:r>
    </w:p>
    <w:p w14:paraId="7B1F38A2" w14:textId="77777777" w:rsidR="00027F11" w:rsidRDefault="00A90061" w:rsidP="00002244">
      <w:pPr>
        <w:ind w:firstLine="709"/>
        <w:jc w:val="both"/>
        <w:rPr>
          <w:szCs w:val="24"/>
        </w:rPr>
      </w:pPr>
      <w:r>
        <w:rPr>
          <w:szCs w:val="24"/>
        </w:rPr>
        <w:t xml:space="preserve">2. </w:t>
      </w:r>
      <w:r w:rsidR="00002244" w:rsidRPr="00002244">
        <w:rPr>
          <w:szCs w:val="24"/>
        </w:rPr>
        <w:t>Skelbti šį sprendimą Teisės aktų registre ir Klaipėdos miesto savivaldybės interneto svetainėje.</w:t>
      </w:r>
    </w:p>
    <w:p w14:paraId="7B1F38A3" w14:textId="77777777" w:rsidR="00027F11" w:rsidRDefault="00027F11" w:rsidP="00027F11">
      <w:pPr>
        <w:ind w:firstLine="709"/>
        <w:jc w:val="both"/>
        <w:rPr>
          <w:szCs w:val="24"/>
        </w:rPr>
      </w:pPr>
      <w:r w:rsidRPr="005D628D">
        <w:rPr>
          <w:szCs w:val="24"/>
        </w:rPr>
        <w:t xml:space="preserve">BALSUOTA: už – </w:t>
      </w:r>
      <w:r w:rsidR="0072203B">
        <w:rPr>
          <w:szCs w:val="24"/>
        </w:rPr>
        <w:t>28</w:t>
      </w:r>
      <w:r w:rsidRPr="005D628D">
        <w:rPr>
          <w:szCs w:val="24"/>
        </w:rPr>
        <w:t>, prieš –</w:t>
      </w:r>
      <w:r>
        <w:rPr>
          <w:szCs w:val="24"/>
        </w:rPr>
        <w:t xml:space="preserve"> </w:t>
      </w:r>
      <w:r w:rsidR="0072203B">
        <w:rPr>
          <w:szCs w:val="24"/>
        </w:rPr>
        <w:t>0</w:t>
      </w:r>
      <w:r w:rsidRPr="005D628D">
        <w:rPr>
          <w:szCs w:val="24"/>
        </w:rPr>
        <w:t xml:space="preserve">, susilaiko – </w:t>
      </w:r>
      <w:r w:rsidR="0072203B">
        <w:rPr>
          <w:szCs w:val="24"/>
        </w:rPr>
        <w:t>0</w:t>
      </w:r>
      <w:r w:rsidRPr="005D628D">
        <w:rPr>
          <w:szCs w:val="24"/>
        </w:rPr>
        <w:t>.</w:t>
      </w:r>
    </w:p>
    <w:p w14:paraId="7B1F38A4" w14:textId="77777777" w:rsidR="00027F11" w:rsidRDefault="00027F11" w:rsidP="00AB2FB7">
      <w:pPr>
        <w:ind w:firstLine="709"/>
        <w:jc w:val="both"/>
        <w:rPr>
          <w:szCs w:val="24"/>
        </w:rPr>
      </w:pPr>
    </w:p>
    <w:p w14:paraId="7B1F38A5" w14:textId="77777777" w:rsidR="0072203B" w:rsidRDefault="0072203B" w:rsidP="0072203B">
      <w:pPr>
        <w:overflowPunct w:val="0"/>
        <w:autoSpaceDE w:val="0"/>
        <w:autoSpaceDN w:val="0"/>
        <w:adjustRightInd w:val="0"/>
        <w:ind w:firstLine="709"/>
        <w:jc w:val="both"/>
        <w:rPr>
          <w:szCs w:val="24"/>
        </w:rPr>
      </w:pPr>
      <w:r>
        <w:rPr>
          <w:szCs w:val="24"/>
        </w:rPr>
        <w:t>V. Grubliauskas</w:t>
      </w:r>
      <w:r w:rsidRPr="00CB2F7C">
        <w:rPr>
          <w:szCs w:val="24"/>
        </w:rPr>
        <w:t xml:space="preserve"> informuoja, jog yra </w:t>
      </w:r>
      <w:r w:rsidR="000B7227">
        <w:rPr>
          <w:szCs w:val="24"/>
        </w:rPr>
        <w:t xml:space="preserve">gautas </w:t>
      </w:r>
      <w:r>
        <w:rPr>
          <w:szCs w:val="24"/>
        </w:rPr>
        <w:t xml:space="preserve">Vaidos Žvikienės </w:t>
      </w:r>
      <w:r w:rsidRPr="00CB2F7C">
        <w:rPr>
          <w:szCs w:val="24"/>
        </w:rPr>
        <w:t>prašymas dėl nusišalinimo</w:t>
      </w:r>
      <w:r>
        <w:rPr>
          <w:szCs w:val="24"/>
        </w:rPr>
        <w:t xml:space="preserve"> nuo Tarybos sprendimo projekto</w:t>
      </w:r>
      <w:r w:rsidRPr="00CB2F7C">
        <w:rPr>
          <w:szCs w:val="24"/>
        </w:rPr>
        <w:t xml:space="preserve"> </w:t>
      </w:r>
      <w:r>
        <w:rPr>
          <w:szCs w:val="24"/>
        </w:rPr>
        <w:t>„D</w:t>
      </w:r>
      <w:r w:rsidRPr="005D628D">
        <w:rPr>
          <w:szCs w:val="24"/>
        </w:rPr>
        <w:t>ėl</w:t>
      </w:r>
      <w:r>
        <w:rPr>
          <w:szCs w:val="24"/>
        </w:rPr>
        <w:t xml:space="preserve"> </w:t>
      </w:r>
      <w:r w:rsidRPr="00BD7210">
        <w:rPr>
          <w:szCs w:val="24"/>
        </w:rPr>
        <w:t>Klaipėdos miesto savivaldybės tarybos 2007 m. gruodžio 20 d. sprendimo Nr. T2-423 „Dėl Gyvenamųjų ir bendrojo naudojimo patalpų ir inžinerinių įrenginių naudojimo taisyklių patvirtinimo“ pripažinimo netekusiu galios</w:t>
      </w:r>
      <w:r>
        <w:rPr>
          <w:szCs w:val="24"/>
        </w:rPr>
        <w:t>“</w:t>
      </w:r>
      <w:r w:rsidR="000B7227" w:rsidRPr="000B7227">
        <w:t xml:space="preserve"> </w:t>
      </w:r>
      <w:r w:rsidR="000B7227" w:rsidRPr="000B7227">
        <w:rPr>
          <w:szCs w:val="24"/>
        </w:rPr>
        <w:t>svarstymo ir sprendimo priėmimo</w:t>
      </w:r>
      <w:r>
        <w:rPr>
          <w:szCs w:val="24"/>
        </w:rPr>
        <w:t>. V. Grubliausko siūlymu, bendru sutarimu, pritarta V. Žvikienės nusišalinimui.</w:t>
      </w:r>
    </w:p>
    <w:p w14:paraId="7B1F38A6" w14:textId="77777777" w:rsidR="0072203B" w:rsidRDefault="0072203B" w:rsidP="0072203B">
      <w:pPr>
        <w:overflowPunct w:val="0"/>
        <w:autoSpaceDE w:val="0"/>
        <w:autoSpaceDN w:val="0"/>
        <w:adjustRightInd w:val="0"/>
        <w:ind w:firstLine="709"/>
        <w:jc w:val="both"/>
        <w:rPr>
          <w:szCs w:val="24"/>
        </w:rPr>
      </w:pPr>
    </w:p>
    <w:p w14:paraId="7B1F38A7" w14:textId="77777777" w:rsidR="0072203B" w:rsidRDefault="0072203B" w:rsidP="0072203B">
      <w:pPr>
        <w:overflowPunct w:val="0"/>
        <w:autoSpaceDE w:val="0"/>
        <w:autoSpaceDN w:val="0"/>
        <w:adjustRightInd w:val="0"/>
        <w:ind w:firstLine="709"/>
        <w:jc w:val="both"/>
        <w:rPr>
          <w:szCs w:val="24"/>
        </w:rPr>
      </w:pPr>
      <w:r>
        <w:rPr>
          <w:szCs w:val="24"/>
        </w:rPr>
        <w:t>V. Grubliauskas</w:t>
      </w:r>
      <w:r w:rsidRPr="00CB2F7C">
        <w:rPr>
          <w:szCs w:val="24"/>
        </w:rPr>
        <w:t xml:space="preserve"> informuoja, jog yra </w:t>
      </w:r>
      <w:r>
        <w:rPr>
          <w:szCs w:val="24"/>
        </w:rPr>
        <w:t xml:space="preserve">Ligitos Girskienės </w:t>
      </w:r>
      <w:r w:rsidRPr="00CB2F7C">
        <w:rPr>
          <w:szCs w:val="24"/>
        </w:rPr>
        <w:t>prašymas dėl nusišalinimo</w:t>
      </w:r>
      <w:r>
        <w:rPr>
          <w:szCs w:val="24"/>
        </w:rPr>
        <w:t xml:space="preserve"> nuo Tarybos sprendimo projekto</w:t>
      </w:r>
      <w:r w:rsidRPr="00CB2F7C">
        <w:rPr>
          <w:szCs w:val="24"/>
        </w:rPr>
        <w:t xml:space="preserve"> </w:t>
      </w:r>
      <w:r>
        <w:rPr>
          <w:szCs w:val="24"/>
        </w:rPr>
        <w:t>„D</w:t>
      </w:r>
      <w:r w:rsidRPr="005D628D">
        <w:rPr>
          <w:szCs w:val="24"/>
        </w:rPr>
        <w:t>ėl</w:t>
      </w:r>
      <w:r>
        <w:rPr>
          <w:szCs w:val="24"/>
        </w:rPr>
        <w:t xml:space="preserve"> </w:t>
      </w:r>
      <w:r w:rsidRPr="00BD7210">
        <w:rPr>
          <w:szCs w:val="24"/>
        </w:rPr>
        <w:t>Klaipėdos miesto savivaldybės tarybos 2007 m. gruodžio 20 d. sprendimo Nr. T2-423 „Dėl Gyvenamųjų ir bendrojo naudojimo patalpų ir inžinerinių įrenginių naudojimo taisyklių patvirtinimo“ pripažinimo netekusiu galios</w:t>
      </w:r>
      <w:r>
        <w:rPr>
          <w:szCs w:val="24"/>
        </w:rPr>
        <w:t>“</w:t>
      </w:r>
      <w:r w:rsidR="000B7227">
        <w:rPr>
          <w:szCs w:val="24"/>
        </w:rPr>
        <w:t xml:space="preserve"> </w:t>
      </w:r>
      <w:r w:rsidR="000B7227" w:rsidRPr="000B7227">
        <w:rPr>
          <w:szCs w:val="24"/>
        </w:rPr>
        <w:t>svarstymo ir sprendimo priėmimo</w:t>
      </w:r>
      <w:r>
        <w:rPr>
          <w:szCs w:val="24"/>
        </w:rPr>
        <w:t>. V. Grubliausko siūlymu, bendru sutarimu, pritarta L. Girskienės nusišalinimui.</w:t>
      </w:r>
    </w:p>
    <w:p w14:paraId="7B1F38A8" w14:textId="77777777" w:rsidR="0072203B" w:rsidRDefault="0072203B" w:rsidP="00027F11">
      <w:pPr>
        <w:overflowPunct w:val="0"/>
        <w:autoSpaceDE w:val="0"/>
        <w:autoSpaceDN w:val="0"/>
        <w:adjustRightInd w:val="0"/>
        <w:ind w:firstLine="709"/>
        <w:jc w:val="both"/>
        <w:rPr>
          <w:szCs w:val="24"/>
        </w:rPr>
      </w:pPr>
    </w:p>
    <w:p w14:paraId="7B1F38A9" w14:textId="77777777" w:rsidR="00027F11" w:rsidRDefault="00BD7210" w:rsidP="00027F11">
      <w:pPr>
        <w:overflowPunct w:val="0"/>
        <w:autoSpaceDE w:val="0"/>
        <w:autoSpaceDN w:val="0"/>
        <w:adjustRightInd w:val="0"/>
        <w:ind w:firstLine="709"/>
        <w:jc w:val="both"/>
      </w:pPr>
      <w:r>
        <w:rPr>
          <w:szCs w:val="24"/>
        </w:rPr>
        <w:t xml:space="preserve">21. </w:t>
      </w:r>
      <w:r w:rsidR="00027F11" w:rsidRPr="005D628D">
        <w:rPr>
          <w:szCs w:val="24"/>
        </w:rPr>
        <w:t>SVARSTYTA.</w:t>
      </w:r>
      <w:r w:rsidR="00027F11" w:rsidRPr="00903083">
        <w:t xml:space="preserve"> </w:t>
      </w:r>
      <w:r w:rsidRPr="00BD7210">
        <w:t>Klaipėdos miesto savivaldybės tarybos 2007 m. gruodžio 20 d. sprendimo Nr. T2-423 „Dėl Gyvenamųjų ir bendrojo naudojimo patalpų ir inžinerinių įrenginių naudojimo taisyklių patvirtinimo“ pripažinim</w:t>
      </w:r>
      <w:r w:rsidR="000A10D8">
        <w:t>as</w:t>
      </w:r>
      <w:r w:rsidRPr="00BD7210">
        <w:t xml:space="preserve"> netekusiu galios</w:t>
      </w:r>
      <w:r w:rsidR="000A10D8">
        <w:t>.</w:t>
      </w:r>
    </w:p>
    <w:p w14:paraId="7B1F38AA" w14:textId="77777777" w:rsidR="00027F11" w:rsidRDefault="00027F11" w:rsidP="00027F11">
      <w:pPr>
        <w:overflowPunct w:val="0"/>
        <w:autoSpaceDE w:val="0"/>
        <w:autoSpaceDN w:val="0"/>
        <w:adjustRightInd w:val="0"/>
        <w:ind w:firstLine="709"/>
        <w:jc w:val="both"/>
      </w:pPr>
      <w:r>
        <w:rPr>
          <w:szCs w:val="24"/>
        </w:rPr>
        <w:t xml:space="preserve">Pranešėja – </w:t>
      </w:r>
      <w:r w:rsidR="00BD7210">
        <w:t>I. Kubilienė, Socialinės infrastruktūros priežiūros skyriaus vedėja.</w:t>
      </w:r>
    </w:p>
    <w:p w14:paraId="7B1F38AB" w14:textId="77777777" w:rsidR="00BD7210" w:rsidRDefault="0076078C" w:rsidP="00027F11">
      <w:pPr>
        <w:overflowPunct w:val="0"/>
        <w:autoSpaceDE w:val="0"/>
        <w:autoSpaceDN w:val="0"/>
        <w:adjustRightInd w:val="0"/>
        <w:ind w:firstLine="709"/>
        <w:jc w:val="both"/>
        <w:rPr>
          <w:szCs w:val="24"/>
        </w:rPr>
      </w:pPr>
      <w:r w:rsidRPr="0076078C">
        <w:rPr>
          <w:szCs w:val="24"/>
        </w:rPr>
        <w:t>V. Grubliauskas informuoja, kad sprendimo projektui be pastabų pritarė Miesto</w:t>
      </w:r>
      <w:r>
        <w:rPr>
          <w:szCs w:val="24"/>
        </w:rPr>
        <w:t xml:space="preserve"> ūkio ir aplinkosaugos komitetas.</w:t>
      </w:r>
    </w:p>
    <w:p w14:paraId="7B1F38AC"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BD7210" w:rsidRPr="00BD7210">
        <w:rPr>
          <w:szCs w:val="24"/>
        </w:rPr>
        <w:t>Klaipėdos miesto savivaldybės tarybos 2007 m. gruodžio 20 d. sprendimo Nr. T2-423 „Dėl Gyvenamųjų ir bendrojo naudojimo patalpų ir inžinerinių įrenginių naudojimo taisyklių patvirtinimo“ pripažinimo netekusiu galios</w:t>
      </w:r>
      <w:r w:rsidRPr="005D628D">
        <w:rPr>
          <w:szCs w:val="24"/>
        </w:rPr>
        <w:t>:</w:t>
      </w:r>
    </w:p>
    <w:p w14:paraId="7B1F38AD" w14:textId="77777777" w:rsidR="0076078C" w:rsidRPr="0076078C" w:rsidRDefault="0076078C" w:rsidP="0076078C">
      <w:pPr>
        <w:ind w:firstLine="709"/>
        <w:jc w:val="both"/>
        <w:rPr>
          <w:szCs w:val="24"/>
        </w:rPr>
      </w:pPr>
      <w:r>
        <w:rPr>
          <w:szCs w:val="24"/>
        </w:rPr>
        <w:t xml:space="preserve">„1. </w:t>
      </w:r>
      <w:r w:rsidRPr="0076078C">
        <w:rPr>
          <w:szCs w:val="24"/>
        </w:rPr>
        <w:t>Pripažinti netekusiu galios Klaipėdos miesto savivaldybės tarybos 2007 m. gruodžio 20 d. sprendimą Nr. T2-423 „Dėl Gyvenamųjų ir bendrojo naudojimo patalpų ir inžinerinių įrenginių naudojimo taisyklių patvirtinimo“.</w:t>
      </w:r>
    </w:p>
    <w:p w14:paraId="7B1F38AE" w14:textId="77777777" w:rsidR="00027F11" w:rsidRDefault="0076078C" w:rsidP="0076078C">
      <w:pPr>
        <w:ind w:firstLine="709"/>
        <w:jc w:val="both"/>
        <w:rPr>
          <w:szCs w:val="24"/>
        </w:rPr>
      </w:pPr>
      <w:r>
        <w:rPr>
          <w:szCs w:val="24"/>
        </w:rPr>
        <w:t xml:space="preserve">2. </w:t>
      </w:r>
      <w:r w:rsidRPr="0076078C">
        <w:rPr>
          <w:szCs w:val="24"/>
        </w:rPr>
        <w:t>Skelbti šį sprendimą Teisės aktų registre ir Klaipėdos miesto savivaldybės interneto svetainėje.</w:t>
      </w:r>
      <w:r>
        <w:rPr>
          <w:szCs w:val="24"/>
        </w:rPr>
        <w:t>“</w:t>
      </w:r>
    </w:p>
    <w:p w14:paraId="7B1F38AF" w14:textId="77777777" w:rsidR="00027F11" w:rsidRDefault="00027F11" w:rsidP="00027F11">
      <w:pPr>
        <w:ind w:firstLine="709"/>
        <w:jc w:val="both"/>
        <w:rPr>
          <w:szCs w:val="24"/>
        </w:rPr>
      </w:pPr>
      <w:r w:rsidRPr="005D628D">
        <w:rPr>
          <w:szCs w:val="24"/>
        </w:rPr>
        <w:t xml:space="preserve">BALSUOTA: už – </w:t>
      </w:r>
      <w:r w:rsidR="00C72A32">
        <w:rPr>
          <w:szCs w:val="24"/>
        </w:rPr>
        <w:t>29</w:t>
      </w:r>
      <w:r w:rsidRPr="005D628D">
        <w:rPr>
          <w:szCs w:val="24"/>
        </w:rPr>
        <w:t>, prieš –</w:t>
      </w:r>
      <w:r>
        <w:rPr>
          <w:szCs w:val="24"/>
        </w:rPr>
        <w:t xml:space="preserve"> </w:t>
      </w:r>
      <w:r w:rsidR="00C72A32">
        <w:rPr>
          <w:szCs w:val="24"/>
        </w:rPr>
        <w:t>, susilaiko – 0.</w:t>
      </w:r>
    </w:p>
    <w:p w14:paraId="7B1F38B0" w14:textId="77777777" w:rsidR="00BD7210" w:rsidRDefault="00BD7210" w:rsidP="00027F11">
      <w:pPr>
        <w:overflowPunct w:val="0"/>
        <w:autoSpaceDE w:val="0"/>
        <w:autoSpaceDN w:val="0"/>
        <w:adjustRightInd w:val="0"/>
        <w:ind w:firstLine="709"/>
        <w:jc w:val="both"/>
        <w:rPr>
          <w:szCs w:val="24"/>
        </w:rPr>
      </w:pPr>
    </w:p>
    <w:p w14:paraId="7B1F38B1" w14:textId="77777777" w:rsidR="00027F11" w:rsidRDefault="00BD7210" w:rsidP="00027F11">
      <w:pPr>
        <w:overflowPunct w:val="0"/>
        <w:autoSpaceDE w:val="0"/>
        <w:autoSpaceDN w:val="0"/>
        <w:adjustRightInd w:val="0"/>
        <w:ind w:firstLine="709"/>
        <w:jc w:val="both"/>
      </w:pPr>
      <w:r>
        <w:rPr>
          <w:szCs w:val="24"/>
        </w:rPr>
        <w:t xml:space="preserve">22. </w:t>
      </w:r>
      <w:r w:rsidR="00027F11" w:rsidRPr="005D628D">
        <w:rPr>
          <w:szCs w:val="24"/>
        </w:rPr>
        <w:t>SVARSTYTA.</w:t>
      </w:r>
      <w:r w:rsidR="00027F11" w:rsidRPr="00903083">
        <w:t xml:space="preserve"> </w:t>
      </w:r>
      <w:r w:rsidRPr="00BD7210">
        <w:t>UAB „Miesto energija” Klaipėdos miesto laisvojoje ekonominėje zonoje tiekiamos šilumos b</w:t>
      </w:r>
      <w:r>
        <w:t>azinės kainos dedamųjų nustatymas.</w:t>
      </w:r>
    </w:p>
    <w:p w14:paraId="7B1F38B2"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BD7210" w:rsidRPr="00BD7210">
        <w:rPr>
          <w:szCs w:val="24"/>
        </w:rPr>
        <w:t>I. Kubilienė, Socialinės infrastruktūros priežiūros skyriaus vedėja</w:t>
      </w:r>
      <w:r w:rsidR="00BD7210">
        <w:rPr>
          <w:szCs w:val="24"/>
        </w:rPr>
        <w:t>.</w:t>
      </w:r>
    </w:p>
    <w:p w14:paraId="7B1F38B3" w14:textId="77777777" w:rsidR="0047531C" w:rsidRPr="00910F07" w:rsidRDefault="00E44498" w:rsidP="0047531C">
      <w:pPr>
        <w:tabs>
          <w:tab w:val="left" w:pos="9639"/>
        </w:tabs>
        <w:ind w:firstLine="720"/>
        <w:jc w:val="both"/>
        <w:rPr>
          <w:szCs w:val="24"/>
        </w:rPr>
      </w:pPr>
      <w:r w:rsidRPr="00E44498">
        <w:rPr>
          <w:szCs w:val="24"/>
        </w:rPr>
        <w:t>V. Grubliauskas informuoja, kad sprendimo projekt</w:t>
      </w:r>
      <w:r w:rsidR="00BD067F">
        <w:rPr>
          <w:szCs w:val="24"/>
        </w:rPr>
        <w:t>ui be pastabų pritarė</w:t>
      </w:r>
      <w:r w:rsidRPr="00E44498">
        <w:rPr>
          <w:szCs w:val="24"/>
        </w:rPr>
        <w:t xml:space="preserve"> Finansų ir ekonomikos bei Miesto ūkio ir aplinkosaugos komitetai.</w:t>
      </w:r>
      <w:r w:rsidR="0047531C">
        <w:rPr>
          <w:szCs w:val="24"/>
        </w:rPr>
        <w:t xml:space="preserve"> Finansų ir ekonomikos komitetas pasiūlė </w:t>
      </w:r>
      <w:r w:rsidR="0047531C" w:rsidRPr="00910F07">
        <w:rPr>
          <w:szCs w:val="24"/>
        </w:rPr>
        <w:t xml:space="preserve">Savivaldybės administracijai kreiptis į </w:t>
      </w:r>
      <w:r w:rsidR="0047531C" w:rsidRPr="00910F07">
        <w:t xml:space="preserve">Valstybinę energetikos reguliavimo tarybą </w:t>
      </w:r>
      <w:r w:rsidR="0047531C" w:rsidRPr="00910F07">
        <w:rPr>
          <w:szCs w:val="24"/>
        </w:rPr>
        <w:t>dėl bazinės šilumos kainos</w:t>
      </w:r>
      <w:r w:rsidR="0047531C" w:rsidRPr="00910F07">
        <w:rPr>
          <w:b/>
        </w:rPr>
        <w:t xml:space="preserve"> </w:t>
      </w:r>
      <w:r w:rsidR="0047531C" w:rsidRPr="00910F07">
        <w:t xml:space="preserve">dedamųjų  </w:t>
      </w:r>
      <w:r w:rsidR="0047531C" w:rsidRPr="00910F07">
        <w:rPr>
          <w:szCs w:val="24"/>
        </w:rPr>
        <w:t>perskaičiavimo ir, gavus objektyvią kainą, patvirtinti ją dar kartą.</w:t>
      </w:r>
    </w:p>
    <w:p w14:paraId="7B1F38B4"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BD7210" w:rsidRPr="00BD7210">
        <w:rPr>
          <w:szCs w:val="24"/>
        </w:rPr>
        <w:t>UAB „Miesto energija” Klaipėdos miesto laisvojoje ekonominėje zonoje tiekiamos šilumos bazinės kainos dedamųjų nustatymo</w:t>
      </w:r>
      <w:r w:rsidRPr="005D628D">
        <w:rPr>
          <w:szCs w:val="24"/>
        </w:rPr>
        <w:t>:</w:t>
      </w:r>
    </w:p>
    <w:p w14:paraId="7B1F38B5" w14:textId="77777777" w:rsidR="00E44498" w:rsidRPr="00485163" w:rsidRDefault="00E44498" w:rsidP="00E44498">
      <w:pPr>
        <w:ind w:firstLine="709"/>
        <w:jc w:val="both"/>
      </w:pPr>
      <w:r>
        <w:t>„</w:t>
      </w:r>
      <w:r w:rsidRPr="00485163">
        <w:t>1.</w:t>
      </w:r>
      <w:r>
        <w:t> </w:t>
      </w:r>
      <w:r w:rsidRPr="00485163">
        <w:t>Nustatyti penkeriems metams (iki 2024 m. gruodžio 31 d.) UAB ,,Miesto energija“ Klaipėdos laisvojoje ekonominėje zonoje tiekiamos šilumos:</w:t>
      </w:r>
    </w:p>
    <w:p w14:paraId="7B1F38B6" w14:textId="77777777" w:rsidR="00E44498" w:rsidRPr="00485163" w:rsidRDefault="00E44498" w:rsidP="00E44498">
      <w:pPr>
        <w:ind w:left="709"/>
        <w:jc w:val="both"/>
      </w:pPr>
      <w:r w:rsidRPr="00485163">
        <w:t>1.1. bazinės kainos dedamąsias (be pridėtinės vertės mokesčio):</w:t>
      </w:r>
    </w:p>
    <w:p w14:paraId="7B1F38B7" w14:textId="77777777" w:rsidR="00E44498" w:rsidRPr="00485163" w:rsidRDefault="00E44498" w:rsidP="00E44498">
      <w:pPr>
        <w:ind w:left="709"/>
        <w:jc w:val="both"/>
      </w:pPr>
      <w:r w:rsidRPr="00485163">
        <w:t>1.1.1. patiektos į tinklą šilumos kainos dedamąsias:</w:t>
      </w:r>
    </w:p>
    <w:p w14:paraId="7B1F38B8" w14:textId="77777777" w:rsidR="00E44498" w:rsidRPr="00485163" w:rsidRDefault="00E44498" w:rsidP="00E44498">
      <w:pPr>
        <w:ind w:left="709"/>
        <w:jc w:val="both"/>
      </w:pPr>
      <w:r w:rsidRPr="00485163">
        <w:t>1.1.1.1 vienanar</w:t>
      </w:r>
      <w:r>
        <w:t>ės kainos</w:t>
      </w:r>
      <w:r w:rsidRPr="00485163">
        <w:t>, išreikšt</w:t>
      </w:r>
      <w:r>
        <w:t>os</w:t>
      </w:r>
      <w:r w:rsidRPr="00485163">
        <w:t xml:space="preserve"> formule 0 + T</w:t>
      </w:r>
      <w:r w:rsidRPr="00485163">
        <w:rPr>
          <w:vertAlign w:val="subscript"/>
        </w:rPr>
        <w:t>HG.</w:t>
      </w:r>
      <w:r w:rsidRPr="00485163">
        <w:t xml:space="preserve"> </w:t>
      </w:r>
      <w:r w:rsidRPr="00485163">
        <w:rPr>
          <w:vertAlign w:val="subscript"/>
        </w:rPr>
        <w:t>KD</w:t>
      </w:r>
      <w:r w:rsidRPr="00C9060B">
        <w:t>,</w:t>
      </w:r>
      <w:r w:rsidRPr="00485163">
        <w:t xml:space="preserve">  dedamąsias:</w:t>
      </w:r>
    </w:p>
    <w:p w14:paraId="7B1F38B9" w14:textId="77777777" w:rsidR="00E44498" w:rsidRPr="00485163" w:rsidRDefault="00E44498" w:rsidP="00E44498">
      <w:pPr>
        <w:ind w:left="709"/>
        <w:jc w:val="both"/>
      </w:pPr>
      <w:r w:rsidRPr="00485163">
        <w:t>1.1.1.1.1. vienanarės kainos pastoviąją dedamąją – 0 euro ct/kWh;</w:t>
      </w:r>
    </w:p>
    <w:p w14:paraId="7B1F38BA" w14:textId="77777777" w:rsidR="00E44498" w:rsidRPr="00485163" w:rsidRDefault="00E44498" w:rsidP="00E44498">
      <w:pPr>
        <w:ind w:left="709"/>
        <w:jc w:val="both"/>
      </w:pPr>
      <w:r w:rsidRPr="00485163">
        <w:t>1.1.1.1.2. vienanarės kainos kintamąją dedamąją – T</w:t>
      </w:r>
      <w:r w:rsidRPr="00485163">
        <w:rPr>
          <w:vertAlign w:val="subscript"/>
        </w:rPr>
        <w:t>HG.</w:t>
      </w:r>
      <w:r w:rsidRPr="00485163">
        <w:t xml:space="preserve"> </w:t>
      </w:r>
      <w:r w:rsidRPr="00485163">
        <w:rPr>
          <w:vertAlign w:val="subscript"/>
        </w:rPr>
        <w:t>KD</w:t>
      </w:r>
      <w:r w:rsidRPr="00485163">
        <w:t>;</w:t>
      </w:r>
    </w:p>
    <w:p w14:paraId="7B1F38BB" w14:textId="77777777" w:rsidR="00E44498" w:rsidRPr="00485163" w:rsidRDefault="00E44498" w:rsidP="00E44498">
      <w:pPr>
        <w:ind w:left="709"/>
        <w:jc w:val="both"/>
      </w:pPr>
      <w:r w:rsidRPr="00485163">
        <w:t>1.1.1.2. dvinarės kainos dalis:</w:t>
      </w:r>
    </w:p>
    <w:p w14:paraId="7B1F38BC" w14:textId="77777777" w:rsidR="00E44498" w:rsidRPr="00485163" w:rsidRDefault="00E44498" w:rsidP="00E44498">
      <w:pPr>
        <w:ind w:firstLine="709"/>
        <w:jc w:val="both"/>
      </w:pPr>
      <w:r w:rsidRPr="00485163">
        <w:t>1.1.1.2.1. pastoviąją dalį (už patiektos į tinklą šilumos srauto vidutinę galią) – 0 Eur/kW per mėnesį;</w:t>
      </w:r>
    </w:p>
    <w:p w14:paraId="7B1F38BD" w14:textId="77777777" w:rsidR="00E44498" w:rsidRPr="00485163" w:rsidRDefault="00E44498" w:rsidP="00E44498">
      <w:pPr>
        <w:ind w:left="709"/>
        <w:jc w:val="both"/>
      </w:pPr>
      <w:r w:rsidRPr="00485163">
        <w:t>1.1.1.2.2. kintamąją dalį (už patiektą į tinklą šilumos kiekį) – T</w:t>
      </w:r>
      <w:r w:rsidRPr="00485163">
        <w:rPr>
          <w:vertAlign w:val="subscript"/>
        </w:rPr>
        <w:t>HG.</w:t>
      </w:r>
      <w:r w:rsidRPr="00485163">
        <w:t xml:space="preserve"> </w:t>
      </w:r>
      <w:r w:rsidRPr="00485163">
        <w:rPr>
          <w:vertAlign w:val="subscript"/>
        </w:rPr>
        <w:t>KD</w:t>
      </w:r>
      <w:r w:rsidRPr="00485163">
        <w:t>;</w:t>
      </w:r>
    </w:p>
    <w:p w14:paraId="7B1F38BE" w14:textId="77777777" w:rsidR="00E44498" w:rsidRPr="00485163" w:rsidRDefault="00E44498" w:rsidP="00E44498">
      <w:pPr>
        <w:ind w:left="709"/>
        <w:jc w:val="both"/>
      </w:pPr>
      <w:r w:rsidRPr="00485163">
        <w:t>1.1.2. šilumos perdavimo kainas (iki pastato šilumos įvado):</w:t>
      </w:r>
    </w:p>
    <w:p w14:paraId="7B1F38BF" w14:textId="77777777" w:rsidR="00E44498" w:rsidRPr="00485163" w:rsidRDefault="00E44498" w:rsidP="00E44498">
      <w:pPr>
        <w:ind w:left="709"/>
        <w:jc w:val="both"/>
      </w:pPr>
      <w:r w:rsidRPr="00485163">
        <w:t>1.1.2.1. vienanarės</w:t>
      </w:r>
      <w:r>
        <w:t xml:space="preserve"> kainos</w:t>
      </w:r>
      <w:r w:rsidRPr="00485163">
        <w:t>, išreikštos formule 2,32 + T</w:t>
      </w:r>
      <w:r w:rsidRPr="00485163">
        <w:rPr>
          <w:vertAlign w:val="subscript"/>
        </w:rPr>
        <w:t>HT.</w:t>
      </w:r>
      <w:r w:rsidRPr="00485163">
        <w:t xml:space="preserve"> </w:t>
      </w:r>
      <w:r w:rsidRPr="00485163">
        <w:rPr>
          <w:vertAlign w:val="subscript"/>
        </w:rPr>
        <w:t>KD</w:t>
      </w:r>
      <w:r w:rsidRPr="00C9060B">
        <w:t>,</w:t>
      </w:r>
      <w:r w:rsidRPr="00485163">
        <w:t xml:space="preserve">  dedamąsias:</w:t>
      </w:r>
    </w:p>
    <w:p w14:paraId="7B1F38C0" w14:textId="77777777" w:rsidR="00E44498" w:rsidRPr="00485163" w:rsidRDefault="00E44498" w:rsidP="00E44498">
      <w:pPr>
        <w:ind w:left="709"/>
        <w:jc w:val="both"/>
      </w:pPr>
      <w:r w:rsidRPr="00485163">
        <w:t>1.1.2.1.1. vienanarės kainos pastoviąją dedamąją – 2,32 euro ct/kWh;</w:t>
      </w:r>
    </w:p>
    <w:p w14:paraId="7B1F38C1" w14:textId="77777777" w:rsidR="00E44498" w:rsidRPr="00485163" w:rsidRDefault="00E44498" w:rsidP="00E44498">
      <w:pPr>
        <w:ind w:left="709"/>
        <w:jc w:val="both"/>
      </w:pPr>
      <w:r w:rsidRPr="00485163">
        <w:t>1.1.2.1.2. vienanarės kainos kintamąją dedamąją – T</w:t>
      </w:r>
      <w:r w:rsidRPr="00485163">
        <w:rPr>
          <w:vertAlign w:val="subscript"/>
        </w:rPr>
        <w:t>HT.</w:t>
      </w:r>
      <w:r w:rsidRPr="00485163">
        <w:t xml:space="preserve"> </w:t>
      </w:r>
      <w:r w:rsidRPr="00485163">
        <w:rPr>
          <w:vertAlign w:val="subscript"/>
        </w:rPr>
        <w:t>KD</w:t>
      </w:r>
      <w:r w:rsidRPr="00485163">
        <w:t>;</w:t>
      </w:r>
    </w:p>
    <w:p w14:paraId="7B1F38C2" w14:textId="77777777" w:rsidR="00E44498" w:rsidRPr="00485163" w:rsidRDefault="00E44498" w:rsidP="00E44498">
      <w:pPr>
        <w:ind w:left="709"/>
        <w:jc w:val="both"/>
      </w:pPr>
      <w:r w:rsidRPr="00485163">
        <w:t>1.1.2.2. dvinarės kainos dedamąsias:</w:t>
      </w:r>
    </w:p>
    <w:p w14:paraId="7B1F38C3" w14:textId="77777777" w:rsidR="00E44498" w:rsidRPr="00485163" w:rsidRDefault="00E44498" w:rsidP="00E44498">
      <w:pPr>
        <w:ind w:left="709"/>
        <w:jc w:val="both"/>
      </w:pPr>
      <w:r w:rsidRPr="00485163">
        <w:t>1.1.2.2.1. pastoviąją dalį (mėnesio užmokestį) – 16,92 Eur/mėn./kW;</w:t>
      </w:r>
    </w:p>
    <w:p w14:paraId="7B1F38C4" w14:textId="77777777" w:rsidR="00E44498" w:rsidRPr="00485163" w:rsidRDefault="00E44498" w:rsidP="00E44498">
      <w:pPr>
        <w:ind w:left="709"/>
        <w:jc w:val="both"/>
      </w:pPr>
      <w:r w:rsidRPr="00485163">
        <w:t>1.1.2.2.2. pastoviąją dalį (mėnesio užmokestį) – 530,49 Eur/mėn.;</w:t>
      </w:r>
    </w:p>
    <w:p w14:paraId="7B1F38C5" w14:textId="77777777" w:rsidR="00E44498" w:rsidRPr="00485163" w:rsidRDefault="00E44498" w:rsidP="00E44498">
      <w:pPr>
        <w:ind w:left="709"/>
        <w:jc w:val="both"/>
      </w:pPr>
      <w:r w:rsidRPr="00485163">
        <w:t>1.1.2.2.3. kintamąją dalį (už suvartotos šilumos kiekį) – T</w:t>
      </w:r>
      <w:r w:rsidRPr="00485163">
        <w:rPr>
          <w:vertAlign w:val="subscript"/>
        </w:rPr>
        <w:t>HT.</w:t>
      </w:r>
      <w:r w:rsidRPr="00485163">
        <w:t xml:space="preserve"> </w:t>
      </w:r>
      <w:r w:rsidRPr="00485163">
        <w:rPr>
          <w:vertAlign w:val="subscript"/>
        </w:rPr>
        <w:t>KDv</w:t>
      </w:r>
      <w:r w:rsidRPr="00485163">
        <w:t>;</w:t>
      </w:r>
    </w:p>
    <w:p w14:paraId="7B1F38C6" w14:textId="77777777" w:rsidR="00E44498" w:rsidRPr="00485163" w:rsidRDefault="00E44498" w:rsidP="00E44498">
      <w:pPr>
        <w:ind w:left="709"/>
        <w:jc w:val="both"/>
      </w:pPr>
      <w:r w:rsidRPr="00485163">
        <w:t>1.1.3. šilumos, patiektos iki pastato šilumos įvado, kainas:</w:t>
      </w:r>
    </w:p>
    <w:p w14:paraId="7B1F38C7" w14:textId="77777777" w:rsidR="00E44498" w:rsidRPr="00485163" w:rsidRDefault="00E44498" w:rsidP="00E44498">
      <w:pPr>
        <w:ind w:left="709"/>
        <w:jc w:val="both"/>
      </w:pPr>
      <w:r w:rsidRPr="00485163">
        <w:t>1.1.3.1. vienanarės</w:t>
      </w:r>
      <w:r>
        <w:t xml:space="preserve"> kainos</w:t>
      </w:r>
      <w:r w:rsidRPr="00485163">
        <w:t>, išreikštos formule 2,32+ T</w:t>
      </w:r>
      <w:r w:rsidRPr="00485163">
        <w:rPr>
          <w:vertAlign w:val="subscript"/>
        </w:rPr>
        <w:t>HG</w:t>
      </w:r>
      <w:r w:rsidRPr="00485163">
        <w:t>.</w:t>
      </w:r>
      <w:r w:rsidRPr="00485163">
        <w:rPr>
          <w:vertAlign w:val="subscript"/>
        </w:rPr>
        <w:t>KD</w:t>
      </w:r>
      <w:r w:rsidRPr="00485163">
        <w:t xml:space="preserve">  + T</w:t>
      </w:r>
      <w:r w:rsidRPr="00485163">
        <w:rPr>
          <w:vertAlign w:val="subscript"/>
        </w:rPr>
        <w:t>HT.</w:t>
      </w:r>
      <w:r w:rsidRPr="00485163">
        <w:t xml:space="preserve"> </w:t>
      </w:r>
      <w:r w:rsidRPr="00485163">
        <w:rPr>
          <w:vertAlign w:val="subscript"/>
        </w:rPr>
        <w:t>KD</w:t>
      </w:r>
      <w:r w:rsidRPr="00C9060B">
        <w:t>,</w:t>
      </w:r>
      <w:r w:rsidRPr="00485163">
        <w:t xml:space="preserve">  dedamąsias:</w:t>
      </w:r>
    </w:p>
    <w:p w14:paraId="7B1F38C8" w14:textId="77777777" w:rsidR="00E44498" w:rsidRPr="00485163" w:rsidRDefault="00E44498" w:rsidP="00E44498">
      <w:pPr>
        <w:ind w:left="709"/>
        <w:jc w:val="both"/>
      </w:pPr>
      <w:r w:rsidRPr="00485163">
        <w:t>1.1.3.1.1. vienanarės kainos pastoviąją dedamąją – 2,32 euro ct/kWh;</w:t>
      </w:r>
    </w:p>
    <w:p w14:paraId="7B1F38C9" w14:textId="77777777" w:rsidR="00E44498" w:rsidRPr="00485163" w:rsidRDefault="00E44498" w:rsidP="00E44498">
      <w:pPr>
        <w:ind w:left="709"/>
        <w:jc w:val="both"/>
      </w:pPr>
      <w:r w:rsidRPr="00485163">
        <w:t>1.1.3.1.2. vienanarės kainos kintamąją dedamąją, išreikštą formule – T</w:t>
      </w:r>
      <w:r w:rsidRPr="00485163">
        <w:rPr>
          <w:vertAlign w:val="subscript"/>
        </w:rPr>
        <w:t>HG</w:t>
      </w:r>
      <w:r w:rsidRPr="00485163">
        <w:t>.</w:t>
      </w:r>
      <w:r w:rsidRPr="00485163">
        <w:rPr>
          <w:vertAlign w:val="subscript"/>
        </w:rPr>
        <w:t>KD</w:t>
      </w:r>
      <w:r w:rsidRPr="00485163">
        <w:t xml:space="preserve">  + T</w:t>
      </w:r>
      <w:r w:rsidRPr="00485163">
        <w:rPr>
          <w:vertAlign w:val="subscript"/>
        </w:rPr>
        <w:t>HT.</w:t>
      </w:r>
      <w:r w:rsidRPr="00485163">
        <w:t xml:space="preserve"> </w:t>
      </w:r>
      <w:r w:rsidRPr="00485163">
        <w:rPr>
          <w:vertAlign w:val="subscript"/>
        </w:rPr>
        <w:t>KD</w:t>
      </w:r>
      <w:r w:rsidRPr="00485163">
        <w:t>;</w:t>
      </w:r>
    </w:p>
    <w:p w14:paraId="7B1F38CA" w14:textId="77777777" w:rsidR="00E44498" w:rsidRPr="00485163" w:rsidRDefault="00E44498" w:rsidP="00E44498">
      <w:pPr>
        <w:ind w:left="709"/>
        <w:jc w:val="both"/>
      </w:pPr>
      <w:r w:rsidRPr="00485163">
        <w:t>1.1.3.2. dvinarės kainos dalis:</w:t>
      </w:r>
    </w:p>
    <w:p w14:paraId="7B1F38CB" w14:textId="77777777" w:rsidR="00E44498" w:rsidRPr="00485163" w:rsidRDefault="00E44498" w:rsidP="00E44498">
      <w:pPr>
        <w:ind w:left="709"/>
        <w:jc w:val="both"/>
      </w:pPr>
      <w:r w:rsidRPr="00485163">
        <w:t>1.1.3.2.1. pastoviąją dalį (už suvartotos šilumos srauto vidutinę galią) – 16,92 Eur/mėn./kW;</w:t>
      </w:r>
    </w:p>
    <w:p w14:paraId="7B1F38CC" w14:textId="77777777" w:rsidR="00E44498" w:rsidRPr="00485163" w:rsidRDefault="00E44498" w:rsidP="00E44498">
      <w:pPr>
        <w:ind w:left="709"/>
        <w:jc w:val="both"/>
      </w:pPr>
      <w:r w:rsidRPr="00485163">
        <w:t>1.1.3.2.2. pastoviąją dalį (mėnesio užmokestį) – 530,49 Eur/mėn.;</w:t>
      </w:r>
    </w:p>
    <w:p w14:paraId="7B1F38CD" w14:textId="77777777" w:rsidR="00E44498" w:rsidRPr="00485163" w:rsidRDefault="00E44498" w:rsidP="00E44498">
      <w:pPr>
        <w:ind w:left="709"/>
        <w:jc w:val="both"/>
      </w:pPr>
      <w:r w:rsidRPr="00485163">
        <w:t>1.1.3.2.3. kintamąją dalį (už suvartotos šilumos kiekį) – T</w:t>
      </w:r>
      <w:r w:rsidRPr="00485163">
        <w:rPr>
          <w:vertAlign w:val="subscript"/>
        </w:rPr>
        <w:t>HG</w:t>
      </w:r>
      <w:r w:rsidRPr="00485163">
        <w:t>.</w:t>
      </w:r>
      <w:r w:rsidRPr="00485163">
        <w:rPr>
          <w:vertAlign w:val="subscript"/>
        </w:rPr>
        <w:t>KD</w:t>
      </w:r>
      <w:r w:rsidRPr="00485163">
        <w:t xml:space="preserve">  + T</w:t>
      </w:r>
      <w:r w:rsidRPr="00485163">
        <w:rPr>
          <w:vertAlign w:val="subscript"/>
        </w:rPr>
        <w:t>HT.</w:t>
      </w:r>
      <w:r w:rsidRPr="00485163">
        <w:t xml:space="preserve"> </w:t>
      </w:r>
      <w:r w:rsidRPr="00485163">
        <w:rPr>
          <w:vertAlign w:val="subscript"/>
        </w:rPr>
        <w:t>KD</w:t>
      </w:r>
      <w:r w:rsidRPr="00485163">
        <w:t>;</w:t>
      </w:r>
    </w:p>
    <w:p w14:paraId="7B1F38CE" w14:textId="77777777" w:rsidR="00E44498" w:rsidRPr="00485163" w:rsidRDefault="00E44498" w:rsidP="00E44498">
      <w:pPr>
        <w:ind w:left="709"/>
        <w:jc w:val="both"/>
      </w:pPr>
      <w:r w:rsidRPr="00485163">
        <w:t>1.1.4. mažmeninio aptarnavimo vartotojams kainą pasirinktinai:</w:t>
      </w:r>
    </w:p>
    <w:p w14:paraId="7B1F38CF" w14:textId="77777777" w:rsidR="00E44498" w:rsidRPr="00485163" w:rsidRDefault="00E44498" w:rsidP="00E44498">
      <w:pPr>
        <w:ind w:firstLine="709"/>
        <w:jc w:val="both"/>
      </w:pPr>
      <w:r>
        <w:t xml:space="preserve">1.1.4.1. </w:t>
      </w:r>
      <w:r w:rsidRPr="00485163">
        <w:t>jei vartotojas pasirinko mokėti už kiekvieną realizuo</w:t>
      </w:r>
      <w:r>
        <w:t>tą šilumos kilovatvalandę – 0,16 </w:t>
      </w:r>
      <w:r w:rsidRPr="00485163">
        <w:t>ct/kWh;</w:t>
      </w:r>
    </w:p>
    <w:p w14:paraId="7B1F38D0" w14:textId="77777777" w:rsidR="00E44498" w:rsidRDefault="00E44498" w:rsidP="00E44498">
      <w:pPr>
        <w:ind w:firstLine="709"/>
        <w:jc w:val="both"/>
      </w:pPr>
      <w:r>
        <w:t xml:space="preserve">1.1.4.2. </w:t>
      </w:r>
      <w:r w:rsidRPr="00485163">
        <w:t xml:space="preserve">jei vartotojas pasirinko mokėti kaip pastovų (mėnesio) užmokestį </w:t>
      </w:r>
      <w:r>
        <w:t xml:space="preserve">– mažmeninio aptarnavimo </w:t>
      </w:r>
      <w:r w:rsidRPr="00485163">
        <w:t xml:space="preserve">bazinis pastovus (mėnesio) užmokestis – 1,26 Eur/mėn./kW, arba 39,36 Eur/mėn. </w:t>
      </w:r>
    </w:p>
    <w:p w14:paraId="7B1F38D1" w14:textId="77777777" w:rsidR="00E44498" w:rsidRPr="00485163" w:rsidRDefault="00E44498" w:rsidP="00E44498">
      <w:pPr>
        <w:ind w:left="709"/>
        <w:jc w:val="both"/>
      </w:pPr>
      <w:r w:rsidRPr="00485163">
        <w:t>1.2. bazinės kainos dedamųjų T</w:t>
      </w:r>
      <w:r w:rsidRPr="00485163">
        <w:rPr>
          <w:vertAlign w:val="subscript"/>
        </w:rPr>
        <w:t>HG</w:t>
      </w:r>
      <w:r w:rsidRPr="00881720">
        <w:t>,</w:t>
      </w:r>
      <w:r w:rsidRPr="00485163">
        <w:t xml:space="preserve"> T</w:t>
      </w:r>
      <w:r w:rsidRPr="00485163">
        <w:rPr>
          <w:vertAlign w:val="subscript"/>
        </w:rPr>
        <w:t xml:space="preserve">HT,KD  </w:t>
      </w:r>
      <w:r>
        <w:t>formules: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8"/>
        <w:gridCol w:w="4246"/>
      </w:tblGrid>
      <w:tr w:rsidR="00E44498" w:rsidRPr="00485163" w14:paraId="7B1F38D5" w14:textId="77777777" w:rsidTr="0047180A">
        <w:trPr>
          <w:trHeight w:val="615"/>
        </w:trPr>
        <w:tc>
          <w:tcPr>
            <w:tcW w:w="709" w:type="dxa"/>
          </w:tcPr>
          <w:p w14:paraId="7B1F38D2" w14:textId="77777777" w:rsidR="00E44498" w:rsidRPr="00485163" w:rsidRDefault="00E44498" w:rsidP="0047180A">
            <w:pPr>
              <w:jc w:val="both"/>
            </w:pPr>
            <w:r w:rsidRPr="00485163">
              <w:t>Eil. Nr.</w:t>
            </w:r>
          </w:p>
        </w:tc>
        <w:tc>
          <w:tcPr>
            <w:tcW w:w="4678" w:type="dxa"/>
            <w:vAlign w:val="center"/>
          </w:tcPr>
          <w:p w14:paraId="7B1F38D3" w14:textId="77777777" w:rsidR="00E44498" w:rsidRPr="00485163" w:rsidRDefault="00E44498" w:rsidP="0047180A">
            <w:pPr>
              <w:jc w:val="center"/>
            </w:pPr>
            <w:r w:rsidRPr="00485163">
              <w:t>Dedamoji</w:t>
            </w:r>
          </w:p>
        </w:tc>
        <w:tc>
          <w:tcPr>
            <w:tcW w:w="4246" w:type="dxa"/>
            <w:vAlign w:val="center"/>
          </w:tcPr>
          <w:p w14:paraId="7B1F38D4" w14:textId="77777777" w:rsidR="00E44498" w:rsidRPr="00485163" w:rsidRDefault="00E44498" w:rsidP="0047180A">
            <w:pPr>
              <w:jc w:val="center"/>
            </w:pPr>
            <w:r w:rsidRPr="00485163">
              <w:t>Formulė</w:t>
            </w:r>
          </w:p>
        </w:tc>
      </w:tr>
      <w:tr w:rsidR="00E44498" w:rsidRPr="00485163" w14:paraId="7B1F38D9" w14:textId="77777777" w:rsidTr="0047180A">
        <w:tc>
          <w:tcPr>
            <w:tcW w:w="709" w:type="dxa"/>
          </w:tcPr>
          <w:p w14:paraId="7B1F38D6" w14:textId="77777777" w:rsidR="00E44498" w:rsidRPr="00485163" w:rsidRDefault="00E44498" w:rsidP="0047180A">
            <w:pPr>
              <w:jc w:val="both"/>
            </w:pPr>
            <w:r w:rsidRPr="00485163">
              <w:t>1.</w:t>
            </w:r>
          </w:p>
        </w:tc>
        <w:tc>
          <w:tcPr>
            <w:tcW w:w="4678" w:type="dxa"/>
          </w:tcPr>
          <w:p w14:paraId="7B1F38D7" w14:textId="77777777" w:rsidR="00E44498" w:rsidRPr="00485163" w:rsidRDefault="00E44498" w:rsidP="0047180A">
            <w:pPr>
              <w:jc w:val="both"/>
            </w:pPr>
            <w:r w:rsidRPr="00485163">
              <w:t xml:space="preserve">Patiektos į tinklą šilumos kaina </w:t>
            </w:r>
          </w:p>
        </w:tc>
        <w:tc>
          <w:tcPr>
            <w:tcW w:w="4246" w:type="dxa"/>
          </w:tcPr>
          <w:p w14:paraId="7B1F38D8" w14:textId="77777777" w:rsidR="00E44498" w:rsidRPr="00485163" w:rsidRDefault="00E44498" w:rsidP="0047180A">
            <w:pPr>
              <w:jc w:val="both"/>
            </w:pPr>
            <w:r w:rsidRPr="00485163">
              <w:t>T</w:t>
            </w:r>
            <w:r w:rsidRPr="00485163">
              <w:rPr>
                <w:vertAlign w:val="subscript"/>
              </w:rPr>
              <w:t>HG</w:t>
            </w:r>
            <w:r w:rsidRPr="00485163">
              <w:t xml:space="preserve"> = T</w:t>
            </w:r>
            <w:r w:rsidRPr="00485163">
              <w:rPr>
                <w:vertAlign w:val="subscript"/>
              </w:rPr>
              <w:t>HG,KD +</w:t>
            </w:r>
            <w:r w:rsidRPr="00485163">
              <w:t xml:space="preserve"> T</w:t>
            </w:r>
            <w:r w:rsidRPr="00485163">
              <w:rPr>
                <w:vertAlign w:val="subscript"/>
              </w:rPr>
              <w:t>HG,PD=</w:t>
            </w:r>
            <w:r w:rsidRPr="00485163">
              <w:t xml:space="preserve"> T</w:t>
            </w:r>
            <w:r w:rsidRPr="00485163">
              <w:rPr>
                <w:vertAlign w:val="subscript"/>
              </w:rPr>
              <w:t>H</w:t>
            </w:r>
          </w:p>
        </w:tc>
      </w:tr>
      <w:tr w:rsidR="00E44498" w:rsidRPr="00485163" w14:paraId="7B1F38DD" w14:textId="77777777" w:rsidTr="0047180A">
        <w:tc>
          <w:tcPr>
            <w:tcW w:w="709" w:type="dxa"/>
          </w:tcPr>
          <w:p w14:paraId="7B1F38DA" w14:textId="77777777" w:rsidR="00E44498" w:rsidRPr="00485163" w:rsidRDefault="00E44498" w:rsidP="0047180A">
            <w:pPr>
              <w:jc w:val="both"/>
            </w:pPr>
            <w:r w:rsidRPr="00485163">
              <w:t>2.</w:t>
            </w:r>
          </w:p>
        </w:tc>
        <w:tc>
          <w:tcPr>
            <w:tcW w:w="4678" w:type="dxa"/>
          </w:tcPr>
          <w:p w14:paraId="7B1F38DB" w14:textId="77777777" w:rsidR="00E44498" w:rsidRPr="00485163" w:rsidRDefault="00E44498" w:rsidP="0047180A">
            <w:pPr>
              <w:jc w:val="both"/>
            </w:pPr>
            <w:r w:rsidRPr="00485163">
              <w:t xml:space="preserve">Šilumos perdavimo kainos kintamoji dedamoji </w:t>
            </w:r>
          </w:p>
        </w:tc>
        <w:tc>
          <w:tcPr>
            <w:tcW w:w="4246" w:type="dxa"/>
          </w:tcPr>
          <w:p w14:paraId="7B1F38DC" w14:textId="77777777" w:rsidR="00E44498" w:rsidRPr="00485163" w:rsidRDefault="00E44498" w:rsidP="0047180A">
            <w:pPr>
              <w:tabs>
                <w:tab w:val="left" w:pos="7560"/>
              </w:tabs>
              <w:jc w:val="both"/>
            </w:pPr>
            <w:r w:rsidRPr="00485163">
              <w:t>T</w:t>
            </w:r>
            <w:r w:rsidRPr="00485163">
              <w:rPr>
                <w:vertAlign w:val="subscript"/>
              </w:rPr>
              <w:t>HT,KD</w:t>
            </w:r>
            <w:r w:rsidRPr="00485163">
              <w:t xml:space="preserve"> = 0,04 + (811588 x T</w:t>
            </w:r>
            <w:r w:rsidRPr="00485163">
              <w:rPr>
                <w:vertAlign w:val="subscript"/>
              </w:rPr>
              <w:t>HG</w:t>
            </w:r>
            <w:r w:rsidRPr="00485163">
              <w:t>) / 6304285</w:t>
            </w:r>
          </w:p>
        </w:tc>
      </w:tr>
    </w:tbl>
    <w:p w14:paraId="7B1F38DE" w14:textId="77777777" w:rsidR="00E44498" w:rsidRPr="00485163" w:rsidRDefault="00E44498" w:rsidP="00E44498">
      <w:pPr>
        <w:ind w:left="709"/>
        <w:jc w:val="both"/>
      </w:pPr>
    </w:p>
    <w:p w14:paraId="7B1F38DF" w14:textId="77777777" w:rsidR="00E44498" w:rsidRPr="00485163" w:rsidRDefault="00E44498" w:rsidP="00E44498">
      <w:pPr>
        <w:ind w:firstLine="720"/>
        <w:jc w:val="both"/>
      </w:pPr>
      <w:r w:rsidRPr="00485163">
        <w:t>2.</w:t>
      </w:r>
      <w:r>
        <w:t> </w:t>
      </w:r>
      <w:r w:rsidRPr="00485163">
        <w:t>Nustatyti, kad uždaroji akcinė bendrovė „Miesto energija“ galutinę šilumos kainą, apskaičiuotą pagal šio sprendimo 1 punkte nustatytas šilumos kainų dedamąsias, viešai paskelbia iki mėnesio 25 dienos ir gali taikyti vartotojams nuo kito mėnesio 1 dienos.</w:t>
      </w:r>
    </w:p>
    <w:p w14:paraId="7B1F38E0" w14:textId="77777777" w:rsidR="00E44498" w:rsidRPr="00485163" w:rsidRDefault="00E44498" w:rsidP="00E44498">
      <w:pPr>
        <w:ind w:firstLine="720"/>
        <w:jc w:val="both"/>
      </w:pPr>
      <w:r w:rsidRPr="00485163">
        <w:t>3.</w:t>
      </w:r>
      <w:r>
        <w:t> </w:t>
      </w:r>
      <w:r w:rsidRPr="00485163">
        <w:t>Šiuo sprendimu nustatytos tiekiamos šilumos bazinės kainos dedamosios galioja ir pirmiesiems bazinės kainos galiojimo metams.</w:t>
      </w:r>
    </w:p>
    <w:p w14:paraId="7B1F38E1" w14:textId="77777777" w:rsidR="00027F11" w:rsidRDefault="00E44498" w:rsidP="00E44498">
      <w:pPr>
        <w:ind w:firstLine="709"/>
        <w:jc w:val="both"/>
        <w:rPr>
          <w:szCs w:val="24"/>
        </w:rPr>
      </w:pPr>
      <w:r w:rsidRPr="00485163">
        <w:t>4.</w:t>
      </w:r>
      <w:r>
        <w:t> </w:t>
      </w:r>
      <w:r w:rsidRPr="00485163">
        <w:t>Skelbti šį sprendimą Teisės aktų registre ir Klaipėdos miesto savivaldybės interneto svetainėje.</w:t>
      </w:r>
      <w:r>
        <w:t>“</w:t>
      </w:r>
    </w:p>
    <w:p w14:paraId="7B1F38E2" w14:textId="77777777" w:rsidR="00027F11" w:rsidRDefault="00027F11" w:rsidP="00027F11">
      <w:pPr>
        <w:ind w:firstLine="709"/>
        <w:jc w:val="both"/>
        <w:rPr>
          <w:szCs w:val="24"/>
        </w:rPr>
      </w:pPr>
      <w:r w:rsidRPr="005D628D">
        <w:rPr>
          <w:szCs w:val="24"/>
        </w:rPr>
        <w:t xml:space="preserve">BALSUOTA: už – </w:t>
      </w:r>
      <w:r w:rsidR="002A2C51">
        <w:rPr>
          <w:szCs w:val="24"/>
        </w:rPr>
        <w:t>30</w:t>
      </w:r>
      <w:r w:rsidRPr="005D628D">
        <w:rPr>
          <w:szCs w:val="24"/>
        </w:rPr>
        <w:t>, prieš –</w:t>
      </w:r>
      <w:r>
        <w:rPr>
          <w:szCs w:val="24"/>
        </w:rPr>
        <w:t xml:space="preserve"> </w:t>
      </w:r>
      <w:r w:rsidR="002A2C51">
        <w:rPr>
          <w:szCs w:val="24"/>
        </w:rPr>
        <w:t>0</w:t>
      </w:r>
      <w:r w:rsidRPr="005D628D">
        <w:rPr>
          <w:szCs w:val="24"/>
        </w:rPr>
        <w:t xml:space="preserve">, susilaiko – </w:t>
      </w:r>
      <w:r w:rsidR="002A2C51">
        <w:rPr>
          <w:szCs w:val="24"/>
        </w:rPr>
        <w:t>0</w:t>
      </w:r>
      <w:r w:rsidRPr="005D628D">
        <w:rPr>
          <w:szCs w:val="24"/>
        </w:rPr>
        <w:t>.</w:t>
      </w:r>
    </w:p>
    <w:p w14:paraId="7B1F38E3" w14:textId="77777777" w:rsidR="00F25B84" w:rsidRDefault="00F25B84" w:rsidP="00027F11">
      <w:pPr>
        <w:overflowPunct w:val="0"/>
        <w:autoSpaceDE w:val="0"/>
        <w:autoSpaceDN w:val="0"/>
        <w:adjustRightInd w:val="0"/>
        <w:ind w:firstLine="709"/>
        <w:jc w:val="both"/>
        <w:rPr>
          <w:szCs w:val="24"/>
        </w:rPr>
      </w:pPr>
    </w:p>
    <w:p w14:paraId="7B1F38E4" w14:textId="77777777" w:rsidR="00027F11" w:rsidRDefault="00BD7210" w:rsidP="00027F11">
      <w:pPr>
        <w:overflowPunct w:val="0"/>
        <w:autoSpaceDE w:val="0"/>
        <w:autoSpaceDN w:val="0"/>
        <w:adjustRightInd w:val="0"/>
        <w:ind w:firstLine="709"/>
        <w:jc w:val="both"/>
      </w:pPr>
      <w:r>
        <w:rPr>
          <w:szCs w:val="24"/>
        </w:rPr>
        <w:t xml:space="preserve">23. </w:t>
      </w:r>
      <w:r w:rsidR="00027F11" w:rsidRPr="005D628D">
        <w:rPr>
          <w:szCs w:val="24"/>
        </w:rPr>
        <w:t>SVARSTYTA.</w:t>
      </w:r>
      <w:r w:rsidR="00027F11" w:rsidRPr="00903083">
        <w:t xml:space="preserve"> </w:t>
      </w:r>
      <w:r w:rsidRPr="00BD7210">
        <w:t>Klaipėdos miesto savivaldybės tarybos 2017 m. gruodžio 21 d. sprendimo Nr. T2-347 ,,Dėl akcinės bendrovės „Klaipėdos energija“ 2018–2022 metų investicijų plano ir jo finansavimo šaltinių s</w:t>
      </w:r>
      <w:r>
        <w:t>uderinimo“ pakeitimas.</w:t>
      </w:r>
    </w:p>
    <w:p w14:paraId="7B1F38E5" w14:textId="77777777" w:rsidR="00027F11" w:rsidRDefault="00027F11" w:rsidP="00027F11">
      <w:pPr>
        <w:overflowPunct w:val="0"/>
        <w:autoSpaceDE w:val="0"/>
        <w:autoSpaceDN w:val="0"/>
        <w:adjustRightInd w:val="0"/>
        <w:ind w:firstLine="709"/>
        <w:jc w:val="both"/>
        <w:rPr>
          <w:szCs w:val="24"/>
        </w:rPr>
      </w:pPr>
      <w:r>
        <w:rPr>
          <w:szCs w:val="24"/>
        </w:rPr>
        <w:t xml:space="preserve">Pranešėja – </w:t>
      </w:r>
      <w:r w:rsidR="00BD7210" w:rsidRPr="00BD7210">
        <w:rPr>
          <w:szCs w:val="24"/>
        </w:rPr>
        <w:t>I. Kubilienė, Socialinės infrastruktūros priežiūros skyriaus vedėja</w:t>
      </w:r>
      <w:r w:rsidR="00BD7210">
        <w:rPr>
          <w:szCs w:val="24"/>
        </w:rPr>
        <w:t>.</w:t>
      </w:r>
    </w:p>
    <w:p w14:paraId="7B1F38E6" w14:textId="77777777" w:rsidR="00BD7210" w:rsidRDefault="00391954" w:rsidP="00027F11">
      <w:pPr>
        <w:overflowPunct w:val="0"/>
        <w:autoSpaceDE w:val="0"/>
        <w:autoSpaceDN w:val="0"/>
        <w:adjustRightInd w:val="0"/>
        <w:ind w:firstLine="709"/>
        <w:jc w:val="both"/>
        <w:rPr>
          <w:szCs w:val="24"/>
        </w:rPr>
      </w:pPr>
      <w:r w:rsidRPr="00391954">
        <w:rPr>
          <w:szCs w:val="24"/>
        </w:rPr>
        <w:t xml:space="preserve">V. Grubliauskas informuoja, kad sprendimo projektui be pastabų pritarė Finansų ir ekonomikos, Miesto plėtros ir strateginio planavimo bei </w:t>
      </w:r>
      <w:r>
        <w:rPr>
          <w:szCs w:val="24"/>
        </w:rPr>
        <w:t>Miesto ūkio ir aplinkosaugos komitetai.</w:t>
      </w:r>
    </w:p>
    <w:p w14:paraId="7B1F38E7"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BD7210" w:rsidRPr="00BD7210">
        <w:rPr>
          <w:szCs w:val="24"/>
        </w:rPr>
        <w:t>Klaipėdos miesto savivaldybės tarybos 2017 m. gruodžio 21 d. sprendimo Nr. T2-347 ,,Dėl akcinės bendrovės „Klaipėdos energija“ 2018–2022 metų investicijų plano ir jo finansavimo šaltinių suderinimo“ pakeitimo</w:t>
      </w:r>
      <w:r w:rsidRPr="005D628D">
        <w:rPr>
          <w:szCs w:val="24"/>
        </w:rPr>
        <w:t>:</w:t>
      </w:r>
    </w:p>
    <w:p w14:paraId="7B1F38E8" w14:textId="77777777" w:rsidR="00391954" w:rsidRPr="00391954" w:rsidRDefault="00391954" w:rsidP="00391954">
      <w:pPr>
        <w:ind w:firstLine="709"/>
        <w:jc w:val="both"/>
        <w:rPr>
          <w:szCs w:val="24"/>
        </w:rPr>
      </w:pPr>
      <w:r>
        <w:rPr>
          <w:szCs w:val="24"/>
        </w:rPr>
        <w:t>„</w:t>
      </w:r>
      <w:r w:rsidRPr="00391954">
        <w:rPr>
          <w:szCs w:val="24"/>
        </w:rPr>
        <w:t xml:space="preserve">1. Pakeisti Klaipėdos miesto savivaldybės tarybos 2017 m. gruodžio 21 d. sprendimą Nr. T2 347 ,,Dėl akcinės bendrovės „Klaipėdos energija“ 2018–2022 metų investicijų plano ir jo finansavimo šaltinių suderinimo“ ir papildyti priedą (priedas). </w:t>
      </w:r>
    </w:p>
    <w:p w14:paraId="7B1F38E9" w14:textId="77777777" w:rsidR="00391954" w:rsidRPr="00391954" w:rsidRDefault="00391954" w:rsidP="00391954">
      <w:pPr>
        <w:ind w:firstLine="709"/>
        <w:jc w:val="both"/>
        <w:rPr>
          <w:szCs w:val="24"/>
        </w:rPr>
      </w:pPr>
      <w:r w:rsidRPr="00391954">
        <w:rPr>
          <w:szCs w:val="24"/>
        </w:rPr>
        <w:t>2. Neskelbti viešai duomenų apie naujas akcinės bendrovės „Klaipėdos energija“ investicijas, jų finansavimo šaltinius bei finansavimo struktūrą.</w:t>
      </w:r>
    </w:p>
    <w:p w14:paraId="7B1F38EA" w14:textId="77777777" w:rsidR="00027F11" w:rsidRDefault="00391954" w:rsidP="00391954">
      <w:pPr>
        <w:ind w:firstLine="709"/>
        <w:jc w:val="both"/>
        <w:rPr>
          <w:szCs w:val="24"/>
        </w:rPr>
      </w:pPr>
      <w:r w:rsidRPr="00391954">
        <w:rPr>
          <w:szCs w:val="24"/>
        </w:rPr>
        <w:t>3. Skelbti šį sprendimą Teisės aktų registre ir Klaipėdos miesto savivaldybės interneto svetainėje.</w:t>
      </w:r>
      <w:r>
        <w:rPr>
          <w:szCs w:val="24"/>
        </w:rPr>
        <w:t>“</w:t>
      </w:r>
    </w:p>
    <w:p w14:paraId="7B1F38EB" w14:textId="77777777" w:rsidR="00027F11" w:rsidRDefault="00027F11" w:rsidP="00027F11">
      <w:pPr>
        <w:ind w:firstLine="709"/>
        <w:jc w:val="both"/>
        <w:rPr>
          <w:szCs w:val="24"/>
        </w:rPr>
      </w:pPr>
      <w:r w:rsidRPr="005D628D">
        <w:rPr>
          <w:szCs w:val="24"/>
        </w:rPr>
        <w:t xml:space="preserve">BALSUOTA: už – </w:t>
      </w:r>
      <w:r w:rsidR="00755241">
        <w:rPr>
          <w:szCs w:val="24"/>
        </w:rPr>
        <w:t>25</w:t>
      </w:r>
      <w:r w:rsidRPr="005D628D">
        <w:rPr>
          <w:szCs w:val="24"/>
        </w:rPr>
        <w:t>, prieš –</w:t>
      </w:r>
      <w:r>
        <w:rPr>
          <w:szCs w:val="24"/>
        </w:rPr>
        <w:t xml:space="preserve"> </w:t>
      </w:r>
      <w:r w:rsidR="00755241">
        <w:rPr>
          <w:szCs w:val="24"/>
        </w:rPr>
        <w:t>0</w:t>
      </w:r>
      <w:r w:rsidRPr="005D628D">
        <w:rPr>
          <w:szCs w:val="24"/>
        </w:rPr>
        <w:t xml:space="preserve">, susilaiko – </w:t>
      </w:r>
      <w:r w:rsidR="00755241">
        <w:rPr>
          <w:szCs w:val="24"/>
        </w:rPr>
        <w:t>3</w:t>
      </w:r>
      <w:r w:rsidRPr="005D628D">
        <w:rPr>
          <w:szCs w:val="24"/>
        </w:rPr>
        <w:t>.</w:t>
      </w:r>
    </w:p>
    <w:p w14:paraId="7B1F38EC" w14:textId="77777777" w:rsidR="00027F11" w:rsidRDefault="00027F11" w:rsidP="00027F11">
      <w:pPr>
        <w:ind w:firstLine="709"/>
        <w:jc w:val="both"/>
        <w:rPr>
          <w:szCs w:val="24"/>
        </w:rPr>
      </w:pPr>
    </w:p>
    <w:p w14:paraId="7B1F38ED" w14:textId="77777777" w:rsidR="00027F11" w:rsidRDefault="00BD7210" w:rsidP="00027F11">
      <w:pPr>
        <w:overflowPunct w:val="0"/>
        <w:autoSpaceDE w:val="0"/>
        <w:autoSpaceDN w:val="0"/>
        <w:adjustRightInd w:val="0"/>
        <w:ind w:firstLine="709"/>
        <w:jc w:val="both"/>
      </w:pPr>
      <w:r>
        <w:rPr>
          <w:szCs w:val="24"/>
        </w:rPr>
        <w:t xml:space="preserve">24. </w:t>
      </w:r>
      <w:r w:rsidR="00027F11" w:rsidRPr="005D628D">
        <w:rPr>
          <w:szCs w:val="24"/>
        </w:rPr>
        <w:t>SVARSTYTA.</w:t>
      </w:r>
      <w:r w:rsidR="00027F11" w:rsidRPr="00903083">
        <w:t xml:space="preserve"> </w:t>
      </w:r>
      <w:r w:rsidR="00142661" w:rsidRPr="00142661">
        <w:t>Savivaldybės būsto ir socialinio būsto nuomos tvarkos aprašo patvirtinimo</w:t>
      </w:r>
    </w:p>
    <w:p w14:paraId="7B1F38EE" w14:textId="77777777" w:rsidR="00027F11" w:rsidRDefault="00027F11" w:rsidP="00027F11">
      <w:pPr>
        <w:overflowPunct w:val="0"/>
        <w:autoSpaceDE w:val="0"/>
        <w:autoSpaceDN w:val="0"/>
        <w:adjustRightInd w:val="0"/>
        <w:ind w:firstLine="709"/>
        <w:jc w:val="both"/>
      </w:pPr>
      <w:r>
        <w:rPr>
          <w:szCs w:val="24"/>
        </w:rPr>
        <w:t xml:space="preserve">Pranešėja – </w:t>
      </w:r>
      <w:r w:rsidR="00142661">
        <w:t>D. Netikšienė, Socialinio būsto skyriaus vedėja.</w:t>
      </w:r>
    </w:p>
    <w:p w14:paraId="7B1F38EF" w14:textId="77777777" w:rsidR="00142661" w:rsidRDefault="00FB62E9" w:rsidP="00027F11">
      <w:pPr>
        <w:overflowPunct w:val="0"/>
        <w:autoSpaceDE w:val="0"/>
        <w:autoSpaceDN w:val="0"/>
        <w:adjustRightInd w:val="0"/>
        <w:ind w:firstLine="709"/>
        <w:jc w:val="both"/>
        <w:rPr>
          <w:szCs w:val="24"/>
        </w:rPr>
      </w:pPr>
      <w:r>
        <w:rPr>
          <w:szCs w:val="24"/>
        </w:rPr>
        <w:t>V. Grubliauskas informuoja, kad sprendimo projektui be pastabų pritarė Sveikatos ir socialinių reikalų komitetas.</w:t>
      </w:r>
    </w:p>
    <w:p w14:paraId="7B1F38F0"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142661" w:rsidRPr="00142661">
        <w:rPr>
          <w:szCs w:val="24"/>
        </w:rPr>
        <w:t>Savivaldybės būsto ir socialinio būsto nuomos tvarkos aprašo patvirtinimo</w:t>
      </w:r>
      <w:r w:rsidRPr="005D628D">
        <w:rPr>
          <w:szCs w:val="24"/>
        </w:rPr>
        <w:t>:</w:t>
      </w:r>
    </w:p>
    <w:p w14:paraId="7B1F38F1" w14:textId="77777777" w:rsidR="00FB62E9" w:rsidRPr="00FB62E9" w:rsidRDefault="00FB62E9" w:rsidP="00FB62E9">
      <w:pPr>
        <w:ind w:firstLine="709"/>
        <w:jc w:val="both"/>
        <w:rPr>
          <w:szCs w:val="24"/>
        </w:rPr>
      </w:pPr>
      <w:r>
        <w:rPr>
          <w:szCs w:val="24"/>
        </w:rPr>
        <w:t>„</w:t>
      </w:r>
      <w:r w:rsidRPr="00FB62E9">
        <w:rPr>
          <w:szCs w:val="24"/>
        </w:rPr>
        <w:t>1. Patvirtinti Savivaldybės būsto ir socialinio būsto nuomos tvarkos aprašą (pridedama).</w:t>
      </w:r>
    </w:p>
    <w:p w14:paraId="7B1F38F2" w14:textId="77777777" w:rsidR="00FB62E9" w:rsidRPr="00FB62E9" w:rsidRDefault="00FB62E9" w:rsidP="00FB62E9">
      <w:pPr>
        <w:ind w:firstLine="709"/>
        <w:jc w:val="both"/>
        <w:rPr>
          <w:szCs w:val="24"/>
        </w:rPr>
      </w:pPr>
      <w:r w:rsidRPr="00FB62E9">
        <w:rPr>
          <w:szCs w:val="24"/>
        </w:rPr>
        <w:t>2. Pripažinti netekusiu galios Klaipėdos miesto savivaldybės tarybos 2015 m. birželio 27 d. sprendimą Nr. T2-203 „Dėl Savivaldybės būsto ir socialinio būsto nuomos tvarkos aprašo patvirtinimo“ su visais pakeitimais ir papildymais.</w:t>
      </w:r>
    </w:p>
    <w:p w14:paraId="7B1F38F3" w14:textId="77777777" w:rsidR="00027F11" w:rsidRDefault="00FB62E9" w:rsidP="00FB62E9">
      <w:pPr>
        <w:ind w:firstLine="709"/>
        <w:jc w:val="both"/>
        <w:rPr>
          <w:szCs w:val="24"/>
        </w:rPr>
      </w:pPr>
      <w:r w:rsidRPr="00FB62E9">
        <w:rPr>
          <w:szCs w:val="24"/>
        </w:rPr>
        <w:t>3. Skelbti šį sprendimą Teisės aktų registre ir Klaipėdos miesto savivaldybės interneto svetainėje.</w:t>
      </w:r>
      <w:r>
        <w:rPr>
          <w:szCs w:val="24"/>
        </w:rPr>
        <w:t>“</w:t>
      </w:r>
    </w:p>
    <w:p w14:paraId="7B1F38F4" w14:textId="77777777" w:rsidR="00027F11" w:rsidRDefault="00027F11" w:rsidP="00027F11">
      <w:pPr>
        <w:ind w:firstLine="709"/>
        <w:jc w:val="both"/>
        <w:rPr>
          <w:szCs w:val="24"/>
        </w:rPr>
      </w:pPr>
      <w:r w:rsidRPr="005D628D">
        <w:rPr>
          <w:szCs w:val="24"/>
        </w:rPr>
        <w:t xml:space="preserve">BALSUOTA: už – </w:t>
      </w:r>
      <w:r w:rsidR="00FB62E9">
        <w:rPr>
          <w:szCs w:val="24"/>
        </w:rPr>
        <w:t>29</w:t>
      </w:r>
      <w:r w:rsidRPr="005D628D">
        <w:rPr>
          <w:szCs w:val="24"/>
        </w:rPr>
        <w:t>, prieš –</w:t>
      </w:r>
      <w:r>
        <w:rPr>
          <w:szCs w:val="24"/>
        </w:rPr>
        <w:t xml:space="preserve"> </w:t>
      </w:r>
      <w:r w:rsidR="00FB62E9">
        <w:rPr>
          <w:szCs w:val="24"/>
        </w:rPr>
        <w:t>0</w:t>
      </w:r>
      <w:r w:rsidRPr="005D628D">
        <w:rPr>
          <w:szCs w:val="24"/>
        </w:rPr>
        <w:t xml:space="preserve">, susilaiko – </w:t>
      </w:r>
      <w:r w:rsidR="00FB62E9">
        <w:rPr>
          <w:szCs w:val="24"/>
        </w:rPr>
        <w:t>0</w:t>
      </w:r>
      <w:r w:rsidRPr="005D628D">
        <w:rPr>
          <w:szCs w:val="24"/>
        </w:rPr>
        <w:t>.</w:t>
      </w:r>
    </w:p>
    <w:p w14:paraId="7B1F38F5" w14:textId="77777777" w:rsidR="00027F11" w:rsidRDefault="00027F11" w:rsidP="00027F11">
      <w:pPr>
        <w:ind w:firstLine="709"/>
        <w:jc w:val="both"/>
        <w:rPr>
          <w:szCs w:val="24"/>
        </w:rPr>
      </w:pPr>
    </w:p>
    <w:p w14:paraId="7B1F38F6" w14:textId="77777777" w:rsidR="00027F11" w:rsidRDefault="00142661" w:rsidP="00027F11">
      <w:pPr>
        <w:overflowPunct w:val="0"/>
        <w:autoSpaceDE w:val="0"/>
        <w:autoSpaceDN w:val="0"/>
        <w:adjustRightInd w:val="0"/>
        <w:ind w:firstLine="709"/>
        <w:jc w:val="both"/>
      </w:pPr>
      <w:r>
        <w:rPr>
          <w:szCs w:val="24"/>
        </w:rPr>
        <w:t xml:space="preserve">25. </w:t>
      </w:r>
      <w:r w:rsidR="00027F11" w:rsidRPr="005D628D">
        <w:rPr>
          <w:szCs w:val="24"/>
        </w:rPr>
        <w:t>SVARSTYTA.</w:t>
      </w:r>
      <w:r w:rsidR="00027F11" w:rsidRPr="00903083">
        <w:t xml:space="preserve"> </w:t>
      </w:r>
      <w:r w:rsidRPr="00142661">
        <w:t>Būsto nuomos ar išperkamosios būsto nuomos mokesčių dalies kompensacijų mokėjimo ir permokėtų kompensacijų grąžin</w:t>
      </w:r>
      <w:r>
        <w:t>imo tvarkos aprašo patvirtinimas.</w:t>
      </w:r>
    </w:p>
    <w:p w14:paraId="7B1F38F7" w14:textId="77777777" w:rsidR="00027F11" w:rsidRDefault="00027F11" w:rsidP="00027F11">
      <w:pPr>
        <w:overflowPunct w:val="0"/>
        <w:autoSpaceDE w:val="0"/>
        <w:autoSpaceDN w:val="0"/>
        <w:adjustRightInd w:val="0"/>
        <w:ind w:firstLine="709"/>
        <w:jc w:val="both"/>
      </w:pPr>
      <w:r>
        <w:rPr>
          <w:szCs w:val="24"/>
        </w:rPr>
        <w:t xml:space="preserve">Pranešėja – </w:t>
      </w:r>
      <w:r w:rsidR="00142661">
        <w:t>D. Netikšienė, Socialinio būsto skyriaus vedėja.</w:t>
      </w:r>
    </w:p>
    <w:p w14:paraId="7B1F38F8" w14:textId="77777777" w:rsidR="00142661" w:rsidRDefault="00FB62E9" w:rsidP="00027F11">
      <w:pPr>
        <w:overflowPunct w:val="0"/>
        <w:autoSpaceDE w:val="0"/>
        <w:autoSpaceDN w:val="0"/>
        <w:adjustRightInd w:val="0"/>
        <w:ind w:firstLine="709"/>
        <w:jc w:val="both"/>
        <w:rPr>
          <w:szCs w:val="24"/>
        </w:rPr>
      </w:pPr>
      <w:r w:rsidRPr="00FB62E9">
        <w:rPr>
          <w:szCs w:val="24"/>
        </w:rPr>
        <w:t xml:space="preserve">V. Grubliauskas informuoja, kad sprendimo projektui be pastabų pritarė </w:t>
      </w:r>
      <w:r w:rsidR="00AC38C5">
        <w:rPr>
          <w:szCs w:val="24"/>
        </w:rPr>
        <w:t xml:space="preserve">Finansų ir ekonomikos bei </w:t>
      </w:r>
      <w:r w:rsidRPr="00FB62E9">
        <w:rPr>
          <w:szCs w:val="24"/>
        </w:rPr>
        <w:t>Sveikatos</w:t>
      </w:r>
      <w:r w:rsidR="00AC38C5">
        <w:rPr>
          <w:szCs w:val="24"/>
        </w:rPr>
        <w:t xml:space="preserve"> ir socialinių reikalų komitetai.</w:t>
      </w:r>
    </w:p>
    <w:p w14:paraId="7B1F38F9"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142661" w:rsidRPr="00142661">
        <w:rPr>
          <w:szCs w:val="24"/>
        </w:rPr>
        <w:t>Būsto nuomos ar išperkamosios būsto nuomos mokesčių dalies kompensacijų mokėjimo ir permokėtų kompensacijų grąžinimo tvarkos aprašo patvirtinimo</w:t>
      </w:r>
      <w:r w:rsidRPr="005D628D">
        <w:rPr>
          <w:szCs w:val="24"/>
        </w:rPr>
        <w:t>:</w:t>
      </w:r>
    </w:p>
    <w:p w14:paraId="7B1F38FA" w14:textId="77777777" w:rsidR="00AC38C5" w:rsidRPr="00AC38C5" w:rsidRDefault="00AC38C5" w:rsidP="00AC38C5">
      <w:pPr>
        <w:ind w:firstLine="709"/>
        <w:jc w:val="both"/>
        <w:rPr>
          <w:szCs w:val="24"/>
        </w:rPr>
      </w:pPr>
      <w:r>
        <w:rPr>
          <w:szCs w:val="24"/>
        </w:rPr>
        <w:t>„</w:t>
      </w:r>
      <w:r w:rsidRPr="00AC38C5">
        <w:rPr>
          <w:szCs w:val="24"/>
        </w:rPr>
        <w:t>1. Patvirtinti Būsto nuomos ar išperkamosios būsto nuomos mokesčių dalies kompensacijų mokėjimo ir permokėtų kompensacijų grąžinimo tvarkos aprašą (pridedama).</w:t>
      </w:r>
    </w:p>
    <w:p w14:paraId="7B1F38FB" w14:textId="77777777" w:rsidR="00AC38C5" w:rsidRPr="00AC38C5" w:rsidRDefault="00AC38C5" w:rsidP="00AC38C5">
      <w:pPr>
        <w:ind w:firstLine="709"/>
        <w:jc w:val="both"/>
        <w:rPr>
          <w:szCs w:val="24"/>
        </w:rPr>
      </w:pPr>
      <w:r w:rsidRPr="00AC38C5">
        <w:rPr>
          <w:szCs w:val="24"/>
        </w:rPr>
        <w:t>2. Pripažinti netekusiu galios Klaipėdos miesto savivaldybės tarybos 2015 m. liepos 10 d. sprendimą Nr. T2-150 „Dėl Būsto nuomos ar išperkamosios būsto nuomos mokesčių dalies kompensacijų mokėjimo ir permokėtų kompensacijų grąžinimo tvarkos aprašo patvirtinimo“.</w:t>
      </w:r>
    </w:p>
    <w:p w14:paraId="7B1F38FC" w14:textId="77777777" w:rsidR="00AC38C5" w:rsidRDefault="00AC38C5" w:rsidP="00AC38C5">
      <w:pPr>
        <w:ind w:firstLine="709"/>
        <w:jc w:val="both"/>
        <w:rPr>
          <w:szCs w:val="24"/>
        </w:rPr>
      </w:pPr>
      <w:r w:rsidRPr="00AC38C5">
        <w:rPr>
          <w:szCs w:val="24"/>
        </w:rPr>
        <w:t>3. Skelbti šį sprendimą Teisės aktų registre ir Klaipėdos miesto savivaldybės interneto svetainėje.</w:t>
      </w:r>
      <w:r>
        <w:rPr>
          <w:szCs w:val="24"/>
        </w:rPr>
        <w:t>“</w:t>
      </w:r>
    </w:p>
    <w:p w14:paraId="7B1F38FD" w14:textId="77777777" w:rsidR="00027F11" w:rsidRDefault="00027F11" w:rsidP="00AC38C5">
      <w:pPr>
        <w:ind w:firstLine="709"/>
        <w:jc w:val="both"/>
        <w:rPr>
          <w:szCs w:val="24"/>
        </w:rPr>
      </w:pPr>
      <w:r w:rsidRPr="005D628D">
        <w:rPr>
          <w:szCs w:val="24"/>
        </w:rPr>
        <w:t xml:space="preserve">BALSUOTA: už – </w:t>
      </w:r>
      <w:r w:rsidR="00AC38C5">
        <w:rPr>
          <w:szCs w:val="24"/>
        </w:rPr>
        <w:t>30</w:t>
      </w:r>
      <w:r w:rsidRPr="005D628D">
        <w:rPr>
          <w:szCs w:val="24"/>
        </w:rPr>
        <w:t>, prieš –</w:t>
      </w:r>
      <w:r>
        <w:rPr>
          <w:szCs w:val="24"/>
        </w:rPr>
        <w:t xml:space="preserve"> </w:t>
      </w:r>
      <w:r w:rsidR="00AC38C5">
        <w:rPr>
          <w:szCs w:val="24"/>
        </w:rPr>
        <w:t>0</w:t>
      </w:r>
      <w:r w:rsidRPr="005D628D">
        <w:rPr>
          <w:szCs w:val="24"/>
        </w:rPr>
        <w:t xml:space="preserve">, susilaiko – </w:t>
      </w:r>
      <w:r w:rsidR="00AC38C5">
        <w:rPr>
          <w:szCs w:val="24"/>
        </w:rPr>
        <w:t>0</w:t>
      </w:r>
      <w:r w:rsidRPr="005D628D">
        <w:rPr>
          <w:szCs w:val="24"/>
        </w:rPr>
        <w:t>.</w:t>
      </w:r>
    </w:p>
    <w:p w14:paraId="7B1F38FE" w14:textId="77777777" w:rsidR="00027F11" w:rsidRDefault="00027F11" w:rsidP="00AB2FB7">
      <w:pPr>
        <w:ind w:firstLine="709"/>
        <w:jc w:val="both"/>
        <w:rPr>
          <w:szCs w:val="24"/>
        </w:rPr>
      </w:pPr>
    </w:p>
    <w:p w14:paraId="7B1F38FF" w14:textId="77777777" w:rsidR="00027F11" w:rsidRDefault="00142661" w:rsidP="00027F11">
      <w:pPr>
        <w:overflowPunct w:val="0"/>
        <w:autoSpaceDE w:val="0"/>
        <w:autoSpaceDN w:val="0"/>
        <w:adjustRightInd w:val="0"/>
        <w:ind w:firstLine="709"/>
        <w:jc w:val="both"/>
      </w:pPr>
      <w:r>
        <w:rPr>
          <w:szCs w:val="24"/>
        </w:rPr>
        <w:t xml:space="preserve">26. </w:t>
      </w:r>
      <w:r w:rsidR="00027F11" w:rsidRPr="005D628D">
        <w:rPr>
          <w:szCs w:val="24"/>
        </w:rPr>
        <w:t>SVARSTYTA.</w:t>
      </w:r>
      <w:r w:rsidR="00027F11" w:rsidRPr="00903083">
        <w:t xml:space="preserve"> </w:t>
      </w:r>
      <w:r>
        <w:t>S</w:t>
      </w:r>
      <w:r w:rsidRPr="00142661">
        <w:t>avivaldybės būsto nuomos sąlygų pakeit</w:t>
      </w:r>
      <w:r>
        <w:t>imas.</w:t>
      </w:r>
    </w:p>
    <w:p w14:paraId="7B1F3900" w14:textId="77777777" w:rsidR="00027F11" w:rsidRDefault="00027F11" w:rsidP="00027F11">
      <w:pPr>
        <w:overflowPunct w:val="0"/>
        <w:autoSpaceDE w:val="0"/>
        <w:autoSpaceDN w:val="0"/>
        <w:adjustRightInd w:val="0"/>
        <w:ind w:firstLine="709"/>
        <w:jc w:val="both"/>
      </w:pPr>
      <w:r>
        <w:rPr>
          <w:szCs w:val="24"/>
        </w:rPr>
        <w:t xml:space="preserve">Pranešėja – </w:t>
      </w:r>
      <w:r w:rsidR="00142661">
        <w:t>D. Netikšienė, Socialinio būsto skyriaus vedėja.</w:t>
      </w:r>
    </w:p>
    <w:p w14:paraId="7B1F3901" w14:textId="77777777" w:rsidR="00142661" w:rsidRDefault="00AC38C5" w:rsidP="00027F11">
      <w:pPr>
        <w:overflowPunct w:val="0"/>
        <w:autoSpaceDE w:val="0"/>
        <w:autoSpaceDN w:val="0"/>
        <w:adjustRightInd w:val="0"/>
        <w:ind w:firstLine="709"/>
        <w:jc w:val="both"/>
        <w:rPr>
          <w:szCs w:val="24"/>
        </w:rPr>
      </w:pPr>
      <w:r w:rsidRPr="00AC38C5">
        <w:rPr>
          <w:szCs w:val="24"/>
        </w:rPr>
        <w:t>V. Grubliauskas informuoja, kad sprendimo projektui be pastabų pritarė Sveikatos ir socialinių reikalų komitetas.</w:t>
      </w:r>
    </w:p>
    <w:p w14:paraId="7B1F3902"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142661" w:rsidRPr="00142661">
        <w:rPr>
          <w:szCs w:val="24"/>
        </w:rPr>
        <w:t>savivaldybės būsto nuomos sąlygų pakeitimo</w:t>
      </w:r>
      <w:r w:rsidRPr="005D628D">
        <w:rPr>
          <w:szCs w:val="24"/>
        </w:rPr>
        <w:t>:</w:t>
      </w:r>
    </w:p>
    <w:p w14:paraId="7B1F3903" w14:textId="77777777" w:rsidR="00AC38C5" w:rsidRPr="00AC38C5" w:rsidRDefault="00AC38C5" w:rsidP="00AC38C5">
      <w:pPr>
        <w:ind w:firstLine="709"/>
        <w:jc w:val="both"/>
        <w:rPr>
          <w:szCs w:val="24"/>
        </w:rPr>
      </w:pPr>
      <w:r>
        <w:rPr>
          <w:szCs w:val="24"/>
        </w:rPr>
        <w:t>„</w:t>
      </w:r>
      <w:r w:rsidRPr="00AC38C5">
        <w:rPr>
          <w:szCs w:val="24"/>
        </w:rPr>
        <w:t>1. D. R., gyvenančiai (duomenys neskelbtini), Klaipėdoje, unikalus Nr. (duomenys neskelbtini)</w:t>
      </w:r>
    </w:p>
    <w:p w14:paraId="7B1F3904" w14:textId="77777777" w:rsidR="00027F11" w:rsidRDefault="00AC38C5" w:rsidP="00AC38C5">
      <w:pPr>
        <w:ind w:firstLine="709"/>
        <w:jc w:val="both"/>
        <w:rPr>
          <w:szCs w:val="24"/>
        </w:rPr>
      </w:pPr>
      <w:r w:rsidRPr="00AC38C5">
        <w:rPr>
          <w:szCs w:val="24"/>
        </w:rPr>
        <w:t>2. R. K., gyvenančiam (duomenys neskelbtini), Klaipėdoje, unikalus Nr. (duomenys neskelbtini).</w:t>
      </w:r>
      <w:r>
        <w:rPr>
          <w:szCs w:val="24"/>
        </w:rPr>
        <w:t>“</w:t>
      </w:r>
    </w:p>
    <w:p w14:paraId="7B1F3905" w14:textId="77777777" w:rsidR="00027F11" w:rsidRDefault="00027F11" w:rsidP="00027F11">
      <w:pPr>
        <w:ind w:firstLine="709"/>
        <w:jc w:val="both"/>
        <w:rPr>
          <w:szCs w:val="24"/>
        </w:rPr>
      </w:pPr>
      <w:r w:rsidRPr="005D628D">
        <w:rPr>
          <w:szCs w:val="24"/>
        </w:rPr>
        <w:t xml:space="preserve">BALSUOTA: už – </w:t>
      </w:r>
      <w:r w:rsidR="00AC38C5">
        <w:rPr>
          <w:szCs w:val="24"/>
        </w:rPr>
        <w:t>30</w:t>
      </w:r>
      <w:r w:rsidRPr="005D628D">
        <w:rPr>
          <w:szCs w:val="24"/>
        </w:rPr>
        <w:t>, prieš –</w:t>
      </w:r>
      <w:r>
        <w:rPr>
          <w:szCs w:val="24"/>
        </w:rPr>
        <w:t xml:space="preserve"> </w:t>
      </w:r>
      <w:r w:rsidR="00AC38C5">
        <w:rPr>
          <w:szCs w:val="24"/>
        </w:rPr>
        <w:t>0</w:t>
      </w:r>
      <w:r w:rsidRPr="005D628D">
        <w:rPr>
          <w:szCs w:val="24"/>
        </w:rPr>
        <w:t xml:space="preserve">, susilaiko – </w:t>
      </w:r>
      <w:r w:rsidR="00AC38C5">
        <w:rPr>
          <w:szCs w:val="24"/>
        </w:rPr>
        <w:t>0</w:t>
      </w:r>
      <w:r w:rsidRPr="005D628D">
        <w:rPr>
          <w:szCs w:val="24"/>
        </w:rPr>
        <w:t>.</w:t>
      </w:r>
    </w:p>
    <w:p w14:paraId="7B1F3906" w14:textId="77777777" w:rsidR="009523C8" w:rsidRDefault="009523C8" w:rsidP="00027F11">
      <w:pPr>
        <w:overflowPunct w:val="0"/>
        <w:autoSpaceDE w:val="0"/>
        <w:autoSpaceDN w:val="0"/>
        <w:adjustRightInd w:val="0"/>
        <w:ind w:firstLine="709"/>
        <w:jc w:val="both"/>
        <w:rPr>
          <w:szCs w:val="24"/>
        </w:rPr>
      </w:pPr>
    </w:p>
    <w:p w14:paraId="7B1F3907" w14:textId="77777777" w:rsidR="00027F11" w:rsidRDefault="009523C8" w:rsidP="00027F11">
      <w:pPr>
        <w:overflowPunct w:val="0"/>
        <w:autoSpaceDE w:val="0"/>
        <w:autoSpaceDN w:val="0"/>
        <w:adjustRightInd w:val="0"/>
        <w:ind w:firstLine="709"/>
        <w:jc w:val="both"/>
      </w:pPr>
      <w:r w:rsidRPr="00B868FC">
        <w:rPr>
          <w:szCs w:val="24"/>
        </w:rPr>
        <w:t xml:space="preserve">27. </w:t>
      </w:r>
      <w:r w:rsidR="00027F11" w:rsidRPr="00B868FC">
        <w:rPr>
          <w:szCs w:val="24"/>
        </w:rPr>
        <w:t>SVARSTYTA.</w:t>
      </w:r>
      <w:r w:rsidR="00027F11" w:rsidRPr="00903083">
        <w:t xml:space="preserve"> </w:t>
      </w:r>
      <w:r>
        <w:t>T</w:t>
      </w:r>
      <w:r w:rsidRPr="009523C8">
        <w:t>urto perdavim</w:t>
      </w:r>
      <w:r>
        <w:t>as</w:t>
      </w:r>
      <w:r w:rsidRPr="009523C8">
        <w:t xml:space="preserve"> valdyti, naudoti ir disponuoti patikėjimo teise</w:t>
      </w:r>
      <w:r>
        <w:t>.</w:t>
      </w:r>
    </w:p>
    <w:p w14:paraId="7B1F3908" w14:textId="77777777" w:rsidR="00027F11" w:rsidRDefault="00027F11" w:rsidP="00027F11">
      <w:pPr>
        <w:overflowPunct w:val="0"/>
        <w:autoSpaceDE w:val="0"/>
        <w:autoSpaceDN w:val="0"/>
        <w:adjustRightInd w:val="0"/>
        <w:ind w:firstLine="709"/>
        <w:jc w:val="both"/>
      </w:pPr>
      <w:r>
        <w:rPr>
          <w:szCs w:val="24"/>
        </w:rPr>
        <w:t>Pranešėja</w:t>
      </w:r>
      <w:r w:rsidR="009523C8">
        <w:rPr>
          <w:szCs w:val="24"/>
        </w:rPr>
        <w:t>s</w:t>
      </w:r>
      <w:r>
        <w:rPr>
          <w:szCs w:val="24"/>
        </w:rPr>
        <w:t xml:space="preserve"> – </w:t>
      </w:r>
      <w:r w:rsidR="009523C8">
        <w:t>E. Simokaitis, Turto skyriaus vedėjas.</w:t>
      </w:r>
    </w:p>
    <w:p w14:paraId="7B1F3909" w14:textId="77777777" w:rsidR="0047180A" w:rsidRDefault="0047180A" w:rsidP="0047180A">
      <w:pPr>
        <w:tabs>
          <w:tab w:val="left" w:pos="993"/>
        </w:tabs>
        <w:ind w:firstLine="709"/>
        <w:jc w:val="both"/>
        <w:rPr>
          <w:szCs w:val="24"/>
        </w:rPr>
      </w:pPr>
      <w:r w:rsidRPr="0047180A">
        <w:rPr>
          <w:szCs w:val="24"/>
        </w:rPr>
        <w:t>V. Grubliauskas informuoja, kad sprendimo projek</w:t>
      </w:r>
      <w:r>
        <w:rPr>
          <w:szCs w:val="24"/>
        </w:rPr>
        <w:t>tą svarstė</w:t>
      </w:r>
      <w:r w:rsidRPr="0047180A">
        <w:rPr>
          <w:szCs w:val="24"/>
        </w:rPr>
        <w:t xml:space="preserve"> Finansų ir ekonomikos</w:t>
      </w:r>
      <w:r>
        <w:rPr>
          <w:szCs w:val="24"/>
        </w:rPr>
        <w:t>,</w:t>
      </w:r>
      <w:r w:rsidRPr="0047180A">
        <w:rPr>
          <w:szCs w:val="24"/>
        </w:rPr>
        <w:t xml:space="preserve"> </w:t>
      </w:r>
      <w:r w:rsidRPr="00391954">
        <w:rPr>
          <w:szCs w:val="24"/>
        </w:rPr>
        <w:t>Miesto plėtros ir strateginio planavimo</w:t>
      </w:r>
      <w:r w:rsidRPr="0047180A">
        <w:rPr>
          <w:szCs w:val="24"/>
        </w:rPr>
        <w:t xml:space="preserve"> bei Sveikatos ir socialinių reikalų komitetai</w:t>
      </w:r>
      <w:r>
        <w:rPr>
          <w:szCs w:val="24"/>
        </w:rPr>
        <w:t>.</w:t>
      </w:r>
    </w:p>
    <w:p w14:paraId="7B1F390A" w14:textId="77777777" w:rsidR="0047180A" w:rsidRDefault="0047180A" w:rsidP="0047180A">
      <w:pPr>
        <w:tabs>
          <w:tab w:val="left" w:pos="993"/>
        </w:tabs>
        <w:ind w:firstLine="709"/>
        <w:jc w:val="both"/>
        <w:rPr>
          <w:szCs w:val="24"/>
        </w:rPr>
      </w:pPr>
      <w:r>
        <w:rPr>
          <w:szCs w:val="24"/>
        </w:rPr>
        <w:t xml:space="preserve">E. Simokaitis aiškina, kad </w:t>
      </w:r>
      <w:r w:rsidRPr="00391954">
        <w:rPr>
          <w:szCs w:val="24"/>
        </w:rPr>
        <w:t>Miesto plėtros ir strateginio planavimo</w:t>
      </w:r>
      <w:r>
        <w:rPr>
          <w:szCs w:val="24"/>
        </w:rPr>
        <w:t xml:space="preserve"> komitetas pritarė sprendimo projektui su siūlymu: „Savivaldybės administracijai įvertinti patalpų archyvui ir vertybių saugojimui poreikį“. Savivaldybės administracija priėmė siūlymą ir ieško tinkamų patalpų, kad problema būtų išspręsta.</w:t>
      </w:r>
    </w:p>
    <w:p w14:paraId="7B1F390B" w14:textId="77777777" w:rsidR="0047180A" w:rsidRDefault="0047180A" w:rsidP="0047180A">
      <w:pPr>
        <w:tabs>
          <w:tab w:val="left" w:pos="993"/>
        </w:tabs>
        <w:ind w:firstLine="709"/>
        <w:jc w:val="both"/>
        <w:rPr>
          <w:szCs w:val="24"/>
        </w:rPr>
      </w:pPr>
      <w:r>
        <w:rPr>
          <w:szCs w:val="24"/>
        </w:rPr>
        <w:t>Taip pat</w:t>
      </w:r>
      <w:r w:rsidR="007C2C7E">
        <w:rPr>
          <w:szCs w:val="24"/>
        </w:rPr>
        <w:t>,</w:t>
      </w:r>
      <w:r>
        <w:rPr>
          <w:szCs w:val="24"/>
        </w:rPr>
        <w:t xml:space="preserve"> </w:t>
      </w:r>
      <w:r w:rsidR="00641FFD">
        <w:rPr>
          <w:szCs w:val="24"/>
        </w:rPr>
        <w:t xml:space="preserve">Tarybai </w:t>
      </w:r>
      <w:r>
        <w:rPr>
          <w:szCs w:val="24"/>
        </w:rPr>
        <w:t>yra pateiktas Savivaldybės administracijos raštas su prašymu leisti pakoreguoti</w:t>
      </w:r>
      <w:r w:rsidR="007C2C7E">
        <w:rPr>
          <w:szCs w:val="24"/>
        </w:rPr>
        <w:t xml:space="preserve"> </w:t>
      </w:r>
      <w:r w:rsidRPr="00BF1C4E">
        <w:rPr>
          <w:szCs w:val="24"/>
        </w:rPr>
        <w:t>sprendimo</w:t>
      </w:r>
      <w:r>
        <w:rPr>
          <w:szCs w:val="24"/>
        </w:rPr>
        <w:t xml:space="preserve"> projekto </w:t>
      </w:r>
      <w:r w:rsidR="007C2C7E">
        <w:rPr>
          <w:szCs w:val="24"/>
        </w:rPr>
        <w:t>1.</w:t>
      </w:r>
      <w:r>
        <w:rPr>
          <w:szCs w:val="24"/>
        </w:rPr>
        <w:t>3 papunktį ir jį išdėstyti taip:</w:t>
      </w:r>
    </w:p>
    <w:p w14:paraId="7B1F390C" w14:textId="77777777" w:rsidR="0047180A" w:rsidRDefault="0047180A" w:rsidP="0047180A">
      <w:pPr>
        <w:tabs>
          <w:tab w:val="left" w:pos="993"/>
        </w:tabs>
        <w:ind w:firstLine="709"/>
        <w:jc w:val="both"/>
        <w:rPr>
          <w:szCs w:val="24"/>
          <w:lang w:eastAsia="en-US"/>
        </w:rPr>
      </w:pPr>
      <w:r>
        <w:rPr>
          <w:szCs w:val="24"/>
        </w:rPr>
        <w:t>„</w:t>
      </w:r>
      <w:r w:rsidRPr="006F6F83">
        <w:rPr>
          <w:szCs w:val="24"/>
        </w:rPr>
        <w:t>1.3. kurių žymėjimo indeksai: nuo 3-1 iki 3-7, 3-9, nuo 3-11 iki 3</w:t>
      </w:r>
      <w:r w:rsidRPr="006F6F83">
        <w:rPr>
          <w:szCs w:val="24"/>
        </w:rPr>
        <w:noBreakHyphen/>
        <w:t>36, nuo 3-39 iki 3-43, nuo 4-1 iki 4-9, nuo 4-11 iki 4-37, perduodamas plotas – 1290,53 kv. m, valdyti, naudoti ir disponuoti patikėjimo teise Klaipėdos</w:t>
      </w:r>
      <w:r>
        <w:rPr>
          <w:szCs w:val="24"/>
        </w:rPr>
        <w:t xml:space="preserve"> lopšeliui-darželiui</w:t>
      </w:r>
      <w:r w:rsidRPr="00A71AE6">
        <w:rPr>
          <w:szCs w:val="24"/>
        </w:rPr>
        <w:t xml:space="preserve"> „Klevelis“</w:t>
      </w:r>
      <w:r w:rsidRPr="006F6F83">
        <w:rPr>
          <w:szCs w:val="24"/>
        </w:rPr>
        <w:t>.</w:t>
      </w:r>
      <w:r>
        <w:rPr>
          <w:szCs w:val="24"/>
          <w:lang w:eastAsia="en-US"/>
        </w:rPr>
        <w:t>“</w:t>
      </w:r>
    </w:p>
    <w:p w14:paraId="7B1F390D" w14:textId="77777777" w:rsidR="0047180A" w:rsidRDefault="007C2C7E" w:rsidP="00027F11">
      <w:pPr>
        <w:overflowPunct w:val="0"/>
        <w:autoSpaceDE w:val="0"/>
        <w:autoSpaceDN w:val="0"/>
        <w:adjustRightInd w:val="0"/>
        <w:ind w:firstLine="709"/>
        <w:jc w:val="both"/>
        <w:rPr>
          <w:szCs w:val="24"/>
        </w:rPr>
      </w:pPr>
      <w:r w:rsidRPr="007C2C7E">
        <w:rPr>
          <w:szCs w:val="24"/>
        </w:rPr>
        <w:t xml:space="preserve">V. Grubliausko siūlymu, bendru sutarimu, pritarta </w:t>
      </w:r>
      <w:r>
        <w:rPr>
          <w:szCs w:val="24"/>
        </w:rPr>
        <w:t>Savivaldybės administracijos siūlomam pakeitimui</w:t>
      </w:r>
      <w:r w:rsidRPr="007C2C7E">
        <w:rPr>
          <w:szCs w:val="24"/>
        </w:rPr>
        <w:t>.</w:t>
      </w:r>
    </w:p>
    <w:p w14:paraId="7B1F390E"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w:t>
      </w:r>
      <w:r w:rsidR="007C2C7E">
        <w:rPr>
          <w:szCs w:val="24"/>
        </w:rPr>
        <w:t xml:space="preserve"> (su pakeitimu)</w:t>
      </w:r>
      <w:r w:rsidRPr="005D628D">
        <w:rPr>
          <w:szCs w:val="24"/>
        </w:rPr>
        <w:t>. Priimti sprendimą</w:t>
      </w:r>
      <w:r w:rsidRPr="005D628D">
        <w:t xml:space="preserve"> d</w:t>
      </w:r>
      <w:r w:rsidRPr="005D628D">
        <w:rPr>
          <w:szCs w:val="24"/>
        </w:rPr>
        <w:t>ėl</w:t>
      </w:r>
      <w:r>
        <w:rPr>
          <w:szCs w:val="24"/>
        </w:rPr>
        <w:t xml:space="preserve"> </w:t>
      </w:r>
      <w:r w:rsidR="009523C8" w:rsidRPr="009523C8">
        <w:rPr>
          <w:szCs w:val="24"/>
        </w:rPr>
        <w:t>turto perdavimo valdyti, naudoti ir disponuoti patikėjimo teise</w:t>
      </w:r>
      <w:r w:rsidRPr="005D628D">
        <w:rPr>
          <w:szCs w:val="24"/>
        </w:rPr>
        <w:t>:</w:t>
      </w:r>
    </w:p>
    <w:p w14:paraId="7B1F390F" w14:textId="77777777" w:rsidR="007C2C7E" w:rsidRPr="007C2C7E" w:rsidRDefault="007C2C7E" w:rsidP="007C2C7E">
      <w:pPr>
        <w:ind w:firstLine="709"/>
        <w:jc w:val="both"/>
        <w:rPr>
          <w:szCs w:val="24"/>
        </w:rPr>
      </w:pPr>
      <w:r>
        <w:rPr>
          <w:szCs w:val="24"/>
        </w:rPr>
        <w:t>„</w:t>
      </w:r>
      <w:r w:rsidRPr="007C2C7E">
        <w:rPr>
          <w:szCs w:val="24"/>
        </w:rPr>
        <w:t>1. Perduoti Klaipėdos miesto savivaldybei nuosavybės teise priklausančias ir šiuo metu Klaipėdos vaikų globos namų „Rytas“ patikėjimo teise valdomas negyvenamąsias patalpas Taikos pr. 68, Klaipėda (unikalus Nr. 2197-1005-5016):</w:t>
      </w:r>
    </w:p>
    <w:p w14:paraId="7B1F3910" w14:textId="77777777" w:rsidR="007C2C7E" w:rsidRPr="007C2C7E" w:rsidRDefault="007C2C7E" w:rsidP="007C2C7E">
      <w:pPr>
        <w:ind w:firstLine="709"/>
        <w:jc w:val="both"/>
        <w:rPr>
          <w:szCs w:val="24"/>
        </w:rPr>
      </w:pPr>
      <w:r w:rsidRPr="007C2C7E">
        <w:rPr>
          <w:szCs w:val="24"/>
        </w:rPr>
        <w:t>1.1. kurių žymėjimo indeksai: nuo 1-1 iki 1-17, 1-20 ir 1-57, perduodamas plotas – 184,48 kv. m, valdyti, naudoti ir disponuoti patikėjimo teise Klaipėdos miesto savivaldybės Mažosios Lietuvos istorijos muziejui;</w:t>
      </w:r>
    </w:p>
    <w:p w14:paraId="7B1F3911" w14:textId="77777777" w:rsidR="007C2C7E" w:rsidRPr="007C2C7E" w:rsidRDefault="007C2C7E" w:rsidP="007C2C7E">
      <w:pPr>
        <w:ind w:firstLine="709"/>
        <w:jc w:val="both"/>
        <w:rPr>
          <w:szCs w:val="24"/>
        </w:rPr>
      </w:pPr>
      <w:r w:rsidRPr="007C2C7E">
        <w:rPr>
          <w:szCs w:val="24"/>
        </w:rPr>
        <w:t>1.2. kurių žymėjimo indeksai: nuo 2-2 iki 2-3, 2-5, 2-8, nuo 2-12 iki 2-47, perduodamas plotas – 644,92 kv. m, valdyti, naudoti ir disponuoti patikėjimo teise Klaipėdos „Gilijos“ pradinei mokyklai;</w:t>
      </w:r>
    </w:p>
    <w:p w14:paraId="7B1F3912" w14:textId="77777777" w:rsidR="007C2C7E" w:rsidRPr="007C2C7E" w:rsidRDefault="007C2C7E" w:rsidP="007C2C7E">
      <w:pPr>
        <w:ind w:firstLine="709"/>
        <w:jc w:val="both"/>
        <w:rPr>
          <w:szCs w:val="24"/>
        </w:rPr>
      </w:pPr>
      <w:r w:rsidRPr="007C2C7E">
        <w:rPr>
          <w:szCs w:val="24"/>
        </w:rPr>
        <w:t>1.3. kurių žymėjimo indeksai: nuo 3-1 iki 3-7, 3-9, nuo 3-11 iki 3 36, nuo 3-39 iki 3-43, nuo 4-1 iki 4-9, nuo 4-11 iki 4-37, perduodamas plotas – 1290,53 kv. m, valdyti, naudoti ir disponuoti patikėjimo teise Klaipėdos lopšeliui-darželiui „Klevelis“.</w:t>
      </w:r>
    </w:p>
    <w:p w14:paraId="7B1F3913" w14:textId="77777777" w:rsidR="00027F11" w:rsidRDefault="007C2C7E" w:rsidP="007C2C7E">
      <w:pPr>
        <w:ind w:firstLine="709"/>
        <w:jc w:val="both"/>
        <w:rPr>
          <w:szCs w:val="24"/>
        </w:rPr>
      </w:pPr>
      <w:r w:rsidRPr="007C2C7E">
        <w:rPr>
          <w:szCs w:val="24"/>
        </w:rPr>
        <w:t>2. Skelbti šį sprendimą Klaipėdos miesto savivaldybės interneto svetainėje.</w:t>
      </w:r>
      <w:r>
        <w:rPr>
          <w:szCs w:val="24"/>
        </w:rPr>
        <w:t>“</w:t>
      </w:r>
    </w:p>
    <w:p w14:paraId="7B1F3914" w14:textId="77777777" w:rsidR="00027F11" w:rsidRDefault="00027F11" w:rsidP="00027F11">
      <w:pPr>
        <w:ind w:firstLine="709"/>
        <w:jc w:val="both"/>
        <w:rPr>
          <w:szCs w:val="24"/>
        </w:rPr>
      </w:pPr>
      <w:r w:rsidRPr="005D628D">
        <w:rPr>
          <w:szCs w:val="24"/>
        </w:rPr>
        <w:t xml:space="preserve">BALSUOTA: už – </w:t>
      </w:r>
      <w:r w:rsidR="007C2C7E">
        <w:rPr>
          <w:szCs w:val="24"/>
        </w:rPr>
        <w:t>29</w:t>
      </w:r>
      <w:r w:rsidRPr="005D628D">
        <w:rPr>
          <w:szCs w:val="24"/>
        </w:rPr>
        <w:t>, prieš –</w:t>
      </w:r>
      <w:r>
        <w:rPr>
          <w:szCs w:val="24"/>
        </w:rPr>
        <w:t xml:space="preserve"> </w:t>
      </w:r>
      <w:r w:rsidR="007C2C7E">
        <w:rPr>
          <w:szCs w:val="24"/>
        </w:rPr>
        <w:t>0</w:t>
      </w:r>
      <w:r w:rsidRPr="005D628D">
        <w:rPr>
          <w:szCs w:val="24"/>
        </w:rPr>
        <w:t xml:space="preserve">, susilaiko – </w:t>
      </w:r>
      <w:r w:rsidR="007C2C7E">
        <w:rPr>
          <w:szCs w:val="24"/>
        </w:rPr>
        <w:t>0</w:t>
      </w:r>
      <w:r w:rsidRPr="005D628D">
        <w:rPr>
          <w:szCs w:val="24"/>
        </w:rPr>
        <w:t>.</w:t>
      </w:r>
    </w:p>
    <w:p w14:paraId="7B1F3915" w14:textId="77777777" w:rsidR="00027F11" w:rsidRDefault="00027F11" w:rsidP="00027F11">
      <w:pPr>
        <w:ind w:firstLine="709"/>
        <w:jc w:val="both"/>
        <w:rPr>
          <w:szCs w:val="24"/>
        </w:rPr>
      </w:pPr>
    </w:p>
    <w:p w14:paraId="7B1F3916" w14:textId="77777777" w:rsidR="00027F11" w:rsidRDefault="009523C8" w:rsidP="00027F11">
      <w:pPr>
        <w:overflowPunct w:val="0"/>
        <w:autoSpaceDE w:val="0"/>
        <w:autoSpaceDN w:val="0"/>
        <w:adjustRightInd w:val="0"/>
        <w:ind w:firstLine="709"/>
        <w:jc w:val="both"/>
      </w:pPr>
      <w:r>
        <w:rPr>
          <w:szCs w:val="24"/>
        </w:rPr>
        <w:t xml:space="preserve">28. </w:t>
      </w:r>
      <w:r w:rsidR="00027F11" w:rsidRPr="005D628D">
        <w:rPr>
          <w:szCs w:val="24"/>
        </w:rPr>
        <w:t>SVARSTYTA.</w:t>
      </w:r>
      <w:r w:rsidR="00027F11" w:rsidRPr="00903083">
        <w:t xml:space="preserve"> </w:t>
      </w:r>
      <w:r>
        <w:t>Turto perėmimas</w:t>
      </w:r>
      <w:r w:rsidRPr="009523C8">
        <w:t xml:space="preserve"> Klaipėdos miesto savivaldybės nuosavybėn iš UAB „BRP Invest“</w:t>
      </w:r>
      <w:r>
        <w:t>.</w:t>
      </w:r>
    </w:p>
    <w:p w14:paraId="7B1F3917" w14:textId="77777777" w:rsidR="009523C8" w:rsidRDefault="009523C8" w:rsidP="00027F11">
      <w:pPr>
        <w:overflowPunct w:val="0"/>
        <w:autoSpaceDE w:val="0"/>
        <w:autoSpaceDN w:val="0"/>
        <w:adjustRightInd w:val="0"/>
        <w:ind w:firstLine="709"/>
        <w:jc w:val="both"/>
      </w:pPr>
      <w:r>
        <w:rPr>
          <w:szCs w:val="24"/>
        </w:rPr>
        <w:t xml:space="preserve">Pranešėjas – </w:t>
      </w:r>
      <w:r>
        <w:t>E. Simokaitis, Turto skyriaus vedėjas.</w:t>
      </w:r>
    </w:p>
    <w:p w14:paraId="7B1F3918" w14:textId="77777777" w:rsidR="009523C8" w:rsidRDefault="00666341" w:rsidP="00027F11">
      <w:pPr>
        <w:overflowPunct w:val="0"/>
        <w:autoSpaceDE w:val="0"/>
        <w:autoSpaceDN w:val="0"/>
        <w:adjustRightInd w:val="0"/>
        <w:ind w:firstLine="709"/>
        <w:jc w:val="both"/>
      </w:pPr>
      <w:r w:rsidRPr="00666341">
        <w:t>V. Grubliauskas informuoja, kad sprendimo projektui be pastabų pritarė Finansų ir ekonomikos</w:t>
      </w:r>
      <w:r>
        <w:t xml:space="preserve"> </w:t>
      </w:r>
      <w:r w:rsidRPr="00666341">
        <w:t>bei Miesto ūkio ir aplinkosaugos komitetai.</w:t>
      </w:r>
    </w:p>
    <w:p w14:paraId="7B1F3919" w14:textId="77777777" w:rsidR="00027F11" w:rsidRDefault="00027F11" w:rsidP="00027F11">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9523C8" w:rsidRPr="009523C8">
        <w:rPr>
          <w:szCs w:val="24"/>
        </w:rPr>
        <w:t>turto perėmimo Klaipėdos miesto savivaldybės nuosavybėn iš UAB „BRP Invest“</w:t>
      </w:r>
      <w:r w:rsidRPr="005D628D">
        <w:rPr>
          <w:szCs w:val="24"/>
        </w:rPr>
        <w:t>:</w:t>
      </w:r>
    </w:p>
    <w:p w14:paraId="7B1F391A" w14:textId="77777777" w:rsidR="00666341" w:rsidRPr="00666341" w:rsidRDefault="00666341" w:rsidP="00666341">
      <w:pPr>
        <w:ind w:firstLine="709"/>
        <w:jc w:val="both"/>
        <w:rPr>
          <w:szCs w:val="24"/>
        </w:rPr>
      </w:pPr>
      <w:r>
        <w:rPr>
          <w:szCs w:val="24"/>
        </w:rPr>
        <w:t>„</w:t>
      </w:r>
      <w:r w:rsidRPr="00666341">
        <w:rPr>
          <w:szCs w:val="24"/>
        </w:rPr>
        <w:t>1. Perimti neatlygintinai iš UAB „BRP Invest“ Klaipėdos miesto savivaldybės nuosavybėn vandentiekio, lietaus ir buitinių nuotekų tinklus Nidos g., Klaipėdoje, kurių bendra įsigijimo vertė – 38 336,00 Eur (priedas).</w:t>
      </w:r>
    </w:p>
    <w:p w14:paraId="7B1F391B" w14:textId="77777777" w:rsidR="00027F11" w:rsidRDefault="00666341" w:rsidP="00666341">
      <w:pPr>
        <w:ind w:firstLine="709"/>
        <w:jc w:val="both"/>
        <w:rPr>
          <w:szCs w:val="24"/>
        </w:rPr>
      </w:pPr>
      <w:r w:rsidRPr="00666341">
        <w:rPr>
          <w:szCs w:val="24"/>
        </w:rPr>
        <w:t>2. Įgalioti Klaipėdos miesto savivaldybės administracijos direktorių pasirašyti 1 punkte nurodyto turto Dovanojimo sutartį.</w:t>
      </w:r>
      <w:r>
        <w:rPr>
          <w:szCs w:val="24"/>
        </w:rPr>
        <w:t>“</w:t>
      </w:r>
    </w:p>
    <w:p w14:paraId="7B1F391C" w14:textId="77777777" w:rsidR="00027F11" w:rsidRDefault="00027F11" w:rsidP="00027F11">
      <w:pPr>
        <w:ind w:firstLine="709"/>
        <w:jc w:val="both"/>
        <w:rPr>
          <w:szCs w:val="24"/>
        </w:rPr>
      </w:pPr>
      <w:r w:rsidRPr="005D628D">
        <w:rPr>
          <w:szCs w:val="24"/>
        </w:rPr>
        <w:t xml:space="preserve">BALSUOTA: už – </w:t>
      </w:r>
      <w:r w:rsidR="00666341">
        <w:rPr>
          <w:szCs w:val="24"/>
        </w:rPr>
        <w:t>30</w:t>
      </w:r>
      <w:r w:rsidRPr="005D628D">
        <w:rPr>
          <w:szCs w:val="24"/>
        </w:rPr>
        <w:t>, prieš –</w:t>
      </w:r>
      <w:r>
        <w:rPr>
          <w:szCs w:val="24"/>
        </w:rPr>
        <w:t xml:space="preserve"> </w:t>
      </w:r>
      <w:r w:rsidR="00666341">
        <w:rPr>
          <w:szCs w:val="24"/>
        </w:rPr>
        <w:t>0</w:t>
      </w:r>
      <w:r w:rsidRPr="005D628D">
        <w:rPr>
          <w:szCs w:val="24"/>
        </w:rPr>
        <w:t xml:space="preserve">, susilaiko – </w:t>
      </w:r>
      <w:r w:rsidR="00666341">
        <w:rPr>
          <w:szCs w:val="24"/>
        </w:rPr>
        <w:t>0</w:t>
      </w:r>
      <w:r w:rsidRPr="005D628D">
        <w:rPr>
          <w:szCs w:val="24"/>
        </w:rPr>
        <w:t>.</w:t>
      </w:r>
    </w:p>
    <w:p w14:paraId="7B1F391D" w14:textId="77777777" w:rsidR="00027F11" w:rsidRDefault="00027F11" w:rsidP="00027F11">
      <w:pPr>
        <w:ind w:firstLine="709"/>
        <w:jc w:val="both"/>
        <w:rPr>
          <w:szCs w:val="24"/>
        </w:rPr>
      </w:pPr>
    </w:p>
    <w:p w14:paraId="7B1F391E" w14:textId="77777777" w:rsidR="00027F11" w:rsidRDefault="009523C8" w:rsidP="00027F11">
      <w:pPr>
        <w:overflowPunct w:val="0"/>
        <w:autoSpaceDE w:val="0"/>
        <w:autoSpaceDN w:val="0"/>
        <w:adjustRightInd w:val="0"/>
        <w:ind w:firstLine="709"/>
        <w:jc w:val="both"/>
      </w:pPr>
      <w:r>
        <w:rPr>
          <w:szCs w:val="24"/>
        </w:rPr>
        <w:t xml:space="preserve">29. </w:t>
      </w:r>
      <w:r w:rsidR="00027F11" w:rsidRPr="005D628D">
        <w:rPr>
          <w:szCs w:val="24"/>
        </w:rPr>
        <w:t>SVARSTYTA.</w:t>
      </w:r>
      <w:r w:rsidR="00027F11" w:rsidRPr="00903083">
        <w:t xml:space="preserve"> </w:t>
      </w:r>
      <w:r>
        <w:t>N</w:t>
      </w:r>
      <w:r w:rsidRPr="009523C8">
        <w:t>ekilnojamojo daikto pirkim</w:t>
      </w:r>
      <w:r>
        <w:t>as</w:t>
      </w:r>
      <w:r w:rsidRPr="009523C8">
        <w:t xml:space="preserve"> savivaldybės nuosavybėn ir jo perdavim</w:t>
      </w:r>
      <w:r>
        <w:t>as</w:t>
      </w:r>
      <w:r w:rsidRPr="009523C8">
        <w:t xml:space="preserve"> valdyti, naudoti ir disponuoti patikėjimo teise</w:t>
      </w:r>
      <w:r>
        <w:t>.</w:t>
      </w:r>
    </w:p>
    <w:p w14:paraId="7B1F391F" w14:textId="77777777" w:rsidR="009523C8" w:rsidRDefault="009523C8" w:rsidP="00027F11">
      <w:pPr>
        <w:overflowPunct w:val="0"/>
        <w:autoSpaceDE w:val="0"/>
        <w:autoSpaceDN w:val="0"/>
        <w:adjustRightInd w:val="0"/>
        <w:ind w:firstLine="709"/>
        <w:jc w:val="both"/>
      </w:pPr>
      <w:r>
        <w:rPr>
          <w:szCs w:val="24"/>
        </w:rPr>
        <w:t xml:space="preserve">Pranešėjas – </w:t>
      </w:r>
      <w:r>
        <w:t>E. Simokaitis, Turto skyriaus vedėjas.</w:t>
      </w:r>
    </w:p>
    <w:p w14:paraId="7B1F3920" w14:textId="77777777" w:rsidR="009523C8" w:rsidRDefault="00911DED" w:rsidP="00027F11">
      <w:pPr>
        <w:overflowPunct w:val="0"/>
        <w:autoSpaceDE w:val="0"/>
        <w:autoSpaceDN w:val="0"/>
        <w:adjustRightInd w:val="0"/>
        <w:ind w:firstLine="709"/>
        <w:jc w:val="both"/>
      </w:pPr>
      <w:r w:rsidRPr="00911DED">
        <w:t>V. Grubliauskas informuoja, kad sprendimo projekt</w:t>
      </w:r>
      <w:r>
        <w:t>ą svarstė</w:t>
      </w:r>
      <w:r w:rsidRPr="00911DED">
        <w:t xml:space="preserve"> Finansų ir ekonomikos bei Sveikatos ir socialinių reikalų komitetai.</w:t>
      </w:r>
    </w:p>
    <w:p w14:paraId="7B1F3921" w14:textId="77777777" w:rsidR="00911DED" w:rsidRDefault="00911DED" w:rsidP="00027F11">
      <w:pPr>
        <w:overflowPunct w:val="0"/>
        <w:autoSpaceDE w:val="0"/>
        <w:autoSpaceDN w:val="0"/>
        <w:adjustRightInd w:val="0"/>
        <w:ind w:firstLine="709"/>
        <w:jc w:val="both"/>
      </w:pPr>
      <w:r>
        <w:t>E. Simokaitis sako, kad Finansų ir ekono</w:t>
      </w:r>
      <w:r w:rsidR="00B42811">
        <w:t xml:space="preserve">mikos komitetas siūlė spręsti ūkinio pastato </w:t>
      </w:r>
      <w:r w:rsidR="00F25B84">
        <w:t xml:space="preserve">reikalingumo </w:t>
      </w:r>
      <w:r w:rsidR="00B42811">
        <w:t>klausimą. Aiškina, kad apsisprendus, jog ūkinio pastato dalis yra nereikalinga, Savivaldybės administracija spręs klausimą dėl jo atsisakymo ir pardavimo.</w:t>
      </w:r>
      <w:r w:rsidR="00B42811" w:rsidRPr="00B42811">
        <w:t xml:space="preserve"> </w:t>
      </w:r>
      <w:r w:rsidR="00904E3A">
        <w:t xml:space="preserve">Dabar </w:t>
      </w:r>
      <w:r w:rsidR="00B42811" w:rsidRPr="00B42811">
        <w:t>Savivaldybės administracija siūlo pirkti butą su ūkinio pastato dalimi.</w:t>
      </w:r>
    </w:p>
    <w:p w14:paraId="7B1F3922" w14:textId="77777777" w:rsidR="007A5AB0" w:rsidRDefault="007A5AB0" w:rsidP="00027F11">
      <w:pPr>
        <w:overflowPunct w:val="0"/>
        <w:autoSpaceDE w:val="0"/>
        <w:autoSpaceDN w:val="0"/>
        <w:adjustRightInd w:val="0"/>
        <w:ind w:firstLine="709"/>
        <w:jc w:val="both"/>
        <w:rPr>
          <w:szCs w:val="24"/>
        </w:rPr>
      </w:pPr>
      <w:r>
        <w:rPr>
          <w:szCs w:val="24"/>
        </w:rPr>
        <w:t>V. Grubliauskas pagarsina V. Žvikienės siūlomą protokolinį pavedimą:</w:t>
      </w:r>
    </w:p>
    <w:p w14:paraId="7B1F3923" w14:textId="77777777" w:rsidR="007A5AB0" w:rsidRDefault="007A5AB0" w:rsidP="00027F11">
      <w:pPr>
        <w:overflowPunct w:val="0"/>
        <w:autoSpaceDE w:val="0"/>
        <w:autoSpaceDN w:val="0"/>
        <w:adjustRightInd w:val="0"/>
        <w:ind w:firstLine="709"/>
        <w:jc w:val="both"/>
        <w:rPr>
          <w:szCs w:val="24"/>
        </w:rPr>
      </w:pPr>
      <w:r>
        <w:rPr>
          <w:szCs w:val="24"/>
        </w:rPr>
        <w:t>„Įpareigoti Savivaldybės administraciją pirkti nekilnojamus daiktus nuosavybėn už kainas ne daugiau 5 proc. didesnes nei nekilnojamą turtą įvertina turto vertintojai.“.</w:t>
      </w:r>
    </w:p>
    <w:p w14:paraId="7B1F3924" w14:textId="77777777" w:rsidR="007A5AB0" w:rsidRDefault="00737DDC" w:rsidP="00027F11">
      <w:pPr>
        <w:overflowPunct w:val="0"/>
        <w:autoSpaceDE w:val="0"/>
        <w:autoSpaceDN w:val="0"/>
        <w:adjustRightInd w:val="0"/>
        <w:ind w:firstLine="709"/>
        <w:jc w:val="both"/>
        <w:rPr>
          <w:szCs w:val="24"/>
        </w:rPr>
      </w:pPr>
      <w:r>
        <w:rPr>
          <w:szCs w:val="24"/>
        </w:rPr>
        <w:t>V. Žvikienė siūlo, siekiant skaidraus pirkimo proceso ir geriausios perkamo nekilnojamo turto kainos, priimti protokolinį pavedimą, kuriuo būtų įpareigojama Savivaldybės administracija pirkti nekilnojamus daiktus už kainas ne daugiau 5 proc. didesnes nei įvertina turto vertintojai.</w:t>
      </w:r>
    </w:p>
    <w:p w14:paraId="7B1F3925" w14:textId="77777777" w:rsidR="00E4645F" w:rsidRDefault="003C66FD" w:rsidP="00027F11">
      <w:pPr>
        <w:overflowPunct w:val="0"/>
        <w:autoSpaceDE w:val="0"/>
        <w:autoSpaceDN w:val="0"/>
        <w:adjustRightInd w:val="0"/>
        <w:ind w:firstLine="709"/>
        <w:jc w:val="both"/>
        <w:rPr>
          <w:szCs w:val="24"/>
        </w:rPr>
      </w:pPr>
      <w:r>
        <w:rPr>
          <w:szCs w:val="24"/>
        </w:rPr>
        <w:t xml:space="preserve">J. Simonavičiūtė </w:t>
      </w:r>
      <w:r w:rsidR="00A96BE3">
        <w:rPr>
          <w:szCs w:val="24"/>
        </w:rPr>
        <w:t>sako</w:t>
      </w:r>
      <w:r w:rsidR="00E4645F">
        <w:rPr>
          <w:szCs w:val="24"/>
        </w:rPr>
        <w:t xml:space="preserve">, kad </w:t>
      </w:r>
      <w:r w:rsidR="00225D04">
        <w:rPr>
          <w:szCs w:val="24"/>
        </w:rPr>
        <w:t xml:space="preserve">komitetas mano, jog </w:t>
      </w:r>
      <w:r w:rsidR="00A96BE3">
        <w:rPr>
          <w:szCs w:val="24"/>
        </w:rPr>
        <w:t xml:space="preserve">siūlymas </w:t>
      </w:r>
      <w:r w:rsidR="00E4645F">
        <w:rPr>
          <w:szCs w:val="24"/>
        </w:rPr>
        <w:t>yra perteklinis</w:t>
      </w:r>
      <w:r w:rsidR="00A96BE3">
        <w:rPr>
          <w:szCs w:val="24"/>
        </w:rPr>
        <w:t>, kadangi</w:t>
      </w:r>
      <w:r w:rsidR="00E4645F">
        <w:rPr>
          <w:szCs w:val="24"/>
        </w:rPr>
        <w:t xml:space="preserve"> galutinį sprendimą </w:t>
      </w:r>
      <w:r w:rsidR="00A96BE3">
        <w:rPr>
          <w:szCs w:val="24"/>
        </w:rPr>
        <w:t xml:space="preserve">dėl </w:t>
      </w:r>
      <w:r w:rsidR="00225D04">
        <w:rPr>
          <w:szCs w:val="24"/>
        </w:rPr>
        <w:t xml:space="preserve">pirkimo ar nepirkimo </w:t>
      </w:r>
      <w:r w:rsidR="00E4645F">
        <w:rPr>
          <w:szCs w:val="24"/>
        </w:rPr>
        <w:t>priima T</w:t>
      </w:r>
      <w:r w:rsidR="00A96BE3">
        <w:rPr>
          <w:szCs w:val="24"/>
        </w:rPr>
        <w:t>aryba.</w:t>
      </w:r>
    </w:p>
    <w:p w14:paraId="7B1F3926" w14:textId="77777777" w:rsidR="0095587E" w:rsidRDefault="0095587E" w:rsidP="00027F11">
      <w:pPr>
        <w:overflowPunct w:val="0"/>
        <w:autoSpaceDE w:val="0"/>
        <w:autoSpaceDN w:val="0"/>
        <w:adjustRightInd w:val="0"/>
        <w:ind w:firstLine="709"/>
        <w:jc w:val="both"/>
        <w:rPr>
          <w:szCs w:val="24"/>
        </w:rPr>
      </w:pPr>
      <w:r>
        <w:rPr>
          <w:szCs w:val="24"/>
        </w:rPr>
        <w:t>V. Radvila sako, kad dabar didžiąją dalį butų Savivaldybė perka iš vieno</w:t>
      </w:r>
      <w:r w:rsidR="001E294A">
        <w:rPr>
          <w:szCs w:val="24"/>
        </w:rPr>
        <w:t xml:space="preserve"> pardavėjo, ir kad to nebūtų</w:t>
      </w:r>
      <w:r w:rsidR="00904E3A">
        <w:rPr>
          <w:szCs w:val="24"/>
        </w:rPr>
        <w:t>,</w:t>
      </w:r>
      <w:r w:rsidR="001E294A">
        <w:rPr>
          <w:szCs w:val="24"/>
        </w:rPr>
        <w:t xml:space="preserve"> pr</w:t>
      </w:r>
      <w:r>
        <w:rPr>
          <w:szCs w:val="24"/>
        </w:rPr>
        <w:t>itars V. Ž</w:t>
      </w:r>
      <w:r w:rsidR="001E294A">
        <w:rPr>
          <w:szCs w:val="24"/>
        </w:rPr>
        <w:t>vikienės siūlymui. S</w:t>
      </w:r>
      <w:r>
        <w:rPr>
          <w:szCs w:val="24"/>
        </w:rPr>
        <w:t xml:space="preserve">katina Savivaldybės administracijos darbuotojus ieškoti būdų, kad </w:t>
      </w:r>
      <w:r w:rsidR="00500432">
        <w:rPr>
          <w:szCs w:val="24"/>
        </w:rPr>
        <w:t xml:space="preserve">būstų </w:t>
      </w:r>
      <w:r>
        <w:rPr>
          <w:szCs w:val="24"/>
        </w:rPr>
        <w:t>pasiūla būtų didesnė.</w:t>
      </w:r>
    </w:p>
    <w:p w14:paraId="7B1F3927" w14:textId="77777777" w:rsidR="001E294A" w:rsidRDefault="001E294A" w:rsidP="00027F11">
      <w:pPr>
        <w:overflowPunct w:val="0"/>
        <w:autoSpaceDE w:val="0"/>
        <w:autoSpaceDN w:val="0"/>
        <w:adjustRightInd w:val="0"/>
        <w:ind w:firstLine="709"/>
        <w:jc w:val="both"/>
        <w:rPr>
          <w:szCs w:val="24"/>
        </w:rPr>
      </w:pPr>
      <w:r>
        <w:rPr>
          <w:szCs w:val="24"/>
        </w:rPr>
        <w:t xml:space="preserve">K. Bagdonas sako, kad matosi tendencija, </w:t>
      </w:r>
      <w:r w:rsidR="00904E3A">
        <w:rPr>
          <w:szCs w:val="24"/>
        </w:rPr>
        <w:t>jog</w:t>
      </w:r>
      <w:r>
        <w:rPr>
          <w:szCs w:val="24"/>
        </w:rPr>
        <w:t xml:space="preserve"> butai yra perkami brangiau, o parduodami pigiau. Siūlo pritarti V. Žvikienės siūlymui.</w:t>
      </w:r>
    </w:p>
    <w:p w14:paraId="7B1F3928" w14:textId="77777777" w:rsidR="0095587E" w:rsidRDefault="001E294A" w:rsidP="00027F11">
      <w:pPr>
        <w:overflowPunct w:val="0"/>
        <w:autoSpaceDE w:val="0"/>
        <w:autoSpaceDN w:val="0"/>
        <w:adjustRightInd w:val="0"/>
        <w:ind w:firstLine="709"/>
        <w:jc w:val="both"/>
        <w:rPr>
          <w:szCs w:val="24"/>
        </w:rPr>
      </w:pPr>
      <w:r>
        <w:rPr>
          <w:szCs w:val="24"/>
        </w:rPr>
        <w:t>S. Budinas sako, kad sumažin</w:t>
      </w:r>
      <w:r w:rsidR="00904E3A">
        <w:rPr>
          <w:szCs w:val="24"/>
        </w:rPr>
        <w:t>us</w:t>
      </w:r>
      <w:r>
        <w:rPr>
          <w:szCs w:val="24"/>
        </w:rPr>
        <w:t xml:space="preserve"> konkurenciją </w:t>
      </w:r>
      <w:r w:rsidR="00F61C3B">
        <w:rPr>
          <w:szCs w:val="24"/>
        </w:rPr>
        <w:t xml:space="preserve">ir </w:t>
      </w:r>
      <w:r>
        <w:rPr>
          <w:szCs w:val="24"/>
        </w:rPr>
        <w:t>apriboj</w:t>
      </w:r>
      <w:r w:rsidR="00904E3A">
        <w:rPr>
          <w:szCs w:val="24"/>
        </w:rPr>
        <w:t>us</w:t>
      </w:r>
      <w:r>
        <w:rPr>
          <w:szCs w:val="24"/>
        </w:rPr>
        <w:t xml:space="preserve"> galimybę deryboms iki 5 procentų, bus </w:t>
      </w:r>
      <w:r w:rsidR="00F61C3B">
        <w:rPr>
          <w:szCs w:val="24"/>
        </w:rPr>
        <w:t xml:space="preserve">dar </w:t>
      </w:r>
      <w:r w:rsidR="00904E3A">
        <w:rPr>
          <w:szCs w:val="24"/>
        </w:rPr>
        <w:t xml:space="preserve">sunkiau </w:t>
      </w:r>
      <w:r>
        <w:rPr>
          <w:szCs w:val="24"/>
        </w:rPr>
        <w:t>nupirkti būstus</w:t>
      </w:r>
      <w:r w:rsidR="00F61C3B">
        <w:rPr>
          <w:szCs w:val="24"/>
        </w:rPr>
        <w:t>, o</w:t>
      </w:r>
      <w:r>
        <w:rPr>
          <w:szCs w:val="24"/>
        </w:rPr>
        <w:t xml:space="preserve"> metų gale </w:t>
      </w:r>
      <w:r w:rsidR="009B36AA">
        <w:rPr>
          <w:szCs w:val="24"/>
        </w:rPr>
        <w:t xml:space="preserve">liks </w:t>
      </w:r>
      <w:r>
        <w:rPr>
          <w:szCs w:val="24"/>
        </w:rPr>
        <w:t xml:space="preserve">didesnis </w:t>
      </w:r>
      <w:r w:rsidR="009B36AA">
        <w:rPr>
          <w:szCs w:val="24"/>
        </w:rPr>
        <w:t>nepanaudo</w:t>
      </w:r>
      <w:r w:rsidR="00904E3A">
        <w:rPr>
          <w:szCs w:val="24"/>
        </w:rPr>
        <w:t>ta</w:t>
      </w:r>
      <w:r w:rsidR="009B36AA">
        <w:rPr>
          <w:szCs w:val="24"/>
        </w:rPr>
        <w:t xml:space="preserve">s </w:t>
      </w:r>
      <w:r w:rsidR="00904E3A">
        <w:rPr>
          <w:szCs w:val="24"/>
        </w:rPr>
        <w:t xml:space="preserve">lėšų likutis skirtas </w:t>
      </w:r>
      <w:r>
        <w:rPr>
          <w:szCs w:val="24"/>
        </w:rPr>
        <w:t>socialiniam būstui</w:t>
      </w:r>
      <w:r w:rsidR="009B36AA">
        <w:rPr>
          <w:szCs w:val="24"/>
        </w:rPr>
        <w:t xml:space="preserve"> įsigyti</w:t>
      </w:r>
      <w:r>
        <w:rPr>
          <w:szCs w:val="24"/>
        </w:rPr>
        <w:t>.</w:t>
      </w:r>
    </w:p>
    <w:p w14:paraId="7B1F3929" w14:textId="77777777" w:rsidR="00A96BE3" w:rsidRDefault="009B36AA" w:rsidP="00027F11">
      <w:pPr>
        <w:overflowPunct w:val="0"/>
        <w:autoSpaceDE w:val="0"/>
        <w:autoSpaceDN w:val="0"/>
        <w:adjustRightInd w:val="0"/>
        <w:ind w:firstLine="709"/>
        <w:jc w:val="both"/>
        <w:rPr>
          <w:szCs w:val="24"/>
        </w:rPr>
      </w:pPr>
      <w:r>
        <w:rPr>
          <w:szCs w:val="24"/>
        </w:rPr>
        <w:t>V. Grubliauskas siūlo balsavimu apsispręsti dėl V. Žvikienės siūl</w:t>
      </w:r>
      <w:r w:rsidR="0062376F">
        <w:rPr>
          <w:szCs w:val="24"/>
        </w:rPr>
        <w:t>o</w:t>
      </w:r>
      <w:r>
        <w:rPr>
          <w:szCs w:val="24"/>
        </w:rPr>
        <w:t>mo</w:t>
      </w:r>
      <w:r w:rsidR="0062376F">
        <w:rPr>
          <w:szCs w:val="24"/>
        </w:rPr>
        <w:t xml:space="preserve"> protokolinio pavedimo</w:t>
      </w:r>
      <w:r>
        <w:rPr>
          <w:szCs w:val="24"/>
        </w:rPr>
        <w:t>. Balsavimu (</w:t>
      </w:r>
      <w:r w:rsidRPr="005D628D">
        <w:rPr>
          <w:szCs w:val="24"/>
        </w:rPr>
        <w:t xml:space="preserve">už – </w:t>
      </w:r>
      <w:r w:rsidR="0062376F">
        <w:rPr>
          <w:szCs w:val="24"/>
        </w:rPr>
        <w:t>23</w:t>
      </w:r>
      <w:r w:rsidRPr="005D628D">
        <w:rPr>
          <w:szCs w:val="24"/>
        </w:rPr>
        <w:t>, prieš –</w:t>
      </w:r>
      <w:r>
        <w:rPr>
          <w:szCs w:val="24"/>
        </w:rPr>
        <w:t xml:space="preserve"> </w:t>
      </w:r>
      <w:r w:rsidR="0062376F">
        <w:rPr>
          <w:szCs w:val="24"/>
        </w:rPr>
        <w:t>0</w:t>
      </w:r>
      <w:r w:rsidRPr="005D628D">
        <w:rPr>
          <w:szCs w:val="24"/>
        </w:rPr>
        <w:t xml:space="preserve">, susilaiko – </w:t>
      </w:r>
      <w:r w:rsidR="0062376F">
        <w:rPr>
          <w:szCs w:val="24"/>
        </w:rPr>
        <w:t>7</w:t>
      </w:r>
      <w:r>
        <w:rPr>
          <w:szCs w:val="24"/>
        </w:rPr>
        <w:t xml:space="preserve">) pritarta </w:t>
      </w:r>
      <w:r w:rsidR="0062376F">
        <w:rPr>
          <w:szCs w:val="24"/>
        </w:rPr>
        <w:t xml:space="preserve">siūlomam </w:t>
      </w:r>
      <w:r>
        <w:rPr>
          <w:szCs w:val="24"/>
        </w:rPr>
        <w:t>protoko</w:t>
      </w:r>
      <w:r w:rsidR="0062376F">
        <w:rPr>
          <w:szCs w:val="24"/>
        </w:rPr>
        <w:t>liniam pavedimui</w:t>
      </w:r>
      <w:r w:rsidRPr="005D628D">
        <w:rPr>
          <w:szCs w:val="24"/>
        </w:rPr>
        <w:t>.</w:t>
      </w:r>
    </w:p>
    <w:p w14:paraId="7B1F392A" w14:textId="77777777" w:rsidR="00B42811" w:rsidRDefault="00027F11" w:rsidP="00027F11">
      <w:pPr>
        <w:overflowPunct w:val="0"/>
        <w:autoSpaceDE w:val="0"/>
        <w:autoSpaceDN w:val="0"/>
        <w:adjustRightInd w:val="0"/>
        <w:ind w:firstLine="709"/>
        <w:jc w:val="both"/>
        <w:rPr>
          <w:szCs w:val="24"/>
        </w:rPr>
      </w:pPr>
      <w:r w:rsidRPr="005D628D">
        <w:rPr>
          <w:szCs w:val="24"/>
        </w:rPr>
        <w:t xml:space="preserve">NUSPRĘSTA. </w:t>
      </w:r>
    </w:p>
    <w:p w14:paraId="7B1F392B" w14:textId="77777777" w:rsidR="00027F11" w:rsidRDefault="00B42811" w:rsidP="00027F11">
      <w:pPr>
        <w:overflowPunct w:val="0"/>
        <w:autoSpaceDE w:val="0"/>
        <w:autoSpaceDN w:val="0"/>
        <w:adjustRightInd w:val="0"/>
        <w:ind w:firstLine="709"/>
        <w:jc w:val="both"/>
        <w:rPr>
          <w:szCs w:val="24"/>
        </w:rPr>
      </w:pPr>
      <w:r>
        <w:rPr>
          <w:szCs w:val="24"/>
        </w:rPr>
        <w:t xml:space="preserve">29.1. </w:t>
      </w:r>
      <w:r w:rsidR="00027F11" w:rsidRPr="005D628D">
        <w:rPr>
          <w:szCs w:val="24"/>
        </w:rPr>
        <w:t>Pritarti sprendimo projektui. Priimti sprendimą</w:t>
      </w:r>
      <w:r w:rsidR="00027F11" w:rsidRPr="005D628D">
        <w:t xml:space="preserve"> d</w:t>
      </w:r>
      <w:r w:rsidR="00027F11" w:rsidRPr="005D628D">
        <w:rPr>
          <w:szCs w:val="24"/>
        </w:rPr>
        <w:t>ėl</w:t>
      </w:r>
      <w:r w:rsidR="00027F11">
        <w:rPr>
          <w:szCs w:val="24"/>
        </w:rPr>
        <w:t xml:space="preserve"> </w:t>
      </w:r>
      <w:r w:rsidR="009523C8" w:rsidRPr="009523C8">
        <w:rPr>
          <w:szCs w:val="24"/>
        </w:rPr>
        <w:t>nekilnojamojo daikto pirkimo savivaldybės nuosavybėn ir jo perdavimo valdyti, naudoti ir disponuoti patikėjimo teise</w:t>
      </w:r>
      <w:r w:rsidR="00027F11" w:rsidRPr="005D628D">
        <w:rPr>
          <w:szCs w:val="24"/>
        </w:rPr>
        <w:t>:</w:t>
      </w:r>
    </w:p>
    <w:p w14:paraId="7B1F392C" w14:textId="77777777" w:rsidR="00911DED" w:rsidRPr="00911DED" w:rsidRDefault="00911DED" w:rsidP="00911DED">
      <w:pPr>
        <w:ind w:firstLine="709"/>
        <w:jc w:val="both"/>
        <w:rPr>
          <w:szCs w:val="24"/>
        </w:rPr>
      </w:pPr>
      <w:r>
        <w:rPr>
          <w:szCs w:val="24"/>
        </w:rPr>
        <w:t>„</w:t>
      </w:r>
      <w:r w:rsidRPr="00911DED">
        <w:rPr>
          <w:szCs w:val="24"/>
        </w:rPr>
        <w:t>1. Pirkti Klaipėdos miesto savivaldybės nuosavybėn gyvenamąsias patalpas – butą H. Manto g. 73-(duomenys neskelbtini), Klaipėdoje (toliau – Butas) (unikalus Nr. (duomenys neskelbtini), bendras plotas – 114,64 kv. metro), su priklausiniu ūkinio pastato dalimi H. Manto g. 73, Klaipėdoje (unikalus Nr. (duomenys neskelbtini), 103/200 dalys – 22,66 kv. metro), už 124 300,00 Eur.</w:t>
      </w:r>
    </w:p>
    <w:p w14:paraId="7B1F392D" w14:textId="77777777" w:rsidR="00027F11" w:rsidRDefault="00911DED" w:rsidP="00911DED">
      <w:pPr>
        <w:ind w:firstLine="709"/>
        <w:jc w:val="both"/>
        <w:rPr>
          <w:szCs w:val="24"/>
        </w:rPr>
      </w:pPr>
      <w:r w:rsidRPr="00911DED">
        <w:rPr>
          <w:szCs w:val="24"/>
        </w:rPr>
        <w:t>2. Perduoti Butą patikėjimo teise BĮ Klaipėdos vaikų globos namams „Rytas“, įvykdžius Buto pirkimo procedūras ir Butui nuosavybės teise priklausant Klaipėdos miesto savivaldybei.</w:t>
      </w:r>
      <w:r>
        <w:rPr>
          <w:szCs w:val="24"/>
        </w:rPr>
        <w:t>“</w:t>
      </w:r>
    </w:p>
    <w:p w14:paraId="7B1F392E" w14:textId="77777777" w:rsidR="002D0385" w:rsidRDefault="00B95295" w:rsidP="00911DED">
      <w:pPr>
        <w:ind w:firstLine="709"/>
        <w:jc w:val="both"/>
        <w:rPr>
          <w:szCs w:val="24"/>
        </w:rPr>
      </w:pPr>
      <w:r>
        <w:rPr>
          <w:szCs w:val="24"/>
        </w:rPr>
        <w:t xml:space="preserve">29.2. </w:t>
      </w:r>
      <w:r w:rsidR="002D0385">
        <w:rPr>
          <w:szCs w:val="24"/>
        </w:rPr>
        <w:t>Priimti protokolinį pavedimą</w:t>
      </w:r>
      <w:r w:rsidR="007609F8">
        <w:rPr>
          <w:szCs w:val="24"/>
        </w:rPr>
        <w:t xml:space="preserve"> (</w:t>
      </w:r>
      <w:r w:rsidR="007609F8" w:rsidRPr="007609F8">
        <w:rPr>
          <w:szCs w:val="24"/>
        </w:rPr>
        <w:t>už – 23, prieš – 0, susilaiko – 7</w:t>
      </w:r>
      <w:r w:rsidR="007609F8">
        <w:rPr>
          <w:szCs w:val="24"/>
        </w:rPr>
        <w:t>)</w:t>
      </w:r>
      <w:r w:rsidR="002D0385">
        <w:rPr>
          <w:szCs w:val="24"/>
        </w:rPr>
        <w:t xml:space="preserve">: </w:t>
      </w:r>
      <w:r>
        <w:rPr>
          <w:szCs w:val="24"/>
        </w:rPr>
        <w:t>į</w:t>
      </w:r>
      <w:r w:rsidRPr="00B95295">
        <w:rPr>
          <w:szCs w:val="24"/>
        </w:rPr>
        <w:t>pareigoti Savivaldybės administraciją pirkti nekilnojamus daiktus nuosavybėn už kainas ne daugiau 5 proc. didesnes nei nekilnojamą tu</w:t>
      </w:r>
      <w:r>
        <w:rPr>
          <w:szCs w:val="24"/>
        </w:rPr>
        <w:t>rtą įvertina turto vertintojai</w:t>
      </w:r>
      <w:r w:rsidRPr="00B95295">
        <w:rPr>
          <w:szCs w:val="24"/>
        </w:rPr>
        <w:t>.</w:t>
      </w:r>
    </w:p>
    <w:p w14:paraId="7B1F392F" w14:textId="77777777" w:rsidR="00027F11" w:rsidRDefault="00027F11" w:rsidP="00027F11">
      <w:pPr>
        <w:ind w:firstLine="709"/>
        <w:jc w:val="both"/>
        <w:rPr>
          <w:szCs w:val="24"/>
        </w:rPr>
      </w:pPr>
      <w:r w:rsidRPr="005D628D">
        <w:rPr>
          <w:szCs w:val="24"/>
        </w:rPr>
        <w:t xml:space="preserve">BALSUOTA: už – </w:t>
      </w:r>
      <w:r w:rsidR="004A3C6C">
        <w:rPr>
          <w:szCs w:val="24"/>
        </w:rPr>
        <w:t>23</w:t>
      </w:r>
      <w:r w:rsidRPr="005D628D">
        <w:rPr>
          <w:szCs w:val="24"/>
        </w:rPr>
        <w:t>, prieš –</w:t>
      </w:r>
      <w:r>
        <w:rPr>
          <w:szCs w:val="24"/>
        </w:rPr>
        <w:t xml:space="preserve"> </w:t>
      </w:r>
      <w:r w:rsidR="004A3C6C">
        <w:rPr>
          <w:szCs w:val="24"/>
        </w:rPr>
        <w:t>0</w:t>
      </w:r>
      <w:r w:rsidRPr="005D628D">
        <w:rPr>
          <w:szCs w:val="24"/>
        </w:rPr>
        <w:t xml:space="preserve">, susilaiko – </w:t>
      </w:r>
      <w:r w:rsidR="004A3C6C">
        <w:rPr>
          <w:szCs w:val="24"/>
        </w:rPr>
        <w:t>7</w:t>
      </w:r>
      <w:r w:rsidRPr="005D628D">
        <w:rPr>
          <w:szCs w:val="24"/>
        </w:rPr>
        <w:t>.</w:t>
      </w:r>
    </w:p>
    <w:p w14:paraId="7B1F3930" w14:textId="77777777" w:rsidR="00027F11" w:rsidRDefault="00027F11" w:rsidP="00027F11">
      <w:pPr>
        <w:ind w:firstLine="709"/>
        <w:jc w:val="both"/>
        <w:rPr>
          <w:szCs w:val="24"/>
        </w:rPr>
      </w:pPr>
    </w:p>
    <w:p w14:paraId="7B1F3931" w14:textId="77777777" w:rsidR="009523C8" w:rsidRDefault="009523C8" w:rsidP="009523C8">
      <w:pPr>
        <w:overflowPunct w:val="0"/>
        <w:autoSpaceDE w:val="0"/>
        <w:autoSpaceDN w:val="0"/>
        <w:adjustRightInd w:val="0"/>
        <w:ind w:firstLine="709"/>
        <w:jc w:val="both"/>
      </w:pPr>
      <w:r>
        <w:rPr>
          <w:szCs w:val="24"/>
        </w:rPr>
        <w:t xml:space="preserve">30. </w:t>
      </w:r>
      <w:r w:rsidRPr="005D628D">
        <w:rPr>
          <w:szCs w:val="24"/>
        </w:rPr>
        <w:t>SVARSTYTA.</w:t>
      </w:r>
      <w:r w:rsidRPr="00903083">
        <w:t xml:space="preserve"> </w:t>
      </w:r>
      <w:r>
        <w:t>S</w:t>
      </w:r>
      <w:r w:rsidRPr="009523C8">
        <w:t>avivaldybės būstų, jų dalių, pagalbinio ūkio paskirties ūkin</w:t>
      </w:r>
      <w:r>
        <w:t>io pastato ir jo dalių pardavimas.</w:t>
      </w:r>
    </w:p>
    <w:p w14:paraId="7B1F3932" w14:textId="77777777" w:rsidR="009523C8" w:rsidRDefault="009523C8" w:rsidP="009523C8">
      <w:pPr>
        <w:overflowPunct w:val="0"/>
        <w:autoSpaceDE w:val="0"/>
        <w:autoSpaceDN w:val="0"/>
        <w:adjustRightInd w:val="0"/>
        <w:ind w:firstLine="709"/>
        <w:jc w:val="both"/>
      </w:pPr>
      <w:r>
        <w:rPr>
          <w:szCs w:val="24"/>
        </w:rPr>
        <w:t xml:space="preserve">Pranešėjas – </w:t>
      </w:r>
      <w:r>
        <w:t>E. Simokaitis, Turto skyriaus vedėjas.</w:t>
      </w:r>
    </w:p>
    <w:p w14:paraId="7B1F3933" w14:textId="77777777" w:rsidR="009523C8" w:rsidRDefault="007C4752" w:rsidP="009523C8">
      <w:pPr>
        <w:overflowPunct w:val="0"/>
        <w:autoSpaceDE w:val="0"/>
        <w:autoSpaceDN w:val="0"/>
        <w:adjustRightInd w:val="0"/>
        <w:ind w:firstLine="709"/>
        <w:jc w:val="both"/>
      </w:pPr>
      <w:r w:rsidRPr="007C4752">
        <w:t>V. Grubliauskas informuoja, kad sprendimo projektą svarstė Finansų ir ekonomikos bei Sveikatos ir socialinių reikalų komitetai.</w:t>
      </w:r>
    </w:p>
    <w:p w14:paraId="7B1F3934" w14:textId="77777777" w:rsidR="009523C8" w:rsidRDefault="009523C8" w:rsidP="009523C8">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Pr="009523C8">
        <w:rPr>
          <w:szCs w:val="24"/>
        </w:rPr>
        <w:t>savivaldybės būstų, jų dalių, pagalbinio ūkio paskirties ūkinio pastato ir jo dalių pardavimo</w:t>
      </w:r>
      <w:r w:rsidRPr="005D628D">
        <w:rPr>
          <w:szCs w:val="24"/>
        </w:rPr>
        <w:t>:</w:t>
      </w:r>
    </w:p>
    <w:p w14:paraId="7B1F3935" w14:textId="77777777" w:rsidR="007609F8" w:rsidRPr="007609F8" w:rsidRDefault="007609F8" w:rsidP="007609F8">
      <w:pPr>
        <w:ind w:firstLine="709"/>
        <w:jc w:val="both"/>
        <w:rPr>
          <w:szCs w:val="24"/>
        </w:rPr>
      </w:pPr>
      <w:r>
        <w:rPr>
          <w:szCs w:val="24"/>
        </w:rPr>
        <w:t>„</w:t>
      </w:r>
      <w:r w:rsidRPr="007609F8">
        <w:rPr>
          <w:szCs w:val="24"/>
        </w:rPr>
        <w:t xml:space="preserve">Parduoti savivaldybei nuosavybės teise priklausančius būstus, jų dalis, pagalbinio ūkio paskirties ūkinį pastatą ir jo dalis: </w:t>
      </w:r>
    </w:p>
    <w:p w14:paraId="7B1F3936" w14:textId="77777777" w:rsidR="007609F8" w:rsidRPr="007609F8" w:rsidRDefault="007609F8" w:rsidP="007609F8">
      <w:pPr>
        <w:ind w:firstLine="709"/>
        <w:jc w:val="both"/>
        <w:rPr>
          <w:szCs w:val="24"/>
        </w:rPr>
      </w:pPr>
      <w:r w:rsidRPr="007609F8">
        <w:rPr>
          <w:szCs w:val="24"/>
        </w:rPr>
        <w:t>1. V. N. Rambyno g. 22-(duomenys neskelbtini), Klaipėda, 18,10 kv. metro ploto būsto su bendro naudojimo patalpomis, unikalus Nr. (duomenys neskelbtini), namo statybos metai – 1986. Kaina – 8280,00 Eur (aštuoni tūkstančiai du šimtai aštuoniasdešimt eurų 00 ct), iš jų 80,00 Eur (aštuoniasdešimt eurų 00 ct) – už būsto vertės nustatymą;</w:t>
      </w:r>
    </w:p>
    <w:p w14:paraId="7B1F3937" w14:textId="77777777" w:rsidR="007609F8" w:rsidRPr="007609F8" w:rsidRDefault="007609F8" w:rsidP="007609F8">
      <w:pPr>
        <w:ind w:firstLine="709"/>
        <w:jc w:val="both"/>
        <w:rPr>
          <w:szCs w:val="24"/>
        </w:rPr>
      </w:pPr>
      <w:r w:rsidRPr="007609F8">
        <w:rPr>
          <w:szCs w:val="24"/>
        </w:rPr>
        <w:t>2. I. J. I. Kanto g. 8-(duomenys neskelbtini), Klaipėda, 10,27 kv. metro ploto būstas su bendro naudojimo patalpomis, unikalus Nr. (duomenys neskelbtini), namo statybos metai – 1930, rekonstravimo metai – 1949.  Kaina – 6580,00 Eur (šeši tūkstančiai penki šimtai aštuoniasdešimt eurų 00 ct), iš jų 80,00 Eur (aštuoniasdešimt eurų 00 ct) – už būsto vertės nustatymą;</w:t>
      </w:r>
    </w:p>
    <w:p w14:paraId="7B1F3938" w14:textId="77777777" w:rsidR="007609F8" w:rsidRPr="007609F8" w:rsidRDefault="007609F8" w:rsidP="007609F8">
      <w:pPr>
        <w:ind w:firstLine="709"/>
        <w:jc w:val="both"/>
        <w:rPr>
          <w:szCs w:val="24"/>
        </w:rPr>
      </w:pPr>
      <w:r w:rsidRPr="007609F8">
        <w:rPr>
          <w:szCs w:val="24"/>
        </w:rPr>
        <w:t>3. V. V. Alksnynės g. 21-(duomenys neskelbtini), Klaipėda, 33,75 kv. metro ploto būstas, unikalus Nr. (duomenys neskelbtini), namo statybos metai – 1994. Kaina – 32580,00 Eur (trisdešimt du tūkstančiai penki šimtai aštuoniasdešimt eurų 00 ct) Eur, iš jų 80,00 Eur (aštuoniasdešimt eurų 00 ct) – už būsto vertės nustatymą;</w:t>
      </w:r>
    </w:p>
    <w:p w14:paraId="7B1F3939" w14:textId="77777777" w:rsidR="007609F8" w:rsidRPr="007609F8" w:rsidRDefault="007609F8" w:rsidP="007609F8">
      <w:pPr>
        <w:ind w:firstLine="709"/>
        <w:jc w:val="both"/>
        <w:rPr>
          <w:szCs w:val="24"/>
        </w:rPr>
      </w:pPr>
      <w:r w:rsidRPr="007609F8">
        <w:rPr>
          <w:szCs w:val="24"/>
        </w:rPr>
        <w:t>4. L. L. Minijos g. 137-(duomenys neskelbtini), Klaipėda, 33/100 būsto dalys 18,22 kv. metro ploto, bendras plotas – 55,22 kv. metro, unikalus Nr. (duomenys neskelbtini), namo statybos metai – 1954. Kaina – 5080,00 Eur (penki tūkstančiai aštuoniasdešimt eurų 00 ct), iš jų 80,00 Eur (aštuoniasdešimt eurų 00 ct) – už būsto vertės nustatymą;</w:t>
      </w:r>
    </w:p>
    <w:p w14:paraId="7B1F393A" w14:textId="77777777" w:rsidR="007609F8" w:rsidRPr="007609F8" w:rsidRDefault="007609F8" w:rsidP="007609F8">
      <w:pPr>
        <w:ind w:firstLine="709"/>
        <w:jc w:val="both"/>
        <w:rPr>
          <w:szCs w:val="24"/>
        </w:rPr>
      </w:pPr>
      <w:r w:rsidRPr="007609F8">
        <w:rPr>
          <w:szCs w:val="24"/>
        </w:rPr>
        <w:t>5. J. B. Šilutės pl. 64-(duomenys neskelbtini), Klaipėda, 33,32 kv. metro ploto būstas, unikalus Nr.  (duomenys neskelbtini), namo statybos metai – 1976. Kaina – 26280,00 Eur (dvidešimt šeši tūkstančiai du šimtai aštuoniasdešimt eurų 00 ct) Eur, iš jų 80,00 Eur (aštuoniasdešimt eurų 00 ct) – už būsto vertės nustatymą;</w:t>
      </w:r>
    </w:p>
    <w:p w14:paraId="7B1F393B" w14:textId="77777777" w:rsidR="007609F8" w:rsidRPr="007609F8" w:rsidRDefault="007609F8" w:rsidP="007609F8">
      <w:pPr>
        <w:ind w:firstLine="709"/>
        <w:jc w:val="both"/>
        <w:rPr>
          <w:szCs w:val="24"/>
        </w:rPr>
      </w:pPr>
      <w:r w:rsidRPr="007609F8">
        <w:rPr>
          <w:szCs w:val="24"/>
        </w:rPr>
        <w:t>6. M. V. Baltijos pr. 7-(duomenys neskelbtini), Klaipėda, 54/100 būsto dalys 27,66 kv. metro ploto, bendras plotas – 51,23 kv. metro, unikalus Nr. (duomenys neskelbtini), namo statybos metai – 1968. Kaina – 12980,00 Eur (dvylika tūkstančių devyni šimtai aštuoniasdešimt eurų 00 ct), iš jų 80,00 Eur (aštuoniasdešimt eurų 00 ct) – už būsto vertės nustatymą;</w:t>
      </w:r>
    </w:p>
    <w:p w14:paraId="7B1F393C" w14:textId="77777777" w:rsidR="007609F8" w:rsidRPr="007609F8" w:rsidRDefault="007609F8" w:rsidP="007609F8">
      <w:pPr>
        <w:ind w:firstLine="709"/>
        <w:jc w:val="both"/>
        <w:rPr>
          <w:szCs w:val="24"/>
        </w:rPr>
      </w:pPr>
      <w:r w:rsidRPr="007609F8">
        <w:rPr>
          <w:szCs w:val="24"/>
        </w:rPr>
        <w:t>7. V. M. M. Pievų Tako g. (duomenys neskelbtini), Klaipėda, 22,00 kv. metro užstatyto ploto pagalbinio ūkio paskirties ūkinį pastatą, plane žymimą 2I1p, unikalus Nr. (duomenys neskelbtini), statybos metai – 1970. Kaina – 3200,00 Eur (trys tūkstančiai du šimtai eurų 00 ct), iš jų 100,00 Eur (vienas šimtas eurų 00 ct) – už turto vertės nustatymą;</w:t>
      </w:r>
    </w:p>
    <w:p w14:paraId="7B1F393D" w14:textId="77777777" w:rsidR="009523C8" w:rsidRDefault="007609F8" w:rsidP="007609F8">
      <w:pPr>
        <w:ind w:firstLine="709"/>
        <w:jc w:val="both"/>
        <w:rPr>
          <w:szCs w:val="24"/>
        </w:rPr>
      </w:pPr>
      <w:r w:rsidRPr="007609F8">
        <w:rPr>
          <w:szCs w:val="24"/>
        </w:rPr>
        <w:t>8. M. G. Žardupės g. (duomenys neskelbtini), Klaipėda, 40/456 dalių pagalbinio ūkio paskirties ūkinio pastato, plotas – 40,00 kv. metro, užstatytas plotas – 456,00 kv. metro, plane žymimas 3I1p, unikalus Nr. (duomenys neskelbtini). Namo statybos metai – 1911.  Kaina – 800,00 Eur (aštuoni šimtai eurų 00 ct), iš jų 100,00 Eur (šimtas eurų 00 ct) – už turto vertės nustatymą.</w:t>
      </w:r>
      <w:r>
        <w:rPr>
          <w:szCs w:val="24"/>
        </w:rPr>
        <w:t>“</w:t>
      </w:r>
    </w:p>
    <w:p w14:paraId="7B1F393E" w14:textId="77777777" w:rsidR="009523C8" w:rsidRDefault="009523C8" w:rsidP="009523C8">
      <w:pPr>
        <w:ind w:firstLine="709"/>
        <w:jc w:val="both"/>
        <w:rPr>
          <w:szCs w:val="24"/>
        </w:rPr>
      </w:pPr>
      <w:r w:rsidRPr="005D628D">
        <w:rPr>
          <w:szCs w:val="24"/>
        </w:rPr>
        <w:t xml:space="preserve">BALSUOTA: už – </w:t>
      </w:r>
      <w:r w:rsidR="007C4752">
        <w:rPr>
          <w:szCs w:val="24"/>
        </w:rPr>
        <w:t>28</w:t>
      </w:r>
      <w:r w:rsidRPr="005D628D">
        <w:rPr>
          <w:szCs w:val="24"/>
        </w:rPr>
        <w:t>, prieš –</w:t>
      </w:r>
      <w:r>
        <w:rPr>
          <w:szCs w:val="24"/>
        </w:rPr>
        <w:t xml:space="preserve"> </w:t>
      </w:r>
      <w:r w:rsidR="007C4752">
        <w:rPr>
          <w:szCs w:val="24"/>
        </w:rPr>
        <w:t>0</w:t>
      </w:r>
      <w:r w:rsidRPr="005D628D">
        <w:rPr>
          <w:szCs w:val="24"/>
        </w:rPr>
        <w:t xml:space="preserve">, susilaiko – </w:t>
      </w:r>
      <w:r w:rsidR="007C4752">
        <w:rPr>
          <w:szCs w:val="24"/>
        </w:rPr>
        <w:t>2</w:t>
      </w:r>
      <w:r w:rsidRPr="005D628D">
        <w:rPr>
          <w:szCs w:val="24"/>
        </w:rPr>
        <w:t>.</w:t>
      </w:r>
    </w:p>
    <w:p w14:paraId="7B1F393F" w14:textId="77777777" w:rsidR="009523C8" w:rsidRDefault="009523C8" w:rsidP="009523C8">
      <w:pPr>
        <w:ind w:firstLine="709"/>
        <w:jc w:val="both"/>
        <w:rPr>
          <w:szCs w:val="24"/>
        </w:rPr>
      </w:pPr>
    </w:p>
    <w:p w14:paraId="7B1F3940" w14:textId="77777777" w:rsidR="009523C8" w:rsidRDefault="009523C8" w:rsidP="009523C8">
      <w:pPr>
        <w:overflowPunct w:val="0"/>
        <w:autoSpaceDE w:val="0"/>
        <w:autoSpaceDN w:val="0"/>
        <w:adjustRightInd w:val="0"/>
        <w:ind w:firstLine="709"/>
        <w:jc w:val="both"/>
      </w:pPr>
      <w:r>
        <w:rPr>
          <w:szCs w:val="24"/>
        </w:rPr>
        <w:t xml:space="preserve">31. </w:t>
      </w:r>
      <w:r w:rsidRPr="005D628D">
        <w:rPr>
          <w:szCs w:val="24"/>
        </w:rPr>
        <w:t>SVARSTYTA.</w:t>
      </w:r>
      <w:r w:rsidRPr="00903083">
        <w:t xml:space="preserve"> </w:t>
      </w:r>
      <w:r>
        <w:t>P</w:t>
      </w:r>
      <w:r w:rsidRPr="009523C8">
        <w:t>ripažinto netinkamu (negalimu) naudoti valstybei nuosavybės teise priklausančio nematerialiojo, ilgalaikio materialiojo turto nurašym</w:t>
      </w:r>
      <w:r>
        <w:t>as ir likvidavimas.</w:t>
      </w:r>
    </w:p>
    <w:p w14:paraId="7B1F3941" w14:textId="77777777" w:rsidR="009523C8" w:rsidRDefault="009523C8" w:rsidP="009523C8">
      <w:pPr>
        <w:overflowPunct w:val="0"/>
        <w:autoSpaceDE w:val="0"/>
        <w:autoSpaceDN w:val="0"/>
        <w:adjustRightInd w:val="0"/>
        <w:ind w:firstLine="709"/>
        <w:jc w:val="both"/>
      </w:pPr>
      <w:r>
        <w:rPr>
          <w:szCs w:val="24"/>
        </w:rPr>
        <w:t xml:space="preserve">Pranešėjas – </w:t>
      </w:r>
      <w:r>
        <w:t>E. Simokaitis, Turto skyriaus vedėjas.</w:t>
      </w:r>
    </w:p>
    <w:p w14:paraId="7B1F3942" w14:textId="77777777" w:rsidR="009523C8" w:rsidRDefault="007C4752" w:rsidP="009523C8">
      <w:pPr>
        <w:overflowPunct w:val="0"/>
        <w:autoSpaceDE w:val="0"/>
        <w:autoSpaceDN w:val="0"/>
        <w:adjustRightInd w:val="0"/>
        <w:ind w:firstLine="709"/>
        <w:jc w:val="both"/>
      </w:pPr>
      <w:r w:rsidRPr="007C4752">
        <w:t xml:space="preserve">V. Grubliauskas informuoja, kad sprendimo projektą svarstė Finansų ir ekonomikos bei </w:t>
      </w:r>
      <w:r>
        <w:t>Kultūros, švietimo ir sporto komi</w:t>
      </w:r>
      <w:r w:rsidRPr="007C4752">
        <w:t>tetai.</w:t>
      </w:r>
    </w:p>
    <w:p w14:paraId="7B1F3943" w14:textId="77777777" w:rsidR="009523C8" w:rsidRDefault="009523C8" w:rsidP="009523C8">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Pr="009523C8">
        <w:rPr>
          <w:szCs w:val="24"/>
        </w:rPr>
        <w:t>pripažinto netinkamu (negalimu) naudoti valstybei nuosavybės teise priklausančio nematerialiojo, ilgalaikio materialiojo turto nurašymo ir likvidavimo</w:t>
      </w:r>
      <w:r w:rsidRPr="005D628D">
        <w:rPr>
          <w:szCs w:val="24"/>
        </w:rPr>
        <w:t>:</w:t>
      </w:r>
    </w:p>
    <w:p w14:paraId="7B1F3944" w14:textId="77777777" w:rsidR="007C4752" w:rsidRPr="007C4752" w:rsidRDefault="007C4752" w:rsidP="007C4752">
      <w:pPr>
        <w:ind w:firstLine="709"/>
        <w:jc w:val="both"/>
        <w:rPr>
          <w:szCs w:val="24"/>
        </w:rPr>
      </w:pPr>
      <w:r>
        <w:rPr>
          <w:szCs w:val="24"/>
        </w:rPr>
        <w:t>„</w:t>
      </w:r>
      <w:r w:rsidRPr="007C4752">
        <w:rPr>
          <w:szCs w:val="24"/>
        </w:rPr>
        <w:t>1. Nurašyti pripažintą netinkamu (negalimu) naudoti valstybei nuosavybės teise priklausantį, Klaipėdos miesto savivaldybės patikėjimo teise valdomą nematerialųjį, ilgalaikį materialųjį turtą (turtu naudojasi savivaldybės biudžetinė įstaiga Klaipėdos Jūrų Kadetų mokykla) dėl fizinio ir funkcinio (technologinio) nusidėvėjimo (priedas).</w:t>
      </w:r>
    </w:p>
    <w:p w14:paraId="7B1F3945" w14:textId="77777777" w:rsidR="009523C8" w:rsidRDefault="007C4752" w:rsidP="007C4752">
      <w:pPr>
        <w:ind w:firstLine="709"/>
        <w:jc w:val="both"/>
        <w:rPr>
          <w:szCs w:val="24"/>
        </w:rPr>
      </w:pPr>
      <w:r w:rsidRPr="007C4752">
        <w:rPr>
          <w:szCs w:val="24"/>
        </w:rPr>
        <w:t>2. Pavesti Klaipėdos miesto savivaldybės administracijai organizuoti šio sprendimo 1 punkte nurodyto turto nurašymą ir likvidavimą.</w:t>
      </w:r>
      <w:r>
        <w:rPr>
          <w:szCs w:val="24"/>
        </w:rPr>
        <w:t>“</w:t>
      </w:r>
    </w:p>
    <w:p w14:paraId="7B1F3946" w14:textId="77777777" w:rsidR="009523C8" w:rsidRDefault="009523C8" w:rsidP="009523C8">
      <w:pPr>
        <w:ind w:firstLine="709"/>
        <w:jc w:val="both"/>
        <w:rPr>
          <w:szCs w:val="24"/>
        </w:rPr>
      </w:pPr>
      <w:r w:rsidRPr="005D628D">
        <w:rPr>
          <w:szCs w:val="24"/>
        </w:rPr>
        <w:t xml:space="preserve">BALSUOTA: už – </w:t>
      </w:r>
      <w:r w:rsidR="007C4752">
        <w:rPr>
          <w:szCs w:val="24"/>
        </w:rPr>
        <w:t>31</w:t>
      </w:r>
      <w:r w:rsidRPr="005D628D">
        <w:rPr>
          <w:szCs w:val="24"/>
        </w:rPr>
        <w:t>, prieš –</w:t>
      </w:r>
      <w:r>
        <w:rPr>
          <w:szCs w:val="24"/>
        </w:rPr>
        <w:t xml:space="preserve"> </w:t>
      </w:r>
      <w:r w:rsidR="007C4752">
        <w:rPr>
          <w:szCs w:val="24"/>
        </w:rPr>
        <w:t>0</w:t>
      </w:r>
      <w:r w:rsidRPr="005D628D">
        <w:rPr>
          <w:szCs w:val="24"/>
        </w:rPr>
        <w:t xml:space="preserve">, susilaiko – </w:t>
      </w:r>
      <w:r w:rsidR="007C4752">
        <w:rPr>
          <w:szCs w:val="24"/>
        </w:rPr>
        <w:t>0</w:t>
      </w:r>
      <w:r w:rsidRPr="005D628D">
        <w:rPr>
          <w:szCs w:val="24"/>
        </w:rPr>
        <w:t>.</w:t>
      </w:r>
    </w:p>
    <w:p w14:paraId="7B1F3947" w14:textId="77777777" w:rsidR="009523C8" w:rsidRDefault="009523C8" w:rsidP="009523C8">
      <w:pPr>
        <w:ind w:firstLine="709"/>
        <w:jc w:val="both"/>
        <w:rPr>
          <w:szCs w:val="24"/>
        </w:rPr>
      </w:pPr>
    </w:p>
    <w:p w14:paraId="7B1F3948" w14:textId="77777777" w:rsidR="009523C8" w:rsidRDefault="00CF6A97" w:rsidP="009523C8">
      <w:pPr>
        <w:overflowPunct w:val="0"/>
        <w:autoSpaceDE w:val="0"/>
        <w:autoSpaceDN w:val="0"/>
        <w:adjustRightInd w:val="0"/>
        <w:ind w:firstLine="709"/>
        <w:jc w:val="both"/>
      </w:pPr>
      <w:r>
        <w:rPr>
          <w:szCs w:val="24"/>
        </w:rPr>
        <w:t xml:space="preserve">32. </w:t>
      </w:r>
      <w:r w:rsidR="009523C8" w:rsidRPr="005D628D">
        <w:rPr>
          <w:szCs w:val="24"/>
        </w:rPr>
        <w:t>SVARSTYTA.</w:t>
      </w:r>
      <w:r w:rsidR="009523C8" w:rsidRPr="00903083">
        <w:t xml:space="preserve"> </w:t>
      </w:r>
      <w:r>
        <w:t>A</w:t>
      </w:r>
      <w:r w:rsidRPr="00CF6A97">
        <w:t>kcinės bendrovės „Klaipėdos vanduo“ įstatinio kapitalo didinim</w:t>
      </w:r>
      <w:r>
        <w:t>as</w:t>
      </w:r>
      <w:r w:rsidRPr="00CF6A97">
        <w:t xml:space="preserve"> Klaipėdos rajono savivaldybės įnašais</w:t>
      </w:r>
      <w:r>
        <w:t>.</w:t>
      </w:r>
    </w:p>
    <w:p w14:paraId="7B1F3949" w14:textId="77777777" w:rsidR="009523C8" w:rsidRDefault="009523C8" w:rsidP="009523C8">
      <w:pPr>
        <w:overflowPunct w:val="0"/>
        <w:autoSpaceDE w:val="0"/>
        <w:autoSpaceDN w:val="0"/>
        <w:adjustRightInd w:val="0"/>
        <w:ind w:firstLine="709"/>
        <w:jc w:val="both"/>
      </w:pPr>
      <w:r>
        <w:rPr>
          <w:szCs w:val="24"/>
        </w:rPr>
        <w:t xml:space="preserve">Pranešėjas – </w:t>
      </w:r>
      <w:r>
        <w:t>E. Simokaitis, Turto skyriaus vedėjas.</w:t>
      </w:r>
    </w:p>
    <w:p w14:paraId="7B1F394A" w14:textId="77777777" w:rsidR="009523C8" w:rsidRDefault="008437BF" w:rsidP="009523C8">
      <w:pPr>
        <w:overflowPunct w:val="0"/>
        <w:autoSpaceDE w:val="0"/>
        <w:autoSpaceDN w:val="0"/>
        <w:adjustRightInd w:val="0"/>
        <w:ind w:firstLine="709"/>
        <w:jc w:val="both"/>
      </w:pPr>
      <w:r w:rsidRPr="008437BF">
        <w:t>V. Grubliauskas informuoja, kad sprendimo projektui be pastabų pritarė Finansų ir ekonomikos, Miesto plėtros ir strateginio planavimo bei Miesto ūkio ir aplinkosaugos komitetai.</w:t>
      </w:r>
    </w:p>
    <w:p w14:paraId="7B1F394B" w14:textId="77777777" w:rsidR="008437BF" w:rsidRDefault="003744E2" w:rsidP="009523C8">
      <w:pPr>
        <w:overflowPunct w:val="0"/>
        <w:autoSpaceDE w:val="0"/>
        <w:autoSpaceDN w:val="0"/>
        <w:adjustRightInd w:val="0"/>
        <w:ind w:firstLine="709"/>
        <w:jc w:val="both"/>
      </w:pPr>
      <w:r>
        <w:t xml:space="preserve">J. Simonavičiūtė sako, kad </w:t>
      </w:r>
      <w:r w:rsidRPr="003744E2">
        <w:t>Miesto plėtros ir strateginio planavimo</w:t>
      </w:r>
      <w:r w:rsidR="00540D3E">
        <w:t xml:space="preserve"> komitetas</w:t>
      </w:r>
      <w:r>
        <w:t xml:space="preserve"> Savivaldybės administracijai </w:t>
      </w:r>
      <w:r w:rsidR="00762418">
        <w:t>pa</w:t>
      </w:r>
      <w:r>
        <w:t>siūl</w:t>
      </w:r>
      <w:r w:rsidR="00540D3E">
        <w:t>ė</w:t>
      </w:r>
      <w:r>
        <w:t xml:space="preserve"> pagalvoti, ar verta turėti akcininkų sutartį.</w:t>
      </w:r>
    </w:p>
    <w:p w14:paraId="7B1F394C" w14:textId="77777777" w:rsidR="00762418" w:rsidRDefault="00762418" w:rsidP="009523C8">
      <w:pPr>
        <w:overflowPunct w:val="0"/>
        <w:autoSpaceDE w:val="0"/>
        <w:autoSpaceDN w:val="0"/>
        <w:adjustRightInd w:val="0"/>
        <w:ind w:firstLine="709"/>
        <w:jc w:val="both"/>
      </w:pPr>
      <w:r>
        <w:t>S. Budinas sako, kad klaipėdiečiai neturėtų mokėti brangiau už vandenį vien dėl to, kad yra prijungiami Klaipėdos rajono tinklai.</w:t>
      </w:r>
    </w:p>
    <w:p w14:paraId="7B1F394D" w14:textId="77777777" w:rsidR="00762418" w:rsidRDefault="00762418" w:rsidP="009523C8">
      <w:pPr>
        <w:overflowPunct w:val="0"/>
        <w:autoSpaceDE w:val="0"/>
        <w:autoSpaceDN w:val="0"/>
        <w:adjustRightInd w:val="0"/>
        <w:ind w:firstLine="709"/>
        <w:jc w:val="both"/>
      </w:pPr>
      <w:r>
        <w:t>L. Skrupskelienė sako, kad pritarus sprendimo projektui, klaipėdiečiams vandens kaina didės.</w:t>
      </w:r>
    </w:p>
    <w:p w14:paraId="7B1F394E" w14:textId="77777777" w:rsidR="00762418" w:rsidRDefault="00DF647A" w:rsidP="009523C8">
      <w:pPr>
        <w:overflowPunct w:val="0"/>
        <w:autoSpaceDE w:val="0"/>
        <w:autoSpaceDN w:val="0"/>
        <w:adjustRightInd w:val="0"/>
        <w:ind w:firstLine="709"/>
        <w:jc w:val="both"/>
      </w:pPr>
      <w:r>
        <w:t xml:space="preserve">A. Barbšys sako, kad reikia svarstyti </w:t>
      </w:r>
      <w:r w:rsidR="00280A88">
        <w:t xml:space="preserve">visus </w:t>
      </w:r>
      <w:r>
        <w:t>variantus</w:t>
      </w:r>
      <w:r w:rsidR="00280A88">
        <w:t>, ką ir kaip galima padaryti</w:t>
      </w:r>
      <w:r>
        <w:t>, kad miestiečiai mokėtų už savo sąnaudas.</w:t>
      </w:r>
    </w:p>
    <w:p w14:paraId="7B1F394F" w14:textId="77777777" w:rsidR="00CD1984" w:rsidRDefault="00CD1984" w:rsidP="009523C8">
      <w:pPr>
        <w:overflowPunct w:val="0"/>
        <w:autoSpaceDE w:val="0"/>
        <w:autoSpaceDN w:val="0"/>
        <w:adjustRightInd w:val="0"/>
        <w:ind w:firstLine="709"/>
        <w:jc w:val="both"/>
      </w:pPr>
      <w:r>
        <w:t xml:space="preserve">R. Taraškevičius sako, kad neaišku, kokia </w:t>
      </w:r>
      <w:r w:rsidR="00540D3E">
        <w:t xml:space="preserve">būtų </w:t>
      </w:r>
      <w:r>
        <w:t>vandens kaina klaipėdiečiams, jei nebūtų prijungiami papildomi vartotojai iš rajono. Mano, kad tuomet kaina būtų ženkliai didesnė.</w:t>
      </w:r>
    </w:p>
    <w:p w14:paraId="7B1F3950" w14:textId="77777777" w:rsidR="009523C8" w:rsidRDefault="009523C8" w:rsidP="009523C8">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CF6A97" w:rsidRPr="00CF6A97">
        <w:rPr>
          <w:szCs w:val="24"/>
        </w:rPr>
        <w:t>akcinės bendrovės „Klaipėdos vanduo“ įstatinio kapitalo didinimo Klaipėdos rajono savivaldybės įnašais</w:t>
      </w:r>
      <w:r w:rsidRPr="005D628D">
        <w:rPr>
          <w:szCs w:val="24"/>
        </w:rPr>
        <w:t>:</w:t>
      </w:r>
    </w:p>
    <w:p w14:paraId="7B1F3951" w14:textId="77777777" w:rsidR="008437BF" w:rsidRDefault="008437BF" w:rsidP="008437BF">
      <w:pPr>
        <w:pStyle w:val="Pagrindiniotekstotrauka3"/>
        <w:spacing w:after="0"/>
        <w:ind w:left="0" w:firstLine="720"/>
        <w:jc w:val="both"/>
        <w:rPr>
          <w:sz w:val="24"/>
          <w:szCs w:val="24"/>
        </w:rPr>
      </w:pPr>
      <w:r>
        <w:rPr>
          <w:sz w:val="24"/>
          <w:szCs w:val="24"/>
        </w:rPr>
        <w:t>„</w:t>
      </w:r>
      <w:r w:rsidRPr="00B61306">
        <w:rPr>
          <w:sz w:val="24"/>
          <w:szCs w:val="24"/>
        </w:rPr>
        <w:t xml:space="preserve">Pavesti Klaipėdos miesto savivaldybės administracijos direktoriui, AB „Klaipėdos vanduo“ </w:t>
      </w:r>
      <w:r>
        <w:rPr>
          <w:sz w:val="24"/>
          <w:szCs w:val="24"/>
        </w:rPr>
        <w:t xml:space="preserve">(toliau – bendrovė) </w:t>
      </w:r>
      <w:r w:rsidRPr="00B61306">
        <w:rPr>
          <w:sz w:val="24"/>
          <w:szCs w:val="24"/>
        </w:rPr>
        <w:t xml:space="preserve">savivaldybei nuosavybės teise priklausančių akcijų valdytojui, įgalioti savo atstovą šios bendrovės visuotiniame akcininkų susirinkime balsuoti už </w:t>
      </w:r>
      <w:r>
        <w:rPr>
          <w:sz w:val="24"/>
          <w:szCs w:val="24"/>
        </w:rPr>
        <w:t xml:space="preserve">bendrovės </w:t>
      </w:r>
      <w:r w:rsidRPr="00B61306">
        <w:rPr>
          <w:sz w:val="24"/>
          <w:szCs w:val="24"/>
        </w:rPr>
        <w:t xml:space="preserve">įstatinio kapitalo padidinimą </w:t>
      </w:r>
      <w:r>
        <w:rPr>
          <w:sz w:val="24"/>
          <w:szCs w:val="24"/>
        </w:rPr>
        <w:t xml:space="preserve">1 884 803,68 Eur, t. y. nuo 61 441 478,08 Eur iki 63 326 281,76 Eur papildomais įnašais, </w:t>
      </w:r>
      <w:r w:rsidRPr="000D62B5">
        <w:rPr>
          <w:sz w:val="24"/>
          <w:szCs w:val="24"/>
        </w:rPr>
        <w:t xml:space="preserve">išleidžiant </w:t>
      </w:r>
      <w:r>
        <w:rPr>
          <w:sz w:val="24"/>
          <w:szCs w:val="24"/>
        </w:rPr>
        <w:t>65 083 nominalios vertės akcijų</w:t>
      </w:r>
      <w:r w:rsidRPr="000D62B5">
        <w:rPr>
          <w:color w:val="000000"/>
          <w:spacing w:val="-3"/>
          <w:sz w:val="24"/>
          <w:szCs w:val="24"/>
        </w:rPr>
        <w:t>,</w:t>
      </w:r>
      <w:r>
        <w:rPr>
          <w:color w:val="000000"/>
          <w:spacing w:val="-3"/>
          <w:sz w:val="24"/>
          <w:szCs w:val="24"/>
        </w:rPr>
        <w:t xml:space="preserve"> </w:t>
      </w:r>
      <w:r>
        <w:rPr>
          <w:sz w:val="24"/>
          <w:szCs w:val="24"/>
        </w:rPr>
        <w:t>nustatant, kad akcijų emisijos kaina lygi jų nominaliai vertei</w:t>
      </w:r>
      <w:r w:rsidRPr="00496072">
        <w:rPr>
          <w:sz w:val="24"/>
          <w:szCs w:val="24"/>
        </w:rPr>
        <w:t>, suteikiant išimtinę teisę įsigyti naujai išleidžiamas akcijas Klaipėdos rajono savivaldybei, už kurias ji apmokėtų piniginiu ir nepiniginiu įnašais</w:t>
      </w:r>
      <w:r>
        <w:rPr>
          <w:sz w:val="24"/>
          <w:szCs w:val="24"/>
        </w:rPr>
        <w:t>, kurių bendra vertė sudaro 1 884 805,44 Eur</w:t>
      </w:r>
      <w:r w:rsidRPr="00496072">
        <w:rPr>
          <w:sz w:val="24"/>
          <w:szCs w:val="24"/>
        </w:rPr>
        <w:t>:</w:t>
      </w:r>
    </w:p>
    <w:p w14:paraId="7B1F3952" w14:textId="77777777" w:rsidR="008437BF" w:rsidRDefault="008437BF" w:rsidP="008437BF">
      <w:pPr>
        <w:pStyle w:val="Pagrindiniotekstotrauka3"/>
        <w:spacing w:after="0"/>
        <w:ind w:left="0" w:firstLine="720"/>
        <w:jc w:val="both"/>
        <w:rPr>
          <w:sz w:val="24"/>
          <w:szCs w:val="24"/>
        </w:rPr>
      </w:pPr>
      <w:r>
        <w:rPr>
          <w:sz w:val="24"/>
          <w:szCs w:val="24"/>
        </w:rPr>
        <w:t>1. už 17 364 vienetus naujos emisijos akcijų apmokėtų 502 861,44 Eur piniginiu įnašu;</w:t>
      </w:r>
    </w:p>
    <w:p w14:paraId="7B1F3953" w14:textId="77777777" w:rsidR="009523C8" w:rsidRDefault="008437BF" w:rsidP="008437BF">
      <w:pPr>
        <w:ind w:firstLine="709"/>
        <w:jc w:val="both"/>
        <w:rPr>
          <w:szCs w:val="24"/>
        </w:rPr>
      </w:pPr>
      <w:r>
        <w:rPr>
          <w:szCs w:val="24"/>
        </w:rPr>
        <w:t xml:space="preserve">2. už 47 719 vienetus naujos emisijos akcijų apmokėtų nepiniginiu įnašu – Klaipėdos rajono savivaldybei nuosavybės teise priklausančiu nekilnojamuoju turtu, </w:t>
      </w:r>
      <w:r w:rsidRPr="000F401A">
        <w:rPr>
          <w:szCs w:val="24"/>
        </w:rPr>
        <w:t xml:space="preserve">kurio nepriklausomų turto vertintojų nustatyta rinkos vertė – </w:t>
      </w:r>
      <w:r>
        <w:rPr>
          <w:szCs w:val="24"/>
        </w:rPr>
        <w:t>1 381 944 Eur.“</w:t>
      </w:r>
    </w:p>
    <w:p w14:paraId="7B1F3954" w14:textId="77777777" w:rsidR="009523C8" w:rsidRDefault="009523C8" w:rsidP="009523C8">
      <w:pPr>
        <w:ind w:firstLine="709"/>
        <w:jc w:val="both"/>
        <w:rPr>
          <w:szCs w:val="24"/>
        </w:rPr>
      </w:pPr>
      <w:r w:rsidRPr="005D628D">
        <w:rPr>
          <w:szCs w:val="24"/>
        </w:rPr>
        <w:t xml:space="preserve">BALSUOTA: už – </w:t>
      </w:r>
      <w:r w:rsidR="00972C8A">
        <w:rPr>
          <w:szCs w:val="24"/>
        </w:rPr>
        <w:t>24</w:t>
      </w:r>
      <w:r w:rsidRPr="005D628D">
        <w:rPr>
          <w:szCs w:val="24"/>
        </w:rPr>
        <w:t>, prieš –</w:t>
      </w:r>
      <w:r>
        <w:rPr>
          <w:szCs w:val="24"/>
        </w:rPr>
        <w:t xml:space="preserve"> </w:t>
      </w:r>
      <w:r w:rsidR="00972C8A">
        <w:rPr>
          <w:szCs w:val="24"/>
        </w:rPr>
        <w:t>2</w:t>
      </w:r>
      <w:r w:rsidRPr="005D628D">
        <w:rPr>
          <w:szCs w:val="24"/>
        </w:rPr>
        <w:t xml:space="preserve">, susilaiko – </w:t>
      </w:r>
      <w:r w:rsidR="00972C8A">
        <w:rPr>
          <w:szCs w:val="24"/>
        </w:rPr>
        <w:t>5</w:t>
      </w:r>
      <w:r w:rsidRPr="005D628D">
        <w:rPr>
          <w:szCs w:val="24"/>
        </w:rPr>
        <w:t>.</w:t>
      </w:r>
    </w:p>
    <w:p w14:paraId="7B1F3955" w14:textId="77777777" w:rsidR="009523C8" w:rsidRDefault="009523C8" w:rsidP="009523C8">
      <w:pPr>
        <w:ind w:firstLine="709"/>
        <w:jc w:val="both"/>
        <w:rPr>
          <w:szCs w:val="24"/>
        </w:rPr>
      </w:pPr>
    </w:p>
    <w:p w14:paraId="7B1F3956" w14:textId="77777777" w:rsidR="009523C8" w:rsidRDefault="00655F65" w:rsidP="009523C8">
      <w:pPr>
        <w:overflowPunct w:val="0"/>
        <w:autoSpaceDE w:val="0"/>
        <w:autoSpaceDN w:val="0"/>
        <w:adjustRightInd w:val="0"/>
        <w:ind w:firstLine="709"/>
        <w:jc w:val="both"/>
      </w:pPr>
      <w:r>
        <w:rPr>
          <w:szCs w:val="24"/>
        </w:rPr>
        <w:t xml:space="preserve">33. </w:t>
      </w:r>
      <w:r w:rsidR="009523C8" w:rsidRPr="005D628D">
        <w:rPr>
          <w:szCs w:val="24"/>
        </w:rPr>
        <w:t>SVARSTYTA.</w:t>
      </w:r>
      <w:r w:rsidR="009523C8" w:rsidRPr="00903083">
        <w:t xml:space="preserve"> </w:t>
      </w:r>
      <w:r>
        <w:t>Nekilnojamojo turto pirkimas</w:t>
      </w:r>
      <w:r w:rsidRPr="00655F65">
        <w:t xml:space="preserve"> savivaldybės nuosavybėn</w:t>
      </w:r>
      <w:r>
        <w:t>.</w:t>
      </w:r>
    </w:p>
    <w:p w14:paraId="7B1F3957" w14:textId="77777777" w:rsidR="009523C8" w:rsidRDefault="009523C8" w:rsidP="009523C8">
      <w:pPr>
        <w:overflowPunct w:val="0"/>
        <w:autoSpaceDE w:val="0"/>
        <w:autoSpaceDN w:val="0"/>
        <w:adjustRightInd w:val="0"/>
        <w:ind w:firstLine="709"/>
        <w:jc w:val="both"/>
      </w:pPr>
      <w:r>
        <w:rPr>
          <w:szCs w:val="24"/>
        </w:rPr>
        <w:t xml:space="preserve">Pranešėjas – </w:t>
      </w:r>
      <w:r>
        <w:t>E. Simokaitis, Turto skyriaus vedėjas.</w:t>
      </w:r>
    </w:p>
    <w:p w14:paraId="7B1F3958" w14:textId="77777777" w:rsidR="009523C8" w:rsidRDefault="00972C8A" w:rsidP="009523C8">
      <w:pPr>
        <w:overflowPunct w:val="0"/>
        <w:autoSpaceDE w:val="0"/>
        <w:autoSpaceDN w:val="0"/>
        <w:adjustRightInd w:val="0"/>
        <w:ind w:firstLine="709"/>
        <w:jc w:val="both"/>
      </w:pPr>
      <w:r w:rsidRPr="00972C8A">
        <w:t>V. Grubliauskas informuoja, kad sprendimo projektui be pastabų pritarė Finansų ir ekonomikos, Miesto plėtros ir strateginio planavimo bei Miesto ūkio ir aplinkosaugos komitetai.</w:t>
      </w:r>
    </w:p>
    <w:p w14:paraId="7B1F3959" w14:textId="77777777" w:rsidR="009523C8" w:rsidRDefault="009523C8" w:rsidP="009523C8">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655F65" w:rsidRPr="00655F65">
        <w:rPr>
          <w:szCs w:val="24"/>
        </w:rPr>
        <w:t>nekilnojamojo turto pirkimo savivaldybės nuosavybėn</w:t>
      </w:r>
      <w:r w:rsidRPr="005D628D">
        <w:rPr>
          <w:szCs w:val="24"/>
        </w:rPr>
        <w:t>:</w:t>
      </w:r>
    </w:p>
    <w:p w14:paraId="7B1F395A" w14:textId="77777777" w:rsidR="009523C8" w:rsidRDefault="00972C8A" w:rsidP="009523C8">
      <w:pPr>
        <w:ind w:firstLine="709"/>
        <w:jc w:val="both"/>
        <w:rPr>
          <w:szCs w:val="24"/>
        </w:rPr>
      </w:pPr>
      <w:r>
        <w:rPr>
          <w:szCs w:val="24"/>
        </w:rPr>
        <w:t>„</w:t>
      </w:r>
      <w:r w:rsidRPr="00972C8A">
        <w:rPr>
          <w:szCs w:val="24"/>
        </w:rPr>
        <w:t>Pirkti Klaipėdos miesto savivaldybės nuosavybėn negyvenamąją patalpą (garažą) Didžioji Vandens g. 28B-(duomenys neskelbtini), Klaipėdoje, unikalus Nr. (duomenys neskelbtini), už 11 000 Eur.</w:t>
      </w:r>
      <w:r>
        <w:rPr>
          <w:szCs w:val="24"/>
        </w:rPr>
        <w:t>“</w:t>
      </w:r>
    </w:p>
    <w:p w14:paraId="7B1F395B" w14:textId="77777777" w:rsidR="009523C8" w:rsidRDefault="009523C8" w:rsidP="009523C8">
      <w:pPr>
        <w:ind w:firstLine="709"/>
        <w:jc w:val="both"/>
        <w:rPr>
          <w:szCs w:val="24"/>
        </w:rPr>
      </w:pPr>
      <w:r w:rsidRPr="005D628D">
        <w:rPr>
          <w:szCs w:val="24"/>
        </w:rPr>
        <w:t xml:space="preserve">BALSUOTA: už – </w:t>
      </w:r>
      <w:r w:rsidR="00972C8A">
        <w:rPr>
          <w:szCs w:val="24"/>
        </w:rPr>
        <w:t>30</w:t>
      </w:r>
      <w:r w:rsidRPr="005D628D">
        <w:rPr>
          <w:szCs w:val="24"/>
        </w:rPr>
        <w:t>, prieš –</w:t>
      </w:r>
      <w:r>
        <w:rPr>
          <w:szCs w:val="24"/>
        </w:rPr>
        <w:t xml:space="preserve"> </w:t>
      </w:r>
      <w:r w:rsidR="00972C8A">
        <w:rPr>
          <w:szCs w:val="24"/>
        </w:rPr>
        <w:t>0</w:t>
      </w:r>
      <w:r w:rsidRPr="005D628D">
        <w:rPr>
          <w:szCs w:val="24"/>
        </w:rPr>
        <w:t xml:space="preserve">, susilaiko – </w:t>
      </w:r>
      <w:r w:rsidR="00972C8A">
        <w:rPr>
          <w:szCs w:val="24"/>
        </w:rPr>
        <w:t>1</w:t>
      </w:r>
      <w:r w:rsidRPr="005D628D">
        <w:rPr>
          <w:szCs w:val="24"/>
        </w:rPr>
        <w:t>.</w:t>
      </w:r>
    </w:p>
    <w:p w14:paraId="7B1F395C" w14:textId="77777777" w:rsidR="009523C8" w:rsidRDefault="009523C8" w:rsidP="009523C8">
      <w:pPr>
        <w:ind w:firstLine="709"/>
        <w:jc w:val="both"/>
        <w:rPr>
          <w:szCs w:val="24"/>
        </w:rPr>
      </w:pPr>
    </w:p>
    <w:p w14:paraId="7B1F395D" w14:textId="77777777" w:rsidR="009523C8" w:rsidRDefault="00655F65" w:rsidP="009523C8">
      <w:pPr>
        <w:overflowPunct w:val="0"/>
        <w:autoSpaceDE w:val="0"/>
        <w:autoSpaceDN w:val="0"/>
        <w:adjustRightInd w:val="0"/>
        <w:ind w:firstLine="709"/>
        <w:jc w:val="both"/>
      </w:pPr>
      <w:r>
        <w:rPr>
          <w:szCs w:val="24"/>
        </w:rPr>
        <w:t xml:space="preserve">34. </w:t>
      </w:r>
      <w:r w:rsidR="009523C8" w:rsidRPr="005D628D">
        <w:rPr>
          <w:szCs w:val="24"/>
        </w:rPr>
        <w:t>SVARSTYTA.</w:t>
      </w:r>
      <w:r w:rsidR="009523C8" w:rsidRPr="00903083">
        <w:t xml:space="preserve"> </w:t>
      </w:r>
      <w:r>
        <w:t>Sprendimo</w:t>
      </w:r>
      <w:r w:rsidRPr="00655F65">
        <w:t xml:space="preserve"> pirkti nekilnojamuosius daiktus savi</w:t>
      </w:r>
      <w:r>
        <w:t>valdybės nuosavybėn patvirtinimas.</w:t>
      </w:r>
    </w:p>
    <w:p w14:paraId="7B1F395E" w14:textId="77777777" w:rsidR="009523C8" w:rsidRDefault="009523C8" w:rsidP="009523C8">
      <w:pPr>
        <w:overflowPunct w:val="0"/>
        <w:autoSpaceDE w:val="0"/>
        <w:autoSpaceDN w:val="0"/>
        <w:adjustRightInd w:val="0"/>
        <w:ind w:firstLine="709"/>
        <w:jc w:val="both"/>
      </w:pPr>
      <w:r>
        <w:rPr>
          <w:szCs w:val="24"/>
        </w:rPr>
        <w:t xml:space="preserve">Pranešėjas – </w:t>
      </w:r>
      <w:r>
        <w:t>E. Simokaitis, Turto skyriaus vedėjas.</w:t>
      </w:r>
    </w:p>
    <w:p w14:paraId="7B1F395F" w14:textId="77777777" w:rsidR="009523C8" w:rsidRDefault="00516E6D" w:rsidP="009523C8">
      <w:pPr>
        <w:overflowPunct w:val="0"/>
        <w:autoSpaceDE w:val="0"/>
        <w:autoSpaceDN w:val="0"/>
        <w:adjustRightInd w:val="0"/>
        <w:ind w:firstLine="709"/>
        <w:jc w:val="both"/>
      </w:pPr>
      <w:r w:rsidRPr="008437BF">
        <w:t xml:space="preserve">V. Grubliauskas informuoja, kad sprendimo projektui be pastabų pritarė Finansų ir ekonomikos, Miesto plėtros ir strateginio planavimo bei </w:t>
      </w:r>
      <w:r>
        <w:t>Sveikatos ir socialinių reikalų</w:t>
      </w:r>
      <w:r w:rsidRPr="008437BF">
        <w:t xml:space="preserve"> komitetai.</w:t>
      </w:r>
    </w:p>
    <w:p w14:paraId="7B1F3960" w14:textId="77777777" w:rsidR="009523C8" w:rsidRDefault="009523C8" w:rsidP="009523C8">
      <w:pPr>
        <w:overflowPunct w:val="0"/>
        <w:autoSpaceDE w:val="0"/>
        <w:autoSpaceDN w:val="0"/>
        <w:adjustRightInd w:val="0"/>
        <w:ind w:firstLine="709"/>
        <w:jc w:val="both"/>
        <w:rPr>
          <w:szCs w:val="24"/>
        </w:rPr>
      </w:pPr>
      <w:r w:rsidRPr="005D628D">
        <w:rPr>
          <w:szCs w:val="24"/>
        </w:rPr>
        <w:t>NUSPRĘSTA. Pritarti sprendimo projektui. Priimti sprendimą</w:t>
      </w:r>
      <w:r w:rsidRPr="005D628D">
        <w:t xml:space="preserve"> d</w:t>
      </w:r>
      <w:r w:rsidRPr="005D628D">
        <w:rPr>
          <w:szCs w:val="24"/>
        </w:rPr>
        <w:t>ėl</w:t>
      </w:r>
      <w:r>
        <w:rPr>
          <w:szCs w:val="24"/>
        </w:rPr>
        <w:t xml:space="preserve"> </w:t>
      </w:r>
      <w:r w:rsidR="00655F65" w:rsidRPr="00655F65">
        <w:rPr>
          <w:szCs w:val="24"/>
        </w:rPr>
        <w:t>sprendimo pirkti nekilnojamuosius daiktus savivaldybės nuosavybėn patvirtinimo</w:t>
      </w:r>
      <w:r w:rsidRPr="005D628D">
        <w:rPr>
          <w:szCs w:val="24"/>
        </w:rPr>
        <w:t>:</w:t>
      </w:r>
    </w:p>
    <w:p w14:paraId="7B1F3961" w14:textId="77777777" w:rsidR="00516E6D" w:rsidRPr="00516E6D" w:rsidRDefault="00516E6D" w:rsidP="00516E6D">
      <w:pPr>
        <w:ind w:firstLine="709"/>
        <w:jc w:val="both"/>
        <w:rPr>
          <w:szCs w:val="24"/>
        </w:rPr>
      </w:pPr>
      <w:r>
        <w:rPr>
          <w:szCs w:val="24"/>
        </w:rPr>
        <w:t>„</w:t>
      </w:r>
      <w:r w:rsidRPr="00516E6D">
        <w:rPr>
          <w:szCs w:val="24"/>
        </w:rPr>
        <w:t>Pirkti Klaipėdos miesto savivaldybės nuosavybėn gyvenamąsias patalpas – butus:</w:t>
      </w:r>
    </w:p>
    <w:p w14:paraId="7B1F3962" w14:textId="77777777" w:rsidR="00516E6D" w:rsidRPr="00516E6D" w:rsidRDefault="00516E6D" w:rsidP="00516E6D">
      <w:pPr>
        <w:ind w:firstLine="709"/>
        <w:jc w:val="both"/>
        <w:rPr>
          <w:szCs w:val="24"/>
        </w:rPr>
      </w:pPr>
      <w:r w:rsidRPr="00516E6D">
        <w:rPr>
          <w:szCs w:val="24"/>
        </w:rPr>
        <w:t>1. Naujakiemio g. 23-(duomenys neskelbtini), Klaipėdoje (unikalus Nr. (duomenys neskelbtini), bendras plotas – 32,84 kv. metro), už 39 500,00 Eur;</w:t>
      </w:r>
    </w:p>
    <w:p w14:paraId="7B1F3963" w14:textId="77777777" w:rsidR="00516E6D" w:rsidRPr="00516E6D" w:rsidRDefault="00516E6D" w:rsidP="00516E6D">
      <w:pPr>
        <w:ind w:firstLine="709"/>
        <w:jc w:val="both"/>
        <w:rPr>
          <w:szCs w:val="24"/>
        </w:rPr>
      </w:pPr>
      <w:r w:rsidRPr="00516E6D">
        <w:rPr>
          <w:szCs w:val="24"/>
        </w:rPr>
        <w:t>2. Strėvos g. 10-(duomenys neskelbtini), Klaipėdoje (unikalus Nr. (duomenys neskelbtini), bendras plotas – 36,68 kv. metro), už 39 500,00 Eur;</w:t>
      </w:r>
    </w:p>
    <w:p w14:paraId="7B1F3964" w14:textId="77777777" w:rsidR="00516E6D" w:rsidRPr="00516E6D" w:rsidRDefault="00516E6D" w:rsidP="00516E6D">
      <w:pPr>
        <w:ind w:firstLine="709"/>
        <w:jc w:val="both"/>
        <w:rPr>
          <w:szCs w:val="24"/>
        </w:rPr>
      </w:pPr>
      <w:r w:rsidRPr="00516E6D">
        <w:rPr>
          <w:szCs w:val="24"/>
        </w:rPr>
        <w:t>3. Laukininkų g. 6-(duomenys neskelbtini), Klaipėdoje (unikalus Nr. (duomenys neskelbtini), bendras plotas – 32,96 kv. metro), už 39 500,00 Eur;</w:t>
      </w:r>
    </w:p>
    <w:p w14:paraId="7B1F3965" w14:textId="77777777" w:rsidR="00516E6D" w:rsidRPr="00516E6D" w:rsidRDefault="00516E6D" w:rsidP="00516E6D">
      <w:pPr>
        <w:ind w:firstLine="709"/>
        <w:jc w:val="both"/>
        <w:rPr>
          <w:szCs w:val="24"/>
        </w:rPr>
      </w:pPr>
      <w:r w:rsidRPr="00516E6D">
        <w:rPr>
          <w:szCs w:val="24"/>
        </w:rPr>
        <w:t>4. Taikos pr. 123-(duomenys neskelbtini), Klaipėdoje (unikalus Nr. (duomenys neskelbtini), bendras plotas – 35,16 kv. metro), už 39 500,00 Eur;</w:t>
      </w:r>
    </w:p>
    <w:p w14:paraId="7B1F3966" w14:textId="77777777" w:rsidR="009523C8" w:rsidRDefault="00516E6D" w:rsidP="00516E6D">
      <w:pPr>
        <w:ind w:firstLine="709"/>
        <w:jc w:val="both"/>
        <w:rPr>
          <w:szCs w:val="24"/>
        </w:rPr>
      </w:pPr>
      <w:r w:rsidRPr="00516E6D">
        <w:rPr>
          <w:szCs w:val="24"/>
        </w:rPr>
        <w:t>5. Naikupės g. 17A-(duomenys neskelbtini), Klaipėdoje (unikalus Nr. (duomenys neskelbtini), bendras plotas – 33,20 kv. metro), už 32 000,00 Eur.</w:t>
      </w:r>
      <w:r>
        <w:rPr>
          <w:szCs w:val="24"/>
        </w:rPr>
        <w:t>“</w:t>
      </w:r>
    </w:p>
    <w:p w14:paraId="7B1F3967" w14:textId="77777777" w:rsidR="009523C8" w:rsidRDefault="009523C8" w:rsidP="009523C8">
      <w:pPr>
        <w:ind w:firstLine="709"/>
        <w:jc w:val="both"/>
        <w:rPr>
          <w:szCs w:val="24"/>
        </w:rPr>
      </w:pPr>
      <w:r w:rsidRPr="005D628D">
        <w:rPr>
          <w:szCs w:val="24"/>
        </w:rPr>
        <w:t xml:space="preserve">BALSUOTA: už – </w:t>
      </w:r>
      <w:r w:rsidR="00516E6D">
        <w:rPr>
          <w:szCs w:val="24"/>
        </w:rPr>
        <w:t>30</w:t>
      </w:r>
      <w:r w:rsidRPr="005D628D">
        <w:rPr>
          <w:szCs w:val="24"/>
        </w:rPr>
        <w:t>, prieš –</w:t>
      </w:r>
      <w:r>
        <w:rPr>
          <w:szCs w:val="24"/>
        </w:rPr>
        <w:t xml:space="preserve"> </w:t>
      </w:r>
      <w:r w:rsidR="00516E6D">
        <w:rPr>
          <w:szCs w:val="24"/>
        </w:rPr>
        <w:t>0</w:t>
      </w:r>
      <w:r w:rsidRPr="005D628D">
        <w:rPr>
          <w:szCs w:val="24"/>
        </w:rPr>
        <w:t xml:space="preserve">, susilaiko – </w:t>
      </w:r>
      <w:r w:rsidR="006933E1">
        <w:rPr>
          <w:szCs w:val="24"/>
        </w:rPr>
        <w:t>0</w:t>
      </w:r>
      <w:r w:rsidRPr="005D628D">
        <w:rPr>
          <w:szCs w:val="24"/>
        </w:rPr>
        <w:t>.</w:t>
      </w:r>
    </w:p>
    <w:p w14:paraId="7B1F3968" w14:textId="77777777" w:rsidR="009523C8" w:rsidRDefault="009523C8" w:rsidP="009523C8">
      <w:pPr>
        <w:ind w:firstLine="709"/>
        <w:jc w:val="both"/>
        <w:rPr>
          <w:szCs w:val="24"/>
        </w:rPr>
      </w:pPr>
    </w:p>
    <w:p w14:paraId="7B1F3969" w14:textId="77777777" w:rsidR="009523C8" w:rsidRDefault="00655F65" w:rsidP="009523C8">
      <w:pPr>
        <w:overflowPunct w:val="0"/>
        <w:autoSpaceDE w:val="0"/>
        <w:autoSpaceDN w:val="0"/>
        <w:adjustRightInd w:val="0"/>
        <w:ind w:firstLine="709"/>
        <w:jc w:val="both"/>
      </w:pPr>
      <w:r>
        <w:rPr>
          <w:szCs w:val="24"/>
        </w:rPr>
        <w:t xml:space="preserve">35. </w:t>
      </w:r>
      <w:r w:rsidR="009523C8" w:rsidRPr="005D628D">
        <w:rPr>
          <w:szCs w:val="24"/>
        </w:rPr>
        <w:t>SVARSTYTA.</w:t>
      </w:r>
      <w:r w:rsidR="009523C8" w:rsidRPr="00903083">
        <w:t xml:space="preserve"> </w:t>
      </w:r>
      <w:r>
        <w:t>Turto perdavimas</w:t>
      </w:r>
      <w:r w:rsidRPr="00655F65">
        <w:t xml:space="preserve"> valdyti, naudoti ir disponuoti patikėjimo teise Klaipėdos biudžetinėms įstaigoms</w:t>
      </w:r>
      <w:r>
        <w:t>.</w:t>
      </w:r>
    </w:p>
    <w:p w14:paraId="7B1F396A" w14:textId="77777777" w:rsidR="009523C8" w:rsidRDefault="009523C8" w:rsidP="009523C8">
      <w:pPr>
        <w:overflowPunct w:val="0"/>
        <w:autoSpaceDE w:val="0"/>
        <w:autoSpaceDN w:val="0"/>
        <w:adjustRightInd w:val="0"/>
        <w:ind w:firstLine="709"/>
        <w:jc w:val="both"/>
      </w:pPr>
      <w:r>
        <w:rPr>
          <w:szCs w:val="24"/>
        </w:rPr>
        <w:t xml:space="preserve">Pranešėjas – </w:t>
      </w:r>
      <w:r>
        <w:t>E. Simokaitis, Turto skyriaus vedėjas.</w:t>
      </w:r>
    </w:p>
    <w:p w14:paraId="7B1F396B" w14:textId="77777777" w:rsidR="009523C8" w:rsidRDefault="00516E6D" w:rsidP="009523C8">
      <w:pPr>
        <w:overflowPunct w:val="0"/>
        <w:autoSpaceDE w:val="0"/>
        <w:autoSpaceDN w:val="0"/>
        <w:adjustRightInd w:val="0"/>
        <w:ind w:firstLine="709"/>
        <w:jc w:val="both"/>
      </w:pPr>
      <w:r w:rsidRPr="00516E6D">
        <w:t>V. Grubliauskas informuoja, kad sprendimo projektui be pastab</w:t>
      </w:r>
      <w:r>
        <w:t>ų pritarė Finansų ir ekonomikos bei Kultūros, švietimo ir sporto komitetai.</w:t>
      </w:r>
    </w:p>
    <w:p w14:paraId="7B1F396C" w14:textId="77777777" w:rsidR="009523C8" w:rsidRPr="00516E6D" w:rsidRDefault="009523C8" w:rsidP="009523C8">
      <w:pPr>
        <w:overflowPunct w:val="0"/>
        <w:autoSpaceDE w:val="0"/>
        <w:autoSpaceDN w:val="0"/>
        <w:adjustRightInd w:val="0"/>
        <w:ind w:firstLine="709"/>
        <w:jc w:val="both"/>
        <w:rPr>
          <w:szCs w:val="24"/>
        </w:rPr>
      </w:pPr>
      <w:r w:rsidRPr="00C41006">
        <w:rPr>
          <w:szCs w:val="24"/>
        </w:rPr>
        <w:t xml:space="preserve">NUSPRĘSTA. </w:t>
      </w:r>
      <w:r w:rsidRPr="00516E6D">
        <w:rPr>
          <w:szCs w:val="24"/>
        </w:rPr>
        <w:t>Pritarti sprendimo projektui. Priimti sprendimą</w:t>
      </w:r>
      <w:r w:rsidRPr="00516E6D">
        <w:t xml:space="preserve"> d</w:t>
      </w:r>
      <w:r w:rsidRPr="00516E6D">
        <w:rPr>
          <w:szCs w:val="24"/>
        </w:rPr>
        <w:t xml:space="preserve">ėl </w:t>
      </w:r>
      <w:r w:rsidR="00655F65" w:rsidRPr="00516E6D">
        <w:rPr>
          <w:szCs w:val="24"/>
        </w:rPr>
        <w:t>turto perdavimo valdyti, naudoti ir disponuoti patikėjimo teise Klaipėdos biudžetinėms įstaigoms</w:t>
      </w:r>
      <w:r w:rsidRPr="00516E6D">
        <w:rPr>
          <w:szCs w:val="24"/>
        </w:rPr>
        <w:t>:</w:t>
      </w:r>
    </w:p>
    <w:p w14:paraId="7B1F396D" w14:textId="77777777" w:rsidR="00C41006" w:rsidRPr="00C41006" w:rsidRDefault="00C41006" w:rsidP="00C41006">
      <w:pPr>
        <w:ind w:firstLine="709"/>
        <w:jc w:val="both"/>
        <w:rPr>
          <w:szCs w:val="24"/>
        </w:rPr>
      </w:pPr>
      <w:r>
        <w:rPr>
          <w:szCs w:val="24"/>
        </w:rPr>
        <w:t>„</w:t>
      </w:r>
      <w:r w:rsidRPr="00C41006">
        <w:rPr>
          <w:szCs w:val="24"/>
        </w:rPr>
        <w:t>1. Perduoti Klaipėdos miesto savivaldybei nuosavybės teise priklausantį ir Klaipėdos miesto savivaldybės administracijos patikėjimo teise valdomą trumpalaikį turtą (bendra įsigijimo vertė –100 241,24 Eur) valdyti, naudoti ir disponuoti patikėjimo teise Klaipėdos miesto savivaldybės biudžetinėms įstaigoms (1 priedas).</w:t>
      </w:r>
    </w:p>
    <w:p w14:paraId="7B1F396E" w14:textId="77777777" w:rsidR="00C41006" w:rsidRPr="00C41006" w:rsidRDefault="00C41006" w:rsidP="00C41006">
      <w:pPr>
        <w:ind w:firstLine="709"/>
        <w:jc w:val="both"/>
        <w:rPr>
          <w:szCs w:val="24"/>
        </w:rPr>
      </w:pPr>
      <w:r w:rsidRPr="00C41006">
        <w:rPr>
          <w:szCs w:val="24"/>
        </w:rPr>
        <w:t>2. Perduoti Klaipėdos miesto savivaldybei nuosavybės teise priklausantį ir Klaipėdos miesto savivaldybės administracijos patikėjimo teise valdomą ilgalaikį materialųjį turtą – vaikų žaidimų smėlio dėžę (įsigijimo vertė – 500,00 Eur, inventorinis Nr. 9002687) valdyti, naudoti ir disponuoti patikėjimo teise Klaipėdos lopšeliui-darželiui „Alksniukas“.</w:t>
      </w:r>
    </w:p>
    <w:p w14:paraId="7B1F396F" w14:textId="77777777" w:rsidR="00C41006" w:rsidRPr="00C41006" w:rsidRDefault="00C41006" w:rsidP="00C41006">
      <w:pPr>
        <w:ind w:firstLine="709"/>
        <w:jc w:val="both"/>
        <w:rPr>
          <w:szCs w:val="24"/>
        </w:rPr>
      </w:pPr>
      <w:r w:rsidRPr="00C41006">
        <w:rPr>
          <w:szCs w:val="24"/>
        </w:rPr>
        <w:t xml:space="preserve">3. Perduoti Klaipėdos miesto savivaldybei nuosavybės teise priklausantį ilgalaikį materialųjį turtą – aikštelės dalį Laukininkų g. 28, Klaipėda (unikalus Nr. 4400-4812-7964, perduodamas plotas – 404,41 kv. m, pažymėjimas plane – b1, įsigijimo vertė – 7442,26 Eur), valdyti, naudoti ir disponuoti patikėjimo teise Klaipėdos „Pajūrio“ progimnazijai. </w:t>
      </w:r>
    </w:p>
    <w:p w14:paraId="7B1F3970" w14:textId="77777777" w:rsidR="00C41006" w:rsidRPr="00C41006" w:rsidRDefault="00C41006" w:rsidP="00C41006">
      <w:pPr>
        <w:ind w:firstLine="709"/>
        <w:jc w:val="both"/>
        <w:rPr>
          <w:szCs w:val="24"/>
        </w:rPr>
      </w:pPr>
      <w:r w:rsidRPr="00C41006">
        <w:rPr>
          <w:szCs w:val="24"/>
        </w:rPr>
        <w:t>4. Perduoti Klaipėdos miesto savivaldybei nuosavybės teise priklausantį ir šiuo metu Klaipėdos vaikų globos namų „Smiltelė“ patikėjimo teise valdomą trumpalaikį materialųjį turtą, kurio bendra įsigijimo vertė – 959,75 Eur, valdyti, naudoti ir disponuoti patikėjimo teise Klaipėdos vaikų globos namams „Rytas“ (2 priedas).</w:t>
      </w:r>
    </w:p>
    <w:p w14:paraId="7B1F3971" w14:textId="77777777" w:rsidR="009523C8" w:rsidRDefault="00C41006" w:rsidP="00C41006">
      <w:pPr>
        <w:ind w:firstLine="709"/>
        <w:jc w:val="both"/>
        <w:rPr>
          <w:szCs w:val="24"/>
        </w:rPr>
      </w:pPr>
      <w:r w:rsidRPr="00C41006">
        <w:rPr>
          <w:szCs w:val="24"/>
        </w:rPr>
        <w:t>5. Skelbti šį sprendimą Klaipėdos miesto savivaldybės interneto svetainėje.</w:t>
      </w:r>
      <w:r>
        <w:rPr>
          <w:szCs w:val="24"/>
        </w:rPr>
        <w:t>“</w:t>
      </w:r>
    </w:p>
    <w:p w14:paraId="7B1F3972" w14:textId="77777777" w:rsidR="009523C8" w:rsidRDefault="009523C8" w:rsidP="009523C8">
      <w:pPr>
        <w:ind w:firstLine="709"/>
        <w:jc w:val="both"/>
        <w:rPr>
          <w:szCs w:val="24"/>
        </w:rPr>
      </w:pPr>
      <w:r w:rsidRPr="005D628D">
        <w:rPr>
          <w:szCs w:val="24"/>
        </w:rPr>
        <w:t xml:space="preserve">BALSUOTA: už – </w:t>
      </w:r>
      <w:r w:rsidR="00516E6D">
        <w:rPr>
          <w:szCs w:val="24"/>
        </w:rPr>
        <w:t>29</w:t>
      </w:r>
      <w:r w:rsidRPr="005D628D">
        <w:rPr>
          <w:szCs w:val="24"/>
        </w:rPr>
        <w:t>, prieš –</w:t>
      </w:r>
      <w:r w:rsidR="00516E6D">
        <w:rPr>
          <w:szCs w:val="24"/>
        </w:rPr>
        <w:t xml:space="preserve"> 0</w:t>
      </w:r>
      <w:r w:rsidRPr="005D628D">
        <w:rPr>
          <w:szCs w:val="24"/>
        </w:rPr>
        <w:t xml:space="preserve">, susilaiko – </w:t>
      </w:r>
      <w:r w:rsidR="00516E6D">
        <w:rPr>
          <w:szCs w:val="24"/>
        </w:rPr>
        <w:t>0</w:t>
      </w:r>
      <w:r w:rsidRPr="005D628D">
        <w:rPr>
          <w:szCs w:val="24"/>
        </w:rPr>
        <w:t>.</w:t>
      </w:r>
    </w:p>
    <w:p w14:paraId="7B1F3973" w14:textId="77777777" w:rsidR="009523C8" w:rsidRDefault="009523C8" w:rsidP="009523C8">
      <w:pPr>
        <w:ind w:firstLine="709"/>
        <w:jc w:val="both"/>
        <w:rPr>
          <w:szCs w:val="24"/>
        </w:rPr>
      </w:pPr>
    </w:p>
    <w:p w14:paraId="7B1F3974" w14:textId="77777777" w:rsidR="00EF709F" w:rsidRPr="005D628D" w:rsidRDefault="00EF709F" w:rsidP="00EF709F">
      <w:pPr>
        <w:ind w:firstLine="709"/>
        <w:jc w:val="both"/>
        <w:rPr>
          <w:szCs w:val="24"/>
        </w:rPr>
      </w:pPr>
      <w:r w:rsidRPr="005D628D">
        <w:rPr>
          <w:szCs w:val="24"/>
        </w:rPr>
        <w:t>Posėdžio pabaiga –</w:t>
      </w:r>
      <w:r>
        <w:rPr>
          <w:szCs w:val="24"/>
        </w:rPr>
        <w:t xml:space="preserve"> </w:t>
      </w:r>
      <w:r w:rsidR="000B4CAE">
        <w:rPr>
          <w:szCs w:val="24"/>
        </w:rPr>
        <w:t>12.</w:t>
      </w:r>
      <w:r w:rsidR="00CB2D33">
        <w:rPr>
          <w:szCs w:val="24"/>
        </w:rPr>
        <w:t>1</w:t>
      </w:r>
      <w:r w:rsidR="000B4CAE">
        <w:rPr>
          <w:szCs w:val="24"/>
        </w:rPr>
        <w:t>0</w:t>
      </w:r>
      <w:r w:rsidR="00B14217">
        <w:rPr>
          <w:szCs w:val="24"/>
        </w:rPr>
        <w:t xml:space="preserve"> </w:t>
      </w:r>
      <w:r w:rsidRPr="005D628D">
        <w:rPr>
          <w:szCs w:val="24"/>
        </w:rPr>
        <w:t>val.</w:t>
      </w:r>
    </w:p>
    <w:p w14:paraId="7B1F3975" w14:textId="77777777" w:rsidR="00EF709F" w:rsidRDefault="00EF709F" w:rsidP="00EF709F">
      <w:pPr>
        <w:overflowPunct w:val="0"/>
        <w:autoSpaceDE w:val="0"/>
        <w:autoSpaceDN w:val="0"/>
        <w:adjustRightInd w:val="0"/>
        <w:ind w:firstLine="709"/>
        <w:jc w:val="both"/>
        <w:rPr>
          <w:szCs w:val="24"/>
        </w:rPr>
      </w:pPr>
    </w:p>
    <w:p w14:paraId="7B1F3976" w14:textId="77777777" w:rsidR="00881478" w:rsidRPr="005D628D" w:rsidRDefault="00881478" w:rsidP="00EF709F">
      <w:pPr>
        <w:overflowPunct w:val="0"/>
        <w:autoSpaceDE w:val="0"/>
        <w:autoSpaceDN w:val="0"/>
        <w:adjustRightInd w:val="0"/>
        <w:ind w:firstLine="709"/>
        <w:jc w:val="both"/>
        <w:rPr>
          <w:szCs w:val="24"/>
        </w:rPr>
      </w:pPr>
    </w:p>
    <w:p w14:paraId="7B1F3977" w14:textId="77777777" w:rsidR="00EF709F" w:rsidRPr="005D628D" w:rsidRDefault="00EF709F" w:rsidP="00EF709F">
      <w:pPr>
        <w:overflowPunct w:val="0"/>
        <w:autoSpaceDE w:val="0"/>
        <w:autoSpaceDN w:val="0"/>
        <w:adjustRightInd w:val="0"/>
        <w:rPr>
          <w:szCs w:val="24"/>
        </w:rPr>
      </w:pPr>
      <w:r w:rsidRPr="005D628D">
        <w:rPr>
          <w:szCs w:val="24"/>
        </w:rPr>
        <w:t>Savivaldybės meras</w:t>
      </w:r>
      <w:r w:rsidRPr="005D628D">
        <w:rPr>
          <w:szCs w:val="24"/>
        </w:rPr>
        <w:tab/>
      </w:r>
      <w:r w:rsidRPr="005D628D">
        <w:rPr>
          <w:szCs w:val="24"/>
        </w:rPr>
        <w:tab/>
      </w:r>
      <w:r w:rsidRPr="005D628D">
        <w:rPr>
          <w:szCs w:val="24"/>
        </w:rPr>
        <w:tab/>
      </w:r>
      <w:r w:rsidRPr="005D628D">
        <w:rPr>
          <w:szCs w:val="24"/>
        </w:rPr>
        <w:tab/>
      </w:r>
      <w:r w:rsidRPr="005D628D">
        <w:rPr>
          <w:szCs w:val="24"/>
        </w:rPr>
        <w:tab/>
      </w:r>
      <w:r w:rsidRPr="005D628D">
        <w:rPr>
          <w:szCs w:val="24"/>
        </w:rPr>
        <w:tab/>
      </w:r>
      <w:r w:rsidRPr="005D628D">
        <w:rPr>
          <w:szCs w:val="24"/>
        </w:rPr>
        <w:tab/>
      </w:r>
      <w:r w:rsidRPr="005D628D">
        <w:rPr>
          <w:szCs w:val="24"/>
        </w:rPr>
        <w:tab/>
        <w:t xml:space="preserve">   Vytautas Grubliauskas</w:t>
      </w:r>
    </w:p>
    <w:p w14:paraId="7B1F3978" w14:textId="77777777" w:rsidR="00EF709F" w:rsidRDefault="00EF709F" w:rsidP="00EF709F">
      <w:pPr>
        <w:overflowPunct w:val="0"/>
        <w:autoSpaceDE w:val="0"/>
        <w:autoSpaceDN w:val="0"/>
        <w:adjustRightInd w:val="0"/>
        <w:rPr>
          <w:szCs w:val="24"/>
        </w:rPr>
      </w:pPr>
    </w:p>
    <w:p w14:paraId="7B1F3979" w14:textId="77777777" w:rsidR="002E4017" w:rsidRDefault="002E4017" w:rsidP="00EF709F">
      <w:pPr>
        <w:overflowPunct w:val="0"/>
        <w:autoSpaceDE w:val="0"/>
        <w:autoSpaceDN w:val="0"/>
        <w:adjustRightInd w:val="0"/>
        <w:rPr>
          <w:szCs w:val="24"/>
        </w:rPr>
      </w:pPr>
    </w:p>
    <w:p w14:paraId="7B1F397A" w14:textId="77777777" w:rsidR="00EF709F" w:rsidRPr="005D628D" w:rsidRDefault="00EF709F" w:rsidP="00EF709F">
      <w:pPr>
        <w:jc w:val="both"/>
        <w:rPr>
          <w:szCs w:val="24"/>
        </w:rPr>
      </w:pPr>
      <w:r w:rsidRPr="005D628D">
        <w:rPr>
          <w:szCs w:val="24"/>
        </w:rPr>
        <w:t>Savivaldybės tarybos ir mero sekretorius</w:t>
      </w:r>
      <w:r w:rsidRPr="005D628D">
        <w:rPr>
          <w:szCs w:val="24"/>
        </w:rPr>
        <w:tab/>
      </w:r>
      <w:r w:rsidRPr="005D628D">
        <w:rPr>
          <w:szCs w:val="24"/>
        </w:rPr>
        <w:tab/>
      </w:r>
      <w:r w:rsidRPr="005D628D">
        <w:rPr>
          <w:szCs w:val="24"/>
        </w:rPr>
        <w:tab/>
      </w:r>
      <w:r w:rsidRPr="005D628D">
        <w:rPr>
          <w:szCs w:val="24"/>
        </w:rPr>
        <w:tab/>
      </w:r>
      <w:r w:rsidRPr="005D628D">
        <w:rPr>
          <w:szCs w:val="24"/>
        </w:rPr>
        <w:tab/>
        <w:t xml:space="preserve">   Modestas Vitkus</w:t>
      </w:r>
    </w:p>
    <w:p w14:paraId="7B1F397B" w14:textId="77777777" w:rsidR="00EF709F" w:rsidRDefault="00EF709F" w:rsidP="00EF709F">
      <w:pPr>
        <w:jc w:val="both"/>
        <w:rPr>
          <w:szCs w:val="24"/>
        </w:rPr>
      </w:pPr>
    </w:p>
    <w:p w14:paraId="7B1F397C" w14:textId="77777777" w:rsidR="00EF709F" w:rsidRDefault="00EF709F" w:rsidP="00EF709F">
      <w:pPr>
        <w:jc w:val="both"/>
        <w:rPr>
          <w:szCs w:val="24"/>
        </w:rPr>
      </w:pPr>
    </w:p>
    <w:p w14:paraId="7B1F397D" w14:textId="77777777" w:rsidR="008763EC" w:rsidRDefault="008763EC" w:rsidP="00EF709F">
      <w:pPr>
        <w:jc w:val="both"/>
        <w:rPr>
          <w:szCs w:val="24"/>
        </w:rPr>
      </w:pPr>
    </w:p>
    <w:p w14:paraId="7B1F397E" w14:textId="77777777" w:rsidR="008763EC" w:rsidRDefault="008763EC" w:rsidP="00EF709F">
      <w:pPr>
        <w:jc w:val="both"/>
        <w:rPr>
          <w:szCs w:val="24"/>
        </w:rPr>
      </w:pPr>
    </w:p>
    <w:p w14:paraId="7B1F397F" w14:textId="77777777" w:rsidR="008763EC" w:rsidRDefault="008763EC" w:rsidP="00EF709F">
      <w:pPr>
        <w:jc w:val="both"/>
        <w:rPr>
          <w:szCs w:val="24"/>
        </w:rPr>
      </w:pPr>
    </w:p>
    <w:p w14:paraId="7B1F3980" w14:textId="77777777" w:rsidR="008763EC" w:rsidRDefault="008763EC" w:rsidP="00EF709F">
      <w:pPr>
        <w:jc w:val="both"/>
        <w:rPr>
          <w:szCs w:val="24"/>
        </w:rPr>
      </w:pPr>
    </w:p>
    <w:p w14:paraId="7B1F3981" w14:textId="77777777" w:rsidR="008763EC" w:rsidRDefault="008763EC" w:rsidP="00EF709F">
      <w:pPr>
        <w:jc w:val="both"/>
        <w:rPr>
          <w:szCs w:val="24"/>
        </w:rPr>
      </w:pPr>
    </w:p>
    <w:p w14:paraId="7B1F3982" w14:textId="77777777" w:rsidR="008763EC" w:rsidRDefault="008763EC" w:rsidP="00EF709F">
      <w:pPr>
        <w:jc w:val="both"/>
        <w:rPr>
          <w:szCs w:val="24"/>
        </w:rPr>
      </w:pPr>
    </w:p>
    <w:p w14:paraId="7B1F3983" w14:textId="77777777" w:rsidR="008763EC" w:rsidRDefault="008763EC" w:rsidP="00EF709F">
      <w:pPr>
        <w:jc w:val="both"/>
        <w:rPr>
          <w:szCs w:val="24"/>
        </w:rPr>
      </w:pPr>
    </w:p>
    <w:p w14:paraId="7B1F3984" w14:textId="77777777" w:rsidR="008763EC" w:rsidRDefault="008763EC" w:rsidP="00EF709F">
      <w:pPr>
        <w:jc w:val="both"/>
        <w:rPr>
          <w:szCs w:val="24"/>
        </w:rPr>
      </w:pPr>
    </w:p>
    <w:p w14:paraId="7B1F3985" w14:textId="77777777" w:rsidR="008763EC" w:rsidRDefault="008763EC" w:rsidP="00EF709F">
      <w:pPr>
        <w:jc w:val="both"/>
        <w:rPr>
          <w:szCs w:val="24"/>
        </w:rPr>
      </w:pPr>
    </w:p>
    <w:p w14:paraId="7B1F3986" w14:textId="77777777" w:rsidR="00EF709F" w:rsidRDefault="00EF709F" w:rsidP="00EF709F">
      <w:pPr>
        <w:jc w:val="both"/>
        <w:rPr>
          <w:szCs w:val="24"/>
        </w:rPr>
      </w:pPr>
    </w:p>
    <w:p w14:paraId="7B1F3987" w14:textId="77777777" w:rsidR="00A23683" w:rsidRDefault="00A23683" w:rsidP="00EF709F">
      <w:pPr>
        <w:jc w:val="both"/>
        <w:rPr>
          <w:szCs w:val="24"/>
        </w:rPr>
      </w:pPr>
    </w:p>
    <w:p w14:paraId="7B1F3988" w14:textId="77777777" w:rsidR="00EF709F" w:rsidRDefault="00EF709F" w:rsidP="00EF709F">
      <w:pPr>
        <w:jc w:val="both"/>
        <w:rPr>
          <w:szCs w:val="24"/>
        </w:rPr>
      </w:pPr>
    </w:p>
    <w:p w14:paraId="7B1F3989" w14:textId="77777777" w:rsidR="00EF709F" w:rsidRDefault="00EF709F" w:rsidP="00EF709F">
      <w:pPr>
        <w:jc w:val="both"/>
        <w:rPr>
          <w:szCs w:val="24"/>
        </w:rPr>
      </w:pPr>
      <w:r w:rsidRPr="005D628D">
        <w:rPr>
          <w:szCs w:val="24"/>
        </w:rPr>
        <w:t xml:space="preserve">V. Palaimienė, </w:t>
      </w:r>
    </w:p>
    <w:p w14:paraId="7B1F398A" w14:textId="77777777" w:rsidR="00507C4B" w:rsidRDefault="00EF709F" w:rsidP="00A06AE8">
      <w:pPr>
        <w:jc w:val="both"/>
        <w:rPr>
          <w:bCs/>
        </w:rPr>
      </w:pPr>
      <w:r w:rsidRPr="005D628D">
        <w:rPr>
          <w:szCs w:val="24"/>
        </w:rPr>
        <w:t>2019-</w:t>
      </w:r>
      <w:r w:rsidR="003E2719">
        <w:rPr>
          <w:szCs w:val="24"/>
        </w:rPr>
        <w:t>1</w:t>
      </w:r>
      <w:r w:rsidR="00CB2D33">
        <w:rPr>
          <w:szCs w:val="24"/>
        </w:rPr>
        <w:t>2</w:t>
      </w:r>
      <w:r w:rsidRPr="005D628D">
        <w:rPr>
          <w:szCs w:val="24"/>
        </w:rPr>
        <w:t>-</w:t>
      </w:r>
      <w:r w:rsidR="0081782A">
        <w:rPr>
          <w:szCs w:val="24"/>
        </w:rPr>
        <w:t>0</w:t>
      </w:r>
      <w:r w:rsidR="00CB2D33">
        <w:rPr>
          <w:szCs w:val="24"/>
        </w:rPr>
        <w:t>9</w:t>
      </w:r>
    </w:p>
    <w:sectPr w:rsidR="00507C4B" w:rsidSect="007922D3">
      <w:headerReference w:type="default" r:id="rId8"/>
      <w:headerReference w:type="first" r:id="rId9"/>
      <w:pgSz w:w="11907" w:h="16839" w:code="9"/>
      <w:pgMar w:top="1134" w:right="567" w:bottom="851"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398D" w14:textId="77777777" w:rsidR="00161AA3" w:rsidRDefault="00161AA3" w:rsidP="00F41647">
      <w:r>
        <w:separator/>
      </w:r>
    </w:p>
  </w:endnote>
  <w:endnote w:type="continuationSeparator" w:id="0">
    <w:p w14:paraId="7B1F398E" w14:textId="77777777" w:rsidR="00161AA3" w:rsidRDefault="00161AA3"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398B" w14:textId="77777777" w:rsidR="00161AA3" w:rsidRDefault="00161AA3" w:rsidP="00F41647">
      <w:r>
        <w:separator/>
      </w:r>
    </w:p>
  </w:footnote>
  <w:footnote w:type="continuationSeparator" w:id="0">
    <w:p w14:paraId="7B1F398C" w14:textId="77777777" w:rsidR="00161AA3" w:rsidRDefault="00161AA3"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298848"/>
      <w:docPartObj>
        <w:docPartGallery w:val="Page Numbers (Top of Page)"/>
        <w:docPartUnique/>
      </w:docPartObj>
    </w:sdtPr>
    <w:sdtEndPr/>
    <w:sdtContent>
      <w:p w14:paraId="7B1F398F" w14:textId="77777777" w:rsidR="00CB0EE0" w:rsidRDefault="00CB0EE0">
        <w:pPr>
          <w:pStyle w:val="Antrats"/>
          <w:jc w:val="center"/>
        </w:pPr>
        <w:r>
          <w:fldChar w:fldCharType="begin"/>
        </w:r>
        <w:r>
          <w:instrText>PAGE   \* MERGEFORMAT</w:instrText>
        </w:r>
        <w:r>
          <w:fldChar w:fldCharType="separate"/>
        </w:r>
        <w:r w:rsidR="00972F5F">
          <w:rPr>
            <w:noProof/>
          </w:rPr>
          <w:t>21</w:t>
        </w:r>
        <w:r>
          <w:fldChar w:fldCharType="end"/>
        </w:r>
      </w:p>
    </w:sdtContent>
  </w:sdt>
  <w:p w14:paraId="7B1F3990" w14:textId="77777777" w:rsidR="00CB0EE0" w:rsidRDefault="00CB0EE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3991" w14:textId="77777777" w:rsidR="00CB0EE0" w:rsidRDefault="00CB0EE0">
    <w:pPr>
      <w:pStyle w:val="Antrats"/>
      <w:jc w:val="center"/>
    </w:pPr>
  </w:p>
  <w:p w14:paraId="7B1F3992" w14:textId="77777777" w:rsidR="00CB0EE0" w:rsidRDefault="00CB0EE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69F2F17"/>
    <w:multiLevelType w:val="hybridMultilevel"/>
    <w:tmpl w:val="1AE88DF0"/>
    <w:lvl w:ilvl="0" w:tplc="A2587BD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0EBB4B57"/>
    <w:multiLevelType w:val="multilevel"/>
    <w:tmpl w:val="0427001F"/>
    <w:lvl w:ilvl="0">
      <w:start w:val="1"/>
      <w:numFmt w:val="decimal"/>
      <w:lvlText w:val="%1."/>
      <w:lvlJc w:val="left"/>
      <w:pPr>
        <w:ind w:left="107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562C46"/>
    <w:multiLevelType w:val="multilevel"/>
    <w:tmpl w:val="A26442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55C07A32"/>
    <w:multiLevelType w:val="multilevel"/>
    <w:tmpl w:val="D334F242"/>
    <w:lvl w:ilvl="0">
      <w:start w:val="1"/>
      <w:numFmt w:val="decimal"/>
      <w:lvlText w:val="%1."/>
      <w:lvlJc w:val="left"/>
      <w:pPr>
        <w:ind w:left="1069" w:hanging="360"/>
      </w:pPr>
      <w:rPr>
        <w:rFonts w:hint="default"/>
      </w:rPr>
    </w:lvl>
    <w:lvl w:ilvl="1">
      <w:start w:val="1"/>
      <w:numFmt w:val="decimal"/>
      <w:isLgl/>
      <w:lvlText w:val="%1.%2."/>
      <w:lvlJc w:val="left"/>
      <w:pPr>
        <w:ind w:left="1225" w:hanging="516"/>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669000AA"/>
    <w:multiLevelType w:val="multilevel"/>
    <w:tmpl w:val="47D2C6E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1" w15:restartNumberingAfterBreak="0">
    <w:nsid w:val="66F22AED"/>
    <w:multiLevelType w:val="hybridMultilevel"/>
    <w:tmpl w:val="23C0F32E"/>
    <w:lvl w:ilvl="0" w:tplc="4DDC539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2" w15:restartNumberingAfterBreak="0">
    <w:nsid w:val="75673400"/>
    <w:multiLevelType w:val="multilevel"/>
    <w:tmpl w:val="2774D6D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1E6B"/>
    <w:rsid w:val="00002244"/>
    <w:rsid w:val="00002B8A"/>
    <w:rsid w:val="000035F7"/>
    <w:rsid w:val="00005DB1"/>
    <w:rsid w:val="00007E87"/>
    <w:rsid w:val="00012239"/>
    <w:rsid w:val="00013C74"/>
    <w:rsid w:val="000232FD"/>
    <w:rsid w:val="00024730"/>
    <w:rsid w:val="00024CE3"/>
    <w:rsid w:val="0002645D"/>
    <w:rsid w:val="00027F11"/>
    <w:rsid w:val="000361AB"/>
    <w:rsid w:val="00042459"/>
    <w:rsid w:val="00042EC5"/>
    <w:rsid w:val="00047735"/>
    <w:rsid w:val="00052B41"/>
    <w:rsid w:val="00056490"/>
    <w:rsid w:val="00061AB5"/>
    <w:rsid w:val="00064A2C"/>
    <w:rsid w:val="0007007E"/>
    <w:rsid w:val="00074E67"/>
    <w:rsid w:val="00075E4E"/>
    <w:rsid w:val="00087C68"/>
    <w:rsid w:val="00093B9D"/>
    <w:rsid w:val="000944BF"/>
    <w:rsid w:val="000A0FFB"/>
    <w:rsid w:val="000A10D8"/>
    <w:rsid w:val="000B202A"/>
    <w:rsid w:val="000B409A"/>
    <w:rsid w:val="000B47A3"/>
    <w:rsid w:val="000B4CAE"/>
    <w:rsid w:val="000B7227"/>
    <w:rsid w:val="000C0E09"/>
    <w:rsid w:val="000C1031"/>
    <w:rsid w:val="000C1DF8"/>
    <w:rsid w:val="000C26DC"/>
    <w:rsid w:val="000C2D7F"/>
    <w:rsid w:val="000C3DA0"/>
    <w:rsid w:val="000D05EA"/>
    <w:rsid w:val="000D6C20"/>
    <w:rsid w:val="000E0CA8"/>
    <w:rsid w:val="000E6C34"/>
    <w:rsid w:val="000F562E"/>
    <w:rsid w:val="0010058C"/>
    <w:rsid w:val="00111BAA"/>
    <w:rsid w:val="00120710"/>
    <w:rsid w:val="00127D79"/>
    <w:rsid w:val="00131485"/>
    <w:rsid w:val="00140D4A"/>
    <w:rsid w:val="00142661"/>
    <w:rsid w:val="001444C8"/>
    <w:rsid w:val="00144D66"/>
    <w:rsid w:val="00150BEC"/>
    <w:rsid w:val="00152181"/>
    <w:rsid w:val="00156771"/>
    <w:rsid w:val="0016066F"/>
    <w:rsid w:val="00161AA3"/>
    <w:rsid w:val="00163473"/>
    <w:rsid w:val="00167E44"/>
    <w:rsid w:val="001716B5"/>
    <w:rsid w:val="00171FD3"/>
    <w:rsid w:val="00174809"/>
    <w:rsid w:val="001767C7"/>
    <w:rsid w:val="0017748F"/>
    <w:rsid w:val="0018144D"/>
    <w:rsid w:val="00181BE8"/>
    <w:rsid w:val="00181C76"/>
    <w:rsid w:val="0018685C"/>
    <w:rsid w:val="0019277C"/>
    <w:rsid w:val="001968B4"/>
    <w:rsid w:val="001A17EE"/>
    <w:rsid w:val="001A7845"/>
    <w:rsid w:val="001B01B1"/>
    <w:rsid w:val="001B1945"/>
    <w:rsid w:val="001B3AEC"/>
    <w:rsid w:val="001D11AA"/>
    <w:rsid w:val="001D1AE7"/>
    <w:rsid w:val="001D3223"/>
    <w:rsid w:val="001D589D"/>
    <w:rsid w:val="001E294A"/>
    <w:rsid w:val="001E31B6"/>
    <w:rsid w:val="001E3C2B"/>
    <w:rsid w:val="001E7138"/>
    <w:rsid w:val="001F0CC9"/>
    <w:rsid w:val="001F2B22"/>
    <w:rsid w:val="001F694E"/>
    <w:rsid w:val="00200C75"/>
    <w:rsid w:val="00204C39"/>
    <w:rsid w:val="00205BDD"/>
    <w:rsid w:val="00206945"/>
    <w:rsid w:val="0021534F"/>
    <w:rsid w:val="00223960"/>
    <w:rsid w:val="00225D04"/>
    <w:rsid w:val="002324BC"/>
    <w:rsid w:val="00233BF3"/>
    <w:rsid w:val="00235943"/>
    <w:rsid w:val="00237B69"/>
    <w:rsid w:val="00240EA0"/>
    <w:rsid w:val="00242B88"/>
    <w:rsid w:val="00242D5E"/>
    <w:rsid w:val="002457E8"/>
    <w:rsid w:val="00252346"/>
    <w:rsid w:val="002523B6"/>
    <w:rsid w:val="00253AE3"/>
    <w:rsid w:val="002552CE"/>
    <w:rsid w:val="00260F10"/>
    <w:rsid w:val="002610CB"/>
    <w:rsid w:val="00261BEF"/>
    <w:rsid w:val="00261C00"/>
    <w:rsid w:val="002636E1"/>
    <w:rsid w:val="00264D63"/>
    <w:rsid w:val="00265941"/>
    <w:rsid w:val="00266803"/>
    <w:rsid w:val="00267A67"/>
    <w:rsid w:val="00270DAC"/>
    <w:rsid w:val="0027149C"/>
    <w:rsid w:val="00271625"/>
    <w:rsid w:val="00271A73"/>
    <w:rsid w:val="00274BC6"/>
    <w:rsid w:val="00277AC3"/>
    <w:rsid w:val="00280A88"/>
    <w:rsid w:val="002815E8"/>
    <w:rsid w:val="002817FE"/>
    <w:rsid w:val="00286C4F"/>
    <w:rsid w:val="00290AD0"/>
    <w:rsid w:val="00291226"/>
    <w:rsid w:val="002929CF"/>
    <w:rsid w:val="002A0001"/>
    <w:rsid w:val="002A0FFF"/>
    <w:rsid w:val="002A2C51"/>
    <w:rsid w:val="002A5F86"/>
    <w:rsid w:val="002B390F"/>
    <w:rsid w:val="002B652B"/>
    <w:rsid w:val="002B664E"/>
    <w:rsid w:val="002C0A9A"/>
    <w:rsid w:val="002C4439"/>
    <w:rsid w:val="002C6E34"/>
    <w:rsid w:val="002C71DE"/>
    <w:rsid w:val="002D0385"/>
    <w:rsid w:val="002D34B2"/>
    <w:rsid w:val="002E4017"/>
    <w:rsid w:val="002F6167"/>
    <w:rsid w:val="00300931"/>
    <w:rsid w:val="00314418"/>
    <w:rsid w:val="00320131"/>
    <w:rsid w:val="00321C8D"/>
    <w:rsid w:val="00322E89"/>
    <w:rsid w:val="00324750"/>
    <w:rsid w:val="00327FC5"/>
    <w:rsid w:val="00330B16"/>
    <w:rsid w:val="003350E0"/>
    <w:rsid w:val="00340532"/>
    <w:rsid w:val="00346389"/>
    <w:rsid w:val="003467CC"/>
    <w:rsid w:val="003478DB"/>
    <w:rsid w:val="00347F54"/>
    <w:rsid w:val="0035080F"/>
    <w:rsid w:val="00354833"/>
    <w:rsid w:val="003639E1"/>
    <w:rsid w:val="00364C69"/>
    <w:rsid w:val="003651F3"/>
    <w:rsid w:val="00366157"/>
    <w:rsid w:val="00373D1E"/>
    <w:rsid w:val="003744E2"/>
    <w:rsid w:val="00375925"/>
    <w:rsid w:val="00382053"/>
    <w:rsid w:val="00384543"/>
    <w:rsid w:val="00391954"/>
    <w:rsid w:val="003A3546"/>
    <w:rsid w:val="003A4652"/>
    <w:rsid w:val="003A5084"/>
    <w:rsid w:val="003B31FE"/>
    <w:rsid w:val="003B79CB"/>
    <w:rsid w:val="003C09F9"/>
    <w:rsid w:val="003C5F90"/>
    <w:rsid w:val="003C66FD"/>
    <w:rsid w:val="003D02AB"/>
    <w:rsid w:val="003D3585"/>
    <w:rsid w:val="003E2719"/>
    <w:rsid w:val="003E3200"/>
    <w:rsid w:val="003E4463"/>
    <w:rsid w:val="003E5947"/>
    <w:rsid w:val="003E5D65"/>
    <w:rsid w:val="003E603A"/>
    <w:rsid w:val="003F56E1"/>
    <w:rsid w:val="003F5A01"/>
    <w:rsid w:val="00404C6B"/>
    <w:rsid w:val="00405A1D"/>
    <w:rsid w:val="00405B54"/>
    <w:rsid w:val="0041372C"/>
    <w:rsid w:val="00413B86"/>
    <w:rsid w:val="00413C14"/>
    <w:rsid w:val="00422B76"/>
    <w:rsid w:val="00432F36"/>
    <w:rsid w:val="00433CCC"/>
    <w:rsid w:val="00434DCC"/>
    <w:rsid w:val="00436A08"/>
    <w:rsid w:val="004377FF"/>
    <w:rsid w:val="004545AD"/>
    <w:rsid w:val="0045557A"/>
    <w:rsid w:val="00461D42"/>
    <w:rsid w:val="0046501E"/>
    <w:rsid w:val="004662E8"/>
    <w:rsid w:val="00470121"/>
    <w:rsid w:val="0047180A"/>
    <w:rsid w:val="00472954"/>
    <w:rsid w:val="0047436D"/>
    <w:rsid w:val="0047531C"/>
    <w:rsid w:val="00475E1A"/>
    <w:rsid w:val="00476D03"/>
    <w:rsid w:val="00486C14"/>
    <w:rsid w:val="004904FD"/>
    <w:rsid w:val="004A1507"/>
    <w:rsid w:val="004A164D"/>
    <w:rsid w:val="004A3C6C"/>
    <w:rsid w:val="004B385C"/>
    <w:rsid w:val="004B3AF1"/>
    <w:rsid w:val="004B66CA"/>
    <w:rsid w:val="004B76BB"/>
    <w:rsid w:val="004C0680"/>
    <w:rsid w:val="004C22F2"/>
    <w:rsid w:val="004C6698"/>
    <w:rsid w:val="004D341C"/>
    <w:rsid w:val="004D3B8F"/>
    <w:rsid w:val="004E2C4E"/>
    <w:rsid w:val="004E3BDB"/>
    <w:rsid w:val="004E607F"/>
    <w:rsid w:val="004F3C94"/>
    <w:rsid w:val="004F64AC"/>
    <w:rsid w:val="004F79E5"/>
    <w:rsid w:val="00500432"/>
    <w:rsid w:val="00503420"/>
    <w:rsid w:val="00507C4B"/>
    <w:rsid w:val="005141C8"/>
    <w:rsid w:val="0051574C"/>
    <w:rsid w:val="00516E6D"/>
    <w:rsid w:val="0052143F"/>
    <w:rsid w:val="00522A6A"/>
    <w:rsid w:val="005234E9"/>
    <w:rsid w:val="00525281"/>
    <w:rsid w:val="005269A8"/>
    <w:rsid w:val="0052725D"/>
    <w:rsid w:val="00537A05"/>
    <w:rsid w:val="00540D3E"/>
    <w:rsid w:val="00543299"/>
    <w:rsid w:val="0054573B"/>
    <w:rsid w:val="005467B8"/>
    <w:rsid w:val="00546B1B"/>
    <w:rsid w:val="00556D47"/>
    <w:rsid w:val="005664AF"/>
    <w:rsid w:val="00571674"/>
    <w:rsid w:val="00572072"/>
    <w:rsid w:val="00572CFD"/>
    <w:rsid w:val="005730F0"/>
    <w:rsid w:val="00574116"/>
    <w:rsid w:val="00575820"/>
    <w:rsid w:val="005778B7"/>
    <w:rsid w:val="00586905"/>
    <w:rsid w:val="00594601"/>
    <w:rsid w:val="005A0174"/>
    <w:rsid w:val="005B5DE7"/>
    <w:rsid w:val="005C10BE"/>
    <w:rsid w:val="005C29DF"/>
    <w:rsid w:val="005C676C"/>
    <w:rsid w:val="005D4F7B"/>
    <w:rsid w:val="005E021D"/>
    <w:rsid w:val="005E3EDD"/>
    <w:rsid w:val="005E4336"/>
    <w:rsid w:val="005E5A3D"/>
    <w:rsid w:val="005F0799"/>
    <w:rsid w:val="005F0E8C"/>
    <w:rsid w:val="005F1196"/>
    <w:rsid w:val="005F6F57"/>
    <w:rsid w:val="005F72D7"/>
    <w:rsid w:val="006015E0"/>
    <w:rsid w:val="0060543C"/>
    <w:rsid w:val="00606132"/>
    <w:rsid w:val="00612CA2"/>
    <w:rsid w:val="006160E3"/>
    <w:rsid w:val="0062271E"/>
    <w:rsid w:val="006230C9"/>
    <w:rsid w:val="0062376F"/>
    <w:rsid w:val="0063018B"/>
    <w:rsid w:val="00641C10"/>
    <w:rsid w:val="00641FFD"/>
    <w:rsid w:val="00647ABE"/>
    <w:rsid w:val="00651BB6"/>
    <w:rsid w:val="006534F5"/>
    <w:rsid w:val="00653F05"/>
    <w:rsid w:val="00654353"/>
    <w:rsid w:val="00655229"/>
    <w:rsid w:val="00655F65"/>
    <w:rsid w:val="006638A2"/>
    <w:rsid w:val="00666341"/>
    <w:rsid w:val="00667A4A"/>
    <w:rsid w:val="006715B6"/>
    <w:rsid w:val="00671A35"/>
    <w:rsid w:val="00680BF6"/>
    <w:rsid w:val="00687EE1"/>
    <w:rsid w:val="006922A6"/>
    <w:rsid w:val="006922E7"/>
    <w:rsid w:val="0069327E"/>
    <w:rsid w:val="006933E1"/>
    <w:rsid w:val="00695D87"/>
    <w:rsid w:val="006A2567"/>
    <w:rsid w:val="006A27F0"/>
    <w:rsid w:val="006B2AA6"/>
    <w:rsid w:val="006B4CCC"/>
    <w:rsid w:val="006B6371"/>
    <w:rsid w:val="006C1139"/>
    <w:rsid w:val="006C7469"/>
    <w:rsid w:val="006D1E85"/>
    <w:rsid w:val="006D3988"/>
    <w:rsid w:val="006E106A"/>
    <w:rsid w:val="006E391A"/>
    <w:rsid w:val="006E3A6F"/>
    <w:rsid w:val="006E443B"/>
    <w:rsid w:val="006E7AC2"/>
    <w:rsid w:val="006F2DF5"/>
    <w:rsid w:val="006F36DA"/>
    <w:rsid w:val="006F416F"/>
    <w:rsid w:val="006F4715"/>
    <w:rsid w:val="006F4801"/>
    <w:rsid w:val="006F7936"/>
    <w:rsid w:val="007004F0"/>
    <w:rsid w:val="00702420"/>
    <w:rsid w:val="00703135"/>
    <w:rsid w:val="00703306"/>
    <w:rsid w:val="0070711F"/>
    <w:rsid w:val="00707518"/>
    <w:rsid w:val="00710820"/>
    <w:rsid w:val="00710E35"/>
    <w:rsid w:val="007130C5"/>
    <w:rsid w:val="00713BC8"/>
    <w:rsid w:val="00717C92"/>
    <w:rsid w:val="0072203B"/>
    <w:rsid w:val="0072767A"/>
    <w:rsid w:val="00727A0B"/>
    <w:rsid w:val="00730B31"/>
    <w:rsid w:val="007313A6"/>
    <w:rsid w:val="0073155B"/>
    <w:rsid w:val="00737DDC"/>
    <w:rsid w:val="00742529"/>
    <w:rsid w:val="00745B7A"/>
    <w:rsid w:val="007473D8"/>
    <w:rsid w:val="00751F36"/>
    <w:rsid w:val="00755241"/>
    <w:rsid w:val="0076078C"/>
    <w:rsid w:val="007609F8"/>
    <w:rsid w:val="007610D6"/>
    <w:rsid w:val="00762418"/>
    <w:rsid w:val="007664A6"/>
    <w:rsid w:val="0077097E"/>
    <w:rsid w:val="00772188"/>
    <w:rsid w:val="00772518"/>
    <w:rsid w:val="007775F7"/>
    <w:rsid w:val="007810D9"/>
    <w:rsid w:val="00782869"/>
    <w:rsid w:val="00783948"/>
    <w:rsid w:val="00784E79"/>
    <w:rsid w:val="00785D12"/>
    <w:rsid w:val="00787B61"/>
    <w:rsid w:val="007922D3"/>
    <w:rsid w:val="00792945"/>
    <w:rsid w:val="007A0E89"/>
    <w:rsid w:val="007A3B5D"/>
    <w:rsid w:val="007A54E7"/>
    <w:rsid w:val="007A5AB0"/>
    <w:rsid w:val="007A5FC8"/>
    <w:rsid w:val="007A65B7"/>
    <w:rsid w:val="007B19FF"/>
    <w:rsid w:val="007B5904"/>
    <w:rsid w:val="007B5EDF"/>
    <w:rsid w:val="007B65F1"/>
    <w:rsid w:val="007C2C7E"/>
    <w:rsid w:val="007C4752"/>
    <w:rsid w:val="007C576C"/>
    <w:rsid w:val="007C5DA5"/>
    <w:rsid w:val="007D2FBE"/>
    <w:rsid w:val="007D5364"/>
    <w:rsid w:val="007D78BF"/>
    <w:rsid w:val="007E5D7C"/>
    <w:rsid w:val="007E7A53"/>
    <w:rsid w:val="007F3087"/>
    <w:rsid w:val="007F6345"/>
    <w:rsid w:val="007F6C79"/>
    <w:rsid w:val="008004B5"/>
    <w:rsid w:val="00801E4F"/>
    <w:rsid w:val="00813D43"/>
    <w:rsid w:val="00817015"/>
    <w:rsid w:val="0081782A"/>
    <w:rsid w:val="00821565"/>
    <w:rsid w:val="0083382A"/>
    <w:rsid w:val="008427EA"/>
    <w:rsid w:val="008437BF"/>
    <w:rsid w:val="00845797"/>
    <w:rsid w:val="00846E74"/>
    <w:rsid w:val="00851A1C"/>
    <w:rsid w:val="008523D7"/>
    <w:rsid w:val="0086008A"/>
    <w:rsid w:val="008623E9"/>
    <w:rsid w:val="00864F6F"/>
    <w:rsid w:val="008712A2"/>
    <w:rsid w:val="0087216D"/>
    <w:rsid w:val="008759C4"/>
    <w:rsid w:val="008763EC"/>
    <w:rsid w:val="0088081B"/>
    <w:rsid w:val="00881478"/>
    <w:rsid w:val="00881F14"/>
    <w:rsid w:val="00882CBD"/>
    <w:rsid w:val="00884FD5"/>
    <w:rsid w:val="0089246B"/>
    <w:rsid w:val="00896D85"/>
    <w:rsid w:val="008A36F8"/>
    <w:rsid w:val="008A39EC"/>
    <w:rsid w:val="008A5806"/>
    <w:rsid w:val="008A597A"/>
    <w:rsid w:val="008A5CC0"/>
    <w:rsid w:val="008B220D"/>
    <w:rsid w:val="008B4562"/>
    <w:rsid w:val="008C0938"/>
    <w:rsid w:val="008C1C9A"/>
    <w:rsid w:val="008C6BDA"/>
    <w:rsid w:val="008D261E"/>
    <w:rsid w:val="008D64EF"/>
    <w:rsid w:val="008D69DD"/>
    <w:rsid w:val="008E0E81"/>
    <w:rsid w:val="008E12E8"/>
    <w:rsid w:val="008F1DA5"/>
    <w:rsid w:val="008F4AF9"/>
    <w:rsid w:val="008F5739"/>
    <w:rsid w:val="008F665C"/>
    <w:rsid w:val="008F6F3D"/>
    <w:rsid w:val="00903701"/>
    <w:rsid w:val="00904E3A"/>
    <w:rsid w:val="009077EA"/>
    <w:rsid w:val="00911DED"/>
    <w:rsid w:val="009140F9"/>
    <w:rsid w:val="00920F0A"/>
    <w:rsid w:val="00922942"/>
    <w:rsid w:val="00923D46"/>
    <w:rsid w:val="00927CA4"/>
    <w:rsid w:val="00930A74"/>
    <w:rsid w:val="00932DDD"/>
    <w:rsid w:val="009352E8"/>
    <w:rsid w:val="00943BE3"/>
    <w:rsid w:val="00943DB8"/>
    <w:rsid w:val="00944A70"/>
    <w:rsid w:val="00944D09"/>
    <w:rsid w:val="00946CA6"/>
    <w:rsid w:val="00947B17"/>
    <w:rsid w:val="0095111C"/>
    <w:rsid w:val="009523C8"/>
    <w:rsid w:val="00952C94"/>
    <w:rsid w:val="00953D3B"/>
    <w:rsid w:val="0095587E"/>
    <w:rsid w:val="00960523"/>
    <w:rsid w:val="00972C8A"/>
    <w:rsid w:val="00972F5F"/>
    <w:rsid w:val="009734FE"/>
    <w:rsid w:val="0097608B"/>
    <w:rsid w:val="00976ABB"/>
    <w:rsid w:val="00976E96"/>
    <w:rsid w:val="009921B5"/>
    <w:rsid w:val="00992906"/>
    <w:rsid w:val="00992A44"/>
    <w:rsid w:val="009936CA"/>
    <w:rsid w:val="00995434"/>
    <w:rsid w:val="009A4237"/>
    <w:rsid w:val="009B0879"/>
    <w:rsid w:val="009B0B4B"/>
    <w:rsid w:val="009B0FFB"/>
    <w:rsid w:val="009B36AA"/>
    <w:rsid w:val="009B56F5"/>
    <w:rsid w:val="009C1EFA"/>
    <w:rsid w:val="009C5EEB"/>
    <w:rsid w:val="009D62FE"/>
    <w:rsid w:val="009D7113"/>
    <w:rsid w:val="009E60F3"/>
    <w:rsid w:val="009E679F"/>
    <w:rsid w:val="009F193A"/>
    <w:rsid w:val="009F318D"/>
    <w:rsid w:val="00A061E5"/>
    <w:rsid w:val="00A06AE8"/>
    <w:rsid w:val="00A119E8"/>
    <w:rsid w:val="00A2272B"/>
    <w:rsid w:val="00A233FE"/>
    <w:rsid w:val="00A23683"/>
    <w:rsid w:val="00A26BBE"/>
    <w:rsid w:val="00A32325"/>
    <w:rsid w:val="00A3260E"/>
    <w:rsid w:val="00A44445"/>
    <w:rsid w:val="00A446CB"/>
    <w:rsid w:val="00A44DC7"/>
    <w:rsid w:val="00A45C57"/>
    <w:rsid w:val="00A56070"/>
    <w:rsid w:val="00A576E0"/>
    <w:rsid w:val="00A615F0"/>
    <w:rsid w:val="00A64941"/>
    <w:rsid w:val="00A72F84"/>
    <w:rsid w:val="00A7327D"/>
    <w:rsid w:val="00A734A8"/>
    <w:rsid w:val="00A74585"/>
    <w:rsid w:val="00A807BF"/>
    <w:rsid w:val="00A821C0"/>
    <w:rsid w:val="00A85565"/>
    <w:rsid w:val="00A8670A"/>
    <w:rsid w:val="00A87303"/>
    <w:rsid w:val="00A90061"/>
    <w:rsid w:val="00A90398"/>
    <w:rsid w:val="00A9248F"/>
    <w:rsid w:val="00A92C29"/>
    <w:rsid w:val="00A9592B"/>
    <w:rsid w:val="00A96BE3"/>
    <w:rsid w:val="00A972B8"/>
    <w:rsid w:val="00AA006A"/>
    <w:rsid w:val="00AA2A44"/>
    <w:rsid w:val="00AA5DFD"/>
    <w:rsid w:val="00AA63D1"/>
    <w:rsid w:val="00AB0857"/>
    <w:rsid w:val="00AB2281"/>
    <w:rsid w:val="00AB2FB7"/>
    <w:rsid w:val="00AB5F3F"/>
    <w:rsid w:val="00AB6374"/>
    <w:rsid w:val="00AC0CBD"/>
    <w:rsid w:val="00AC370B"/>
    <w:rsid w:val="00AC38C5"/>
    <w:rsid w:val="00AC5193"/>
    <w:rsid w:val="00AC61A6"/>
    <w:rsid w:val="00AD139B"/>
    <w:rsid w:val="00AD2EE1"/>
    <w:rsid w:val="00AD656B"/>
    <w:rsid w:val="00AE0F26"/>
    <w:rsid w:val="00AE57C5"/>
    <w:rsid w:val="00AF497B"/>
    <w:rsid w:val="00AF79B0"/>
    <w:rsid w:val="00B0047A"/>
    <w:rsid w:val="00B020DD"/>
    <w:rsid w:val="00B11453"/>
    <w:rsid w:val="00B14217"/>
    <w:rsid w:val="00B16D98"/>
    <w:rsid w:val="00B16ED7"/>
    <w:rsid w:val="00B1781C"/>
    <w:rsid w:val="00B22A8E"/>
    <w:rsid w:val="00B22BAA"/>
    <w:rsid w:val="00B25CDF"/>
    <w:rsid w:val="00B32955"/>
    <w:rsid w:val="00B330FA"/>
    <w:rsid w:val="00B40258"/>
    <w:rsid w:val="00B42811"/>
    <w:rsid w:val="00B43CF2"/>
    <w:rsid w:val="00B455EF"/>
    <w:rsid w:val="00B53BA9"/>
    <w:rsid w:val="00B55E9F"/>
    <w:rsid w:val="00B57C67"/>
    <w:rsid w:val="00B63087"/>
    <w:rsid w:val="00B6374E"/>
    <w:rsid w:val="00B66CD1"/>
    <w:rsid w:val="00B67171"/>
    <w:rsid w:val="00B70CD1"/>
    <w:rsid w:val="00B7320C"/>
    <w:rsid w:val="00B74DE0"/>
    <w:rsid w:val="00B75696"/>
    <w:rsid w:val="00B75B0D"/>
    <w:rsid w:val="00B80C1C"/>
    <w:rsid w:val="00B82647"/>
    <w:rsid w:val="00B85A9C"/>
    <w:rsid w:val="00B868FC"/>
    <w:rsid w:val="00B94AA6"/>
    <w:rsid w:val="00B95295"/>
    <w:rsid w:val="00BA1473"/>
    <w:rsid w:val="00BA6CA6"/>
    <w:rsid w:val="00BB06C8"/>
    <w:rsid w:val="00BB07E2"/>
    <w:rsid w:val="00BB1CBB"/>
    <w:rsid w:val="00BB1F62"/>
    <w:rsid w:val="00BB2C58"/>
    <w:rsid w:val="00BB3D35"/>
    <w:rsid w:val="00BB62E3"/>
    <w:rsid w:val="00BC3B3D"/>
    <w:rsid w:val="00BC6EFA"/>
    <w:rsid w:val="00BD067F"/>
    <w:rsid w:val="00BD1D8B"/>
    <w:rsid w:val="00BD348D"/>
    <w:rsid w:val="00BD7210"/>
    <w:rsid w:val="00BE2FC6"/>
    <w:rsid w:val="00BE7B31"/>
    <w:rsid w:val="00BF1542"/>
    <w:rsid w:val="00C11345"/>
    <w:rsid w:val="00C15B17"/>
    <w:rsid w:val="00C16900"/>
    <w:rsid w:val="00C220BB"/>
    <w:rsid w:val="00C226D6"/>
    <w:rsid w:val="00C2538F"/>
    <w:rsid w:val="00C34BBA"/>
    <w:rsid w:val="00C36C73"/>
    <w:rsid w:val="00C37C7F"/>
    <w:rsid w:val="00C41006"/>
    <w:rsid w:val="00C41D22"/>
    <w:rsid w:val="00C4624B"/>
    <w:rsid w:val="00C4715A"/>
    <w:rsid w:val="00C473CD"/>
    <w:rsid w:val="00C54715"/>
    <w:rsid w:val="00C568FE"/>
    <w:rsid w:val="00C64D88"/>
    <w:rsid w:val="00C659CB"/>
    <w:rsid w:val="00C66EB5"/>
    <w:rsid w:val="00C70A51"/>
    <w:rsid w:val="00C72A32"/>
    <w:rsid w:val="00C736FC"/>
    <w:rsid w:val="00C73DF4"/>
    <w:rsid w:val="00C74A58"/>
    <w:rsid w:val="00C75419"/>
    <w:rsid w:val="00C75453"/>
    <w:rsid w:val="00C80094"/>
    <w:rsid w:val="00C86A0F"/>
    <w:rsid w:val="00C86F2F"/>
    <w:rsid w:val="00C909A7"/>
    <w:rsid w:val="00C950E6"/>
    <w:rsid w:val="00CA3E18"/>
    <w:rsid w:val="00CA48EE"/>
    <w:rsid w:val="00CA6940"/>
    <w:rsid w:val="00CA7B58"/>
    <w:rsid w:val="00CB0EE0"/>
    <w:rsid w:val="00CB229C"/>
    <w:rsid w:val="00CB288E"/>
    <w:rsid w:val="00CB2D33"/>
    <w:rsid w:val="00CB3E22"/>
    <w:rsid w:val="00CB663D"/>
    <w:rsid w:val="00CB743A"/>
    <w:rsid w:val="00CB7892"/>
    <w:rsid w:val="00CC36B8"/>
    <w:rsid w:val="00CD1984"/>
    <w:rsid w:val="00CD3FEC"/>
    <w:rsid w:val="00CD6EF9"/>
    <w:rsid w:val="00CD72B0"/>
    <w:rsid w:val="00CE2577"/>
    <w:rsid w:val="00CE442A"/>
    <w:rsid w:val="00CE7F54"/>
    <w:rsid w:val="00CF1C0F"/>
    <w:rsid w:val="00CF1FB4"/>
    <w:rsid w:val="00CF2835"/>
    <w:rsid w:val="00CF4742"/>
    <w:rsid w:val="00CF6A97"/>
    <w:rsid w:val="00D01581"/>
    <w:rsid w:val="00D05AE1"/>
    <w:rsid w:val="00D11F25"/>
    <w:rsid w:val="00D2166F"/>
    <w:rsid w:val="00D31595"/>
    <w:rsid w:val="00D31A71"/>
    <w:rsid w:val="00D401EA"/>
    <w:rsid w:val="00D413C6"/>
    <w:rsid w:val="00D50E3E"/>
    <w:rsid w:val="00D51468"/>
    <w:rsid w:val="00D51A67"/>
    <w:rsid w:val="00D51B5C"/>
    <w:rsid w:val="00D56801"/>
    <w:rsid w:val="00D56BC8"/>
    <w:rsid w:val="00D57373"/>
    <w:rsid w:val="00D57B51"/>
    <w:rsid w:val="00D678F1"/>
    <w:rsid w:val="00D72592"/>
    <w:rsid w:val="00D7592C"/>
    <w:rsid w:val="00D76229"/>
    <w:rsid w:val="00D81831"/>
    <w:rsid w:val="00D82437"/>
    <w:rsid w:val="00D84960"/>
    <w:rsid w:val="00D9248C"/>
    <w:rsid w:val="00D953E4"/>
    <w:rsid w:val="00D976D2"/>
    <w:rsid w:val="00DA05E0"/>
    <w:rsid w:val="00DA06DF"/>
    <w:rsid w:val="00DA219C"/>
    <w:rsid w:val="00DA43CA"/>
    <w:rsid w:val="00DA47B3"/>
    <w:rsid w:val="00DA57F6"/>
    <w:rsid w:val="00DA7592"/>
    <w:rsid w:val="00DB0811"/>
    <w:rsid w:val="00DB0ED1"/>
    <w:rsid w:val="00DB5440"/>
    <w:rsid w:val="00DB6534"/>
    <w:rsid w:val="00DC4111"/>
    <w:rsid w:val="00DD00D1"/>
    <w:rsid w:val="00DD0B16"/>
    <w:rsid w:val="00DD1676"/>
    <w:rsid w:val="00DE0BFB"/>
    <w:rsid w:val="00DE18EE"/>
    <w:rsid w:val="00DE6B6C"/>
    <w:rsid w:val="00DE71EB"/>
    <w:rsid w:val="00DF23EC"/>
    <w:rsid w:val="00DF2D2C"/>
    <w:rsid w:val="00DF4A78"/>
    <w:rsid w:val="00DF647A"/>
    <w:rsid w:val="00E02367"/>
    <w:rsid w:val="00E10229"/>
    <w:rsid w:val="00E103BF"/>
    <w:rsid w:val="00E2030A"/>
    <w:rsid w:val="00E24048"/>
    <w:rsid w:val="00E24B7A"/>
    <w:rsid w:val="00E25E7D"/>
    <w:rsid w:val="00E2607B"/>
    <w:rsid w:val="00E37B92"/>
    <w:rsid w:val="00E4187C"/>
    <w:rsid w:val="00E44498"/>
    <w:rsid w:val="00E44D60"/>
    <w:rsid w:val="00E45625"/>
    <w:rsid w:val="00E45EEB"/>
    <w:rsid w:val="00E4645F"/>
    <w:rsid w:val="00E46B48"/>
    <w:rsid w:val="00E51915"/>
    <w:rsid w:val="00E52504"/>
    <w:rsid w:val="00E5326E"/>
    <w:rsid w:val="00E5648B"/>
    <w:rsid w:val="00E65B25"/>
    <w:rsid w:val="00E75695"/>
    <w:rsid w:val="00E87DB7"/>
    <w:rsid w:val="00E96582"/>
    <w:rsid w:val="00EA65AF"/>
    <w:rsid w:val="00EB1351"/>
    <w:rsid w:val="00EB31AB"/>
    <w:rsid w:val="00EB6204"/>
    <w:rsid w:val="00EB6E05"/>
    <w:rsid w:val="00EC10BA"/>
    <w:rsid w:val="00EC30BC"/>
    <w:rsid w:val="00ED15B7"/>
    <w:rsid w:val="00ED1B1D"/>
    <w:rsid w:val="00ED1BB8"/>
    <w:rsid w:val="00ED1DA5"/>
    <w:rsid w:val="00ED29A1"/>
    <w:rsid w:val="00ED3397"/>
    <w:rsid w:val="00EE73F8"/>
    <w:rsid w:val="00EF01BF"/>
    <w:rsid w:val="00EF0BA1"/>
    <w:rsid w:val="00EF51A7"/>
    <w:rsid w:val="00EF709F"/>
    <w:rsid w:val="00F044CA"/>
    <w:rsid w:val="00F053A9"/>
    <w:rsid w:val="00F07A6A"/>
    <w:rsid w:val="00F108FD"/>
    <w:rsid w:val="00F15A36"/>
    <w:rsid w:val="00F16EBF"/>
    <w:rsid w:val="00F221C5"/>
    <w:rsid w:val="00F25B70"/>
    <w:rsid w:val="00F25B84"/>
    <w:rsid w:val="00F262B8"/>
    <w:rsid w:val="00F27141"/>
    <w:rsid w:val="00F378A6"/>
    <w:rsid w:val="00F41647"/>
    <w:rsid w:val="00F42848"/>
    <w:rsid w:val="00F51696"/>
    <w:rsid w:val="00F54F7A"/>
    <w:rsid w:val="00F55A2A"/>
    <w:rsid w:val="00F575E7"/>
    <w:rsid w:val="00F57A86"/>
    <w:rsid w:val="00F60107"/>
    <w:rsid w:val="00F61C3B"/>
    <w:rsid w:val="00F62109"/>
    <w:rsid w:val="00F658B3"/>
    <w:rsid w:val="00F675D2"/>
    <w:rsid w:val="00F71565"/>
    <w:rsid w:val="00F71567"/>
    <w:rsid w:val="00F71FCB"/>
    <w:rsid w:val="00F73354"/>
    <w:rsid w:val="00F80329"/>
    <w:rsid w:val="00F818A0"/>
    <w:rsid w:val="00F81B6A"/>
    <w:rsid w:val="00F835A2"/>
    <w:rsid w:val="00F90D44"/>
    <w:rsid w:val="00F91042"/>
    <w:rsid w:val="00FB62E9"/>
    <w:rsid w:val="00FC31CB"/>
    <w:rsid w:val="00FD3F39"/>
    <w:rsid w:val="00FD63A0"/>
    <w:rsid w:val="00FD6644"/>
    <w:rsid w:val="00FD768D"/>
    <w:rsid w:val="00FE003F"/>
    <w:rsid w:val="00FE2836"/>
    <w:rsid w:val="00FE3494"/>
    <w:rsid w:val="00FE3E06"/>
    <w:rsid w:val="00FE43AC"/>
    <w:rsid w:val="00FE5299"/>
    <w:rsid w:val="00FE6017"/>
    <w:rsid w:val="00FF16BC"/>
    <w:rsid w:val="00FF1B88"/>
    <w:rsid w:val="00FF62A8"/>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F3540"/>
  <w15:docId w15:val="{627C859F-9DC1-40A1-BB4C-3061EBC2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1C10"/>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99"/>
    <w:qFormat/>
    <w:rsid w:val="00475E1A"/>
    <w:pPr>
      <w:ind w:left="720"/>
      <w:contextualSpacing/>
    </w:pPr>
    <w:rPr>
      <w:szCs w:val="24"/>
    </w:rPr>
  </w:style>
  <w:style w:type="table" w:customStyle="1" w:styleId="Lentelstinklelis1">
    <w:name w:val="Lentelės tinklelis1"/>
    <w:basedOn w:val="prastojilentel"/>
    <w:next w:val="Lentelstinklelis"/>
    <w:rsid w:val="00C37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rsid w:val="008437B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8437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 w:id="1693263966">
      <w:bodyDiv w:val="1"/>
      <w:marLeft w:val="0"/>
      <w:marRight w:val="0"/>
      <w:marTop w:val="0"/>
      <w:marBottom w:val="0"/>
      <w:divBdr>
        <w:top w:val="none" w:sz="0" w:space="0" w:color="auto"/>
        <w:left w:val="none" w:sz="0" w:space="0" w:color="auto"/>
        <w:bottom w:val="none" w:sz="0" w:space="0" w:color="auto"/>
        <w:right w:val="none" w:sz="0" w:space="0" w:color="auto"/>
      </w:divBdr>
    </w:div>
    <w:div w:id="19880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0A16F-AA4F-4AB5-882A-08F3246E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55239</Words>
  <Characters>31487</Characters>
  <Application>Microsoft Office Word</Application>
  <DocSecurity>4</DocSecurity>
  <Lines>262</Lines>
  <Paragraphs>173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86553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2019-11-04T14:05:00Z</cp:lastPrinted>
  <dcterms:created xsi:type="dcterms:W3CDTF">2019-12-10T06:55:00Z</dcterms:created>
  <dcterms:modified xsi:type="dcterms:W3CDTF">2019-12-10T06:55:00Z</dcterms:modified>
</cp:coreProperties>
</file>