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42" w:rsidRDefault="006F5142" w:rsidP="006F5142"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-80645</wp:posOffset>
            </wp:positionV>
            <wp:extent cx="548640" cy="683895"/>
            <wp:effectExtent l="0" t="0" r="3810" b="1905"/>
            <wp:wrapSquare wrapText="left"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142" w:rsidRDefault="006F5142" w:rsidP="006F5142"/>
    <w:p w:rsidR="006F5142" w:rsidRDefault="006F5142" w:rsidP="006F5142"/>
    <w:p w:rsidR="006F5142" w:rsidRPr="00C34A2B" w:rsidRDefault="006F5142" w:rsidP="006F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2B">
        <w:rPr>
          <w:rFonts w:ascii="Times New Roman" w:hAnsi="Times New Roman" w:cs="Times New Roman"/>
          <w:b/>
          <w:sz w:val="28"/>
          <w:szCs w:val="28"/>
        </w:rPr>
        <w:t>KLAIPĖDOS MIESTO SAVIVALDYBĖS TARYBOS</w:t>
      </w:r>
    </w:p>
    <w:p w:rsidR="006F5142" w:rsidRPr="00C34A2B" w:rsidRDefault="006F5142" w:rsidP="006F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2B">
        <w:rPr>
          <w:rFonts w:ascii="Times New Roman" w:hAnsi="Times New Roman" w:cs="Times New Roman"/>
          <w:b/>
          <w:sz w:val="28"/>
          <w:szCs w:val="28"/>
        </w:rPr>
        <w:t>ANTIKORUPCIJOS KOMISIJA</w:t>
      </w:r>
    </w:p>
    <w:p w:rsidR="006F5142" w:rsidRPr="00C34A2B" w:rsidRDefault="006F5142" w:rsidP="006F5142">
      <w:pPr>
        <w:pStyle w:val="Pagrindinistekstas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Layout w:type="fixed"/>
        <w:tblLook w:val="01E0" w:firstRow="1" w:lastRow="1" w:firstColumn="1" w:lastColumn="1" w:noHBand="0" w:noVBand="0"/>
      </w:tblPr>
      <w:tblGrid>
        <w:gridCol w:w="5070"/>
        <w:gridCol w:w="296"/>
        <w:gridCol w:w="1342"/>
        <w:gridCol w:w="655"/>
        <w:gridCol w:w="2461"/>
      </w:tblGrid>
      <w:tr w:rsidR="006F5142" w:rsidRPr="00C34A2B" w:rsidTr="00B60E06">
        <w:tc>
          <w:tcPr>
            <w:tcW w:w="5070" w:type="dxa"/>
          </w:tcPr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Komisijos nariams pagal</w:t>
            </w:r>
            <w:r w:rsidR="001530B4" w:rsidRPr="00C3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sąrašą</w:t>
            </w:r>
          </w:p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6F5142" w:rsidRPr="00C34A2B" w:rsidRDefault="006F5142" w:rsidP="00B6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F5142" w:rsidRPr="00C34A2B" w:rsidRDefault="00886BCF" w:rsidP="0088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2020-05-04</w:t>
            </w:r>
          </w:p>
        </w:tc>
        <w:tc>
          <w:tcPr>
            <w:tcW w:w="655" w:type="dxa"/>
          </w:tcPr>
          <w:p w:rsidR="006F5142" w:rsidRPr="00C34A2B" w:rsidRDefault="006F5142" w:rsidP="00B6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461" w:type="dxa"/>
          </w:tcPr>
          <w:p w:rsidR="006F5142" w:rsidRPr="00C34A2B" w:rsidRDefault="00886BCF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2020 – 05</w:t>
            </w:r>
            <w:r w:rsidR="006F5142" w:rsidRPr="00C34A2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42" w:rsidRPr="00C34A2B" w:rsidRDefault="006F5142" w:rsidP="006F5142">
      <w:pPr>
        <w:pStyle w:val="Pagrindinistekstas"/>
        <w:rPr>
          <w:rFonts w:ascii="Times New Roman" w:hAnsi="Times New Roman" w:cs="Times New Roman"/>
          <w:b/>
          <w:sz w:val="24"/>
          <w:szCs w:val="24"/>
        </w:rPr>
      </w:pPr>
      <w:r w:rsidRPr="00C34A2B">
        <w:rPr>
          <w:rFonts w:ascii="Times New Roman" w:hAnsi="Times New Roman" w:cs="Times New Roman"/>
          <w:b/>
          <w:sz w:val="24"/>
          <w:szCs w:val="24"/>
        </w:rPr>
        <w:t>DĖL KOMISIJOS POSĖDŽIO</w:t>
      </w:r>
      <w:r w:rsidR="005941D3" w:rsidRPr="00C34A2B">
        <w:rPr>
          <w:rFonts w:ascii="Times New Roman" w:hAnsi="Times New Roman" w:cs="Times New Roman"/>
          <w:b/>
          <w:sz w:val="24"/>
          <w:szCs w:val="24"/>
        </w:rPr>
        <w:t xml:space="preserve"> DARBOTVARKĖS</w:t>
      </w:r>
      <w:r w:rsidR="00C34A2B" w:rsidRPr="00C34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142" w:rsidRPr="00C34A2B" w:rsidRDefault="006F5142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:rsidR="00847370" w:rsidRPr="00C34A2B" w:rsidRDefault="00886BCF" w:rsidP="00C34A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Pranešu, kad š.</w:t>
      </w:r>
      <w:r w:rsid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m. gegužės</w:t>
      </w:r>
      <w:r w:rsidR="00D40CF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8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d. šaukiamas Antikorupcijos komisijos posėdis. Posėdis vyks nuo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14</w:t>
      </w:r>
      <w:r w:rsidR="00D40CF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.00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val.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nuotoliniu būdu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. </w:t>
      </w:r>
      <w:r w:rsidR="00D40CF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Planuojama posėdžio trukmė – 2,0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val. </w:t>
      </w:r>
    </w:p>
    <w:p w:rsidR="004915AB" w:rsidRPr="00C34A2B" w:rsidRDefault="004915AB" w:rsidP="008473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</w:p>
    <w:p w:rsidR="00847370" w:rsidRPr="005904F3" w:rsidRDefault="00847370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904F3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Posėdžio </w:t>
      </w:r>
      <w:r w:rsidRPr="00F876C3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darbotvarkė:</w:t>
      </w:r>
    </w:p>
    <w:p w:rsidR="00D40CF0" w:rsidRPr="005904F3" w:rsidRDefault="00D40CF0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:rsidR="00886BCF" w:rsidRPr="005904F3" w:rsidRDefault="00886BCF" w:rsidP="005904F3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34A2B">
        <w:rPr>
          <w:rFonts w:ascii="Times New Roman" w:eastAsia="Times New Roman" w:hAnsi="Times New Roman" w:cs="Times New Roman"/>
          <w:color w:val="212121"/>
          <w:sz w:val="24"/>
          <w:szCs w:val="24"/>
        </w:rPr>
        <w:t>Mero 2019</w:t>
      </w:r>
      <w:r w:rsidR="005904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m. gruodžio</w:t>
      </w:r>
      <w:r w:rsidRPr="00C34A2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10 d. potvarkiu Nr. M-95 sudarytos darbo grupės parengto projekto </w:t>
      </w:r>
      <w:r w:rsidRPr="005904F3">
        <w:rPr>
          <w:rFonts w:ascii="Times New Roman" w:eastAsia="Times New Roman" w:hAnsi="Times New Roman" w:cs="Times New Roman"/>
          <w:color w:val="212121"/>
          <w:sz w:val="24"/>
          <w:szCs w:val="24"/>
        </w:rPr>
        <w:t>„</w:t>
      </w:r>
      <w:r w:rsidR="00D40CF0" w:rsidRPr="005904F3">
        <w:rPr>
          <w:rFonts w:ascii="Times New Roman" w:eastAsia="Times New Roman" w:hAnsi="Times New Roman" w:cs="Times New Roman"/>
          <w:color w:val="212121"/>
          <w:sz w:val="24"/>
          <w:szCs w:val="24"/>
        </w:rPr>
        <w:t>Klaipėdos miesto savivaldybės korupcijos pr</w:t>
      </w:r>
      <w:r w:rsidRPr="005904F3">
        <w:rPr>
          <w:rFonts w:ascii="Times New Roman" w:eastAsia="Times New Roman" w:hAnsi="Times New Roman" w:cs="Times New Roman"/>
          <w:color w:val="212121"/>
          <w:sz w:val="24"/>
          <w:szCs w:val="24"/>
        </w:rPr>
        <w:t>evencijos 2020–2022 m. programa“ pristatymas. Pranešėjas – R. Didžiokas.</w:t>
      </w:r>
    </w:p>
    <w:p w:rsidR="00D40CF0" w:rsidRPr="005904F3" w:rsidRDefault="00886BCF" w:rsidP="005904F3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4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Antikorupcijos komisijos </w:t>
      </w:r>
      <w:bookmarkStart w:id="0" w:name="_GoBack"/>
      <w:bookmarkEnd w:id="0"/>
      <w:r w:rsidRPr="005904F3">
        <w:rPr>
          <w:rFonts w:ascii="Times New Roman" w:eastAsia="Times New Roman" w:hAnsi="Times New Roman" w:cs="Times New Roman"/>
          <w:color w:val="212121"/>
          <w:sz w:val="24"/>
          <w:szCs w:val="24"/>
        </w:rPr>
        <w:t>pirmininko pavaduotojo rinkimai.</w:t>
      </w:r>
    </w:p>
    <w:p w:rsidR="00D40CF0" w:rsidRPr="005904F3" w:rsidRDefault="00D40CF0" w:rsidP="005904F3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4F3">
        <w:rPr>
          <w:rFonts w:ascii="Times New Roman" w:eastAsia="Times New Roman" w:hAnsi="Times New Roman" w:cs="Times New Roman"/>
          <w:color w:val="212121"/>
          <w:sz w:val="24"/>
          <w:szCs w:val="24"/>
        </w:rPr>
        <w:t>Kiti klausimai.</w:t>
      </w:r>
    </w:p>
    <w:p w:rsidR="00D40CF0" w:rsidRPr="005904F3" w:rsidRDefault="00D40CF0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:rsidR="00C34A2B" w:rsidRPr="00C34A2B" w:rsidRDefault="00C34A2B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:rsidR="004915AB" w:rsidRPr="00C34A2B" w:rsidRDefault="004915AB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1"/>
        <w:gridCol w:w="2717"/>
      </w:tblGrid>
      <w:tr w:rsidR="006F5142" w:rsidRPr="00C34A2B" w:rsidTr="00D40CF0">
        <w:tc>
          <w:tcPr>
            <w:tcW w:w="6921" w:type="dxa"/>
          </w:tcPr>
          <w:p w:rsidR="006F5142" w:rsidRPr="00C34A2B" w:rsidRDefault="006F5142" w:rsidP="00B60E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Antikorupcijos komisijos pirmininkas</w:t>
            </w:r>
          </w:p>
        </w:tc>
        <w:tc>
          <w:tcPr>
            <w:tcW w:w="2717" w:type="dxa"/>
          </w:tcPr>
          <w:p w:rsidR="006F5142" w:rsidRPr="00C34A2B" w:rsidRDefault="006F5142" w:rsidP="00B60E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 xml:space="preserve"> Rimantas Didžiokas</w:t>
            </w:r>
          </w:p>
        </w:tc>
      </w:tr>
    </w:tbl>
    <w:p w:rsidR="006F5142" w:rsidRPr="00C34A2B" w:rsidRDefault="006F5142" w:rsidP="006F5142">
      <w:pPr>
        <w:pStyle w:val="Pagrindiniotekstotrauka"/>
        <w:spacing w:after="0"/>
        <w:ind w:left="0"/>
        <w:rPr>
          <w:i/>
          <w:iCs/>
          <w:sz w:val="24"/>
          <w:szCs w:val="24"/>
          <w:lang w:val="lt-LT" w:eastAsia="lt-LT"/>
        </w:rPr>
      </w:pPr>
    </w:p>
    <w:p w:rsidR="00D40CF0" w:rsidRPr="00C34A2B" w:rsidRDefault="00D40CF0" w:rsidP="00D40CF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4A2B">
        <w:rPr>
          <w:rFonts w:ascii="Times New Roman" w:eastAsia="Times New Roman" w:hAnsi="Times New Roman" w:cs="Times New Roman"/>
          <w:color w:val="1F497D"/>
        </w:rPr>
        <w:t> </w:t>
      </w:r>
    </w:p>
    <w:p w:rsidR="00D40CF0" w:rsidRDefault="00D40CF0" w:rsidP="00D40CF0"/>
    <w:p w:rsidR="00847370" w:rsidRPr="004915AB" w:rsidRDefault="00847370" w:rsidP="00847370">
      <w:pPr>
        <w:spacing w:after="0" w:line="240" w:lineRule="auto"/>
        <w:ind w:left="720" w:hanging="360"/>
        <w:rPr>
          <w:rFonts w:eastAsia="Times New Roman" w:cs="Times New Roman"/>
          <w:i/>
          <w:iCs/>
          <w:sz w:val="24"/>
          <w:szCs w:val="24"/>
          <w:lang w:eastAsia="lt-LT"/>
        </w:rPr>
      </w:pPr>
    </w:p>
    <w:p w:rsidR="000A0442" w:rsidRPr="00D40CF0" w:rsidRDefault="000A0442" w:rsidP="00D40CF0">
      <w:pPr>
        <w:spacing w:after="0" w:line="240" w:lineRule="auto"/>
        <w:rPr>
          <w:rFonts w:eastAsia="Times New Roman" w:cs="Times New Roman"/>
          <w:lang w:eastAsia="lt-LT"/>
        </w:rPr>
      </w:pPr>
    </w:p>
    <w:sectPr w:rsidR="000A0442" w:rsidRPr="00D40CF0" w:rsidSect="001530B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7CD"/>
    <w:multiLevelType w:val="hybridMultilevel"/>
    <w:tmpl w:val="29C83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20B0"/>
    <w:multiLevelType w:val="hybridMultilevel"/>
    <w:tmpl w:val="BD26FAE8"/>
    <w:lvl w:ilvl="0" w:tplc="AFA6139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26B32F2"/>
    <w:multiLevelType w:val="hybridMultilevel"/>
    <w:tmpl w:val="776E1FFC"/>
    <w:lvl w:ilvl="0" w:tplc="78863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70"/>
    <w:rsid w:val="00033FB3"/>
    <w:rsid w:val="000A0442"/>
    <w:rsid w:val="001530B4"/>
    <w:rsid w:val="004915AB"/>
    <w:rsid w:val="00540D7B"/>
    <w:rsid w:val="005904F3"/>
    <w:rsid w:val="005941D3"/>
    <w:rsid w:val="006F5142"/>
    <w:rsid w:val="0075010B"/>
    <w:rsid w:val="00847370"/>
    <w:rsid w:val="00886BCF"/>
    <w:rsid w:val="00C34A2B"/>
    <w:rsid w:val="00C44B38"/>
    <w:rsid w:val="00D40CF0"/>
    <w:rsid w:val="00F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7A10"/>
  <w15:docId w15:val="{38056672-4B1C-4ED7-8736-40964191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737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4915AB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915AB"/>
    <w:rPr>
      <w:rFonts w:ascii="Times New Roman" w:eastAsia="Times New Roman" w:hAnsi="Times New Roman" w:cs="Times New Roman"/>
      <w:szCs w:val="20"/>
      <w:lang w:val="x-none"/>
    </w:rPr>
  </w:style>
  <w:style w:type="paragraph" w:styleId="Sraopastraipa">
    <w:name w:val="List Paragraph"/>
    <w:basedOn w:val="prastasis"/>
    <w:uiPriority w:val="34"/>
    <w:qFormat/>
    <w:rsid w:val="004915AB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6F514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6F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Didžiokas</dc:creator>
  <cp:lastModifiedBy>Audra Cepiene</cp:lastModifiedBy>
  <cp:revision>8</cp:revision>
  <dcterms:created xsi:type="dcterms:W3CDTF">2020-05-05T08:02:00Z</dcterms:created>
  <dcterms:modified xsi:type="dcterms:W3CDTF">2020-05-05T12:23:00Z</dcterms:modified>
</cp:coreProperties>
</file>