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160DCA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</w:t>
      </w:r>
      <w:r w:rsidR="004060DC">
        <w:rPr>
          <w:rFonts w:ascii="Times New Roman" w:hAnsi="Times New Roman" w:cs="Times New Roman"/>
          <w:sz w:val="24"/>
          <w:szCs w:val="24"/>
        </w:rPr>
        <w:t>1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8B5E46">
        <w:rPr>
          <w:rFonts w:ascii="Times New Roman" w:hAnsi="Times New Roman" w:cs="Times New Roman"/>
          <w:sz w:val="24"/>
          <w:szCs w:val="24"/>
        </w:rPr>
        <w:t>10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8B5E46">
        <w:rPr>
          <w:rFonts w:ascii="Times New Roman" w:hAnsi="Times New Roman" w:cs="Times New Roman"/>
          <w:sz w:val="24"/>
          <w:szCs w:val="24"/>
        </w:rPr>
        <w:t>01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:rsidR="00043215" w:rsidRDefault="00043215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ZOOM platforma</w:t>
      </w:r>
    </w:p>
    <w:p w:rsidR="00D51E37" w:rsidRPr="00D51E37" w:rsidRDefault="001E1DCD" w:rsidP="00D51E37">
      <w:pPr>
        <w:rPr>
          <w:lang w:eastAsia="lt-LT"/>
        </w:rPr>
      </w:pPr>
      <w:hyperlink r:id="rId5" w:history="1">
        <w:r w:rsidR="00D51E37">
          <w:rPr>
            <w:rStyle w:val="Hipersaitas"/>
            <w:lang w:eastAsia="lt-LT"/>
          </w:rPr>
          <w:t>https://us02web.zoom.us/j/84846914655?pwd=b09NQ1o1UnlvMUwyaXR2SDdhSUl2UT09</w:t>
        </w:r>
      </w:hyperlink>
      <w:r w:rsidR="00D51E37">
        <w:rPr>
          <w:lang w:eastAsia="lt-LT"/>
        </w:rPr>
        <w:t xml:space="preserve"> </w:t>
      </w:r>
    </w:p>
    <w:p w:rsidR="00F6057C" w:rsidRPr="00160DCA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160DCA">
        <w:rPr>
          <w:rFonts w:ascii="Times New Roman" w:hAnsi="Times New Roman" w:cs="Times New Roman"/>
          <w:sz w:val="24"/>
          <w:szCs w:val="24"/>
        </w:rPr>
        <w:t>Saulius Budinas</w:t>
      </w:r>
    </w:p>
    <w:p w:rsidR="002878EC" w:rsidRPr="00160DCA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85948" w:rsidRPr="00160DCA">
        <w:rPr>
          <w:b/>
        </w:rPr>
        <w:t xml:space="preserve"> </w:t>
      </w:r>
      <w:r w:rsidR="007E621B" w:rsidRPr="00160DCA">
        <w:rPr>
          <w:rFonts w:eastAsia="Times New Roman"/>
        </w:rPr>
        <w:t xml:space="preserve">Arūnas Barbšys, Arvydas Cesiulis, Vidmantas Dambrauskas, </w:t>
      </w:r>
      <w:r w:rsidR="00160DCA" w:rsidRPr="00160DCA">
        <w:rPr>
          <w:rFonts w:eastAsia="Times New Roman"/>
        </w:rPr>
        <w:t xml:space="preserve">Rimantas Didžiokas, </w:t>
      </w:r>
      <w:r w:rsidR="007E621B" w:rsidRPr="00160DCA">
        <w:rPr>
          <w:rFonts w:eastAsia="Times New Roman"/>
        </w:rPr>
        <w:t xml:space="preserve">Vytis Radvila, Arūnas Tuma, Judita Simonavičiūtė, Rita Borta, </w:t>
      </w:r>
      <w:r w:rsidR="00160DCA" w:rsidRPr="00160DCA">
        <w:t>Renaldas Kulikauskas, Vilija Malakauskienė, Tomas Meškinis, Audronė Zalumskienė.</w:t>
      </w:r>
      <w:r w:rsidR="008F4FFB">
        <w:t xml:space="preserve"> </w:t>
      </w:r>
    </w:p>
    <w:p w:rsidR="00F6057C" w:rsidRPr="00E65D41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41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CF01C5" w:rsidRPr="002878EC" w:rsidRDefault="008B5E46" w:rsidP="00453A0B">
      <w:pPr>
        <w:pStyle w:val="Sraopastraip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Dėl Klaipėdos miesto savivaldybės</w:t>
      </w:r>
      <w:r w:rsidR="00E36B3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tarybos narės </w:t>
      </w:r>
      <w:r w:rsidR="0020731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V. </w:t>
      </w:r>
      <w:proofErr w:type="spellStart"/>
      <w:r w:rsidR="0020731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Raugelės</w:t>
      </w:r>
      <w:proofErr w:type="spellEnd"/>
      <w:r w:rsidR="0020731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36B3F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2021-09-27</w:t>
      </w:r>
      <w:r w:rsidR="0020731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pateikto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prašymo</w:t>
      </w:r>
      <w:r w:rsidR="0020731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2878EC" w:rsidRPr="00453A0B" w:rsidRDefault="002878EC" w:rsidP="002878E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134852" w:rsidRPr="00134852" w:rsidRDefault="008B5E46" w:rsidP="00134852">
      <w:pPr>
        <w:pStyle w:val="Sraopastrai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852">
        <w:rPr>
          <w:rFonts w:ascii="Times New Roman" w:hAnsi="Times New Roman" w:cs="Times New Roman"/>
          <w:sz w:val="24"/>
          <w:szCs w:val="24"/>
        </w:rPr>
        <w:t xml:space="preserve">Dėl </w:t>
      </w:r>
      <w:r w:rsidR="00134852">
        <w:rPr>
          <w:rFonts w:ascii="Times New Roman" w:hAnsi="Times New Roman" w:cs="Times New Roman"/>
          <w:sz w:val="24"/>
          <w:szCs w:val="24"/>
        </w:rPr>
        <w:t>KMSA pateikto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 atsakymo į paklausimus</w:t>
      </w:r>
      <w:r w:rsidR="00F95EB5" w:rsidRPr="00134852">
        <w:rPr>
          <w:rFonts w:ascii="Times New Roman" w:hAnsi="Times New Roman" w:cs="Times New Roman"/>
          <w:sz w:val="24"/>
          <w:szCs w:val="24"/>
        </w:rPr>
        <w:t xml:space="preserve"> </w:t>
      </w:r>
      <w:r w:rsidR="0020731B" w:rsidRPr="00134852">
        <w:rPr>
          <w:rFonts w:ascii="Times New Roman" w:hAnsi="Times New Roman" w:cs="Times New Roman"/>
          <w:sz w:val="24"/>
          <w:szCs w:val="24"/>
        </w:rPr>
        <w:t>apie projekto „Ąžuolyno giraitės parkas</w:t>
      </w:r>
      <w:r w:rsidRPr="00134852">
        <w:rPr>
          <w:rFonts w:ascii="Times New Roman" w:hAnsi="Times New Roman" w:cs="Times New Roman"/>
          <w:sz w:val="24"/>
          <w:szCs w:val="24"/>
        </w:rPr>
        <w:t>“</w:t>
      </w:r>
      <w:r w:rsidR="0020731B" w:rsidRPr="00134852">
        <w:rPr>
          <w:rFonts w:ascii="Times New Roman" w:hAnsi="Times New Roman" w:cs="Times New Roman"/>
          <w:sz w:val="24"/>
          <w:szCs w:val="24"/>
        </w:rPr>
        <w:t xml:space="preserve"> įgyvendinimo eigą ir dėl sakurų parko, </w:t>
      </w:r>
      <w:r w:rsidR="00134852" w:rsidRPr="00134852">
        <w:rPr>
          <w:rFonts w:ascii="Times New Roman" w:hAnsi="Times New Roman" w:cs="Times New Roman"/>
          <w:sz w:val="24"/>
          <w:szCs w:val="24"/>
        </w:rPr>
        <w:t xml:space="preserve"> šalia esančios teritorijos tarp Žvejų rūmų, Taikos pr. </w:t>
      </w:r>
      <w:proofErr w:type="spellStart"/>
      <w:r w:rsidR="00134852" w:rsidRPr="00134852">
        <w:rPr>
          <w:rFonts w:ascii="Times New Roman" w:hAnsi="Times New Roman" w:cs="Times New Roman"/>
          <w:sz w:val="24"/>
          <w:szCs w:val="24"/>
        </w:rPr>
        <w:t>Naikupės</w:t>
      </w:r>
      <w:proofErr w:type="spellEnd"/>
      <w:r w:rsidR="00134852" w:rsidRPr="00134852">
        <w:rPr>
          <w:rFonts w:ascii="Times New Roman" w:hAnsi="Times New Roman" w:cs="Times New Roman"/>
          <w:sz w:val="24"/>
          <w:szCs w:val="24"/>
        </w:rPr>
        <w:t xml:space="preserve"> g. ir įvažiuojamojo kelio į Žvejų rūmus (nebaigtų statinių bei buities rūmų kiemo pusėje šiukšlyno) sutvarkymą.</w:t>
      </w:r>
    </w:p>
    <w:p w:rsidR="00F95EB5" w:rsidRPr="00134852" w:rsidRDefault="00F95EB5" w:rsidP="00134852">
      <w:pPr>
        <w:pStyle w:val="Sraopastraipa"/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  <w:lang w:eastAsia="lt-LT"/>
        </w:rPr>
      </w:pPr>
    </w:p>
    <w:p w:rsidR="00CF01C5" w:rsidRPr="00453A0B" w:rsidRDefault="000E74E5" w:rsidP="00453A0B">
      <w:pPr>
        <w:pStyle w:val="prastasiniatinklio"/>
        <w:numPr>
          <w:ilvl w:val="0"/>
          <w:numId w:val="7"/>
        </w:numPr>
        <w:jc w:val="both"/>
        <w:rPr>
          <w:color w:val="222222"/>
          <w:lang w:val="en-US"/>
        </w:rPr>
      </w:pPr>
      <w:proofErr w:type="spellStart"/>
      <w:r w:rsidRPr="00453A0B">
        <w:rPr>
          <w:color w:val="222222"/>
          <w:lang w:val="en-US"/>
        </w:rPr>
        <w:t>Kiti</w:t>
      </w:r>
      <w:proofErr w:type="spellEnd"/>
      <w:r w:rsidRPr="00453A0B">
        <w:rPr>
          <w:color w:val="222222"/>
          <w:lang w:val="en-US"/>
        </w:rPr>
        <w:t xml:space="preserve"> </w:t>
      </w:r>
      <w:proofErr w:type="spellStart"/>
      <w:r w:rsidRPr="00453A0B">
        <w:rPr>
          <w:color w:val="222222"/>
          <w:lang w:val="en-US"/>
        </w:rPr>
        <w:t>klausimai</w:t>
      </w:r>
      <w:proofErr w:type="spellEnd"/>
      <w:r w:rsidRPr="00453A0B">
        <w:rPr>
          <w:color w:val="222222"/>
          <w:lang w:val="en-US"/>
        </w:rPr>
        <w:t>.</w:t>
      </w:r>
    </w:p>
    <w:p w:rsidR="00CF01C5" w:rsidRDefault="00CF01C5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FC229E" w:rsidRPr="00E65D41" w:rsidRDefault="00FC229E" w:rsidP="00FC229E">
      <w:pPr>
        <w:pStyle w:val="prastasiniatinklio"/>
      </w:pPr>
    </w:p>
    <w:p w:rsidR="004E19AE" w:rsidRDefault="004E19AE" w:rsidP="00FC229E">
      <w:pPr>
        <w:pStyle w:val="prastasiniatinklio"/>
        <w:rPr>
          <w:rFonts w:eastAsia="Times New Roman"/>
        </w:rPr>
      </w:pPr>
    </w:p>
    <w:p w:rsidR="00FC229E" w:rsidRDefault="001E1DCD" w:rsidP="00FC229E">
      <w:pPr>
        <w:pStyle w:val="prastasiniatinklio"/>
        <w:rPr>
          <w:rFonts w:eastAsia="Times New Roman"/>
        </w:rPr>
      </w:pPr>
      <w:r>
        <w:rPr>
          <w:rFonts w:eastAsia="Times New Roman"/>
        </w:rPr>
        <w:t xml:space="preserve">      </w:t>
      </w:r>
      <w:bookmarkStart w:id="0" w:name="_GoBack"/>
      <w:bookmarkEnd w:id="0"/>
      <w:r w:rsidR="004E19AE">
        <w:rPr>
          <w:rFonts w:eastAsia="Times New Roman"/>
        </w:rPr>
        <w:t>Saulius Budinas</w:t>
      </w:r>
    </w:p>
    <w:p w:rsidR="00D10FB9" w:rsidRDefault="00D10FB9" w:rsidP="00D10FB9">
      <w:pPr>
        <w:pStyle w:val="prastasiniatinklio"/>
        <w:rPr>
          <w:rFonts w:ascii="Calibri" w:hAnsi="Calibri" w:cs="Calibri"/>
          <w:color w:val="000000"/>
        </w:rPr>
      </w:pPr>
    </w:p>
    <w:p w:rsidR="00D10FB9" w:rsidRPr="00160DCA" w:rsidRDefault="00D10FB9" w:rsidP="00FC229E">
      <w:pPr>
        <w:pStyle w:val="prastasiniatinklio"/>
      </w:pPr>
    </w:p>
    <w:sectPr w:rsidR="00D10FB9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E46FD0"/>
    <w:multiLevelType w:val="hybridMultilevel"/>
    <w:tmpl w:val="85E65A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43215"/>
    <w:rsid w:val="000E74E5"/>
    <w:rsid w:val="00134852"/>
    <w:rsid w:val="00153596"/>
    <w:rsid w:val="00160DCA"/>
    <w:rsid w:val="001C3532"/>
    <w:rsid w:val="001C3B67"/>
    <w:rsid w:val="001E1DCD"/>
    <w:rsid w:val="0020731B"/>
    <w:rsid w:val="00232041"/>
    <w:rsid w:val="002878EC"/>
    <w:rsid w:val="00331CE8"/>
    <w:rsid w:val="004060DC"/>
    <w:rsid w:val="00453A0B"/>
    <w:rsid w:val="004E19AE"/>
    <w:rsid w:val="0053671A"/>
    <w:rsid w:val="00614489"/>
    <w:rsid w:val="006325B5"/>
    <w:rsid w:val="00785948"/>
    <w:rsid w:val="007A7F8A"/>
    <w:rsid w:val="007E621B"/>
    <w:rsid w:val="008B5E46"/>
    <w:rsid w:val="008E02CF"/>
    <w:rsid w:val="008F4FFB"/>
    <w:rsid w:val="00914A63"/>
    <w:rsid w:val="00A619DB"/>
    <w:rsid w:val="00A75974"/>
    <w:rsid w:val="00A97809"/>
    <w:rsid w:val="00AC49CA"/>
    <w:rsid w:val="00AC5E85"/>
    <w:rsid w:val="00B5443F"/>
    <w:rsid w:val="00C025BE"/>
    <w:rsid w:val="00CB1992"/>
    <w:rsid w:val="00CC34F3"/>
    <w:rsid w:val="00CC4CCC"/>
    <w:rsid w:val="00CD64EE"/>
    <w:rsid w:val="00CF01C5"/>
    <w:rsid w:val="00D10FB9"/>
    <w:rsid w:val="00D51E37"/>
    <w:rsid w:val="00D825AC"/>
    <w:rsid w:val="00E0721D"/>
    <w:rsid w:val="00E36B3F"/>
    <w:rsid w:val="00E65D41"/>
    <w:rsid w:val="00ED1E2C"/>
    <w:rsid w:val="00EE23DD"/>
    <w:rsid w:val="00F6057C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3EA2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46914655?pwd=b09NQ1o1UnlvMUwyaXR2SDdhSUl2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6</cp:revision>
  <dcterms:created xsi:type="dcterms:W3CDTF">2021-09-28T07:16:00Z</dcterms:created>
  <dcterms:modified xsi:type="dcterms:W3CDTF">2021-09-28T10:45:00Z</dcterms:modified>
</cp:coreProperties>
</file>