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0007A14F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KOREKTŪR</w:t>
      </w:r>
      <w:r w:rsidR="0080417E">
        <w:rPr>
          <w:b/>
          <w:caps/>
          <w:szCs w:val="24"/>
        </w:rPr>
        <w:t>OS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1445AC76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8808AA">
        <w:rPr>
          <w:sz w:val="24"/>
          <w:szCs w:val="24"/>
        </w:rPr>
        <w:t>gruodžio</w:t>
      </w:r>
      <w:r w:rsidR="00734A0F">
        <w:rPr>
          <w:sz w:val="24"/>
          <w:szCs w:val="24"/>
        </w:rPr>
        <w:t xml:space="preserve"> </w:t>
      </w:r>
      <w:r w:rsidR="00451104">
        <w:rPr>
          <w:sz w:val="24"/>
          <w:szCs w:val="24"/>
        </w:rPr>
        <w:t>2</w:t>
      </w:r>
      <w:r w:rsidR="00A60EA4">
        <w:rPr>
          <w:sz w:val="24"/>
          <w:szCs w:val="24"/>
        </w:rPr>
        <w:t>7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A60EA4">
        <w:rPr>
          <w:sz w:val="24"/>
          <w:szCs w:val="24"/>
        </w:rPr>
        <w:t>2-2523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70AEFB51" w14:textId="2E849E62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7328C6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> –</w:t>
      </w:r>
      <w:r w:rsidR="00E6534C" w:rsidRPr="00E6534C">
        <w:rPr>
          <w:sz w:val="24"/>
          <w:szCs w:val="24"/>
        </w:rPr>
        <w:t xml:space="preserve"> Žemės sklypo Tilžės g. 51, Klaipėdoje, detaliojo plano, patvirtinto Klaipėdos miesto savivaldybės administracijos direktoriaus 2014 m. rugsėjo 15 d. įsakymu Nr. AD1-2718 „Dėl žemės sklypo Tilžės g. 51, Klaipėdoje, detaliojo plano patvirtinimo“, korektūr</w:t>
      </w:r>
      <w:r w:rsidR="00A839EF">
        <w:rPr>
          <w:sz w:val="24"/>
          <w:szCs w:val="24"/>
        </w:rPr>
        <w:t>a</w:t>
      </w:r>
      <w:r w:rsidR="00901B24">
        <w:rPr>
          <w:sz w:val="24"/>
          <w:szCs w:val="24"/>
        </w:rPr>
        <w:t>.</w:t>
      </w:r>
      <w:r w:rsidR="00C4399C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C76509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</w:t>
      </w:r>
      <w:r w:rsidR="00FB46DF">
        <w:rPr>
          <w:bCs/>
          <w:sz w:val="24"/>
          <w:szCs w:val="24"/>
        </w:rPr>
        <w:t>.</w:t>
      </w:r>
    </w:p>
    <w:p w14:paraId="239F97CC" w14:textId="4A93D1AA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832096">
        <w:rPr>
          <w:sz w:val="24"/>
          <w:szCs w:val="24"/>
        </w:rPr>
        <w:t>i</w:t>
      </w:r>
      <w:r w:rsidR="000C5685">
        <w:rPr>
          <w:sz w:val="24"/>
          <w:szCs w:val="24"/>
        </w:rPr>
        <w:t>ui UAB „</w:t>
      </w:r>
      <w:r w:rsidR="00C76509">
        <w:rPr>
          <w:sz w:val="24"/>
          <w:szCs w:val="24"/>
        </w:rPr>
        <w:t>Tilžės turgus</w:t>
      </w:r>
      <w:r w:rsidR="000C5685">
        <w:rPr>
          <w:sz w:val="24"/>
          <w:szCs w:val="24"/>
        </w:rPr>
        <w:t>“</w:t>
      </w:r>
      <w:r w:rsidR="00832096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8346" w14:textId="77777777" w:rsidR="00735F68" w:rsidRDefault="00735F6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A3A53" w14:textId="77777777" w:rsidR="00735F68" w:rsidRDefault="00735F6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C8167" w14:textId="77777777" w:rsidR="00735F68" w:rsidRDefault="00735F6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8530" w14:textId="77777777" w:rsidR="00735F68" w:rsidRDefault="00735F6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091AD" w14:textId="3EC0D8C6" w:rsidR="00735F68" w:rsidRPr="00735F68" w:rsidRDefault="00735F68" w:rsidP="00735F68">
    <w:pPr>
      <w:pStyle w:val="Antrats"/>
      <w:jc w:val="right"/>
      <w:rPr>
        <w:color w:val="FF0000"/>
        <w:sz w:val="24"/>
        <w:szCs w:val="24"/>
      </w:rPr>
    </w:pPr>
    <w:bookmarkStart w:id="0" w:name="_GoBack"/>
    <w:r w:rsidRPr="00735F68">
      <w:rPr>
        <w:color w:val="FF0000"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6354"/>
    <w:rsid w:val="00430D83"/>
    <w:rsid w:val="00433CCC"/>
    <w:rsid w:val="00445CA9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5F43C4"/>
    <w:rsid w:val="005F4A05"/>
    <w:rsid w:val="00601448"/>
    <w:rsid w:val="00606132"/>
    <w:rsid w:val="00606A07"/>
    <w:rsid w:val="00606E65"/>
    <w:rsid w:val="006355B9"/>
    <w:rsid w:val="00642B9D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F11"/>
    <w:rsid w:val="007328C6"/>
    <w:rsid w:val="00734A0F"/>
    <w:rsid w:val="00735F68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0417E"/>
    <w:rsid w:val="00811B04"/>
    <w:rsid w:val="00813F22"/>
    <w:rsid w:val="0081563E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0EA4"/>
    <w:rsid w:val="00A63D11"/>
    <w:rsid w:val="00A63D38"/>
    <w:rsid w:val="00A82A10"/>
    <w:rsid w:val="00A839EF"/>
    <w:rsid w:val="00A8670A"/>
    <w:rsid w:val="00A91029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3656D"/>
    <w:rsid w:val="00B40258"/>
    <w:rsid w:val="00B45EED"/>
    <w:rsid w:val="00B5384E"/>
    <w:rsid w:val="00B54B74"/>
    <w:rsid w:val="00B56379"/>
    <w:rsid w:val="00B7320C"/>
    <w:rsid w:val="00B7644E"/>
    <w:rsid w:val="00B86A40"/>
    <w:rsid w:val="00B9240E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76509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D7B24"/>
    <w:rsid w:val="00DE0BFB"/>
    <w:rsid w:val="00DE28F2"/>
    <w:rsid w:val="00DE4DDB"/>
    <w:rsid w:val="00DE571A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34C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46DF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2022-01-04T13:17:00Z</dcterms:created>
  <dcterms:modified xsi:type="dcterms:W3CDTF">2022-01-04T13:17:00Z</dcterms:modified>
</cp:coreProperties>
</file>