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4163A88E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6031A8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3955F4">
        <w:rPr>
          <w:sz w:val="24"/>
          <w:szCs w:val="24"/>
        </w:rPr>
        <w:t>balandžio 1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6031A8">
        <w:rPr>
          <w:sz w:val="24"/>
          <w:szCs w:val="24"/>
        </w:rPr>
        <w:t>1-</w:t>
      </w:r>
      <w:r w:rsidR="003955F4">
        <w:rPr>
          <w:sz w:val="24"/>
          <w:szCs w:val="24"/>
        </w:rPr>
        <w:t>426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dokumento kore</w:t>
      </w:r>
      <w:r w:rsidR="00663E8F">
        <w:rPr>
          <w:sz w:val="24"/>
          <w:szCs w:val="24"/>
        </w:rPr>
        <w:t>ktūrą</w:t>
      </w:r>
      <w:r w:rsidRPr="00D15B13">
        <w:rPr>
          <w:sz w:val="24"/>
          <w:szCs w:val="24"/>
        </w:rPr>
        <w:t>“:</w:t>
      </w:r>
    </w:p>
    <w:p w14:paraId="70AEFB51" w14:textId="1046D3A2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E6534C" w:rsidRPr="00E6534C">
        <w:rPr>
          <w:sz w:val="24"/>
          <w:szCs w:val="24"/>
        </w:rPr>
        <w:t xml:space="preserve"> </w:t>
      </w:r>
      <w:r w:rsidR="003955F4" w:rsidRPr="003955F4">
        <w:rPr>
          <w:sz w:val="24"/>
          <w:szCs w:val="24"/>
        </w:rPr>
        <w:t>Žemės sklypo, kurio kadastrinis Nr. 2101/0036:59, buvusiame Barškių kaime, Klaipėdoje, detaliojo plano, patvirtinto Klaipėdos miesto savivaldybės administracijos direktoriaus 2012 m. vasario 29 d. įsakymu Nr. AD1-425 „Dėl žemės sklypo, kurio kadastrinis Nr. 2101/0036:59, buvusiame Barškių kaime, Klaipėdoje, detaliojo plano patvirtinimo“, korektūr</w:t>
      </w:r>
      <w:r w:rsidR="003955F4">
        <w:rPr>
          <w:sz w:val="24"/>
          <w:szCs w:val="24"/>
        </w:rPr>
        <w:t>a</w:t>
      </w:r>
      <w:r w:rsidR="003955F4" w:rsidRPr="003955F4">
        <w:rPr>
          <w:sz w:val="24"/>
          <w:szCs w:val="24"/>
        </w:rPr>
        <w:t xml:space="preserve"> suplanuotos teritorijos dalyje – žemės sklypams </w:t>
      </w:r>
      <w:proofErr w:type="spellStart"/>
      <w:r w:rsidR="003955F4" w:rsidRPr="003955F4">
        <w:rPr>
          <w:sz w:val="24"/>
          <w:szCs w:val="24"/>
        </w:rPr>
        <w:t>Klemiškės</w:t>
      </w:r>
      <w:proofErr w:type="spellEnd"/>
      <w:r w:rsidR="003955F4" w:rsidRPr="003955F4">
        <w:rPr>
          <w:sz w:val="24"/>
          <w:szCs w:val="24"/>
        </w:rPr>
        <w:t xml:space="preserve"> g. 44, 44A, 44D, 44E ir sklypams, kurių kadastriniai Nr. 2101/0036:283 bei 2101/0036:282, nagrinėjant galimybę suplanuoti įvažiavimą iš </w:t>
      </w:r>
      <w:proofErr w:type="spellStart"/>
      <w:r w:rsidR="003955F4" w:rsidRPr="003955F4">
        <w:rPr>
          <w:sz w:val="24"/>
          <w:szCs w:val="24"/>
        </w:rPr>
        <w:t>Klemiškės</w:t>
      </w:r>
      <w:proofErr w:type="spellEnd"/>
      <w:r w:rsidR="003955F4" w:rsidRPr="003955F4">
        <w:rPr>
          <w:sz w:val="24"/>
          <w:szCs w:val="24"/>
        </w:rPr>
        <w:t xml:space="preserve"> gatvės per valstybinės žemės plotą</w:t>
      </w:r>
      <w:r w:rsidR="003955F4">
        <w:rPr>
          <w:sz w:val="24"/>
          <w:szCs w:val="24"/>
        </w:rPr>
        <w:t>.</w:t>
      </w:r>
      <w:r w:rsidR="00674CAB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674CAB">
        <w:rPr>
          <w:sz w:val="24"/>
          <w:szCs w:val="24"/>
        </w:rPr>
        <w:t xml:space="preserve"> </w:t>
      </w:r>
      <w:r w:rsidR="006031A8">
        <w:rPr>
          <w:sz w:val="24"/>
          <w:szCs w:val="24"/>
        </w:rPr>
        <w:t xml:space="preserve">teisės aktų nustatyta tvarka pertvarkyti </w:t>
      </w:r>
      <w:r w:rsidR="00674CAB">
        <w:rPr>
          <w:sz w:val="24"/>
          <w:szCs w:val="24"/>
        </w:rPr>
        <w:t>detaliuoju planu suformuot</w:t>
      </w:r>
      <w:r w:rsidR="003955F4">
        <w:rPr>
          <w:sz w:val="24"/>
          <w:szCs w:val="24"/>
        </w:rPr>
        <w:t xml:space="preserve">ų žemės sklypų ribas ir plotus </w:t>
      </w:r>
      <w:r w:rsidR="006031A8">
        <w:rPr>
          <w:sz w:val="24"/>
          <w:szCs w:val="24"/>
        </w:rPr>
        <w:t>ir</w:t>
      </w:r>
      <w:r w:rsidR="007C4F24">
        <w:rPr>
          <w:sz w:val="24"/>
          <w:szCs w:val="24"/>
        </w:rPr>
        <w:t xml:space="preserve">, </w:t>
      </w:r>
      <w:r w:rsidR="005F4A05" w:rsidRPr="0076583F">
        <w:rPr>
          <w:sz w:val="24"/>
          <w:szCs w:val="24"/>
        </w:rPr>
        <w:t>detalizuojant bend</w:t>
      </w:r>
      <w:r w:rsidR="005F4A05" w:rsidRPr="0076583F">
        <w:rPr>
          <w:sz w:val="24"/>
          <w:szCs w:val="24"/>
        </w:rPr>
        <w:lastRenderedPageBreak/>
        <w:t>rojo plano sprendinius</w:t>
      </w:r>
      <w:r w:rsidR="007C4F24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C76509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3955F4">
        <w:rPr>
          <w:bCs/>
          <w:sz w:val="24"/>
          <w:szCs w:val="24"/>
        </w:rPr>
        <w:t xml:space="preserve">; nagrinėti susisiekimo organizavimo ir </w:t>
      </w:r>
      <w:r w:rsidR="00CD4D8A">
        <w:rPr>
          <w:bCs/>
          <w:sz w:val="24"/>
          <w:szCs w:val="24"/>
        </w:rPr>
        <w:t>elektros tinklo iškėlimo klusimus</w:t>
      </w:r>
      <w:r w:rsidR="00FB46DF">
        <w:rPr>
          <w:bCs/>
          <w:sz w:val="24"/>
          <w:szCs w:val="24"/>
        </w:rPr>
        <w:t>.</w:t>
      </w:r>
    </w:p>
    <w:p w14:paraId="239F97CC" w14:textId="646B4F58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832096">
        <w:rPr>
          <w:sz w:val="24"/>
          <w:szCs w:val="24"/>
        </w:rPr>
        <w:t>i</w:t>
      </w:r>
      <w:r w:rsidR="000C5685">
        <w:rPr>
          <w:sz w:val="24"/>
          <w:szCs w:val="24"/>
        </w:rPr>
        <w:t>ui</w:t>
      </w:r>
      <w:r w:rsidR="00832096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998B" w14:textId="77777777" w:rsidR="00740E09" w:rsidRDefault="00740E0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DFF80" w14:textId="77777777" w:rsidR="00740E09" w:rsidRDefault="00740E0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08AA4" w14:textId="77777777" w:rsidR="00740E09" w:rsidRDefault="00740E0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C53C0" w14:textId="77777777" w:rsidR="00740E09" w:rsidRDefault="00740E0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FCFBF" w14:textId="14939C3A" w:rsidR="00740E09" w:rsidRPr="00740E09" w:rsidRDefault="00740E09" w:rsidP="00740E09">
    <w:pPr>
      <w:pStyle w:val="Antrats"/>
      <w:jc w:val="right"/>
      <w:rPr>
        <w:b/>
        <w:color w:val="FF0000"/>
        <w:sz w:val="24"/>
        <w:szCs w:val="24"/>
      </w:rPr>
    </w:pPr>
    <w:bookmarkStart w:id="0" w:name="_GoBack"/>
    <w:r w:rsidRPr="00740E09">
      <w:rPr>
        <w:b/>
        <w:color w:val="FF0000"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955F4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14712"/>
    <w:rsid w:val="0052355E"/>
    <w:rsid w:val="00524DA3"/>
    <w:rsid w:val="00532808"/>
    <w:rsid w:val="0055035B"/>
    <w:rsid w:val="00562BC8"/>
    <w:rsid w:val="00576CF7"/>
    <w:rsid w:val="0059625D"/>
    <w:rsid w:val="005A371F"/>
    <w:rsid w:val="005A3D21"/>
    <w:rsid w:val="005A4113"/>
    <w:rsid w:val="005B608C"/>
    <w:rsid w:val="005C048E"/>
    <w:rsid w:val="005C29DF"/>
    <w:rsid w:val="005C73A8"/>
    <w:rsid w:val="005F43C4"/>
    <w:rsid w:val="005F4A05"/>
    <w:rsid w:val="00601448"/>
    <w:rsid w:val="006031A8"/>
    <w:rsid w:val="00606132"/>
    <w:rsid w:val="00606A07"/>
    <w:rsid w:val="00606E65"/>
    <w:rsid w:val="006355B9"/>
    <w:rsid w:val="00642B9D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28C6"/>
    <w:rsid w:val="00734A0F"/>
    <w:rsid w:val="00735F68"/>
    <w:rsid w:val="00740E09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3F22"/>
    <w:rsid w:val="0081563E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A08EC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0EA4"/>
    <w:rsid w:val="00A63D11"/>
    <w:rsid w:val="00A63D38"/>
    <w:rsid w:val="00A677D4"/>
    <w:rsid w:val="00A82A10"/>
    <w:rsid w:val="00A839EF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F86"/>
    <w:rsid w:val="00C73DF4"/>
    <w:rsid w:val="00C76509"/>
    <w:rsid w:val="00C8012D"/>
    <w:rsid w:val="00CA39E5"/>
    <w:rsid w:val="00CA7B58"/>
    <w:rsid w:val="00CB3E22"/>
    <w:rsid w:val="00CB571B"/>
    <w:rsid w:val="00CC19F9"/>
    <w:rsid w:val="00CD4D8A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77A11"/>
    <w:rsid w:val="00D77A74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E571A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34C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1597</Words>
  <Characters>911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2</cp:revision>
  <cp:lastPrinted>2020-06-04T10:54:00Z</cp:lastPrinted>
  <dcterms:created xsi:type="dcterms:W3CDTF">2022-04-08T08:59:00Z</dcterms:created>
  <dcterms:modified xsi:type="dcterms:W3CDTF">2022-04-08T08:59:00Z</dcterms:modified>
</cp:coreProperties>
</file>