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99C5" w14:textId="686C4102" w:rsidR="00A56E21" w:rsidRPr="00B3673A" w:rsidRDefault="00C74318" w:rsidP="00AB346C">
      <w:pPr>
        <w:pStyle w:val="Pagrindinistekstas"/>
        <w:spacing w:before="6"/>
      </w:pPr>
      <w:r>
        <w:t>Vardas Pavardė / Pavadinimas______________________________________________________________</w:t>
      </w:r>
      <w:r w:rsidR="006C22C7">
        <w:br w:type="textWrapping" w:clear="all"/>
      </w:r>
      <w:r>
        <w:t>Asmens kodas/ Įmonės kodas______________________________________________________________</w:t>
      </w:r>
    </w:p>
    <w:p w14:paraId="77ED89C4" w14:textId="13B6D73F" w:rsidR="00AB346C" w:rsidRDefault="00C74318">
      <w:pPr>
        <w:pStyle w:val="Pagrindinistekstas"/>
        <w:spacing w:before="1"/>
      </w:pPr>
      <w:r>
        <w:t>Telefono numeris________________________________________________________________________</w:t>
      </w:r>
    </w:p>
    <w:p w14:paraId="350D9130" w14:textId="1398FB21" w:rsidR="00C74318" w:rsidRDefault="00C74318">
      <w:pPr>
        <w:pStyle w:val="Pagrindinistekstas"/>
        <w:spacing w:before="1"/>
      </w:pPr>
      <w:r>
        <w:t>El. pašto adresas_________________________________________________________________________</w:t>
      </w:r>
    </w:p>
    <w:p w14:paraId="6EE6E9E4" w14:textId="75E48D2D" w:rsidR="00C74318" w:rsidRDefault="00C74318">
      <w:pPr>
        <w:pStyle w:val="Pagrindinistekstas"/>
        <w:spacing w:before="1"/>
      </w:pPr>
      <w:r>
        <w:t>Gyvenamosios vietos adresas/ buveinės adresas ________________________________________________</w:t>
      </w:r>
    </w:p>
    <w:p w14:paraId="5C08FD3E" w14:textId="5A562F68" w:rsidR="00C74318" w:rsidRDefault="00C74318">
      <w:pPr>
        <w:pStyle w:val="Pagrindinistekstas"/>
        <w:spacing w:before="1"/>
      </w:pPr>
      <w:r>
        <w:t>_______________________________________________________________________________________</w:t>
      </w:r>
    </w:p>
    <w:p w14:paraId="55DA965A" w14:textId="77777777" w:rsidR="00C74318" w:rsidRPr="00B3673A" w:rsidRDefault="00C74318">
      <w:pPr>
        <w:pStyle w:val="Pagrindinistekstas"/>
        <w:spacing w:before="1"/>
      </w:pPr>
    </w:p>
    <w:p w14:paraId="4F14FC30" w14:textId="04B7A09B" w:rsidR="006C22C7" w:rsidRDefault="006C22C7" w:rsidP="00AB346C">
      <w:pPr>
        <w:pStyle w:val="Pagrindinistekstas"/>
        <w:rPr>
          <w:caps/>
        </w:rPr>
      </w:pPr>
    </w:p>
    <w:p w14:paraId="5841E308" w14:textId="3B3A6C1A" w:rsidR="00A56E21" w:rsidRPr="00B3673A" w:rsidRDefault="00F205CE" w:rsidP="00AB346C">
      <w:pPr>
        <w:pStyle w:val="Pagrindinistekstas"/>
        <w:rPr>
          <w:caps/>
        </w:rPr>
      </w:pPr>
      <w:r>
        <w:rPr>
          <w:caps/>
        </w:rPr>
        <w:t>KLAIPĖDOS MIESTO SAVIVALDYBĖS ADMINISTRACIJA</w:t>
      </w:r>
      <w:r w:rsidR="00A777EA">
        <w:rPr>
          <w:caps/>
        </w:rPr>
        <w:t>I</w:t>
      </w:r>
    </w:p>
    <w:p w14:paraId="72AF7E7F" w14:textId="77777777" w:rsidR="00A56E21" w:rsidRPr="00B3673A" w:rsidRDefault="00A56E21" w:rsidP="00AB346C">
      <w:pPr>
        <w:pStyle w:val="Pagrindinistekstas"/>
        <w:spacing w:before="1"/>
      </w:pPr>
    </w:p>
    <w:p w14:paraId="6B72B2AC" w14:textId="002F0B0F" w:rsidR="006B2415" w:rsidRPr="00B3673A" w:rsidRDefault="00DB12E4" w:rsidP="00AB346C">
      <w:pPr>
        <w:pStyle w:val="Antrat1"/>
        <w:ind w:right="880"/>
        <w:jc w:val="center"/>
        <w:rPr>
          <w:caps/>
        </w:rPr>
      </w:pPr>
      <w:r>
        <w:rPr>
          <w:caps/>
        </w:rPr>
        <w:t xml:space="preserve">             </w:t>
      </w:r>
      <w:r w:rsidR="00E21DEF" w:rsidRPr="00B3673A">
        <w:rPr>
          <w:caps/>
        </w:rPr>
        <w:t>PRAŠYMAS</w:t>
      </w:r>
      <w:r w:rsidR="00E21DEF" w:rsidRPr="00B3673A">
        <w:rPr>
          <w:caps/>
          <w:spacing w:val="-4"/>
        </w:rPr>
        <w:t xml:space="preserve"> </w:t>
      </w:r>
      <w:r w:rsidR="00862143">
        <w:rPr>
          <w:caps/>
          <w:spacing w:val="-4"/>
        </w:rPr>
        <w:t>SKIRTI</w:t>
      </w:r>
      <w:r w:rsidR="00E21DEF" w:rsidRPr="00B3673A">
        <w:rPr>
          <w:caps/>
        </w:rPr>
        <w:t xml:space="preserve"> </w:t>
      </w:r>
      <w:r w:rsidR="00AB346C" w:rsidRPr="00B3673A">
        <w:rPr>
          <w:caps/>
        </w:rPr>
        <w:t>K</w:t>
      </w:r>
      <w:r w:rsidR="00E21DEF" w:rsidRPr="00B3673A">
        <w:rPr>
          <w:caps/>
        </w:rPr>
        <w:t>ompensacij</w:t>
      </w:r>
      <w:r w:rsidR="00855807">
        <w:rPr>
          <w:caps/>
        </w:rPr>
        <w:t>Ą</w:t>
      </w:r>
      <w:r w:rsidR="00E21DEF" w:rsidRPr="00B3673A">
        <w:rPr>
          <w:caps/>
        </w:rPr>
        <w:t xml:space="preserve"> </w:t>
      </w:r>
      <w:r w:rsidR="00862143">
        <w:rPr>
          <w:caps/>
        </w:rPr>
        <w:t xml:space="preserve">UŽ APGYVENDINTUS </w:t>
      </w:r>
      <w:r>
        <w:rPr>
          <w:caps/>
        </w:rPr>
        <w:t>užsieniečius</w:t>
      </w:r>
    </w:p>
    <w:p w14:paraId="55270C7E" w14:textId="53B60392" w:rsidR="00A56E21" w:rsidRPr="00B3673A" w:rsidRDefault="00E21DEF" w:rsidP="00AB346C">
      <w:pPr>
        <w:pStyle w:val="Antrat1"/>
        <w:ind w:left="0" w:right="880"/>
        <w:jc w:val="center"/>
        <w:rPr>
          <w:b w:val="0"/>
          <w:bCs w:val="0"/>
        </w:rPr>
      </w:pPr>
      <w:r w:rsidRPr="00B3673A">
        <w:rPr>
          <w:b w:val="0"/>
          <w:bCs w:val="0"/>
        </w:rPr>
        <w:t>20</w:t>
      </w:r>
      <w:r w:rsidRPr="00B3673A">
        <w:rPr>
          <w:b w:val="0"/>
          <w:bCs w:val="0"/>
          <w:u w:val="single"/>
        </w:rPr>
        <w:tab/>
      </w:r>
      <w:r w:rsidRPr="00B3673A">
        <w:rPr>
          <w:b w:val="0"/>
          <w:bCs w:val="0"/>
        </w:rPr>
        <w:t>m.</w:t>
      </w:r>
      <w:r w:rsidR="00AB346C" w:rsidRPr="00B3673A">
        <w:rPr>
          <w:b w:val="0"/>
          <w:bCs w:val="0"/>
        </w:rPr>
        <w:t xml:space="preserve">  _____________________</w:t>
      </w:r>
      <w:r w:rsidRPr="00B3673A">
        <w:rPr>
          <w:b w:val="0"/>
          <w:bCs w:val="0"/>
        </w:rPr>
        <w:t>d.</w:t>
      </w:r>
    </w:p>
    <w:p w14:paraId="56171823" w14:textId="6D9F1A62" w:rsidR="00A56E21" w:rsidRDefault="00A56E21" w:rsidP="00AB346C">
      <w:pPr>
        <w:pStyle w:val="Pagrindinistekstas"/>
        <w:spacing w:before="6"/>
        <w:jc w:val="both"/>
      </w:pPr>
    </w:p>
    <w:p w14:paraId="0EDA5875" w14:textId="33383B99" w:rsidR="00862143" w:rsidRDefault="00E21DEF" w:rsidP="00862143">
      <w:pPr>
        <w:pStyle w:val="Sraopastraipa"/>
        <w:tabs>
          <w:tab w:val="left" w:pos="1498"/>
          <w:tab w:val="left" w:pos="4456"/>
          <w:tab w:val="left" w:pos="4832"/>
          <w:tab w:val="left" w:pos="6935"/>
        </w:tabs>
        <w:ind w:firstLine="0"/>
        <w:rPr>
          <w:sz w:val="24"/>
          <w:szCs w:val="24"/>
        </w:rPr>
      </w:pPr>
      <w:r w:rsidRPr="00B3673A">
        <w:rPr>
          <w:caps/>
          <w:sz w:val="24"/>
          <w:szCs w:val="24"/>
        </w:rPr>
        <w:t>Prašau</w:t>
      </w:r>
      <w:r w:rsidRPr="00B3673A">
        <w:rPr>
          <w:spacing w:val="-1"/>
          <w:sz w:val="24"/>
          <w:szCs w:val="24"/>
        </w:rPr>
        <w:t xml:space="preserve"> </w:t>
      </w:r>
      <w:r w:rsidRPr="00B3673A">
        <w:rPr>
          <w:sz w:val="24"/>
          <w:szCs w:val="24"/>
        </w:rPr>
        <w:t>skirti</w:t>
      </w:r>
      <w:r w:rsidRPr="00B3673A">
        <w:rPr>
          <w:spacing w:val="-2"/>
          <w:sz w:val="24"/>
          <w:szCs w:val="24"/>
        </w:rPr>
        <w:t xml:space="preserve"> </w:t>
      </w:r>
      <w:r w:rsidRPr="00B3673A">
        <w:rPr>
          <w:sz w:val="24"/>
          <w:szCs w:val="24"/>
        </w:rPr>
        <w:t>kompensaciją</w:t>
      </w:r>
      <w:r w:rsidR="00862143">
        <w:rPr>
          <w:sz w:val="24"/>
          <w:szCs w:val="24"/>
        </w:rPr>
        <w:t>, nes man nuosavybės teise priklausančiame būste adresu _________________________ panaudos sutarties, sudaryt</w:t>
      </w:r>
      <w:r w:rsidR="00DB12E4">
        <w:rPr>
          <w:sz w:val="24"/>
          <w:szCs w:val="24"/>
        </w:rPr>
        <w:t>o</w:t>
      </w:r>
      <w:r w:rsidR="00862143">
        <w:rPr>
          <w:sz w:val="24"/>
          <w:szCs w:val="24"/>
        </w:rPr>
        <w:t xml:space="preserve">s 2022 m. ____________________ d.  pagrindu apgyvendinau šiuos </w:t>
      </w:r>
      <w:r w:rsidR="00DB12E4">
        <w:rPr>
          <w:sz w:val="24"/>
          <w:szCs w:val="24"/>
        </w:rPr>
        <w:t>užsieniečius</w:t>
      </w:r>
      <w:r w:rsidR="00862143">
        <w:rPr>
          <w:sz w:val="24"/>
          <w:szCs w:val="24"/>
        </w:rPr>
        <w:t>:</w:t>
      </w:r>
    </w:p>
    <w:p w14:paraId="0835F887" w14:textId="77777777" w:rsidR="00862143" w:rsidRPr="00862143" w:rsidRDefault="00862143" w:rsidP="00862143">
      <w:pPr>
        <w:pStyle w:val="Sraopastraipa"/>
        <w:tabs>
          <w:tab w:val="left" w:pos="1498"/>
          <w:tab w:val="left" w:pos="4456"/>
          <w:tab w:val="left" w:pos="4832"/>
          <w:tab w:val="left" w:pos="6935"/>
        </w:tabs>
        <w:ind w:firstLine="0"/>
        <w:rPr>
          <w:sz w:val="24"/>
          <w:szCs w:val="24"/>
        </w:rPr>
      </w:pPr>
    </w:p>
    <w:tbl>
      <w:tblPr>
        <w:tblStyle w:val="Lentelstinklelis"/>
        <w:tblW w:w="0" w:type="auto"/>
        <w:tblInd w:w="202" w:type="dxa"/>
        <w:tblLook w:val="04A0" w:firstRow="1" w:lastRow="0" w:firstColumn="1" w:lastColumn="0" w:noHBand="0" w:noVBand="1"/>
      </w:tblPr>
      <w:tblGrid>
        <w:gridCol w:w="1069"/>
        <w:gridCol w:w="4111"/>
        <w:gridCol w:w="5078"/>
      </w:tblGrid>
      <w:tr w:rsidR="00862143" w14:paraId="69F65220" w14:textId="77777777" w:rsidTr="00862143">
        <w:tc>
          <w:tcPr>
            <w:tcW w:w="1069" w:type="dxa"/>
          </w:tcPr>
          <w:p w14:paraId="71D7CB02" w14:textId="02D79ADE"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Nr.</w:t>
            </w:r>
          </w:p>
        </w:tc>
        <w:tc>
          <w:tcPr>
            <w:tcW w:w="4111" w:type="dxa"/>
          </w:tcPr>
          <w:p w14:paraId="7E94106C" w14:textId="2160E2CB"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Vardas Pavardė</w:t>
            </w:r>
          </w:p>
        </w:tc>
        <w:tc>
          <w:tcPr>
            <w:tcW w:w="5078" w:type="dxa"/>
          </w:tcPr>
          <w:p w14:paraId="1146F374" w14:textId="437B5600" w:rsidR="00862143" w:rsidRPr="00C74318" w:rsidRDefault="00862143" w:rsidP="00862143">
            <w:pPr>
              <w:pStyle w:val="Sraopastraipa"/>
              <w:tabs>
                <w:tab w:val="left" w:pos="1498"/>
                <w:tab w:val="left" w:pos="4456"/>
                <w:tab w:val="left" w:pos="4832"/>
                <w:tab w:val="left" w:pos="6935"/>
              </w:tabs>
              <w:spacing w:line="360" w:lineRule="auto"/>
              <w:ind w:left="0" w:firstLine="0"/>
              <w:rPr>
                <w:sz w:val="24"/>
                <w:szCs w:val="24"/>
              </w:rPr>
            </w:pPr>
            <w:r w:rsidRPr="00C74318">
              <w:rPr>
                <w:sz w:val="24"/>
                <w:szCs w:val="24"/>
              </w:rPr>
              <w:t>Asmens kodas</w:t>
            </w:r>
            <w:r w:rsidR="00C74318" w:rsidRPr="00C74318">
              <w:rPr>
                <w:sz w:val="24"/>
                <w:szCs w:val="24"/>
              </w:rPr>
              <w:t>/ILTU kodas</w:t>
            </w:r>
            <w:r w:rsidR="00861AA3">
              <w:rPr>
                <w:sz w:val="24"/>
                <w:szCs w:val="24"/>
              </w:rPr>
              <w:t xml:space="preserve"> (gimimo data)</w:t>
            </w:r>
          </w:p>
        </w:tc>
      </w:tr>
      <w:tr w:rsidR="00862143" w14:paraId="5483B608" w14:textId="77777777" w:rsidTr="00862143">
        <w:tc>
          <w:tcPr>
            <w:tcW w:w="1069" w:type="dxa"/>
          </w:tcPr>
          <w:p w14:paraId="29B97D2D" w14:textId="2BCFAD74"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1.</w:t>
            </w:r>
          </w:p>
        </w:tc>
        <w:tc>
          <w:tcPr>
            <w:tcW w:w="4111" w:type="dxa"/>
          </w:tcPr>
          <w:p w14:paraId="4C04023C"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50D69E4C"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7240A818" w14:textId="77777777" w:rsidTr="00862143">
        <w:tc>
          <w:tcPr>
            <w:tcW w:w="1069" w:type="dxa"/>
          </w:tcPr>
          <w:p w14:paraId="5BEB2460" w14:textId="31306EA4"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2.</w:t>
            </w:r>
          </w:p>
        </w:tc>
        <w:tc>
          <w:tcPr>
            <w:tcW w:w="4111" w:type="dxa"/>
          </w:tcPr>
          <w:p w14:paraId="66DF5E0D"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2227F722"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5D440964" w14:textId="77777777" w:rsidTr="00862143">
        <w:tc>
          <w:tcPr>
            <w:tcW w:w="1069" w:type="dxa"/>
          </w:tcPr>
          <w:p w14:paraId="357D8B45" w14:textId="7773594D"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3.</w:t>
            </w:r>
          </w:p>
        </w:tc>
        <w:tc>
          <w:tcPr>
            <w:tcW w:w="4111" w:type="dxa"/>
          </w:tcPr>
          <w:p w14:paraId="2C5494EF"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43E25783"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7D5E7E4B" w14:textId="77777777" w:rsidTr="00862143">
        <w:tc>
          <w:tcPr>
            <w:tcW w:w="1069" w:type="dxa"/>
          </w:tcPr>
          <w:p w14:paraId="16292223" w14:textId="6D7DF899"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4.</w:t>
            </w:r>
          </w:p>
        </w:tc>
        <w:tc>
          <w:tcPr>
            <w:tcW w:w="4111" w:type="dxa"/>
          </w:tcPr>
          <w:p w14:paraId="430F6644"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40D31878"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17E37EC9" w14:textId="77777777" w:rsidTr="00862143">
        <w:tc>
          <w:tcPr>
            <w:tcW w:w="1069" w:type="dxa"/>
          </w:tcPr>
          <w:p w14:paraId="2D20071F" w14:textId="48804E91"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5.</w:t>
            </w:r>
          </w:p>
        </w:tc>
        <w:tc>
          <w:tcPr>
            <w:tcW w:w="4111" w:type="dxa"/>
          </w:tcPr>
          <w:p w14:paraId="40BDFE1D"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53CA6DCF"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r w:rsidR="00862143" w14:paraId="71210C12" w14:textId="77777777" w:rsidTr="00862143">
        <w:tc>
          <w:tcPr>
            <w:tcW w:w="1069" w:type="dxa"/>
          </w:tcPr>
          <w:p w14:paraId="0D839DAB" w14:textId="727FAA2A"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r>
              <w:rPr>
                <w:sz w:val="24"/>
                <w:szCs w:val="24"/>
              </w:rPr>
              <w:t>6.</w:t>
            </w:r>
          </w:p>
        </w:tc>
        <w:tc>
          <w:tcPr>
            <w:tcW w:w="4111" w:type="dxa"/>
          </w:tcPr>
          <w:p w14:paraId="0D4468E3"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c>
          <w:tcPr>
            <w:tcW w:w="5078" w:type="dxa"/>
          </w:tcPr>
          <w:p w14:paraId="1478960C" w14:textId="77777777" w:rsidR="00862143" w:rsidRDefault="00862143" w:rsidP="00862143">
            <w:pPr>
              <w:pStyle w:val="Sraopastraipa"/>
              <w:tabs>
                <w:tab w:val="left" w:pos="1498"/>
                <w:tab w:val="left" w:pos="4456"/>
                <w:tab w:val="left" w:pos="4832"/>
                <w:tab w:val="left" w:pos="6935"/>
              </w:tabs>
              <w:spacing w:line="360" w:lineRule="auto"/>
              <w:ind w:left="0" w:firstLine="0"/>
              <w:rPr>
                <w:sz w:val="24"/>
                <w:szCs w:val="24"/>
              </w:rPr>
            </w:pPr>
          </w:p>
        </w:tc>
      </w:tr>
    </w:tbl>
    <w:p w14:paraId="04B56FF0" w14:textId="2CFBBD0A" w:rsidR="00E21DEF" w:rsidRPr="00B3673A" w:rsidRDefault="00E21DEF" w:rsidP="00AB346C">
      <w:pPr>
        <w:widowControl/>
        <w:shd w:val="clear" w:color="auto" w:fill="FFFFFF"/>
        <w:autoSpaceDE/>
        <w:autoSpaceDN/>
        <w:jc w:val="both"/>
        <w:rPr>
          <w:color w:val="333333"/>
          <w:sz w:val="24"/>
          <w:szCs w:val="24"/>
          <w:lang w:eastAsia="lt-LT"/>
        </w:rPr>
      </w:pPr>
    </w:p>
    <w:p w14:paraId="410DE95C" w14:textId="2C07DE51" w:rsidR="00E21DEF" w:rsidRDefault="00E21DEF" w:rsidP="00AB346C">
      <w:pPr>
        <w:widowControl/>
        <w:shd w:val="clear" w:color="auto" w:fill="FFFFFF"/>
        <w:autoSpaceDE/>
        <w:autoSpaceDN/>
        <w:jc w:val="both"/>
        <w:rPr>
          <w:color w:val="333333"/>
          <w:sz w:val="24"/>
          <w:szCs w:val="24"/>
          <w:lang w:eastAsia="lt-LT"/>
        </w:rPr>
      </w:pPr>
      <w:r w:rsidRPr="00B3673A">
        <w:rPr>
          <w:color w:val="333333"/>
          <w:sz w:val="24"/>
          <w:szCs w:val="24"/>
          <w:lang w:eastAsia="lt-LT"/>
        </w:rPr>
        <w:t xml:space="preserve">KOMPENSACIJĄ PRAŠAU PERVESTI </w:t>
      </w:r>
      <w:r w:rsidR="00862143">
        <w:rPr>
          <w:color w:val="333333"/>
          <w:sz w:val="24"/>
          <w:szCs w:val="24"/>
          <w:lang w:eastAsia="lt-LT"/>
        </w:rPr>
        <w:t xml:space="preserve">į man priklausančią </w:t>
      </w:r>
      <w:r w:rsidRPr="00B3673A">
        <w:rPr>
          <w:color w:val="333333"/>
          <w:sz w:val="24"/>
          <w:szCs w:val="24"/>
          <w:lang w:eastAsia="lt-LT"/>
        </w:rPr>
        <w:t>atsiskaitomąją sąskaitą.</w:t>
      </w:r>
    </w:p>
    <w:p w14:paraId="1DCA0346" w14:textId="77777777" w:rsidR="00A777EA" w:rsidRPr="00503408" w:rsidRDefault="00A777EA" w:rsidP="00A777EA">
      <w:pPr>
        <w:jc w:val="both"/>
        <w:rPr>
          <w:szCs w:val="24"/>
        </w:rPr>
      </w:pPr>
      <w:r w:rsidRPr="00503408">
        <w:rPr>
          <w:szCs w:val="24"/>
        </w:rPr>
        <w:t>Kredito, mokėjimo ir (ar) elektroninių pinigų įstaigos (banko ar kt.) pavadinimas</w:t>
      </w:r>
    </w:p>
    <w:p w14:paraId="6C6088DF" w14:textId="77777777" w:rsidR="00A777EA" w:rsidRDefault="00A777EA" w:rsidP="00A777EA">
      <w:pPr>
        <w:widowControl/>
        <w:shd w:val="clear" w:color="auto" w:fill="FFFFFF"/>
        <w:autoSpaceDE/>
        <w:autoSpaceDN/>
        <w:rPr>
          <w:szCs w:val="24"/>
        </w:rPr>
      </w:pPr>
    </w:p>
    <w:p w14:paraId="7232BD55" w14:textId="2844A451" w:rsidR="00A777EA" w:rsidRPr="00B3673A" w:rsidRDefault="00A777EA" w:rsidP="00A777EA">
      <w:pPr>
        <w:widowControl/>
        <w:shd w:val="clear" w:color="auto" w:fill="FFFFFF"/>
        <w:autoSpaceDE/>
        <w:autoSpaceDN/>
        <w:rPr>
          <w:color w:val="333333"/>
          <w:sz w:val="24"/>
          <w:szCs w:val="24"/>
          <w:lang w:eastAsia="lt-LT"/>
        </w:rPr>
      </w:pPr>
      <w:r w:rsidRPr="00503408">
        <w:rPr>
          <w:szCs w:val="24"/>
        </w:rPr>
        <w:t>_________________________________________________________________</w:t>
      </w:r>
    </w:p>
    <w:p w14:paraId="57F276E6" w14:textId="77777777" w:rsidR="00E21DEF" w:rsidRPr="00B3673A" w:rsidRDefault="00E21DEF" w:rsidP="00AB346C">
      <w:pPr>
        <w:widowControl/>
        <w:shd w:val="clear" w:color="auto" w:fill="FFFFFF"/>
        <w:autoSpaceDE/>
        <w:autoSpaceDN/>
        <w:jc w:val="both"/>
        <w:rPr>
          <w:color w:val="333333"/>
          <w:sz w:val="24"/>
          <w:szCs w:val="24"/>
          <w:lang w:eastAsia="lt-LT"/>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281"/>
        <w:gridCol w:w="279"/>
        <w:gridCol w:w="284"/>
        <w:gridCol w:w="281"/>
        <w:gridCol w:w="279"/>
        <w:gridCol w:w="281"/>
        <w:gridCol w:w="281"/>
        <w:gridCol w:w="281"/>
        <w:gridCol w:w="281"/>
        <w:gridCol w:w="281"/>
        <w:gridCol w:w="281"/>
        <w:gridCol w:w="281"/>
        <w:gridCol w:w="281"/>
        <w:gridCol w:w="281"/>
        <w:gridCol w:w="279"/>
        <w:gridCol w:w="284"/>
        <w:gridCol w:w="282"/>
        <w:gridCol w:w="280"/>
      </w:tblGrid>
      <w:tr w:rsidR="00E21DEF" w:rsidRPr="00B3673A" w14:paraId="246D9FAC" w14:textId="77777777" w:rsidTr="00E21DEF">
        <w:trPr>
          <w:trHeight w:val="277"/>
        </w:trPr>
        <w:tc>
          <w:tcPr>
            <w:tcW w:w="1236" w:type="dxa"/>
          </w:tcPr>
          <w:p w14:paraId="1004F96C" w14:textId="2FEAF958" w:rsidR="00E21DEF" w:rsidRPr="00B3673A" w:rsidRDefault="00E21DEF" w:rsidP="00AB346C">
            <w:pPr>
              <w:pStyle w:val="TableParagraph"/>
              <w:spacing w:before="1"/>
              <w:ind w:left="107"/>
              <w:jc w:val="both"/>
              <w:rPr>
                <w:sz w:val="24"/>
                <w:szCs w:val="24"/>
              </w:rPr>
            </w:pPr>
            <w:r w:rsidRPr="00B3673A">
              <w:rPr>
                <w:sz w:val="24"/>
                <w:szCs w:val="24"/>
              </w:rPr>
              <w:t>LT</w:t>
            </w:r>
          </w:p>
        </w:tc>
        <w:tc>
          <w:tcPr>
            <w:tcW w:w="281" w:type="dxa"/>
          </w:tcPr>
          <w:p w14:paraId="29E15983" w14:textId="77777777" w:rsidR="00E21DEF" w:rsidRPr="00B3673A" w:rsidRDefault="00E21DEF" w:rsidP="00AB346C">
            <w:pPr>
              <w:pStyle w:val="TableParagraph"/>
              <w:jc w:val="both"/>
              <w:rPr>
                <w:sz w:val="24"/>
                <w:szCs w:val="24"/>
              </w:rPr>
            </w:pPr>
          </w:p>
        </w:tc>
        <w:tc>
          <w:tcPr>
            <w:tcW w:w="279" w:type="dxa"/>
          </w:tcPr>
          <w:p w14:paraId="4533AFAF" w14:textId="77777777" w:rsidR="00E21DEF" w:rsidRPr="00B3673A" w:rsidRDefault="00E21DEF" w:rsidP="00AB346C">
            <w:pPr>
              <w:pStyle w:val="TableParagraph"/>
              <w:jc w:val="both"/>
              <w:rPr>
                <w:sz w:val="24"/>
                <w:szCs w:val="24"/>
              </w:rPr>
            </w:pPr>
          </w:p>
        </w:tc>
        <w:tc>
          <w:tcPr>
            <w:tcW w:w="284" w:type="dxa"/>
          </w:tcPr>
          <w:p w14:paraId="6AE7B625" w14:textId="77777777" w:rsidR="00E21DEF" w:rsidRPr="00B3673A" w:rsidRDefault="00E21DEF" w:rsidP="00AB346C">
            <w:pPr>
              <w:pStyle w:val="TableParagraph"/>
              <w:jc w:val="both"/>
              <w:rPr>
                <w:sz w:val="24"/>
                <w:szCs w:val="24"/>
              </w:rPr>
            </w:pPr>
          </w:p>
        </w:tc>
        <w:tc>
          <w:tcPr>
            <w:tcW w:w="281" w:type="dxa"/>
          </w:tcPr>
          <w:p w14:paraId="5643A705" w14:textId="77777777" w:rsidR="00E21DEF" w:rsidRPr="00B3673A" w:rsidRDefault="00E21DEF" w:rsidP="00AB346C">
            <w:pPr>
              <w:pStyle w:val="TableParagraph"/>
              <w:jc w:val="both"/>
              <w:rPr>
                <w:sz w:val="24"/>
                <w:szCs w:val="24"/>
              </w:rPr>
            </w:pPr>
          </w:p>
        </w:tc>
        <w:tc>
          <w:tcPr>
            <w:tcW w:w="279" w:type="dxa"/>
          </w:tcPr>
          <w:p w14:paraId="7C6B5523" w14:textId="77777777" w:rsidR="00E21DEF" w:rsidRPr="00B3673A" w:rsidRDefault="00E21DEF" w:rsidP="00AB346C">
            <w:pPr>
              <w:pStyle w:val="TableParagraph"/>
              <w:jc w:val="both"/>
              <w:rPr>
                <w:sz w:val="24"/>
                <w:szCs w:val="24"/>
              </w:rPr>
            </w:pPr>
          </w:p>
        </w:tc>
        <w:tc>
          <w:tcPr>
            <w:tcW w:w="281" w:type="dxa"/>
          </w:tcPr>
          <w:p w14:paraId="3CAE1640" w14:textId="77777777" w:rsidR="00E21DEF" w:rsidRPr="00B3673A" w:rsidRDefault="00E21DEF" w:rsidP="00AB346C">
            <w:pPr>
              <w:pStyle w:val="TableParagraph"/>
              <w:jc w:val="both"/>
              <w:rPr>
                <w:sz w:val="24"/>
                <w:szCs w:val="24"/>
              </w:rPr>
            </w:pPr>
          </w:p>
        </w:tc>
        <w:tc>
          <w:tcPr>
            <w:tcW w:w="281" w:type="dxa"/>
          </w:tcPr>
          <w:p w14:paraId="7D987CDF" w14:textId="77777777" w:rsidR="00E21DEF" w:rsidRPr="00B3673A" w:rsidRDefault="00E21DEF" w:rsidP="00AB346C">
            <w:pPr>
              <w:pStyle w:val="TableParagraph"/>
              <w:jc w:val="both"/>
              <w:rPr>
                <w:sz w:val="24"/>
                <w:szCs w:val="24"/>
              </w:rPr>
            </w:pPr>
          </w:p>
        </w:tc>
        <w:tc>
          <w:tcPr>
            <w:tcW w:w="281" w:type="dxa"/>
          </w:tcPr>
          <w:p w14:paraId="5DFB7F3B" w14:textId="77777777" w:rsidR="00E21DEF" w:rsidRPr="00B3673A" w:rsidRDefault="00E21DEF" w:rsidP="00AB346C">
            <w:pPr>
              <w:pStyle w:val="TableParagraph"/>
              <w:jc w:val="both"/>
              <w:rPr>
                <w:sz w:val="24"/>
                <w:szCs w:val="24"/>
              </w:rPr>
            </w:pPr>
          </w:p>
        </w:tc>
        <w:tc>
          <w:tcPr>
            <w:tcW w:w="281" w:type="dxa"/>
          </w:tcPr>
          <w:p w14:paraId="144CDCF8" w14:textId="77777777" w:rsidR="00E21DEF" w:rsidRPr="00B3673A" w:rsidRDefault="00E21DEF" w:rsidP="00AB346C">
            <w:pPr>
              <w:pStyle w:val="TableParagraph"/>
              <w:jc w:val="both"/>
              <w:rPr>
                <w:sz w:val="24"/>
                <w:szCs w:val="24"/>
              </w:rPr>
            </w:pPr>
          </w:p>
        </w:tc>
        <w:tc>
          <w:tcPr>
            <w:tcW w:w="281" w:type="dxa"/>
          </w:tcPr>
          <w:p w14:paraId="63C5C419" w14:textId="77777777" w:rsidR="00E21DEF" w:rsidRPr="00B3673A" w:rsidRDefault="00E21DEF" w:rsidP="00AB346C">
            <w:pPr>
              <w:pStyle w:val="TableParagraph"/>
              <w:jc w:val="both"/>
              <w:rPr>
                <w:sz w:val="24"/>
                <w:szCs w:val="24"/>
              </w:rPr>
            </w:pPr>
          </w:p>
        </w:tc>
        <w:tc>
          <w:tcPr>
            <w:tcW w:w="281" w:type="dxa"/>
          </w:tcPr>
          <w:p w14:paraId="3500E127" w14:textId="77777777" w:rsidR="00E21DEF" w:rsidRPr="00B3673A" w:rsidRDefault="00E21DEF" w:rsidP="00AB346C">
            <w:pPr>
              <w:pStyle w:val="TableParagraph"/>
              <w:jc w:val="both"/>
              <w:rPr>
                <w:sz w:val="24"/>
                <w:szCs w:val="24"/>
              </w:rPr>
            </w:pPr>
          </w:p>
        </w:tc>
        <w:tc>
          <w:tcPr>
            <w:tcW w:w="281" w:type="dxa"/>
          </w:tcPr>
          <w:p w14:paraId="7DCA687C" w14:textId="77777777" w:rsidR="00E21DEF" w:rsidRPr="00B3673A" w:rsidRDefault="00E21DEF" w:rsidP="00AB346C">
            <w:pPr>
              <w:pStyle w:val="TableParagraph"/>
              <w:jc w:val="both"/>
              <w:rPr>
                <w:sz w:val="24"/>
                <w:szCs w:val="24"/>
              </w:rPr>
            </w:pPr>
          </w:p>
        </w:tc>
        <w:tc>
          <w:tcPr>
            <w:tcW w:w="281" w:type="dxa"/>
          </w:tcPr>
          <w:p w14:paraId="59175CA6" w14:textId="77777777" w:rsidR="00E21DEF" w:rsidRPr="00B3673A" w:rsidRDefault="00E21DEF" w:rsidP="00AB346C">
            <w:pPr>
              <w:pStyle w:val="TableParagraph"/>
              <w:jc w:val="both"/>
              <w:rPr>
                <w:sz w:val="24"/>
                <w:szCs w:val="24"/>
              </w:rPr>
            </w:pPr>
          </w:p>
        </w:tc>
        <w:tc>
          <w:tcPr>
            <w:tcW w:w="281" w:type="dxa"/>
          </w:tcPr>
          <w:p w14:paraId="704A3307" w14:textId="77777777" w:rsidR="00E21DEF" w:rsidRPr="00B3673A" w:rsidRDefault="00E21DEF" w:rsidP="00AB346C">
            <w:pPr>
              <w:pStyle w:val="TableParagraph"/>
              <w:jc w:val="both"/>
              <w:rPr>
                <w:sz w:val="24"/>
                <w:szCs w:val="24"/>
              </w:rPr>
            </w:pPr>
          </w:p>
        </w:tc>
        <w:tc>
          <w:tcPr>
            <w:tcW w:w="279" w:type="dxa"/>
          </w:tcPr>
          <w:p w14:paraId="699494DE" w14:textId="77777777" w:rsidR="00E21DEF" w:rsidRPr="00B3673A" w:rsidRDefault="00E21DEF" w:rsidP="00AB346C">
            <w:pPr>
              <w:pStyle w:val="TableParagraph"/>
              <w:jc w:val="both"/>
              <w:rPr>
                <w:sz w:val="24"/>
                <w:szCs w:val="24"/>
              </w:rPr>
            </w:pPr>
          </w:p>
        </w:tc>
        <w:tc>
          <w:tcPr>
            <w:tcW w:w="284" w:type="dxa"/>
          </w:tcPr>
          <w:p w14:paraId="041FF646" w14:textId="77777777" w:rsidR="00E21DEF" w:rsidRPr="00B3673A" w:rsidRDefault="00E21DEF" w:rsidP="00AB346C">
            <w:pPr>
              <w:pStyle w:val="TableParagraph"/>
              <w:jc w:val="both"/>
              <w:rPr>
                <w:sz w:val="24"/>
                <w:szCs w:val="24"/>
              </w:rPr>
            </w:pPr>
          </w:p>
        </w:tc>
        <w:tc>
          <w:tcPr>
            <w:tcW w:w="282" w:type="dxa"/>
          </w:tcPr>
          <w:p w14:paraId="593784F0" w14:textId="77777777" w:rsidR="00E21DEF" w:rsidRPr="00B3673A" w:rsidRDefault="00E21DEF" w:rsidP="00AB346C">
            <w:pPr>
              <w:pStyle w:val="TableParagraph"/>
              <w:jc w:val="both"/>
              <w:rPr>
                <w:sz w:val="24"/>
                <w:szCs w:val="24"/>
              </w:rPr>
            </w:pPr>
          </w:p>
        </w:tc>
        <w:tc>
          <w:tcPr>
            <w:tcW w:w="280" w:type="dxa"/>
          </w:tcPr>
          <w:p w14:paraId="41F3DD27" w14:textId="77777777" w:rsidR="00E21DEF" w:rsidRPr="00B3673A" w:rsidRDefault="00E21DEF" w:rsidP="00AB346C">
            <w:pPr>
              <w:pStyle w:val="TableParagraph"/>
              <w:jc w:val="both"/>
              <w:rPr>
                <w:sz w:val="24"/>
                <w:szCs w:val="24"/>
              </w:rPr>
            </w:pPr>
          </w:p>
        </w:tc>
      </w:tr>
    </w:tbl>
    <w:p w14:paraId="257AE3E2" w14:textId="01A983F3" w:rsidR="00E21DEF" w:rsidRDefault="00E21DEF" w:rsidP="00AB346C">
      <w:pPr>
        <w:widowControl/>
        <w:autoSpaceDE/>
        <w:autoSpaceDN/>
        <w:jc w:val="both"/>
        <w:rPr>
          <w:color w:val="333333"/>
          <w:sz w:val="24"/>
          <w:szCs w:val="24"/>
          <w:shd w:val="clear" w:color="auto" w:fill="FFFFFF"/>
          <w:lang w:eastAsia="lt-LT"/>
        </w:rPr>
      </w:pPr>
      <w:r w:rsidRPr="00B3673A">
        <w:rPr>
          <w:color w:val="333333"/>
          <w:sz w:val="24"/>
          <w:szCs w:val="24"/>
          <w:lang w:eastAsia="lt-LT"/>
        </w:rPr>
        <w:br/>
      </w:r>
      <w:r w:rsidR="00862143">
        <w:rPr>
          <w:b/>
          <w:bCs/>
          <w:color w:val="333333"/>
          <w:sz w:val="24"/>
          <w:szCs w:val="24"/>
          <w:shd w:val="clear" w:color="auto" w:fill="FFFFFF"/>
          <w:lang w:eastAsia="lt-LT"/>
        </w:rPr>
        <w:t xml:space="preserve">PATEIKDAMAS ŠĮ PRAŠYMĄ </w:t>
      </w:r>
      <w:r w:rsidRPr="00B3673A">
        <w:rPr>
          <w:color w:val="333333"/>
          <w:sz w:val="24"/>
          <w:szCs w:val="24"/>
          <w:shd w:val="clear" w:color="auto" w:fill="FFFFFF"/>
          <w:lang w:eastAsia="lt-LT"/>
        </w:rPr>
        <w:t>TVIRTINU</w:t>
      </w:r>
      <w:r w:rsidR="00862143">
        <w:rPr>
          <w:color w:val="333333"/>
          <w:sz w:val="24"/>
          <w:szCs w:val="24"/>
          <w:shd w:val="clear" w:color="auto" w:fill="FFFFFF"/>
          <w:lang w:eastAsia="lt-LT"/>
        </w:rPr>
        <w:t xml:space="preserve"> IR SUTINKU</w:t>
      </w:r>
      <w:r w:rsidRPr="00B3673A">
        <w:rPr>
          <w:color w:val="333333"/>
          <w:sz w:val="24"/>
          <w:szCs w:val="24"/>
          <w:shd w:val="clear" w:color="auto" w:fill="FFFFFF"/>
          <w:lang w:eastAsia="lt-LT"/>
        </w:rPr>
        <w:t>, kad:</w:t>
      </w:r>
    </w:p>
    <w:p w14:paraId="5F37B739" w14:textId="77777777" w:rsidR="00C74318" w:rsidRPr="00B3673A" w:rsidRDefault="00C74318" w:rsidP="00AB346C">
      <w:pPr>
        <w:widowControl/>
        <w:autoSpaceDE/>
        <w:autoSpaceDN/>
        <w:jc w:val="both"/>
        <w:rPr>
          <w:sz w:val="24"/>
          <w:szCs w:val="24"/>
          <w:lang w:eastAsia="lt-LT"/>
        </w:rPr>
      </w:pPr>
    </w:p>
    <w:p w14:paraId="7685092C" w14:textId="7BF887F5" w:rsidR="00E21DEF"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46BB2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12" w:shapeid="_x0000_i1036"/>
        </w:object>
      </w:r>
      <w:r w:rsidRPr="00B3673A">
        <w:rPr>
          <w:color w:val="333333"/>
          <w:sz w:val="24"/>
          <w:szCs w:val="24"/>
          <w:lang w:eastAsia="lt-LT"/>
        </w:rPr>
        <w:t> </w:t>
      </w:r>
      <w:r w:rsidR="00DB12E4">
        <w:rPr>
          <w:color w:val="333333"/>
          <w:sz w:val="24"/>
          <w:szCs w:val="24"/>
          <w:lang w:eastAsia="lt-LT"/>
        </w:rPr>
        <w:t>P</w:t>
      </w:r>
      <w:r w:rsidR="00B2318F">
        <w:rPr>
          <w:color w:val="333333"/>
          <w:sz w:val="24"/>
          <w:szCs w:val="24"/>
          <w:lang w:eastAsia="lt-LT"/>
        </w:rPr>
        <w:t>RIE PRAŠYMO P</w:t>
      </w:r>
      <w:r w:rsidR="00DB12E4">
        <w:rPr>
          <w:color w:val="333333"/>
          <w:sz w:val="24"/>
          <w:szCs w:val="24"/>
          <w:lang w:eastAsia="lt-LT"/>
        </w:rPr>
        <w:t>RIDĖJAU PANAUDOS SUTARTĮ</w:t>
      </w:r>
      <w:r w:rsidR="00861AA3">
        <w:rPr>
          <w:color w:val="333333"/>
          <w:sz w:val="24"/>
          <w:szCs w:val="24"/>
          <w:lang w:eastAsia="lt-LT"/>
        </w:rPr>
        <w:t>, PANAUDOS DAVĖJO IR PANAUDOS GAVĖJŲ ASMENS DOKUMENTUS</w:t>
      </w:r>
      <w:r w:rsidR="00C74318">
        <w:rPr>
          <w:color w:val="333333"/>
          <w:sz w:val="24"/>
          <w:szCs w:val="24"/>
          <w:lang w:eastAsia="lt-LT"/>
        </w:rPr>
        <w:t xml:space="preserve"> </w:t>
      </w:r>
    </w:p>
    <w:p w14:paraId="06CBB9DE" w14:textId="0C199149" w:rsidR="00DB12E4" w:rsidRPr="00B3673A" w:rsidRDefault="00DB12E4"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1A58D858">
          <v:shape id="_x0000_i1039" type="#_x0000_t75" style="width:20.25pt;height:18pt" o:ole="">
            <v:imagedata r:id="rId7" o:title=""/>
          </v:shape>
          <w:control r:id="rId9" w:name="DefaultOcxName121" w:shapeid="_x0000_i1039"/>
        </w:object>
      </w:r>
      <w:r w:rsidRPr="00B3673A">
        <w:rPr>
          <w:color w:val="333333"/>
          <w:sz w:val="24"/>
          <w:szCs w:val="24"/>
          <w:lang w:eastAsia="lt-LT"/>
        </w:rPr>
        <w:t> PATEIKTA INFORMACIJA YRA TEISINGA</w:t>
      </w:r>
    </w:p>
    <w:p w14:paraId="3FA57DD0" w14:textId="3E6B73A8" w:rsidR="00861AA3" w:rsidRDefault="00E21DEF" w:rsidP="00861AA3">
      <w:pPr>
        <w:jc w:val="both"/>
        <w:rPr>
          <w:szCs w:val="24"/>
        </w:rPr>
      </w:pPr>
      <w:r w:rsidRPr="00B3673A">
        <w:rPr>
          <w:color w:val="333333"/>
          <w:sz w:val="24"/>
          <w:szCs w:val="24"/>
        </w:rPr>
        <w:object w:dxaOrig="225" w:dyaOrig="225" w14:anchorId="15FD507F">
          <v:shape id="_x0000_i1042" type="#_x0000_t75" style="width:20.25pt;height:18pt" o:ole="">
            <v:imagedata r:id="rId7" o:title=""/>
          </v:shape>
          <w:control r:id="rId10" w:name="DefaultOcxName13" w:shapeid="_x0000_i1042"/>
        </w:object>
      </w:r>
      <w:r w:rsidRPr="00B3673A">
        <w:rPr>
          <w:color w:val="333333"/>
          <w:sz w:val="24"/>
          <w:szCs w:val="24"/>
          <w:lang w:eastAsia="lt-LT"/>
        </w:rPr>
        <w:t xml:space="preserve"> ESU INFORMUOTAS, kad </w:t>
      </w:r>
      <w:r w:rsidR="00A777EA">
        <w:rPr>
          <w:color w:val="333333"/>
          <w:sz w:val="24"/>
          <w:szCs w:val="24"/>
          <w:lang w:eastAsia="lt-LT"/>
        </w:rPr>
        <w:t>Klaipėdos</w:t>
      </w:r>
      <w:r w:rsidR="00CB40E6">
        <w:rPr>
          <w:color w:val="333333"/>
          <w:sz w:val="24"/>
          <w:szCs w:val="24"/>
          <w:lang w:eastAsia="lt-LT"/>
        </w:rPr>
        <w:t xml:space="preserve"> miesto </w:t>
      </w:r>
      <w:r w:rsidRPr="00B3673A">
        <w:rPr>
          <w:color w:val="333333"/>
          <w:sz w:val="24"/>
          <w:szCs w:val="24"/>
          <w:lang w:eastAsia="lt-LT"/>
        </w:rPr>
        <w:t>savivaldybė</w:t>
      </w:r>
      <w:r w:rsidR="007B364B">
        <w:rPr>
          <w:color w:val="333333"/>
          <w:sz w:val="24"/>
          <w:szCs w:val="24"/>
          <w:lang w:eastAsia="lt-LT"/>
        </w:rPr>
        <w:t>s</w:t>
      </w:r>
      <w:r w:rsidR="00CB40E6">
        <w:rPr>
          <w:color w:val="333333"/>
          <w:sz w:val="24"/>
          <w:szCs w:val="24"/>
          <w:lang w:eastAsia="lt-LT"/>
        </w:rPr>
        <w:t xml:space="preserve"> </w:t>
      </w:r>
      <w:r w:rsidRPr="00B3673A">
        <w:rPr>
          <w:color w:val="333333"/>
          <w:sz w:val="24"/>
          <w:szCs w:val="24"/>
          <w:lang w:eastAsia="lt-LT"/>
        </w:rPr>
        <w:t xml:space="preserve">administracija </w:t>
      </w:r>
      <w:r w:rsidR="00861AA3">
        <w:rPr>
          <w:szCs w:val="24"/>
        </w:rPr>
        <w:t>tikrins Lietuvos Respublikos nekilnojamojo turto registro duomenis dėl būsto panaudos sutartyje nurodyto būsto, už kurio suteikimą (pagal unikalų numerį, kai būstas suformuotas kaip atskiras nekilnojamojo turto objektas) gali būti išmokama kompensacija, nuosavybės teisės patvirtinimo (duomenys apie būsto panaudos sutartyje nurodyto būsto daiktines teises).</w:t>
      </w:r>
    </w:p>
    <w:p w14:paraId="7843E7BA" w14:textId="37AA64B1" w:rsidR="00635B57" w:rsidRDefault="00E21DEF" w:rsidP="00862143">
      <w:pPr>
        <w:widowControl/>
        <w:shd w:val="clear" w:color="auto" w:fill="FFFFFF"/>
        <w:autoSpaceDE/>
        <w:autoSpaceDN/>
        <w:jc w:val="both"/>
        <w:rPr>
          <w:color w:val="333333"/>
          <w:sz w:val="24"/>
          <w:szCs w:val="24"/>
          <w:lang w:eastAsia="lt-LT"/>
        </w:rPr>
      </w:pPr>
      <w:r w:rsidRPr="00B3673A">
        <w:rPr>
          <w:color w:val="333333"/>
          <w:sz w:val="24"/>
          <w:szCs w:val="24"/>
          <w:lang w:eastAsia="lt-LT"/>
        </w:rPr>
        <w:br/>
      </w:r>
      <w:r w:rsidRPr="00B3673A">
        <w:rPr>
          <w:color w:val="333333"/>
          <w:sz w:val="24"/>
          <w:szCs w:val="24"/>
        </w:rPr>
        <w:object w:dxaOrig="225" w:dyaOrig="225" w14:anchorId="2180EB88">
          <v:shape id="_x0000_i1045" type="#_x0000_t75" style="width:20.25pt;height:18pt" o:ole="">
            <v:imagedata r:id="rId7" o:title=""/>
          </v:shape>
          <w:control r:id="rId11" w:name="DefaultOcxName151" w:shapeid="_x0000_i1045"/>
        </w:object>
      </w:r>
      <w:r w:rsidRPr="00B3673A">
        <w:rPr>
          <w:color w:val="333333"/>
          <w:sz w:val="24"/>
          <w:szCs w:val="24"/>
          <w:lang w:eastAsia="lt-LT"/>
        </w:rPr>
        <w:t> </w:t>
      </w:r>
      <w:r w:rsidR="00635B57" w:rsidRPr="00B3673A">
        <w:rPr>
          <w:color w:val="333333"/>
          <w:sz w:val="24"/>
          <w:szCs w:val="24"/>
          <w:lang w:eastAsia="lt-LT"/>
        </w:rPr>
        <w:t>MAN ŽINOMA</w:t>
      </w:r>
      <w:r w:rsidRPr="00B3673A">
        <w:rPr>
          <w:color w:val="333333"/>
          <w:sz w:val="24"/>
          <w:szCs w:val="24"/>
          <w:lang w:eastAsia="lt-LT"/>
        </w:rPr>
        <w:t xml:space="preserve">, kad </w:t>
      </w:r>
      <w:r w:rsidR="00635B57" w:rsidRPr="00B3673A">
        <w:rPr>
          <w:color w:val="333333"/>
          <w:sz w:val="24"/>
          <w:szCs w:val="24"/>
          <w:lang w:eastAsia="lt-LT"/>
        </w:rPr>
        <w:t xml:space="preserve">apie sprendimą dėl kompensacijos skyrimo būsiu informuotas elektroniniu paštu (jo nenurodžius, paprastu paštu </w:t>
      </w:r>
      <w:r w:rsidR="00862143">
        <w:rPr>
          <w:color w:val="333333"/>
          <w:sz w:val="24"/>
          <w:szCs w:val="24"/>
          <w:lang w:eastAsia="lt-LT"/>
        </w:rPr>
        <w:t xml:space="preserve">gyvenamosios vietos </w:t>
      </w:r>
      <w:r w:rsidR="00635B57" w:rsidRPr="00B3673A">
        <w:rPr>
          <w:color w:val="333333"/>
          <w:sz w:val="24"/>
          <w:szCs w:val="24"/>
          <w:lang w:eastAsia="lt-LT"/>
        </w:rPr>
        <w:t>adresu)</w:t>
      </w:r>
      <w:r w:rsidRPr="00B3673A">
        <w:rPr>
          <w:color w:val="333333"/>
          <w:sz w:val="24"/>
          <w:szCs w:val="24"/>
          <w:lang w:eastAsia="lt-LT"/>
        </w:rPr>
        <w:t>.</w:t>
      </w:r>
    </w:p>
    <w:p w14:paraId="5F8DCA23" w14:textId="0BEF95D2" w:rsidR="00635B57" w:rsidRDefault="00B2318F" w:rsidP="00B2318F">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7C47612C">
          <v:shape id="_x0000_i1048" type="#_x0000_t75" style="width:20.25pt;height:18pt" o:ole="">
            <v:imagedata r:id="rId7" o:title=""/>
          </v:shape>
          <w:control r:id="rId12" w:name="DefaultOcxName122" w:shapeid="_x0000_i1048"/>
        </w:object>
      </w:r>
      <w:r w:rsidRPr="00B3673A">
        <w:rPr>
          <w:color w:val="333333"/>
          <w:sz w:val="24"/>
          <w:szCs w:val="24"/>
          <w:lang w:eastAsia="lt-LT"/>
        </w:rPr>
        <w:t> </w:t>
      </w:r>
      <w:r w:rsidRPr="00B2318F">
        <w:rPr>
          <w:b/>
          <w:bCs/>
          <w:color w:val="333333"/>
          <w:sz w:val="24"/>
          <w:szCs w:val="24"/>
          <w:lang w:eastAsia="lt-LT"/>
        </w:rPr>
        <w:t>SUSIPAŽINAU SU INFORMACINIAME LAPELYJE NURODYTA</w:t>
      </w:r>
      <w:r>
        <w:rPr>
          <w:b/>
          <w:bCs/>
          <w:color w:val="333333"/>
          <w:sz w:val="24"/>
          <w:szCs w:val="24"/>
          <w:lang w:eastAsia="lt-LT"/>
        </w:rPr>
        <w:t xml:space="preserve"> INFORMACIJA IR </w:t>
      </w:r>
      <w:r w:rsidRPr="00B2318F">
        <w:rPr>
          <w:b/>
          <w:bCs/>
          <w:color w:val="333333"/>
          <w:sz w:val="24"/>
          <w:szCs w:val="24"/>
          <w:lang w:eastAsia="lt-LT"/>
        </w:rPr>
        <w:t xml:space="preserve"> ĮSIPAREIGOJIMAIS.</w:t>
      </w:r>
    </w:p>
    <w:p w14:paraId="4BE5B600" w14:textId="77777777" w:rsidR="00B2318F" w:rsidRDefault="00B2318F" w:rsidP="00B2318F">
      <w:pPr>
        <w:tabs>
          <w:tab w:val="left" w:pos="4148"/>
          <w:tab w:val="left" w:pos="6513"/>
        </w:tabs>
        <w:spacing w:before="13"/>
        <w:rPr>
          <w:sz w:val="24"/>
          <w:szCs w:val="24"/>
        </w:rPr>
      </w:pPr>
    </w:p>
    <w:p w14:paraId="0FA45DA2" w14:textId="77777777" w:rsidR="00862143" w:rsidRPr="00B3673A" w:rsidRDefault="00862143" w:rsidP="00AB346C">
      <w:pPr>
        <w:tabs>
          <w:tab w:val="left" w:pos="4148"/>
          <w:tab w:val="left" w:pos="6513"/>
        </w:tabs>
        <w:spacing w:before="13"/>
        <w:ind w:left="801"/>
        <w:rPr>
          <w:sz w:val="24"/>
          <w:szCs w:val="24"/>
        </w:rPr>
      </w:pPr>
    </w:p>
    <w:p w14:paraId="2D6DC70F" w14:textId="78A21BF4" w:rsidR="00A56E21" w:rsidRPr="00862143" w:rsidRDefault="00635B57" w:rsidP="00862143">
      <w:pPr>
        <w:tabs>
          <w:tab w:val="left" w:pos="4148"/>
          <w:tab w:val="left" w:pos="6513"/>
        </w:tabs>
        <w:spacing w:before="13"/>
        <w:ind w:left="801"/>
        <w:rPr>
          <w:sz w:val="20"/>
          <w:szCs w:val="20"/>
        </w:rPr>
        <w:sectPr w:rsidR="00A56E21" w:rsidRPr="00862143" w:rsidSect="00B3673A">
          <w:pgSz w:w="11910" w:h="16840"/>
          <w:pgMar w:top="720" w:right="720" w:bottom="720" w:left="720" w:header="567" w:footer="567" w:gutter="0"/>
          <w:cols w:space="1296"/>
          <w:docGrid w:linePitch="299"/>
        </w:sectPr>
      </w:pPr>
      <w:r w:rsidRPr="00B3673A">
        <w:rPr>
          <w:sz w:val="20"/>
          <w:szCs w:val="20"/>
        </w:rPr>
        <w:tab/>
        <w:t>(parašas)</w:t>
      </w:r>
      <w:r w:rsidRPr="00B3673A">
        <w:rPr>
          <w:sz w:val="20"/>
          <w:szCs w:val="20"/>
        </w:rPr>
        <w:tab/>
      </w:r>
      <w:r w:rsidRPr="00B3673A">
        <w:rPr>
          <w:sz w:val="20"/>
          <w:szCs w:val="20"/>
        </w:rPr>
        <w:tab/>
      </w:r>
      <w:r w:rsidRPr="00B3673A">
        <w:rPr>
          <w:sz w:val="20"/>
          <w:szCs w:val="20"/>
        </w:rPr>
        <w:tab/>
        <w:t>(vardas</w:t>
      </w:r>
      <w:r w:rsidRPr="00B3673A">
        <w:rPr>
          <w:spacing w:val="-2"/>
          <w:sz w:val="20"/>
          <w:szCs w:val="20"/>
        </w:rPr>
        <w:t xml:space="preserve"> </w:t>
      </w:r>
      <w:r w:rsidRPr="00B3673A">
        <w:rPr>
          <w:sz w:val="20"/>
          <w:szCs w:val="20"/>
        </w:rPr>
        <w:t>ir</w:t>
      </w:r>
      <w:r w:rsidRPr="00B3673A">
        <w:rPr>
          <w:spacing w:val="-1"/>
          <w:sz w:val="20"/>
          <w:szCs w:val="20"/>
        </w:rPr>
        <w:t xml:space="preserve"> </w:t>
      </w:r>
      <w:r w:rsidRPr="00B3673A">
        <w:rPr>
          <w:sz w:val="20"/>
          <w:szCs w:val="20"/>
        </w:rPr>
        <w:t>pavardė</w:t>
      </w:r>
      <w:r w:rsidR="00862143">
        <w:rPr>
          <w:sz w:val="20"/>
          <w:szCs w:val="20"/>
        </w:rPr>
        <w:t>)</w:t>
      </w:r>
    </w:p>
    <w:p w14:paraId="528C1A05" w14:textId="7D294FCF" w:rsidR="00A56E21" w:rsidRPr="00DB12E4" w:rsidRDefault="00DB12E4" w:rsidP="00DB12E4">
      <w:pPr>
        <w:pStyle w:val="Pagrindinistekstas"/>
        <w:spacing w:before="11"/>
        <w:jc w:val="center"/>
        <w:rPr>
          <w:sz w:val="28"/>
          <w:szCs w:val="28"/>
        </w:rPr>
      </w:pPr>
      <w:r w:rsidRPr="00DB12E4">
        <w:rPr>
          <w:sz w:val="28"/>
          <w:szCs w:val="28"/>
        </w:rPr>
        <w:lastRenderedPageBreak/>
        <w:t>INFORMACINIS LAPELIS</w:t>
      </w:r>
    </w:p>
    <w:p w14:paraId="3D557A48" w14:textId="07093206" w:rsidR="00DB12E4" w:rsidRDefault="00DB12E4" w:rsidP="00DB12E4">
      <w:pPr>
        <w:pStyle w:val="Pagrindinistekstas"/>
        <w:spacing w:before="11"/>
      </w:pPr>
    </w:p>
    <w:p w14:paraId="06D0BCFE" w14:textId="10EF0137" w:rsidR="00B2318F" w:rsidRDefault="00B2318F" w:rsidP="00DB12E4">
      <w:pPr>
        <w:pStyle w:val="Pagrindinistekstas"/>
        <w:spacing w:before="11"/>
      </w:pPr>
    </w:p>
    <w:p w14:paraId="3C0E6383" w14:textId="0F0C6BD7" w:rsidR="00B2318F" w:rsidRDefault="00B2318F" w:rsidP="00DB12E4">
      <w:pPr>
        <w:pStyle w:val="Pagrindinistekstas"/>
        <w:spacing w:before="11"/>
      </w:pPr>
    </w:p>
    <w:p w14:paraId="6A91C303" w14:textId="74F334DC" w:rsidR="00B2318F" w:rsidRDefault="00B2318F" w:rsidP="00DB12E4">
      <w:pPr>
        <w:pStyle w:val="Pagrindinistekstas"/>
        <w:spacing w:before="11"/>
      </w:pPr>
    </w:p>
    <w:p w14:paraId="313FD5E8" w14:textId="77777777" w:rsidR="00B2318F" w:rsidRDefault="00B2318F" w:rsidP="00DB12E4">
      <w:pPr>
        <w:pStyle w:val="Pagrindinistekstas"/>
        <w:spacing w:before="11"/>
      </w:pPr>
    </w:p>
    <w:p w14:paraId="239A633D" w14:textId="77777777" w:rsidR="00B2318F" w:rsidRDefault="00B2318F" w:rsidP="00B2318F">
      <w:pPr>
        <w:spacing w:line="360" w:lineRule="auto"/>
        <w:ind w:firstLine="851"/>
        <w:jc w:val="both"/>
        <w:rPr>
          <w:bCs/>
          <w:sz w:val="24"/>
          <w:szCs w:val="24"/>
          <w:lang w:eastAsia="lt-LT"/>
        </w:rPr>
      </w:pPr>
      <w:r w:rsidRPr="00B2318F">
        <w:rPr>
          <w:bCs/>
          <w:sz w:val="24"/>
          <w:szCs w:val="24"/>
          <w:lang w:eastAsia="lt-LT"/>
        </w:rPr>
        <w:t xml:space="preserve">Kompensacija skiriama panaudos davėjui pagal būsto panaudos sutartyje nurodytą apgyvendintų užsiregistravusių užsieniečių skaičių už antrąjį ar paskesnius būsto panaudos pagrindais perdavimo naudotis mėnesius nuo būsto perdavimo naudotis panaudos pagrindais dienos. </w:t>
      </w:r>
    </w:p>
    <w:p w14:paraId="7EAB9998" w14:textId="77777777" w:rsidR="00B2318F" w:rsidRDefault="00B2318F" w:rsidP="00B2318F">
      <w:pPr>
        <w:spacing w:line="360" w:lineRule="auto"/>
        <w:ind w:firstLine="851"/>
        <w:jc w:val="both"/>
        <w:rPr>
          <w:bCs/>
          <w:sz w:val="24"/>
          <w:szCs w:val="24"/>
          <w:lang w:eastAsia="lt-LT"/>
        </w:rPr>
      </w:pPr>
      <w:r w:rsidRPr="00B2318F">
        <w:rPr>
          <w:bCs/>
          <w:sz w:val="24"/>
          <w:szCs w:val="24"/>
          <w:lang w:eastAsia="lt-LT"/>
        </w:rPr>
        <w:t xml:space="preserve">Kompensacijos mokėjimo laikotarpis negali būti ilgesnis nei 3 mėnesiai ir viršyti būsto panaudos sutarties galiojimo laikotarpį. </w:t>
      </w:r>
    </w:p>
    <w:p w14:paraId="14339784" w14:textId="77777777" w:rsidR="00B2318F" w:rsidRPr="00B2318F" w:rsidRDefault="00B2318F" w:rsidP="00B2318F">
      <w:pPr>
        <w:spacing w:line="360" w:lineRule="auto"/>
        <w:ind w:firstLine="851"/>
        <w:jc w:val="both"/>
        <w:rPr>
          <w:b/>
          <w:sz w:val="24"/>
          <w:szCs w:val="24"/>
          <w:lang w:eastAsia="lt-LT"/>
        </w:rPr>
      </w:pPr>
      <w:r w:rsidRPr="00B2318F">
        <w:rPr>
          <w:b/>
          <w:sz w:val="24"/>
          <w:szCs w:val="24"/>
          <w:lang w:eastAsia="lt-LT"/>
        </w:rPr>
        <w:t xml:space="preserve">Panaudos davėjas kompensacijos mokėjimo laikotarpiu, pasikeitus būsto panaudos sutartyje užsiregistravusių užsieniečių skaičiui ar nutraukus panaudos sutartį, privalo nedelsdamas, bet ne vėliau kaip per 5 darbo dienas nuo aplinkybių pasikeitimo dienos, apie tai pranešti savivaldybės administracijai. </w:t>
      </w:r>
    </w:p>
    <w:p w14:paraId="0104A885" w14:textId="183068DD" w:rsidR="00B2318F" w:rsidRPr="00B2318F" w:rsidRDefault="00B2318F" w:rsidP="00B2318F">
      <w:pPr>
        <w:spacing w:line="360" w:lineRule="auto"/>
        <w:ind w:firstLine="851"/>
        <w:jc w:val="both"/>
        <w:rPr>
          <w:b/>
          <w:sz w:val="24"/>
          <w:szCs w:val="24"/>
          <w:lang w:eastAsia="lt-LT"/>
        </w:rPr>
      </w:pPr>
      <w:r w:rsidRPr="00B2318F">
        <w:rPr>
          <w:b/>
          <w:sz w:val="24"/>
          <w:szCs w:val="24"/>
          <w:lang w:eastAsia="lt-LT"/>
        </w:rPr>
        <w:t>Panaudos davėjas nuo būsto perdavimo neatlygintinai naudotis panaudos pagrindais dienos ir kompensacijos mokėjimo laikotarpiu apmoka su būsto išlaikymu susijusius mokesčius už šaltą ir karštą vandenį, elektros energiją, dujas, šiluminę energiją ir komunalines paslaugas (šiukšlių išvežimą, liftą, bendro naudojimo patalpų ir teritorijos valymą ir kitas), o jeigu užsiregistravę užsieniečiai apgyvendinti patalpose (viešbučių paskirties, poilsio paskirties, gydymo paskirties), kuriose minėti mokesčiai atskirai nėra mokami, – suteikia neatlygintinas apgyvendinimo paslaugas.</w:t>
      </w:r>
    </w:p>
    <w:p w14:paraId="2AC1B183" w14:textId="1A486365" w:rsidR="00B2318F" w:rsidRPr="00B2318F" w:rsidRDefault="00B2318F" w:rsidP="00B2318F">
      <w:pPr>
        <w:spacing w:line="360" w:lineRule="auto"/>
        <w:ind w:firstLine="851"/>
        <w:jc w:val="both"/>
        <w:rPr>
          <w:bCs/>
          <w:sz w:val="24"/>
          <w:szCs w:val="24"/>
          <w:lang w:eastAsia="lt-LT"/>
        </w:rPr>
      </w:pPr>
      <w:r w:rsidRPr="00B2318F">
        <w:rPr>
          <w:bCs/>
          <w:sz w:val="24"/>
          <w:szCs w:val="24"/>
          <w:lang w:eastAsia="lt-LT"/>
        </w:rPr>
        <w:t xml:space="preserve">Kompensacija išmokama už praėjusį kalendorinį mėnesį (laikotarpį), bet ne vėliau kaip iki einamojo kalendorinio mėnesio 15 dienos. </w:t>
      </w:r>
    </w:p>
    <w:p w14:paraId="3FF034E0" w14:textId="77777777" w:rsidR="00DB12E4" w:rsidRPr="00B2318F" w:rsidRDefault="00DB12E4" w:rsidP="00B2318F">
      <w:pPr>
        <w:pStyle w:val="Pagrindinistekstas"/>
        <w:spacing w:before="11" w:line="360" w:lineRule="auto"/>
      </w:pPr>
    </w:p>
    <w:sectPr w:rsidR="00DB12E4" w:rsidRPr="00B2318F" w:rsidSect="00B3673A">
      <w:pgSz w:w="11910" w:h="16840"/>
      <w:pgMar w:top="720" w:right="720" w:bottom="720" w:left="720"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D69B" w14:textId="77777777" w:rsidR="00DB12E4" w:rsidRDefault="00DB12E4" w:rsidP="006C22C7">
      <w:r>
        <w:separator/>
      </w:r>
    </w:p>
  </w:endnote>
  <w:endnote w:type="continuationSeparator" w:id="0">
    <w:p w14:paraId="7BF9A055" w14:textId="77777777" w:rsidR="00DB12E4" w:rsidRDefault="00DB12E4" w:rsidP="006C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E625" w14:textId="77777777" w:rsidR="00DB12E4" w:rsidRDefault="00DB12E4" w:rsidP="006C22C7">
      <w:r>
        <w:separator/>
      </w:r>
    </w:p>
  </w:footnote>
  <w:footnote w:type="continuationSeparator" w:id="0">
    <w:p w14:paraId="3D1DEC7C" w14:textId="77777777" w:rsidR="00DB12E4" w:rsidRDefault="00DB12E4" w:rsidP="006C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44AE"/>
    <w:multiLevelType w:val="hybridMultilevel"/>
    <w:tmpl w:val="34260DE0"/>
    <w:lvl w:ilvl="0" w:tplc="CBDC68BA">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436AA290">
      <w:numFmt w:val="bullet"/>
      <w:lvlText w:val="•"/>
      <w:lvlJc w:val="left"/>
      <w:pPr>
        <w:ind w:left="2194" w:hanging="260"/>
      </w:pPr>
      <w:rPr>
        <w:rFonts w:hint="default"/>
        <w:lang w:val="lt-LT" w:eastAsia="en-US" w:bidi="ar-SA"/>
      </w:rPr>
    </w:lvl>
    <w:lvl w:ilvl="2" w:tplc="00D40236">
      <w:numFmt w:val="bullet"/>
      <w:lvlText w:val="•"/>
      <w:lvlJc w:val="left"/>
      <w:pPr>
        <w:ind w:left="3069" w:hanging="260"/>
      </w:pPr>
      <w:rPr>
        <w:rFonts w:hint="default"/>
        <w:lang w:val="lt-LT" w:eastAsia="en-US" w:bidi="ar-SA"/>
      </w:rPr>
    </w:lvl>
    <w:lvl w:ilvl="3" w:tplc="43880690">
      <w:numFmt w:val="bullet"/>
      <w:lvlText w:val="•"/>
      <w:lvlJc w:val="left"/>
      <w:pPr>
        <w:ind w:left="3943" w:hanging="260"/>
      </w:pPr>
      <w:rPr>
        <w:rFonts w:hint="default"/>
        <w:lang w:val="lt-LT" w:eastAsia="en-US" w:bidi="ar-SA"/>
      </w:rPr>
    </w:lvl>
    <w:lvl w:ilvl="4" w:tplc="3398DDA8">
      <w:numFmt w:val="bullet"/>
      <w:lvlText w:val="•"/>
      <w:lvlJc w:val="left"/>
      <w:pPr>
        <w:ind w:left="4818" w:hanging="260"/>
      </w:pPr>
      <w:rPr>
        <w:rFonts w:hint="default"/>
        <w:lang w:val="lt-LT" w:eastAsia="en-US" w:bidi="ar-SA"/>
      </w:rPr>
    </w:lvl>
    <w:lvl w:ilvl="5" w:tplc="0C1E223A">
      <w:numFmt w:val="bullet"/>
      <w:lvlText w:val="•"/>
      <w:lvlJc w:val="left"/>
      <w:pPr>
        <w:ind w:left="5693" w:hanging="260"/>
      </w:pPr>
      <w:rPr>
        <w:rFonts w:hint="default"/>
        <w:lang w:val="lt-LT" w:eastAsia="en-US" w:bidi="ar-SA"/>
      </w:rPr>
    </w:lvl>
    <w:lvl w:ilvl="6" w:tplc="6E02C830">
      <w:numFmt w:val="bullet"/>
      <w:lvlText w:val="•"/>
      <w:lvlJc w:val="left"/>
      <w:pPr>
        <w:ind w:left="6567" w:hanging="260"/>
      </w:pPr>
      <w:rPr>
        <w:rFonts w:hint="default"/>
        <w:lang w:val="lt-LT" w:eastAsia="en-US" w:bidi="ar-SA"/>
      </w:rPr>
    </w:lvl>
    <w:lvl w:ilvl="7" w:tplc="6CC8AC56">
      <w:numFmt w:val="bullet"/>
      <w:lvlText w:val="•"/>
      <w:lvlJc w:val="left"/>
      <w:pPr>
        <w:ind w:left="7442" w:hanging="260"/>
      </w:pPr>
      <w:rPr>
        <w:rFonts w:hint="default"/>
        <w:lang w:val="lt-LT" w:eastAsia="en-US" w:bidi="ar-SA"/>
      </w:rPr>
    </w:lvl>
    <w:lvl w:ilvl="8" w:tplc="E2B4C59A">
      <w:numFmt w:val="bullet"/>
      <w:lvlText w:val="•"/>
      <w:lvlJc w:val="left"/>
      <w:pPr>
        <w:ind w:left="8317" w:hanging="260"/>
      </w:pPr>
      <w:rPr>
        <w:rFonts w:hint="default"/>
        <w:lang w:val="lt-LT" w:eastAsia="en-US" w:bidi="ar-SA"/>
      </w:rPr>
    </w:lvl>
  </w:abstractNum>
  <w:abstractNum w:abstractNumId="1" w15:restartNumberingAfterBreak="0">
    <w:nsid w:val="22DA356D"/>
    <w:multiLevelType w:val="hybridMultilevel"/>
    <w:tmpl w:val="CC88286A"/>
    <w:lvl w:ilvl="0" w:tplc="CCCC4042">
      <w:numFmt w:val="bullet"/>
      <w:lvlText w:val="□"/>
      <w:lvlJc w:val="left"/>
      <w:pPr>
        <w:ind w:left="202" w:hanging="204"/>
      </w:pPr>
      <w:rPr>
        <w:rFonts w:ascii="Times New Roman" w:eastAsia="Times New Roman" w:hAnsi="Times New Roman" w:cs="Times New Roman" w:hint="default"/>
        <w:w w:val="100"/>
        <w:sz w:val="24"/>
        <w:szCs w:val="24"/>
        <w:lang w:val="lt-LT" w:eastAsia="en-US" w:bidi="ar-SA"/>
      </w:rPr>
    </w:lvl>
    <w:lvl w:ilvl="1" w:tplc="986CCFDA">
      <w:numFmt w:val="bullet"/>
      <w:lvlText w:val="•"/>
      <w:lvlJc w:val="left"/>
      <w:pPr>
        <w:ind w:left="1186" w:hanging="204"/>
      </w:pPr>
      <w:rPr>
        <w:rFonts w:hint="default"/>
        <w:lang w:val="lt-LT" w:eastAsia="en-US" w:bidi="ar-SA"/>
      </w:rPr>
    </w:lvl>
    <w:lvl w:ilvl="2" w:tplc="76C85872">
      <w:numFmt w:val="bullet"/>
      <w:lvlText w:val="•"/>
      <w:lvlJc w:val="left"/>
      <w:pPr>
        <w:ind w:left="2173" w:hanging="204"/>
      </w:pPr>
      <w:rPr>
        <w:rFonts w:hint="default"/>
        <w:lang w:val="lt-LT" w:eastAsia="en-US" w:bidi="ar-SA"/>
      </w:rPr>
    </w:lvl>
    <w:lvl w:ilvl="3" w:tplc="913E7DEC">
      <w:numFmt w:val="bullet"/>
      <w:lvlText w:val="•"/>
      <w:lvlJc w:val="left"/>
      <w:pPr>
        <w:ind w:left="3159" w:hanging="204"/>
      </w:pPr>
      <w:rPr>
        <w:rFonts w:hint="default"/>
        <w:lang w:val="lt-LT" w:eastAsia="en-US" w:bidi="ar-SA"/>
      </w:rPr>
    </w:lvl>
    <w:lvl w:ilvl="4" w:tplc="2D187DEC">
      <w:numFmt w:val="bullet"/>
      <w:lvlText w:val="•"/>
      <w:lvlJc w:val="left"/>
      <w:pPr>
        <w:ind w:left="4146" w:hanging="204"/>
      </w:pPr>
      <w:rPr>
        <w:rFonts w:hint="default"/>
        <w:lang w:val="lt-LT" w:eastAsia="en-US" w:bidi="ar-SA"/>
      </w:rPr>
    </w:lvl>
    <w:lvl w:ilvl="5" w:tplc="32C28BEC">
      <w:numFmt w:val="bullet"/>
      <w:lvlText w:val="•"/>
      <w:lvlJc w:val="left"/>
      <w:pPr>
        <w:ind w:left="5133" w:hanging="204"/>
      </w:pPr>
      <w:rPr>
        <w:rFonts w:hint="default"/>
        <w:lang w:val="lt-LT" w:eastAsia="en-US" w:bidi="ar-SA"/>
      </w:rPr>
    </w:lvl>
    <w:lvl w:ilvl="6" w:tplc="83D61D86">
      <w:numFmt w:val="bullet"/>
      <w:lvlText w:val="•"/>
      <w:lvlJc w:val="left"/>
      <w:pPr>
        <w:ind w:left="6119" w:hanging="204"/>
      </w:pPr>
      <w:rPr>
        <w:rFonts w:hint="default"/>
        <w:lang w:val="lt-LT" w:eastAsia="en-US" w:bidi="ar-SA"/>
      </w:rPr>
    </w:lvl>
    <w:lvl w:ilvl="7" w:tplc="F2F68D62">
      <w:numFmt w:val="bullet"/>
      <w:lvlText w:val="•"/>
      <w:lvlJc w:val="left"/>
      <w:pPr>
        <w:ind w:left="7106" w:hanging="204"/>
      </w:pPr>
      <w:rPr>
        <w:rFonts w:hint="default"/>
        <w:lang w:val="lt-LT" w:eastAsia="en-US" w:bidi="ar-SA"/>
      </w:rPr>
    </w:lvl>
    <w:lvl w:ilvl="8" w:tplc="52B8F372">
      <w:numFmt w:val="bullet"/>
      <w:lvlText w:val="•"/>
      <w:lvlJc w:val="left"/>
      <w:pPr>
        <w:ind w:left="8093" w:hanging="204"/>
      </w:pPr>
      <w:rPr>
        <w:rFonts w:hint="default"/>
        <w:lang w:val="lt-LT" w:eastAsia="en-US" w:bidi="ar-SA"/>
      </w:rPr>
    </w:lvl>
  </w:abstractNum>
  <w:abstractNum w:abstractNumId="2" w15:restartNumberingAfterBreak="0">
    <w:nsid w:val="24BA1E54"/>
    <w:multiLevelType w:val="hybridMultilevel"/>
    <w:tmpl w:val="812C17A6"/>
    <w:lvl w:ilvl="0" w:tplc="974A7138">
      <w:start w:val="1"/>
      <w:numFmt w:val="decimal"/>
      <w:lvlText w:val="%1)"/>
      <w:lvlJc w:val="left"/>
      <w:pPr>
        <w:ind w:left="202" w:hanging="286"/>
        <w:jc w:val="left"/>
      </w:pPr>
      <w:rPr>
        <w:rFonts w:ascii="Times New Roman" w:eastAsia="Times New Roman" w:hAnsi="Times New Roman" w:cs="Times New Roman" w:hint="default"/>
        <w:w w:val="99"/>
        <w:sz w:val="24"/>
        <w:szCs w:val="24"/>
        <w:lang w:val="lt-LT" w:eastAsia="en-US" w:bidi="ar-SA"/>
      </w:rPr>
    </w:lvl>
    <w:lvl w:ilvl="1" w:tplc="1018AA9A">
      <w:numFmt w:val="bullet"/>
      <w:lvlText w:val="•"/>
      <w:lvlJc w:val="left"/>
      <w:pPr>
        <w:ind w:left="1186" w:hanging="286"/>
      </w:pPr>
      <w:rPr>
        <w:rFonts w:hint="default"/>
        <w:lang w:val="lt-LT" w:eastAsia="en-US" w:bidi="ar-SA"/>
      </w:rPr>
    </w:lvl>
    <w:lvl w:ilvl="2" w:tplc="638A258C">
      <w:numFmt w:val="bullet"/>
      <w:lvlText w:val="•"/>
      <w:lvlJc w:val="left"/>
      <w:pPr>
        <w:ind w:left="2173" w:hanging="286"/>
      </w:pPr>
      <w:rPr>
        <w:rFonts w:hint="default"/>
        <w:lang w:val="lt-LT" w:eastAsia="en-US" w:bidi="ar-SA"/>
      </w:rPr>
    </w:lvl>
    <w:lvl w:ilvl="3" w:tplc="DCFEA4DC">
      <w:numFmt w:val="bullet"/>
      <w:lvlText w:val="•"/>
      <w:lvlJc w:val="left"/>
      <w:pPr>
        <w:ind w:left="3159" w:hanging="286"/>
      </w:pPr>
      <w:rPr>
        <w:rFonts w:hint="default"/>
        <w:lang w:val="lt-LT" w:eastAsia="en-US" w:bidi="ar-SA"/>
      </w:rPr>
    </w:lvl>
    <w:lvl w:ilvl="4" w:tplc="2EB68362">
      <w:numFmt w:val="bullet"/>
      <w:lvlText w:val="•"/>
      <w:lvlJc w:val="left"/>
      <w:pPr>
        <w:ind w:left="4146" w:hanging="286"/>
      </w:pPr>
      <w:rPr>
        <w:rFonts w:hint="default"/>
        <w:lang w:val="lt-LT" w:eastAsia="en-US" w:bidi="ar-SA"/>
      </w:rPr>
    </w:lvl>
    <w:lvl w:ilvl="5" w:tplc="DBD63564">
      <w:numFmt w:val="bullet"/>
      <w:lvlText w:val="•"/>
      <w:lvlJc w:val="left"/>
      <w:pPr>
        <w:ind w:left="5133" w:hanging="286"/>
      </w:pPr>
      <w:rPr>
        <w:rFonts w:hint="default"/>
        <w:lang w:val="lt-LT" w:eastAsia="en-US" w:bidi="ar-SA"/>
      </w:rPr>
    </w:lvl>
    <w:lvl w:ilvl="6" w:tplc="89C00CD4">
      <w:numFmt w:val="bullet"/>
      <w:lvlText w:val="•"/>
      <w:lvlJc w:val="left"/>
      <w:pPr>
        <w:ind w:left="6119" w:hanging="286"/>
      </w:pPr>
      <w:rPr>
        <w:rFonts w:hint="default"/>
        <w:lang w:val="lt-LT" w:eastAsia="en-US" w:bidi="ar-SA"/>
      </w:rPr>
    </w:lvl>
    <w:lvl w:ilvl="7" w:tplc="8F82D754">
      <w:numFmt w:val="bullet"/>
      <w:lvlText w:val="•"/>
      <w:lvlJc w:val="left"/>
      <w:pPr>
        <w:ind w:left="7106" w:hanging="286"/>
      </w:pPr>
      <w:rPr>
        <w:rFonts w:hint="default"/>
        <w:lang w:val="lt-LT" w:eastAsia="en-US" w:bidi="ar-SA"/>
      </w:rPr>
    </w:lvl>
    <w:lvl w:ilvl="8" w:tplc="32E62422">
      <w:numFmt w:val="bullet"/>
      <w:lvlText w:val="•"/>
      <w:lvlJc w:val="left"/>
      <w:pPr>
        <w:ind w:left="8093" w:hanging="286"/>
      </w:pPr>
      <w:rPr>
        <w:rFonts w:hint="default"/>
        <w:lang w:val="lt-LT" w:eastAsia="en-US" w:bidi="ar-SA"/>
      </w:rPr>
    </w:lvl>
  </w:abstractNum>
  <w:abstractNum w:abstractNumId="3" w15:restartNumberingAfterBreak="0">
    <w:nsid w:val="4C260127"/>
    <w:multiLevelType w:val="hybridMultilevel"/>
    <w:tmpl w:val="CD4EDEFA"/>
    <w:lvl w:ilvl="0" w:tplc="D774172E">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A2564DD2">
      <w:numFmt w:val="bullet"/>
      <w:lvlText w:val="•"/>
      <w:lvlJc w:val="left"/>
      <w:pPr>
        <w:ind w:left="2194" w:hanging="260"/>
      </w:pPr>
      <w:rPr>
        <w:rFonts w:hint="default"/>
        <w:lang w:val="lt-LT" w:eastAsia="en-US" w:bidi="ar-SA"/>
      </w:rPr>
    </w:lvl>
    <w:lvl w:ilvl="2" w:tplc="FE163DEA">
      <w:numFmt w:val="bullet"/>
      <w:lvlText w:val="•"/>
      <w:lvlJc w:val="left"/>
      <w:pPr>
        <w:ind w:left="3069" w:hanging="260"/>
      </w:pPr>
      <w:rPr>
        <w:rFonts w:hint="default"/>
        <w:lang w:val="lt-LT" w:eastAsia="en-US" w:bidi="ar-SA"/>
      </w:rPr>
    </w:lvl>
    <w:lvl w:ilvl="3" w:tplc="8A60EDBA">
      <w:numFmt w:val="bullet"/>
      <w:lvlText w:val="•"/>
      <w:lvlJc w:val="left"/>
      <w:pPr>
        <w:ind w:left="3943" w:hanging="260"/>
      </w:pPr>
      <w:rPr>
        <w:rFonts w:hint="default"/>
        <w:lang w:val="lt-LT" w:eastAsia="en-US" w:bidi="ar-SA"/>
      </w:rPr>
    </w:lvl>
    <w:lvl w:ilvl="4" w:tplc="88CEAE64">
      <w:numFmt w:val="bullet"/>
      <w:lvlText w:val="•"/>
      <w:lvlJc w:val="left"/>
      <w:pPr>
        <w:ind w:left="4818" w:hanging="260"/>
      </w:pPr>
      <w:rPr>
        <w:rFonts w:hint="default"/>
        <w:lang w:val="lt-LT" w:eastAsia="en-US" w:bidi="ar-SA"/>
      </w:rPr>
    </w:lvl>
    <w:lvl w:ilvl="5" w:tplc="B0BEFA16">
      <w:numFmt w:val="bullet"/>
      <w:lvlText w:val="•"/>
      <w:lvlJc w:val="left"/>
      <w:pPr>
        <w:ind w:left="5693" w:hanging="260"/>
      </w:pPr>
      <w:rPr>
        <w:rFonts w:hint="default"/>
        <w:lang w:val="lt-LT" w:eastAsia="en-US" w:bidi="ar-SA"/>
      </w:rPr>
    </w:lvl>
    <w:lvl w:ilvl="6" w:tplc="AAB21042">
      <w:numFmt w:val="bullet"/>
      <w:lvlText w:val="•"/>
      <w:lvlJc w:val="left"/>
      <w:pPr>
        <w:ind w:left="6567" w:hanging="260"/>
      </w:pPr>
      <w:rPr>
        <w:rFonts w:hint="default"/>
        <w:lang w:val="lt-LT" w:eastAsia="en-US" w:bidi="ar-SA"/>
      </w:rPr>
    </w:lvl>
    <w:lvl w:ilvl="7" w:tplc="1CE26696">
      <w:numFmt w:val="bullet"/>
      <w:lvlText w:val="•"/>
      <w:lvlJc w:val="left"/>
      <w:pPr>
        <w:ind w:left="7442" w:hanging="260"/>
      </w:pPr>
      <w:rPr>
        <w:rFonts w:hint="default"/>
        <w:lang w:val="lt-LT" w:eastAsia="en-US" w:bidi="ar-SA"/>
      </w:rPr>
    </w:lvl>
    <w:lvl w:ilvl="8" w:tplc="1CB6C940">
      <w:numFmt w:val="bullet"/>
      <w:lvlText w:val="•"/>
      <w:lvlJc w:val="left"/>
      <w:pPr>
        <w:ind w:left="8317" w:hanging="260"/>
      </w:pPr>
      <w:rPr>
        <w:rFonts w:hint="default"/>
        <w:lang w:val="lt-LT" w:eastAsia="en-US" w:bidi="ar-SA"/>
      </w:rPr>
    </w:lvl>
  </w:abstractNum>
  <w:abstractNum w:abstractNumId="4" w15:restartNumberingAfterBreak="0">
    <w:nsid w:val="79C957BE"/>
    <w:multiLevelType w:val="multilevel"/>
    <w:tmpl w:val="614CFE9C"/>
    <w:lvl w:ilvl="0">
      <w:start w:val="1"/>
      <w:numFmt w:val="decimal"/>
      <w:lvlText w:val="%1."/>
      <w:lvlJc w:val="left"/>
      <w:pPr>
        <w:ind w:left="1154" w:hanging="444"/>
        <w:jc w:val="left"/>
      </w:pPr>
      <w:rPr>
        <w:rFonts w:hint="default"/>
        <w:w w:val="100"/>
        <w:lang w:val="lt-LT" w:eastAsia="en-US" w:bidi="ar-SA"/>
      </w:rPr>
    </w:lvl>
    <w:lvl w:ilvl="1">
      <w:start w:val="1"/>
      <w:numFmt w:val="decimal"/>
      <w:lvlText w:val="%1.%2."/>
      <w:lvlJc w:val="left"/>
      <w:pPr>
        <w:ind w:left="-142" w:hanging="478"/>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156" w:hanging="478"/>
      </w:pPr>
      <w:rPr>
        <w:rFonts w:hint="default"/>
        <w:lang w:val="lt-LT" w:eastAsia="en-US" w:bidi="ar-SA"/>
      </w:rPr>
    </w:lvl>
    <w:lvl w:ilvl="3">
      <w:numFmt w:val="bullet"/>
      <w:lvlText w:val="•"/>
      <w:lvlJc w:val="left"/>
      <w:pPr>
        <w:ind w:left="2226" w:hanging="478"/>
      </w:pPr>
      <w:rPr>
        <w:rFonts w:hint="default"/>
        <w:lang w:val="lt-LT" w:eastAsia="en-US" w:bidi="ar-SA"/>
      </w:rPr>
    </w:lvl>
    <w:lvl w:ilvl="4">
      <w:numFmt w:val="bullet"/>
      <w:lvlText w:val="•"/>
      <w:lvlJc w:val="left"/>
      <w:pPr>
        <w:ind w:left="3297" w:hanging="478"/>
      </w:pPr>
      <w:rPr>
        <w:rFonts w:hint="default"/>
        <w:lang w:val="lt-LT" w:eastAsia="en-US" w:bidi="ar-SA"/>
      </w:rPr>
    </w:lvl>
    <w:lvl w:ilvl="5">
      <w:numFmt w:val="bullet"/>
      <w:lvlText w:val="•"/>
      <w:lvlJc w:val="left"/>
      <w:pPr>
        <w:ind w:left="4368" w:hanging="478"/>
      </w:pPr>
      <w:rPr>
        <w:rFonts w:hint="default"/>
        <w:lang w:val="lt-LT" w:eastAsia="en-US" w:bidi="ar-SA"/>
      </w:rPr>
    </w:lvl>
    <w:lvl w:ilvl="6">
      <w:numFmt w:val="bullet"/>
      <w:lvlText w:val="•"/>
      <w:lvlJc w:val="left"/>
      <w:pPr>
        <w:ind w:left="5439" w:hanging="478"/>
      </w:pPr>
      <w:rPr>
        <w:rFonts w:hint="default"/>
        <w:lang w:val="lt-LT" w:eastAsia="en-US" w:bidi="ar-SA"/>
      </w:rPr>
    </w:lvl>
    <w:lvl w:ilvl="7">
      <w:numFmt w:val="bullet"/>
      <w:lvlText w:val="•"/>
      <w:lvlJc w:val="left"/>
      <w:pPr>
        <w:ind w:left="6510" w:hanging="478"/>
      </w:pPr>
      <w:rPr>
        <w:rFonts w:hint="default"/>
        <w:lang w:val="lt-LT" w:eastAsia="en-US" w:bidi="ar-SA"/>
      </w:rPr>
    </w:lvl>
    <w:lvl w:ilvl="8">
      <w:numFmt w:val="bullet"/>
      <w:lvlText w:val="•"/>
      <w:lvlJc w:val="left"/>
      <w:pPr>
        <w:ind w:left="7580" w:hanging="478"/>
      </w:pPr>
      <w:rPr>
        <w:rFonts w:hint="default"/>
        <w:lang w:val="lt-LT"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21"/>
    <w:rsid w:val="00020FAB"/>
    <w:rsid w:val="00043EFE"/>
    <w:rsid w:val="003235CB"/>
    <w:rsid w:val="00492EA2"/>
    <w:rsid w:val="005E115E"/>
    <w:rsid w:val="00635B57"/>
    <w:rsid w:val="006B2415"/>
    <w:rsid w:val="006C22C7"/>
    <w:rsid w:val="007B030D"/>
    <w:rsid w:val="007B364B"/>
    <w:rsid w:val="00820F9B"/>
    <w:rsid w:val="00855807"/>
    <w:rsid w:val="00861AA3"/>
    <w:rsid w:val="00862143"/>
    <w:rsid w:val="00884D93"/>
    <w:rsid w:val="008E1EAC"/>
    <w:rsid w:val="00A56E21"/>
    <w:rsid w:val="00A777EA"/>
    <w:rsid w:val="00AB346C"/>
    <w:rsid w:val="00B2318F"/>
    <w:rsid w:val="00B3673A"/>
    <w:rsid w:val="00C74318"/>
    <w:rsid w:val="00CA23D8"/>
    <w:rsid w:val="00CB40E6"/>
    <w:rsid w:val="00CE1AA1"/>
    <w:rsid w:val="00D32719"/>
    <w:rsid w:val="00DB12E4"/>
    <w:rsid w:val="00DD5AF6"/>
    <w:rsid w:val="00E21DEF"/>
    <w:rsid w:val="00F205CE"/>
    <w:rsid w:val="00F338C5"/>
    <w:rsid w:val="00F548F4"/>
    <w:rsid w:val="00FE04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2BABED6"/>
  <w15:docId w15:val="{C3A77304-808B-4FCE-9EF1-3C105F40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202"/>
      <w:jc w:val="both"/>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02" w:firstLine="851"/>
      <w:jc w:val="both"/>
    </w:pPr>
  </w:style>
  <w:style w:type="paragraph" w:customStyle="1" w:styleId="TableParagraph">
    <w:name w:val="Table Paragraph"/>
    <w:basedOn w:val="prastasis"/>
    <w:uiPriority w:val="1"/>
    <w:qFormat/>
  </w:style>
  <w:style w:type="paragraph" w:styleId="prastasiniatinklio">
    <w:name w:val="Normal (Web)"/>
    <w:basedOn w:val="prastasis"/>
    <w:uiPriority w:val="99"/>
    <w:semiHidden/>
    <w:unhideWhenUsed/>
    <w:rsid w:val="00E21DEF"/>
    <w:pPr>
      <w:widowControl/>
      <w:autoSpaceDE/>
      <w:autoSpaceDN/>
      <w:spacing w:before="100" w:beforeAutospacing="1" w:after="100" w:afterAutospacing="1"/>
    </w:pPr>
    <w:rPr>
      <w:sz w:val="24"/>
      <w:szCs w:val="24"/>
      <w:lang w:eastAsia="lt-LT"/>
    </w:rPr>
  </w:style>
  <w:style w:type="character" w:styleId="Grietas">
    <w:name w:val="Strong"/>
    <w:basedOn w:val="Numatytasispastraiposriftas"/>
    <w:uiPriority w:val="22"/>
    <w:qFormat/>
    <w:rsid w:val="00E21DEF"/>
    <w:rPr>
      <w:b/>
      <w:bCs/>
    </w:rPr>
  </w:style>
  <w:style w:type="table" w:styleId="Lentelstinklelis">
    <w:name w:val="Table Grid"/>
    <w:basedOn w:val="prastojilentel"/>
    <w:uiPriority w:val="39"/>
    <w:rsid w:val="00AB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C22C7"/>
    <w:pPr>
      <w:tabs>
        <w:tab w:val="center" w:pos="4819"/>
        <w:tab w:val="right" w:pos="9638"/>
      </w:tabs>
    </w:pPr>
  </w:style>
  <w:style w:type="character" w:customStyle="1" w:styleId="AntratsDiagrama">
    <w:name w:val="Antraštės Diagrama"/>
    <w:basedOn w:val="Numatytasispastraiposriftas"/>
    <w:link w:val="Antrats"/>
    <w:uiPriority w:val="99"/>
    <w:rsid w:val="006C22C7"/>
    <w:rPr>
      <w:rFonts w:ascii="Times New Roman" w:eastAsia="Times New Roman" w:hAnsi="Times New Roman" w:cs="Times New Roman"/>
      <w:lang w:val="lt-LT"/>
    </w:rPr>
  </w:style>
  <w:style w:type="paragraph" w:styleId="Porat">
    <w:name w:val="footer"/>
    <w:basedOn w:val="prastasis"/>
    <w:link w:val="PoratDiagrama"/>
    <w:uiPriority w:val="99"/>
    <w:unhideWhenUsed/>
    <w:rsid w:val="006C22C7"/>
    <w:pPr>
      <w:tabs>
        <w:tab w:val="center" w:pos="4819"/>
        <w:tab w:val="right" w:pos="9638"/>
      </w:tabs>
    </w:pPr>
  </w:style>
  <w:style w:type="character" w:customStyle="1" w:styleId="PoratDiagrama">
    <w:name w:val="Poraštė Diagrama"/>
    <w:basedOn w:val="Numatytasispastraiposriftas"/>
    <w:link w:val="Porat"/>
    <w:uiPriority w:val="99"/>
    <w:rsid w:val="006C22C7"/>
    <w:rPr>
      <w:rFonts w:ascii="Times New Roman" w:eastAsia="Times New Roman" w:hAnsi="Times New Roman" w:cs="Times New Roman"/>
      <w:lang w:val="lt-LT"/>
    </w:rPr>
  </w:style>
  <w:style w:type="paragraph" w:styleId="Pataisymai">
    <w:name w:val="Revision"/>
    <w:hidden/>
    <w:uiPriority w:val="99"/>
    <w:semiHidden/>
    <w:rsid w:val="00855807"/>
    <w:pPr>
      <w:widowControl/>
      <w:autoSpaceDE/>
      <w:autoSpaceDN/>
    </w:pPr>
    <w:rPr>
      <w:rFonts w:ascii="Times New Roman" w:eastAsia="Times New Roman" w:hAnsi="Times New Roman" w:cs="Times New Roman"/>
      <w:lang w:val="lt-LT"/>
    </w:rPr>
  </w:style>
  <w:style w:type="character" w:styleId="Komentaronuoroda">
    <w:name w:val="annotation reference"/>
    <w:basedOn w:val="Numatytasispastraiposriftas"/>
    <w:uiPriority w:val="99"/>
    <w:semiHidden/>
    <w:unhideWhenUsed/>
    <w:rsid w:val="00492EA2"/>
    <w:rPr>
      <w:sz w:val="16"/>
      <w:szCs w:val="16"/>
    </w:rPr>
  </w:style>
  <w:style w:type="paragraph" w:styleId="Komentarotekstas">
    <w:name w:val="annotation text"/>
    <w:basedOn w:val="prastasis"/>
    <w:link w:val="KomentarotekstasDiagrama"/>
    <w:uiPriority w:val="99"/>
    <w:unhideWhenUsed/>
    <w:rsid w:val="00492EA2"/>
    <w:rPr>
      <w:sz w:val="20"/>
      <w:szCs w:val="20"/>
    </w:rPr>
  </w:style>
  <w:style w:type="character" w:customStyle="1" w:styleId="KomentarotekstasDiagrama">
    <w:name w:val="Komentaro tekstas Diagrama"/>
    <w:basedOn w:val="Numatytasispastraiposriftas"/>
    <w:link w:val="Komentarotekstas"/>
    <w:uiPriority w:val="99"/>
    <w:rsid w:val="00492EA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492EA2"/>
    <w:rPr>
      <w:b/>
      <w:bCs/>
    </w:rPr>
  </w:style>
  <w:style w:type="character" w:customStyle="1" w:styleId="KomentarotemaDiagrama">
    <w:name w:val="Komentaro tema Diagrama"/>
    <w:basedOn w:val="KomentarotekstasDiagrama"/>
    <w:link w:val="Komentarotema"/>
    <w:uiPriority w:val="99"/>
    <w:semiHidden/>
    <w:rsid w:val="00492EA2"/>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043EF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43EFE"/>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002">
      <w:bodyDiv w:val="1"/>
      <w:marLeft w:val="0"/>
      <w:marRight w:val="0"/>
      <w:marTop w:val="0"/>
      <w:marBottom w:val="0"/>
      <w:divBdr>
        <w:top w:val="none" w:sz="0" w:space="0" w:color="auto"/>
        <w:left w:val="none" w:sz="0" w:space="0" w:color="auto"/>
        <w:bottom w:val="none" w:sz="0" w:space="0" w:color="auto"/>
        <w:right w:val="none" w:sz="0" w:space="0" w:color="auto"/>
      </w:divBdr>
    </w:div>
    <w:div w:id="198131516">
      <w:bodyDiv w:val="1"/>
      <w:marLeft w:val="0"/>
      <w:marRight w:val="0"/>
      <w:marTop w:val="0"/>
      <w:marBottom w:val="0"/>
      <w:divBdr>
        <w:top w:val="none" w:sz="0" w:space="0" w:color="auto"/>
        <w:left w:val="none" w:sz="0" w:space="0" w:color="auto"/>
        <w:bottom w:val="none" w:sz="0" w:space="0" w:color="auto"/>
        <w:right w:val="none" w:sz="0" w:space="0" w:color="auto"/>
      </w:divBdr>
    </w:div>
    <w:div w:id="616759704">
      <w:bodyDiv w:val="1"/>
      <w:marLeft w:val="0"/>
      <w:marRight w:val="0"/>
      <w:marTop w:val="0"/>
      <w:marBottom w:val="0"/>
      <w:divBdr>
        <w:top w:val="none" w:sz="0" w:space="0" w:color="auto"/>
        <w:left w:val="none" w:sz="0" w:space="0" w:color="auto"/>
        <w:bottom w:val="none" w:sz="0" w:space="0" w:color="auto"/>
        <w:right w:val="none" w:sz="0" w:space="0" w:color="auto"/>
      </w:divBdr>
      <w:divsChild>
        <w:div w:id="1710253302">
          <w:marLeft w:val="0"/>
          <w:marRight w:val="0"/>
          <w:marTop w:val="0"/>
          <w:marBottom w:val="0"/>
          <w:divBdr>
            <w:top w:val="none" w:sz="0" w:space="0" w:color="auto"/>
            <w:left w:val="none" w:sz="0" w:space="0" w:color="auto"/>
            <w:bottom w:val="none" w:sz="0" w:space="0" w:color="auto"/>
            <w:right w:val="none" w:sz="0" w:space="0" w:color="auto"/>
          </w:divBdr>
        </w:div>
        <w:div w:id="1470436584">
          <w:marLeft w:val="0"/>
          <w:marRight w:val="0"/>
          <w:marTop w:val="0"/>
          <w:marBottom w:val="0"/>
          <w:divBdr>
            <w:top w:val="none" w:sz="0" w:space="0" w:color="auto"/>
            <w:left w:val="none" w:sz="0" w:space="0" w:color="auto"/>
            <w:bottom w:val="none" w:sz="0" w:space="0" w:color="auto"/>
            <w:right w:val="none" w:sz="0" w:space="0" w:color="auto"/>
          </w:divBdr>
        </w:div>
        <w:div w:id="233904261">
          <w:marLeft w:val="0"/>
          <w:marRight w:val="0"/>
          <w:marTop w:val="0"/>
          <w:marBottom w:val="0"/>
          <w:divBdr>
            <w:top w:val="none" w:sz="0" w:space="0" w:color="auto"/>
            <w:left w:val="none" w:sz="0" w:space="0" w:color="auto"/>
            <w:bottom w:val="none" w:sz="0" w:space="0" w:color="auto"/>
            <w:right w:val="none" w:sz="0" w:space="0" w:color="auto"/>
          </w:divBdr>
        </w:div>
        <w:div w:id="139738404">
          <w:marLeft w:val="0"/>
          <w:marRight w:val="0"/>
          <w:marTop w:val="0"/>
          <w:marBottom w:val="0"/>
          <w:divBdr>
            <w:top w:val="none" w:sz="0" w:space="0" w:color="auto"/>
            <w:left w:val="none" w:sz="0" w:space="0" w:color="auto"/>
            <w:bottom w:val="none" w:sz="0" w:space="0" w:color="auto"/>
            <w:right w:val="none" w:sz="0" w:space="0" w:color="auto"/>
          </w:divBdr>
        </w:div>
      </w:divsChild>
    </w:div>
    <w:div w:id="883254928">
      <w:bodyDiv w:val="1"/>
      <w:marLeft w:val="0"/>
      <w:marRight w:val="0"/>
      <w:marTop w:val="0"/>
      <w:marBottom w:val="0"/>
      <w:divBdr>
        <w:top w:val="none" w:sz="0" w:space="0" w:color="auto"/>
        <w:left w:val="none" w:sz="0" w:space="0" w:color="auto"/>
        <w:bottom w:val="none" w:sz="0" w:space="0" w:color="auto"/>
        <w:right w:val="none" w:sz="0" w:space="0" w:color="auto"/>
      </w:divBdr>
      <w:divsChild>
        <w:div w:id="2044134802">
          <w:marLeft w:val="0"/>
          <w:marRight w:val="0"/>
          <w:marTop w:val="0"/>
          <w:marBottom w:val="0"/>
          <w:divBdr>
            <w:top w:val="none" w:sz="0" w:space="0" w:color="auto"/>
            <w:left w:val="none" w:sz="0" w:space="0" w:color="auto"/>
            <w:bottom w:val="none" w:sz="0" w:space="0" w:color="auto"/>
            <w:right w:val="none" w:sz="0" w:space="0" w:color="auto"/>
          </w:divBdr>
          <w:divsChild>
            <w:div w:id="1086465523">
              <w:marLeft w:val="0"/>
              <w:marRight w:val="0"/>
              <w:marTop w:val="0"/>
              <w:marBottom w:val="0"/>
              <w:divBdr>
                <w:top w:val="none" w:sz="0" w:space="0" w:color="auto"/>
                <w:left w:val="none" w:sz="0" w:space="0" w:color="auto"/>
                <w:bottom w:val="none" w:sz="0" w:space="0" w:color="auto"/>
                <w:right w:val="none" w:sz="0" w:space="0" w:color="auto"/>
              </w:divBdr>
            </w:div>
            <w:div w:id="2046053811">
              <w:marLeft w:val="0"/>
              <w:marRight w:val="0"/>
              <w:marTop w:val="0"/>
              <w:marBottom w:val="0"/>
              <w:divBdr>
                <w:top w:val="none" w:sz="0" w:space="0" w:color="auto"/>
                <w:left w:val="none" w:sz="0" w:space="0" w:color="auto"/>
                <w:bottom w:val="none" w:sz="0" w:space="0" w:color="auto"/>
                <w:right w:val="none" w:sz="0" w:space="0" w:color="auto"/>
              </w:divBdr>
            </w:div>
          </w:divsChild>
        </w:div>
        <w:div w:id="1637444605">
          <w:marLeft w:val="0"/>
          <w:marRight w:val="0"/>
          <w:marTop w:val="0"/>
          <w:marBottom w:val="0"/>
          <w:divBdr>
            <w:top w:val="none" w:sz="0" w:space="0" w:color="auto"/>
            <w:left w:val="none" w:sz="0" w:space="0" w:color="auto"/>
            <w:bottom w:val="none" w:sz="0" w:space="0" w:color="auto"/>
            <w:right w:val="none" w:sz="0" w:space="0" w:color="auto"/>
          </w:divBdr>
          <w:divsChild>
            <w:div w:id="742680827">
              <w:marLeft w:val="0"/>
              <w:marRight w:val="0"/>
              <w:marTop w:val="0"/>
              <w:marBottom w:val="0"/>
              <w:divBdr>
                <w:top w:val="none" w:sz="0" w:space="0" w:color="auto"/>
                <w:left w:val="none" w:sz="0" w:space="0" w:color="auto"/>
                <w:bottom w:val="none" w:sz="0" w:space="0" w:color="auto"/>
                <w:right w:val="none" w:sz="0" w:space="0" w:color="auto"/>
              </w:divBdr>
            </w:div>
            <w:div w:id="426465068">
              <w:marLeft w:val="0"/>
              <w:marRight w:val="0"/>
              <w:marTop w:val="0"/>
              <w:marBottom w:val="0"/>
              <w:divBdr>
                <w:top w:val="none" w:sz="0" w:space="0" w:color="auto"/>
                <w:left w:val="none" w:sz="0" w:space="0" w:color="auto"/>
                <w:bottom w:val="none" w:sz="0" w:space="0" w:color="auto"/>
                <w:right w:val="none" w:sz="0" w:space="0" w:color="auto"/>
              </w:divBdr>
            </w:div>
          </w:divsChild>
        </w:div>
        <w:div w:id="2064862992">
          <w:marLeft w:val="0"/>
          <w:marRight w:val="0"/>
          <w:marTop w:val="0"/>
          <w:marBottom w:val="0"/>
          <w:divBdr>
            <w:top w:val="none" w:sz="0" w:space="0" w:color="auto"/>
            <w:left w:val="none" w:sz="0" w:space="0" w:color="auto"/>
            <w:bottom w:val="none" w:sz="0" w:space="0" w:color="auto"/>
            <w:right w:val="none" w:sz="0" w:space="0" w:color="auto"/>
          </w:divBdr>
        </w:div>
        <w:div w:id="975840271">
          <w:marLeft w:val="0"/>
          <w:marRight w:val="0"/>
          <w:marTop w:val="0"/>
          <w:marBottom w:val="0"/>
          <w:divBdr>
            <w:top w:val="none" w:sz="0" w:space="0" w:color="auto"/>
            <w:left w:val="none" w:sz="0" w:space="0" w:color="auto"/>
            <w:bottom w:val="none" w:sz="0" w:space="0" w:color="auto"/>
            <w:right w:val="none" w:sz="0" w:space="0" w:color="auto"/>
          </w:divBdr>
        </w:div>
        <w:div w:id="1766344352">
          <w:marLeft w:val="0"/>
          <w:marRight w:val="0"/>
          <w:marTop w:val="0"/>
          <w:marBottom w:val="0"/>
          <w:divBdr>
            <w:top w:val="none" w:sz="0" w:space="0" w:color="auto"/>
            <w:left w:val="none" w:sz="0" w:space="0" w:color="auto"/>
            <w:bottom w:val="none" w:sz="0" w:space="0" w:color="auto"/>
            <w:right w:val="none" w:sz="0" w:space="0" w:color="auto"/>
          </w:divBdr>
        </w:div>
        <w:div w:id="2087650729">
          <w:marLeft w:val="0"/>
          <w:marRight w:val="0"/>
          <w:marTop w:val="0"/>
          <w:marBottom w:val="0"/>
          <w:divBdr>
            <w:top w:val="none" w:sz="0" w:space="0" w:color="auto"/>
            <w:left w:val="none" w:sz="0" w:space="0" w:color="auto"/>
            <w:bottom w:val="none" w:sz="0" w:space="0" w:color="auto"/>
            <w:right w:val="none" w:sz="0" w:space="0" w:color="auto"/>
          </w:divBdr>
        </w:div>
      </w:divsChild>
    </w:div>
    <w:div w:id="183718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2395</Words>
  <Characters>1366</Characters>
  <Application>Microsoft Office Word</Application>
  <DocSecurity>4</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Soneta Brinienė</dc:creator>
  <cp:lastModifiedBy>Lina Kryževičienė</cp:lastModifiedBy>
  <cp:revision>2</cp:revision>
  <cp:lastPrinted>2022-04-11T13:39:00Z</cp:lastPrinted>
  <dcterms:created xsi:type="dcterms:W3CDTF">2022-04-21T06:51:00Z</dcterms:created>
  <dcterms:modified xsi:type="dcterms:W3CDTF">2022-04-21T06:51:00Z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2016</vt:lpwstr>
  </property>
  <property fmtid="{D5CDD505-2E9C-101B-9397-08002B2CF9AE}" pid="4" name="LastSaved">
    <vt:filetime>2021-10-21T00:00:00Z</vt:filetime>
  </property>
</Properties>
</file>