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14E83005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FA203A">
        <w:rPr>
          <w:sz w:val="24"/>
          <w:szCs w:val="24"/>
        </w:rPr>
        <w:t xml:space="preserve">gruodžio </w:t>
      </w:r>
      <w:r w:rsidR="00AF38E3">
        <w:rPr>
          <w:sz w:val="24"/>
          <w:szCs w:val="24"/>
        </w:rPr>
        <w:t xml:space="preserve">19 </w:t>
      </w:r>
      <w:r w:rsidRPr="00D15B13">
        <w:rPr>
          <w:sz w:val="24"/>
          <w:szCs w:val="24"/>
        </w:rPr>
        <w:t>d. įsakymu Nr.</w:t>
      </w:r>
      <w:r w:rsidR="00E33D95"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6031A8">
        <w:rPr>
          <w:sz w:val="24"/>
          <w:szCs w:val="24"/>
        </w:rPr>
        <w:t>1</w:t>
      </w:r>
      <w:r w:rsidR="00E33D95">
        <w:rPr>
          <w:sz w:val="24"/>
          <w:szCs w:val="24"/>
        </w:rPr>
        <w:noBreakHyphen/>
      </w:r>
      <w:r w:rsidR="00620153">
        <w:rPr>
          <w:sz w:val="24"/>
          <w:szCs w:val="24"/>
        </w:rPr>
        <w:t>1</w:t>
      </w:r>
      <w:r w:rsidR="00FA203A">
        <w:rPr>
          <w:sz w:val="24"/>
          <w:szCs w:val="24"/>
        </w:rPr>
        <w:t>5</w:t>
      </w:r>
      <w:r w:rsidR="00AF38E3">
        <w:rPr>
          <w:sz w:val="24"/>
          <w:szCs w:val="24"/>
        </w:rPr>
        <w:t>79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394DC35E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DC58C2">
        <w:rPr>
          <w:sz w:val="24"/>
          <w:szCs w:val="24"/>
        </w:rPr>
        <w:t xml:space="preserve"> </w:t>
      </w:r>
      <w:r w:rsidR="00AF38E3" w:rsidRPr="00AF38E3">
        <w:rPr>
          <w:sz w:val="24"/>
          <w:szCs w:val="24"/>
        </w:rPr>
        <w:t>teritorijos prie Klaipėdos aukštesniosios žemės ūkio mokyklos ir Liepų gatvės tęsinio, detaliojo plano, patvirtinto Klaipėdos miesto savivaldybės valdybos 2003 m. sausio 16 d. sprendimu Nr. 6 „Dėl teritorijos prie Klaipėdos aukštesniosios žemės ūkio mokyklos ir Liepų gatvės tęsinio detaliojo plano patvirtinimo“, korektūr</w:t>
      </w:r>
      <w:r w:rsidR="00AF38E3">
        <w:rPr>
          <w:sz w:val="24"/>
          <w:szCs w:val="24"/>
        </w:rPr>
        <w:t>a</w:t>
      </w:r>
      <w:r w:rsidR="00AF38E3" w:rsidRPr="00AF38E3">
        <w:rPr>
          <w:sz w:val="24"/>
          <w:szCs w:val="24"/>
        </w:rPr>
        <w:t xml:space="preserve"> suplanuotos teritorijos dalyje – žemės sklypui </w:t>
      </w:r>
      <w:proofErr w:type="spellStart"/>
      <w:r w:rsidR="00AF38E3" w:rsidRPr="00AF38E3">
        <w:rPr>
          <w:sz w:val="24"/>
          <w:szCs w:val="24"/>
        </w:rPr>
        <w:t>Užlaukio</w:t>
      </w:r>
      <w:proofErr w:type="spellEnd"/>
      <w:r w:rsidR="00AF38E3" w:rsidRPr="00AF38E3">
        <w:rPr>
          <w:sz w:val="24"/>
          <w:szCs w:val="24"/>
        </w:rPr>
        <w:t xml:space="preserve"> g. 4.</w:t>
      </w:r>
      <w:r w:rsidR="0050455B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FA203A">
        <w:rPr>
          <w:sz w:val="24"/>
          <w:szCs w:val="24"/>
        </w:rPr>
        <w:t> </w:t>
      </w:r>
      <w:r w:rsidR="00752F78" w:rsidRPr="00C5694E">
        <w:rPr>
          <w:sz w:val="24"/>
          <w:szCs w:val="24"/>
        </w:rPr>
        <w:t>–</w:t>
      </w:r>
      <w:r w:rsidR="00674CAB">
        <w:rPr>
          <w:sz w:val="24"/>
          <w:szCs w:val="24"/>
        </w:rPr>
        <w:t xml:space="preserve"> </w:t>
      </w:r>
      <w:r w:rsidR="00B704C0">
        <w:rPr>
          <w:sz w:val="24"/>
          <w:szCs w:val="24"/>
        </w:rPr>
        <w:t>vadov</w:t>
      </w:r>
      <w:r w:rsidR="00762C0A">
        <w:rPr>
          <w:sz w:val="24"/>
          <w:szCs w:val="24"/>
        </w:rPr>
        <w:t>aujantis teisės aktų reikalavimais</w:t>
      </w:r>
      <w:r w:rsidR="00B704C0">
        <w:rPr>
          <w:sz w:val="24"/>
          <w:szCs w:val="24"/>
        </w:rPr>
        <w:t xml:space="preserve"> </w:t>
      </w:r>
      <w:r w:rsidR="00AF38E3">
        <w:rPr>
          <w:sz w:val="24"/>
          <w:szCs w:val="24"/>
        </w:rPr>
        <w:t xml:space="preserve">padalyti žemės sklypą ir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B7504C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433675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 w:rsidR="00712106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straipsnio 4</w:t>
      </w:r>
      <w:r w:rsidR="00E33D95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dalyje nurodytų teritorijų planavimo dokumentų sprendiniams</w:t>
      </w:r>
      <w:r w:rsidR="005307D8">
        <w:rPr>
          <w:bCs/>
          <w:sz w:val="24"/>
          <w:szCs w:val="24"/>
        </w:rPr>
        <w:t>.</w:t>
      </w:r>
    </w:p>
    <w:p w14:paraId="239F97CC" w14:textId="4EB635B8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7504C">
        <w:rPr>
          <w:sz w:val="24"/>
          <w:szCs w:val="24"/>
        </w:rPr>
        <w:t>i</w:t>
      </w:r>
      <w:r w:rsidR="001342D0">
        <w:rPr>
          <w:sz w:val="24"/>
          <w:szCs w:val="24"/>
        </w:rPr>
        <w:t>ams</w:t>
      </w:r>
      <w:r w:rsidR="00A53FE9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F5F4" w14:textId="77777777" w:rsidR="00F82C4E" w:rsidRDefault="00F82C4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5C83A" w14:textId="77777777" w:rsidR="00F82C4E" w:rsidRDefault="00F82C4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741D4" w14:textId="77777777" w:rsidR="00F82C4E" w:rsidRDefault="00F82C4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695A1" w14:textId="77777777" w:rsidR="00F82C4E" w:rsidRDefault="00F82C4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6CEE" w14:textId="2115A97F" w:rsidR="00F82C4E" w:rsidRPr="00F82C4E" w:rsidRDefault="00F82C4E" w:rsidP="00F82C4E">
    <w:pPr>
      <w:pStyle w:val="Antrats"/>
      <w:jc w:val="right"/>
      <w:rPr>
        <w:b/>
        <w:caps/>
        <w:color w:val="FF0000"/>
        <w:sz w:val="28"/>
        <w:szCs w:val="28"/>
      </w:rPr>
    </w:pPr>
    <w:bookmarkStart w:id="0" w:name="_GoBack"/>
    <w:r w:rsidRPr="00F82C4E">
      <w:rPr>
        <w:b/>
        <w:caps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52A97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0F4FFF"/>
    <w:rsid w:val="00114C61"/>
    <w:rsid w:val="00114D6C"/>
    <w:rsid w:val="001331CC"/>
    <w:rsid w:val="001342D0"/>
    <w:rsid w:val="001444C8"/>
    <w:rsid w:val="001456CE"/>
    <w:rsid w:val="00152ADD"/>
    <w:rsid w:val="00156FB3"/>
    <w:rsid w:val="00163473"/>
    <w:rsid w:val="00165192"/>
    <w:rsid w:val="00166BF8"/>
    <w:rsid w:val="0017000D"/>
    <w:rsid w:val="001804B1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D4B97"/>
    <w:rsid w:val="001E268B"/>
    <w:rsid w:val="001E3481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253F"/>
    <w:rsid w:val="002A3768"/>
    <w:rsid w:val="002A56CD"/>
    <w:rsid w:val="002A6A88"/>
    <w:rsid w:val="002B2D4D"/>
    <w:rsid w:val="002B465F"/>
    <w:rsid w:val="002C1647"/>
    <w:rsid w:val="002C2283"/>
    <w:rsid w:val="002E0F26"/>
    <w:rsid w:val="002E528B"/>
    <w:rsid w:val="002F5E80"/>
    <w:rsid w:val="003030E7"/>
    <w:rsid w:val="0030533F"/>
    <w:rsid w:val="0031187A"/>
    <w:rsid w:val="00324750"/>
    <w:rsid w:val="0033203B"/>
    <w:rsid w:val="00337765"/>
    <w:rsid w:val="00347F54"/>
    <w:rsid w:val="00366906"/>
    <w:rsid w:val="0037171B"/>
    <w:rsid w:val="00373BCB"/>
    <w:rsid w:val="003742BA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675"/>
    <w:rsid w:val="00433CCC"/>
    <w:rsid w:val="00445CA9"/>
    <w:rsid w:val="00446FC5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0455B"/>
    <w:rsid w:val="005118A5"/>
    <w:rsid w:val="00514712"/>
    <w:rsid w:val="0052355E"/>
    <w:rsid w:val="00524DA3"/>
    <w:rsid w:val="005307D8"/>
    <w:rsid w:val="00532808"/>
    <w:rsid w:val="0055035B"/>
    <w:rsid w:val="005624BC"/>
    <w:rsid w:val="00562BC8"/>
    <w:rsid w:val="00570307"/>
    <w:rsid w:val="005754CA"/>
    <w:rsid w:val="00576CF7"/>
    <w:rsid w:val="0059625D"/>
    <w:rsid w:val="00596E94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25D7"/>
    <w:rsid w:val="006031A8"/>
    <w:rsid w:val="00606132"/>
    <w:rsid w:val="00606A07"/>
    <w:rsid w:val="00606E65"/>
    <w:rsid w:val="00620153"/>
    <w:rsid w:val="00620FFE"/>
    <w:rsid w:val="006355B9"/>
    <w:rsid w:val="00641C1B"/>
    <w:rsid w:val="00642B9D"/>
    <w:rsid w:val="0066366B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12106"/>
    <w:rsid w:val="00714A93"/>
    <w:rsid w:val="00727F11"/>
    <w:rsid w:val="007328C6"/>
    <w:rsid w:val="00734A0F"/>
    <w:rsid w:val="00735F68"/>
    <w:rsid w:val="00737120"/>
    <w:rsid w:val="00743CFE"/>
    <w:rsid w:val="00752F78"/>
    <w:rsid w:val="00754EC1"/>
    <w:rsid w:val="007622D9"/>
    <w:rsid w:val="00762C0A"/>
    <w:rsid w:val="0076583F"/>
    <w:rsid w:val="0077418A"/>
    <w:rsid w:val="007775F7"/>
    <w:rsid w:val="00783EAF"/>
    <w:rsid w:val="00784D98"/>
    <w:rsid w:val="007906DF"/>
    <w:rsid w:val="00790EA6"/>
    <w:rsid w:val="007B4191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11B04"/>
    <w:rsid w:val="00813F22"/>
    <w:rsid w:val="0081563E"/>
    <w:rsid w:val="00832096"/>
    <w:rsid w:val="00844685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30A4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A08EC"/>
    <w:rsid w:val="009B6720"/>
    <w:rsid w:val="009E0CFE"/>
    <w:rsid w:val="009F69C1"/>
    <w:rsid w:val="00A046F7"/>
    <w:rsid w:val="00A118A0"/>
    <w:rsid w:val="00A14064"/>
    <w:rsid w:val="00A3260E"/>
    <w:rsid w:val="00A4022F"/>
    <w:rsid w:val="00A44DC7"/>
    <w:rsid w:val="00A53FE9"/>
    <w:rsid w:val="00A56070"/>
    <w:rsid w:val="00A60DE6"/>
    <w:rsid w:val="00A60EA4"/>
    <w:rsid w:val="00A63D11"/>
    <w:rsid w:val="00A63D38"/>
    <w:rsid w:val="00A677D4"/>
    <w:rsid w:val="00A72880"/>
    <w:rsid w:val="00A82A10"/>
    <w:rsid w:val="00A839EF"/>
    <w:rsid w:val="00A8670A"/>
    <w:rsid w:val="00A91029"/>
    <w:rsid w:val="00A9226E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38E3"/>
    <w:rsid w:val="00AF5AE8"/>
    <w:rsid w:val="00AF7643"/>
    <w:rsid w:val="00B002F4"/>
    <w:rsid w:val="00B011B7"/>
    <w:rsid w:val="00B21F60"/>
    <w:rsid w:val="00B2279F"/>
    <w:rsid w:val="00B23A8C"/>
    <w:rsid w:val="00B33865"/>
    <w:rsid w:val="00B3656D"/>
    <w:rsid w:val="00B40258"/>
    <w:rsid w:val="00B45EED"/>
    <w:rsid w:val="00B5384E"/>
    <w:rsid w:val="00B54B74"/>
    <w:rsid w:val="00B56379"/>
    <w:rsid w:val="00B704C0"/>
    <w:rsid w:val="00B7320C"/>
    <w:rsid w:val="00B7504C"/>
    <w:rsid w:val="00B7644E"/>
    <w:rsid w:val="00B86A40"/>
    <w:rsid w:val="00B9240E"/>
    <w:rsid w:val="00B9459A"/>
    <w:rsid w:val="00B96956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2F9"/>
    <w:rsid w:val="00C72F86"/>
    <w:rsid w:val="00C73593"/>
    <w:rsid w:val="00C73DF4"/>
    <w:rsid w:val="00C76509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56427"/>
    <w:rsid w:val="00D647FD"/>
    <w:rsid w:val="00D700DC"/>
    <w:rsid w:val="00D71823"/>
    <w:rsid w:val="00D7310F"/>
    <w:rsid w:val="00D74EA5"/>
    <w:rsid w:val="00D774B6"/>
    <w:rsid w:val="00D77A74"/>
    <w:rsid w:val="00D81831"/>
    <w:rsid w:val="00D818B8"/>
    <w:rsid w:val="00D83289"/>
    <w:rsid w:val="00D84E57"/>
    <w:rsid w:val="00D92897"/>
    <w:rsid w:val="00DA11F8"/>
    <w:rsid w:val="00DA28E9"/>
    <w:rsid w:val="00DA2CD6"/>
    <w:rsid w:val="00DA6C35"/>
    <w:rsid w:val="00DA7BF0"/>
    <w:rsid w:val="00DB24EC"/>
    <w:rsid w:val="00DB69A5"/>
    <w:rsid w:val="00DC58C2"/>
    <w:rsid w:val="00DC6366"/>
    <w:rsid w:val="00DD7B24"/>
    <w:rsid w:val="00DE0BFB"/>
    <w:rsid w:val="00DE28F2"/>
    <w:rsid w:val="00DE4DDB"/>
    <w:rsid w:val="00DE571A"/>
    <w:rsid w:val="00DF2C0D"/>
    <w:rsid w:val="00DF39DF"/>
    <w:rsid w:val="00DF3CF2"/>
    <w:rsid w:val="00E23AB2"/>
    <w:rsid w:val="00E25474"/>
    <w:rsid w:val="00E3060B"/>
    <w:rsid w:val="00E327D6"/>
    <w:rsid w:val="00E33659"/>
    <w:rsid w:val="00E33D95"/>
    <w:rsid w:val="00E37B92"/>
    <w:rsid w:val="00E613AE"/>
    <w:rsid w:val="00E63D0F"/>
    <w:rsid w:val="00E6534C"/>
    <w:rsid w:val="00E65B25"/>
    <w:rsid w:val="00E7342D"/>
    <w:rsid w:val="00E744DB"/>
    <w:rsid w:val="00E81F1A"/>
    <w:rsid w:val="00E826DA"/>
    <w:rsid w:val="00E92A88"/>
    <w:rsid w:val="00E92B0D"/>
    <w:rsid w:val="00E93304"/>
    <w:rsid w:val="00E9354C"/>
    <w:rsid w:val="00E96582"/>
    <w:rsid w:val="00EA056D"/>
    <w:rsid w:val="00EA4649"/>
    <w:rsid w:val="00EA65AF"/>
    <w:rsid w:val="00EB4039"/>
    <w:rsid w:val="00EC10BA"/>
    <w:rsid w:val="00EC1A28"/>
    <w:rsid w:val="00EC5237"/>
    <w:rsid w:val="00ED1DA5"/>
    <w:rsid w:val="00ED3397"/>
    <w:rsid w:val="00EF180B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2C4E"/>
    <w:rsid w:val="00F838C0"/>
    <w:rsid w:val="00F843FF"/>
    <w:rsid w:val="00F84927"/>
    <w:rsid w:val="00F914D4"/>
    <w:rsid w:val="00FA1DE3"/>
    <w:rsid w:val="00FA203A"/>
    <w:rsid w:val="00FB46DF"/>
    <w:rsid w:val="00FB5D88"/>
    <w:rsid w:val="00FC0E96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2022-10-27T13:11:00Z</cp:lastPrinted>
  <dcterms:created xsi:type="dcterms:W3CDTF">2022-12-21T06:53:00Z</dcterms:created>
  <dcterms:modified xsi:type="dcterms:W3CDTF">2022-12-21T06:54:00Z</dcterms:modified>
</cp:coreProperties>
</file>