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4088435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D31168">
        <w:rPr>
          <w:sz w:val="24"/>
          <w:szCs w:val="24"/>
        </w:rPr>
        <w:t xml:space="preserve">3 </w:t>
      </w:r>
      <w:r w:rsidRPr="00D15B13">
        <w:rPr>
          <w:sz w:val="24"/>
          <w:szCs w:val="24"/>
        </w:rPr>
        <w:t xml:space="preserve">m. </w:t>
      </w:r>
      <w:r w:rsidR="001A0853">
        <w:rPr>
          <w:sz w:val="24"/>
          <w:szCs w:val="24"/>
        </w:rPr>
        <w:t>kovo 10</w:t>
      </w:r>
      <w:r w:rsidR="000F4FFF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1A0853">
        <w:rPr>
          <w:sz w:val="24"/>
          <w:szCs w:val="24"/>
        </w:rPr>
        <w:t>318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</w:t>
      </w:r>
      <w:r w:rsidR="001A0853">
        <w:rPr>
          <w:sz w:val="24"/>
          <w:szCs w:val="24"/>
        </w:rPr>
        <w:t>o korektūrą</w:t>
      </w:r>
      <w:r w:rsidRPr="00D15B13">
        <w:rPr>
          <w:sz w:val="24"/>
          <w:szCs w:val="24"/>
        </w:rPr>
        <w:t>“:</w:t>
      </w:r>
    </w:p>
    <w:p w14:paraId="70AEFB51" w14:textId="6A72740A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942018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942018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B81CF2">
        <w:rPr>
          <w:sz w:val="24"/>
          <w:szCs w:val="24"/>
        </w:rPr>
        <w:t xml:space="preserve">žemės sklypų Liepų g. 71, 73 detaliojo plano, patvirtinto Klaipėdos miesto savivaldybės administracijos direktoriaus 2004 m. gruodžio 8 d. įsakymu Nr. AD1-1930 „Dėl žemės sklypų Liepų g. </w:t>
      </w:r>
      <w:r w:rsidR="0065735C">
        <w:rPr>
          <w:sz w:val="24"/>
          <w:szCs w:val="24"/>
        </w:rPr>
        <w:t>71, 73 detaliojo plano patvirtinimo“ korektūra suplanuotos teritorijos dalyje – žemės sklypui Liepų g. 73.</w:t>
      </w:r>
      <w:r w:rsidR="00EE5B92">
        <w:rPr>
          <w:sz w:val="24"/>
          <w:szCs w:val="24"/>
        </w:rPr>
        <w:t xml:space="preserve"> Detaliojo plano </w:t>
      </w:r>
      <w:r w:rsidR="0065735C">
        <w:rPr>
          <w:sz w:val="24"/>
          <w:szCs w:val="24"/>
        </w:rPr>
        <w:t xml:space="preserve">korektūros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FA203A">
        <w:rPr>
          <w:sz w:val="24"/>
          <w:szCs w:val="24"/>
        </w:rPr>
        <w:t> </w:t>
      </w:r>
      <w:r w:rsidR="00752F78" w:rsidRPr="00C5694E">
        <w:rPr>
          <w:sz w:val="24"/>
          <w:szCs w:val="24"/>
        </w:rPr>
        <w:t>–</w:t>
      </w:r>
      <w:r w:rsidR="004D2F2A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65735C">
        <w:rPr>
          <w:sz w:val="24"/>
          <w:szCs w:val="24"/>
        </w:rPr>
        <w:t xml:space="preserve">koreguoti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65735C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5307D8">
        <w:rPr>
          <w:bCs/>
          <w:sz w:val="24"/>
          <w:szCs w:val="24"/>
        </w:rPr>
        <w:t>.</w:t>
      </w:r>
    </w:p>
    <w:p w14:paraId="239F97CC" w14:textId="211B987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7504C">
        <w:rPr>
          <w:sz w:val="24"/>
          <w:szCs w:val="24"/>
        </w:rPr>
        <w:t>i</w:t>
      </w:r>
      <w:r w:rsidR="004D2F2A">
        <w:rPr>
          <w:sz w:val="24"/>
          <w:szCs w:val="24"/>
        </w:rPr>
        <w:t>ui</w:t>
      </w:r>
      <w:r w:rsidR="00A53FE9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3AB3D030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="00D31168">
        <w:rPr>
          <w:sz w:val="24"/>
          <w:szCs w:val="24"/>
        </w:rPr>
        <w:t>arba Region</w:t>
      </w:r>
      <w:r w:rsidR="004D2F2A">
        <w:rPr>
          <w:sz w:val="24"/>
          <w:szCs w:val="24"/>
        </w:rPr>
        <w:t>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EDF26" w14:textId="77777777" w:rsidR="003B01D5" w:rsidRDefault="003B01D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1E92" w14:textId="77777777" w:rsidR="003B01D5" w:rsidRDefault="003B01D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0368" w14:textId="77777777" w:rsidR="003B01D5" w:rsidRDefault="003B01D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4E0E7" w14:textId="77777777" w:rsidR="003B01D5" w:rsidRDefault="003B01D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D3C7" w14:textId="45A93A5F" w:rsidR="003B01D5" w:rsidRPr="003B01D5" w:rsidRDefault="003B01D5" w:rsidP="003B01D5">
    <w:pPr>
      <w:pStyle w:val="Antrats"/>
      <w:jc w:val="right"/>
      <w:rPr>
        <w:b/>
        <w:i/>
        <w:color w:val="FF0000"/>
        <w:sz w:val="24"/>
        <w:szCs w:val="24"/>
      </w:rPr>
    </w:pPr>
    <w:bookmarkStart w:id="0" w:name="_GoBack"/>
    <w:r w:rsidRPr="003B01D5">
      <w:rPr>
        <w:b/>
        <w:i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2A97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0F4FFF"/>
    <w:rsid w:val="00114C61"/>
    <w:rsid w:val="00114D6C"/>
    <w:rsid w:val="001331CC"/>
    <w:rsid w:val="001342D0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0853"/>
    <w:rsid w:val="001A56FB"/>
    <w:rsid w:val="001B01B1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01D5"/>
    <w:rsid w:val="003B4996"/>
    <w:rsid w:val="003C09F9"/>
    <w:rsid w:val="003C7476"/>
    <w:rsid w:val="003D595E"/>
    <w:rsid w:val="003D673B"/>
    <w:rsid w:val="003E5D65"/>
    <w:rsid w:val="003E603A"/>
    <w:rsid w:val="003E7F35"/>
    <w:rsid w:val="00404494"/>
    <w:rsid w:val="00405B54"/>
    <w:rsid w:val="004067BE"/>
    <w:rsid w:val="00414443"/>
    <w:rsid w:val="00414466"/>
    <w:rsid w:val="004201D8"/>
    <w:rsid w:val="00426354"/>
    <w:rsid w:val="00430D83"/>
    <w:rsid w:val="00433675"/>
    <w:rsid w:val="00433CCC"/>
    <w:rsid w:val="00445CA9"/>
    <w:rsid w:val="00446FC5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4D2F2A"/>
    <w:rsid w:val="0050455B"/>
    <w:rsid w:val="005118A5"/>
    <w:rsid w:val="005131BB"/>
    <w:rsid w:val="00514712"/>
    <w:rsid w:val="0052355E"/>
    <w:rsid w:val="00524DA3"/>
    <w:rsid w:val="005307D8"/>
    <w:rsid w:val="00532808"/>
    <w:rsid w:val="0055035B"/>
    <w:rsid w:val="005624BC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25D7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5735C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3B6"/>
    <w:rsid w:val="00735F68"/>
    <w:rsid w:val="00737120"/>
    <w:rsid w:val="00743CFE"/>
    <w:rsid w:val="00752F78"/>
    <w:rsid w:val="00754EC1"/>
    <w:rsid w:val="007622D9"/>
    <w:rsid w:val="00762C0A"/>
    <w:rsid w:val="0076583F"/>
    <w:rsid w:val="0077418A"/>
    <w:rsid w:val="007775F7"/>
    <w:rsid w:val="00783EAF"/>
    <w:rsid w:val="00784D98"/>
    <w:rsid w:val="007906DF"/>
    <w:rsid w:val="00790EA6"/>
    <w:rsid w:val="007B4191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04E00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2018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3FE9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011B7"/>
    <w:rsid w:val="00B12923"/>
    <w:rsid w:val="00B21F60"/>
    <w:rsid w:val="00B2279F"/>
    <w:rsid w:val="00B23A8C"/>
    <w:rsid w:val="00B27F65"/>
    <w:rsid w:val="00B33865"/>
    <w:rsid w:val="00B3656D"/>
    <w:rsid w:val="00B40258"/>
    <w:rsid w:val="00B45EED"/>
    <w:rsid w:val="00B5384E"/>
    <w:rsid w:val="00B54B74"/>
    <w:rsid w:val="00B56379"/>
    <w:rsid w:val="00B704C0"/>
    <w:rsid w:val="00B7320C"/>
    <w:rsid w:val="00B7504C"/>
    <w:rsid w:val="00B7644E"/>
    <w:rsid w:val="00B81CF2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BE596E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2F9"/>
    <w:rsid w:val="00C72F86"/>
    <w:rsid w:val="00C73593"/>
    <w:rsid w:val="00C73DF4"/>
    <w:rsid w:val="00C75150"/>
    <w:rsid w:val="00C76509"/>
    <w:rsid w:val="00C8012D"/>
    <w:rsid w:val="00CA39E5"/>
    <w:rsid w:val="00CA7B58"/>
    <w:rsid w:val="00CB0AF3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1168"/>
    <w:rsid w:val="00D3295A"/>
    <w:rsid w:val="00D3697E"/>
    <w:rsid w:val="00D40866"/>
    <w:rsid w:val="00D4137B"/>
    <w:rsid w:val="00D46E5C"/>
    <w:rsid w:val="00D470C3"/>
    <w:rsid w:val="00D5238F"/>
    <w:rsid w:val="00D54A5C"/>
    <w:rsid w:val="00D56427"/>
    <w:rsid w:val="00D647FD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C7F97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613AE"/>
    <w:rsid w:val="00E63D0F"/>
    <w:rsid w:val="00E6534C"/>
    <w:rsid w:val="00E65B25"/>
    <w:rsid w:val="00E7342D"/>
    <w:rsid w:val="00E744DB"/>
    <w:rsid w:val="00E81F1A"/>
    <w:rsid w:val="00E826D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E5B92"/>
    <w:rsid w:val="00EF180B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A203A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2022-10-27T13:11:00Z</cp:lastPrinted>
  <dcterms:created xsi:type="dcterms:W3CDTF">2023-03-21T08:44:00Z</dcterms:created>
  <dcterms:modified xsi:type="dcterms:W3CDTF">2023-03-21T08:45:00Z</dcterms:modified>
</cp:coreProperties>
</file>