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267A8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9A267BD" wp14:editId="09A267BE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267A9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09A267AA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09A267AB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09A267AC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09A267AD" w14:textId="77777777" w:rsidR="003A4E6E" w:rsidRPr="001D3C7E" w:rsidRDefault="003A4E6E" w:rsidP="003A4E6E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Klaipėdos miesto dviračių infrastruktūros plėtros specialiojo plano patvirtinimo </w:t>
      </w:r>
    </w:p>
    <w:p w14:paraId="09A267AE" w14:textId="77777777" w:rsidR="00CA4D3B" w:rsidRDefault="00CA4D3B" w:rsidP="00CA4D3B">
      <w:pPr>
        <w:jc w:val="center"/>
      </w:pPr>
    </w:p>
    <w:bookmarkStart w:id="1" w:name="registravimoDataIlga"/>
    <w:p w14:paraId="09A267AF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2015 m. rugsėjis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T2-247</w:t>
      </w:r>
      <w:r>
        <w:rPr>
          <w:noProof/>
        </w:rPr>
        <w:fldChar w:fldCharType="end"/>
      </w:r>
      <w:bookmarkEnd w:id="2"/>
    </w:p>
    <w:p w14:paraId="09A267B0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9A267B1" w14:textId="77777777" w:rsidR="00CA4D3B" w:rsidRPr="008354D5" w:rsidRDefault="00CA4D3B" w:rsidP="00CA4D3B">
      <w:pPr>
        <w:jc w:val="center"/>
      </w:pPr>
    </w:p>
    <w:p w14:paraId="09A267B2" w14:textId="77777777" w:rsidR="00CA4D3B" w:rsidRDefault="00CA4D3B" w:rsidP="00CA4D3B">
      <w:pPr>
        <w:jc w:val="center"/>
      </w:pPr>
    </w:p>
    <w:p w14:paraId="09A267B3" w14:textId="77777777" w:rsidR="003A4E6E" w:rsidRPr="00820586" w:rsidRDefault="003A4E6E" w:rsidP="003A4E6E">
      <w:pPr>
        <w:tabs>
          <w:tab w:val="left" w:pos="912"/>
        </w:tabs>
        <w:ind w:firstLine="709"/>
        <w:jc w:val="both"/>
      </w:pPr>
      <w:r w:rsidRPr="00820586">
        <w:t xml:space="preserve">Vadovaudamasi Lietuvos Respublikos vietos savivaldos įstatymo 16 straipsnio 3 dalies 8 </w:t>
      </w:r>
      <w:r w:rsidRPr="0017449C">
        <w:t>punktu,</w:t>
      </w:r>
      <w:r w:rsidRPr="00820586">
        <w:t xml:space="preserve"> </w:t>
      </w:r>
      <w:r>
        <w:t xml:space="preserve">18 straipsnio 1 dalimi, </w:t>
      </w:r>
      <w:r w:rsidRPr="00820586">
        <w:t xml:space="preserve">Lietuvos Respublikos teritorijų planavimo įstatymo pakeitimo </w:t>
      </w:r>
      <w:r>
        <w:t xml:space="preserve">įstatymo 3 straipsnio 1 dalimi </w:t>
      </w:r>
      <w:r w:rsidRPr="00820586">
        <w:t xml:space="preserve">ir atsižvelgdama į Valstybinės teritorijų planavimo ir statybos inspekcijos prie Aplinkos ministerijos Klaipėdos teritorijų planavimo ir statybos valstybinės priežiūros skyriaus teritorijų planavimo dokumento 2015 m. rugpjūčio 18 d. patikrinimo aktą Nr. TP1-962, Klaipėdos miesto savivaldybės taryba </w:t>
      </w:r>
      <w:r w:rsidRPr="00820586">
        <w:rPr>
          <w:spacing w:val="60"/>
        </w:rPr>
        <w:t>nusprend</w:t>
      </w:r>
      <w:r>
        <w:rPr>
          <w:spacing w:val="60"/>
        </w:rPr>
        <w:t>ži</w:t>
      </w:r>
      <w:r w:rsidRPr="001C033C">
        <w:t>a:</w:t>
      </w:r>
    </w:p>
    <w:p w14:paraId="09A267B4" w14:textId="77777777" w:rsidR="003A4E6E" w:rsidRPr="00166FD8" w:rsidRDefault="003A4E6E" w:rsidP="003A4E6E">
      <w:pPr>
        <w:pStyle w:val="Sraopastraipa"/>
        <w:tabs>
          <w:tab w:val="left" w:pos="993"/>
          <w:tab w:val="left" w:pos="7293"/>
        </w:tabs>
        <w:ind w:left="0" w:firstLine="709"/>
        <w:jc w:val="both"/>
      </w:pPr>
      <w:r>
        <w:t>1. Pat</w:t>
      </w:r>
      <w:r w:rsidRPr="00C21FD8">
        <w:t xml:space="preserve">virtinti </w:t>
      </w:r>
      <w:r w:rsidRPr="00166FD8">
        <w:t xml:space="preserve">Klaipėdos miesto dviračių infrastruktūros plėtros specialųjį planą (pridedami specialiojo plano sprendiniai – pagrindinis brėžinys, dviračių takų tipų brėžinys, sprendinių įgyvendinimo etapų brėžinys ir aiškinamasis raštas, </w:t>
      </w:r>
      <w:r>
        <w:t xml:space="preserve">iš </w:t>
      </w:r>
      <w:r w:rsidRPr="00166FD8">
        <w:t>viso</w:t>
      </w:r>
      <w:r>
        <w:t xml:space="preserve"> </w:t>
      </w:r>
      <w:r w:rsidRPr="00166FD8">
        <w:t>– 65 lapai</w:t>
      </w:r>
      <w:r>
        <w:t>)</w:t>
      </w:r>
      <w:r w:rsidRPr="00166FD8">
        <w:t>.</w:t>
      </w:r>
    </w:p>
    <w:p w14:paraId="09A267B5" w14:textId="77777777" w:rsidR="003A4E6E" w:rsidRDefault="003A4E6E" w:rsidP="003A4E6E">
      <w:pPr>
        <w:pStyle w:val="Sraopastraipa"/>
        <w:tabs>
          <w:tab w:val="left" w:pos="993"/>
          <w:tab w:val="left" w:pos="7293"/>
        </w:tabs>
        <w:ind w:left="0" w:firstLine="709"/>
        <w:jc w:val="both"/>
      </w:pPr>
      <w:r>
        <w:t>2. </w:t>
      </w:r>
      <w:r w:rsidRPr="00C21FD8">
        <w:t xml:space="preserve">Pripažinti </w:t>
      </w:r>
      <w:r w:rsidRPr="00820586">
        <w:t>netekus</w:t>
      </w:r>
      <w:r>
        <w:t>iu</w:t>
      </w:r>
      <w:r w:rsidRPr="00820586">
        <w:t xml:space="preserve"> galios Klaipėdos miesto saviv</w:t>
      </w:r>
      <w:r>
        <w:t>aldybės tarybos 2000 m. kovo 30 </w:t>
      </w:r>
      <w:r w:rsidRPr="00820586">
        <w:t>d. sprendim</w:t>
      </w:r>
      <w:r>
        <w:t>ą</w:t>
      </w:r>
      <w:r w:rsidRPr="00820586">
        <w:t xml:space="preserve"> Nr. 55 „Dėl Klaipėdos miesto dviračių transporto infrastruktūros išvystymo schemos patvirtinimo“.</w:t>
      </w:r>
    </w:p>
    <w:p w14:paraId="09A267B6" w14:textId="1E2DDB3F" w:rsidR="003A4E6E" w:rsidRPr="00355F48" w:rsidRDefault="003A4E6E" w:rsidP="003A4E6E">
      <w:pPr>
        <w:ind w:firstLine="709"/>
        <w:jc w:val="both"/>
        <w:rPr>
          <w:lang w:eastAsia="lt-LT"/>
        </w:rPr>
      </w:pPr>
      <w:r w:rsidRPr="00C75ACA">
        <w:rPr>
          <w:lang w:eastAsia="lt-LT"/>
        </w:rPr>
        <w:t xml:space="preserve">Šis </w:t>
      </w:r>
      <w:r w:rsidR="001C033C">
        <w:rPr>
          <w:lang w:eastAsia="lt-LT"/>
        </w:rPr>
        <w:t>sprendimas</w:t>
      </w:r>
      <w:r w:rsidRPr="00C75ACA">
        <w:rPr>
          <w:lang w:eastAsia="lt-LT"/>
        </w:rPr>
        <w:t xml:space="preserve"> gali būti skundžiamas Lietuvos Respublikos administracinių bylų teisenos įstatymo nustatyta tvarka</w:t>
      </w:r>
      <w:r>
        <w:rPr>
          <w:lang w:eastAsia="lt-LT"/>
        </w:rPr>
        <w:t>.</w:t>
      </w:r>
    </w:p>
    <w:p w14:paraId="09A267B7" w14:textId="77777777" w:rsidR="00CA4D3B" w:rsidRDefault="00CA4D3B" w:rsidP="00CA4D3B">
      <w:pPr>
        <w:jc w:val="both"/>
      </w:pPr>
    </w:p>
    <w:p w14:paraId="09A267B8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09A267BB" w14:textId="77777777" w:rsidTr="00C56F56">
        <w:tc>
          <w:tcPr>
            <w:tcW w:w="6204" w:type="dxa"/>
          </w:tcPr>
          <w:p w14:paraId="09A267B9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09A267BA" w14:textId="77777777" w:rsidR="004476DD" w:rsidRDefault="003A4E6E" w:rsidP="003A4E6E">
            <w:pPr>
              <w:jc w:val="right"/>
            </w:pPr>
            <w:r>
              <w:t>Vytautas Grubliauskas</w:t>
            </w:r>
          </w:p>
        </w:tc>
      </w:tr>
    </w:tbl>
    <w:p w14:paraId="09A267BC" w14:textId="77777777"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4A433" w14:textId="77777777" w:rsidR="00FF26DC" w:rsidRDefault="00FF26DC" w:rsidP="00E014C1">
      <w:r>
        <w:separator/>
      </w:r>
    </w:p>
  </w:endnote>
  <w:endnote w:type="continuationSeparator" w:id="0">
    <w:p w14:paraId="7318A492" w14:textId="77777777" w:rsidR="00FF26DC" w:rsidRDefault="00FF26DC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BED23" w14:textId="77777777" w:rsidR="00FF26DC" w:rsidRDefault="00FF26DC" w:rsidP="00E014C1">
      <w:r>
        <w:separator/>
      </w:r>
    </w:p>
  </w:footnote>
  <w:footnote w:type="continuationSeparator" w:id="0">
    <w:p w14:paraId="76F92EFA" w14:textId="77777777" w:rsidR="00FF26DC" w:rsidRDefault="00FF26DC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871182"/>
      <w:docPartObj>
        <w:docPartGallery w:val="Page Numbers (Top of Page)"/>
        <w:docPartUnique/>
      </w:docPartObj>
    </w:sdtPr>
    <w:sdtEndPr/>
    <w:sdtContent>
      <w:p w14:paraId="09A267C3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09A267C4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1C033C"/>
    <w:rsid w:val="001E7FB1"/>
    <w:rsid w:val="003222B4"/>
    <w:rsid w:val="003A4E6E"/>
    <w:rsid w:val="004476DD"/>
    <w:rsid w:val="00597EE8"/>
    <w:rsid w:val="005D7B68"/>
    <w:rsid w:val="005F495C"/>
    <w:rsid w:val="008354D5"/>
    <w:rsid w:val="00894D6F"/>
    <w:rsid w:val="00922CD4"/>
    <w:rsid w:val="00962985"/>
    <w:rsid w:val="00A12691"/>
    <w:rsid w:val="00A67A40"/>
    <w:rsid w:val="00AF7D08"/>
    <w:rsid w:val="00C56F56"/>
    <w:rsid w:val="00CA4D3B"/>
    <w:rsid w:val="00D2351A"/>
    <w:rsid w:val="00E014C1"/>
    <w:rsid w:val="00E33871"/>
    <w:rsid w:val="00F51622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6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A4E6E"/>
    <w:pPr>
      <w:ind w:left="720"/>
      <w:contextualSpacing/>
    </w:pPr>
    <w:rPr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A4E6E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Lina Davidaviciute</cp:lastModifiedBy>
  <cp:revision>2</cp:revision>
  <dcterms:created xsi:type="dcterms:W3CDTF">2015-10-05T13:11:00Z</dcterms:created>
  <dcterms:modified xsi:type="dcterms:W3CDTF">2015-10-05T13:11:00Z</dcterms:modified>
</cp:coreProperties>
</file>