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Default="00CA4D3B" w:rsidP="00CA4D3B">
      <w:pPr>
        <w:jc w:val="center"/>
      </w:pPr>
      <w:r>
        <w:rPr>
          <w:b/>
          <w:caps/>
        </w:rPr>
        <w:t>DĖL</w:t>
      </w:r>
      <w:r w:rsidR="00E93F5D">
        <w:rPr>
          <w:b/>
          <w:caps/>
        </w:rPr>
        <w:t xml:space="preserve"> </w:t>
      </w:r>
      <w:r w:rsidR="00E93F5D" w:rsidRPr="00E93F5D">
        <w:rPr>
          <w:b/>
          <w:caps/>
        </w:rPr>
        <w:t>KARALIŠKOSIOS LUIZĖS GIMNAZIJOS ATMINIMO ĮAMŽINIMO KLAIPĖDOJE</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sausio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C5AB5" w:rsidRPr="00CC5AB5" w:rsidRDefault="00CC5AB5" w:rsidP="00CC5AB5">
      <w:pPr>
        <w:jc w:val="center"/>
      </w:pPr>
    </w:p>
    <w:p w:rsidR="00CC5AB5" w:rsidRPr="00CC5AB5" w:rsidRDefault="00CC5AB5" w:rsidP="00CC5AB5">
      <w:pPr>
        <w:tabs>
          <w:tab w:val="left" w:pos="912"/>
        </w:tabs>
        <w:ind w:firstLine="709"/>
        <w:jc w:val="both"/>
      </w:pPr>
      <w:r w:rsidRPr="00CC5AB5">
        <w:t xml:space="preserve">Vadovaudamasi Lietuvos Respublikos vietos savivaldos įstatymo 6 straipsnio 44 punktu ir Žymių žmonių, istorinių datų, įvykių įamžinimo ir gatvių pavadinimų Klaipėdos mieste suteikimo tvarkos aprašo, patvirtinto Klaipėdos miesto savivaldybės tarybos 2009 m. lapkričio 26 d. sprendimu Nr. T2-394, 24 punktu, Klaipėdos miesto savivaldybės taryba </w:t>
      </w:r>
      <w:r w:rsidRPr="00CC5AB5">
        <w:rPr>
          <w:spacing w:val="60"/>
        </w:rPr>
        <w:t>nusprendži</w:t>
      </w:r>
      <w:r w:rsidRPr="00CC5AB5">
        <w:t>a:</w:t>
      </w:r>
    </w:p>
    <w:p w:rsidR="00CC5AB5" w:rsidRPr="00CC5AB5" w:rsidRDefault="00CC5AB5" w:rsidP="00CC5AB5">
      <w:pPr>
        <w:tabs>
          <w:tab w:val="left" w:pos="912"/>
        </w:tabs>
        <w:ind w:firstLine="709"/>
        <w:jc w:val="both"/>
      </w:pPr>
      <w:r w:rsidRPr="00CC5AB5">
        <w:t xml:space="preserve">1. Pritarti Klaipėdos Rotary klubo „Karalienė Luizė“ siūlymui įamžinti Klaipėdoje buvusios Karališkosios Luizės gimnazijos atminimą – pažymėti atminimo lenta pastatą Puodžių g. 1, kuriame gimnazija veikė 1891–1945 metais. </w:t>
      </w:r>
    </w:p>
    <w:p w:rsidR="00CC5AB5" w:rsidRPr="00CC5AB5" w:rsidRDefault="00CC5AB5" w:rsidP="00CC5AB5">
      <w:pPr>
        <w:tabs>
          <w:tab w:val="left" w:pos="912"/>
        </w:tabs>
        <w:ind w:firstLine="709"/>
        <w:jc w:val="both"/>
      </w:pPr>
      <w:r w:rsidRPr="00CC5AB5">
        <w:t>2. Skelbti šį sprendimą Klaipėdos miesto savivaldybės interneto svetainėje.</w:t>
      </w:r>
    </w:p>
    <w:p w:rsidR="00CA4D3B" w:rsidRDefault="00CA4D3B" w:rsidP="00CA4D3B">
      <w:pPr>
        <w:jc w:val="center"/>
      </w:pPr>
    </w:p>
    <w:p w:rsidR="00CC5AB5" w:rsidRDefault="00CC5AB5" w:rsidP="00CA4D3B">
      <w:pPr>
        <w:jc w:val="center"/>
      </w:pPr>
    </w:p>
    <w:p w:rsidR="00CA4D3B" w:rsidRDefault="00CA4D3B"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5"/>
        <w:gridCol w:w="3573"/>
      </w:tblGrid>
      <w:tr w:rsidR="004476DD" w:rsidTr="00E93F5D">
        <w:tc>
          <w:tcPr>
            <w:tcW w:w="6065" w:type="dxa"/>
          </w:tcPr>
          <w:p w:rsidR="004476DD" w:rsidRDefault="00A12691" w:rsidP="00A12691">
            <w:r>
              <w:t>Savivaldybės meras</w:t>
            </w:r>
          </w:p>
        </w:tc>
        <w:tc>
          <w:tcPr>
            <w:tcW w:w="3573" w:type="dxa"/>
          </w:tcPr>
          <w:p w:rsidR="004476DD" w:rsidRDefault="00A12691" w:rsidP="00E93F5D">
            <w:pPr>
              <w:jc w:val="right"/>
            </w:pPr>
            <w:r>
              <w:t>V</w:t>
            </w:r>
            <w:r w:rsidR="00E93F5D">
              <w:t>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12B" w:rsidRDefault="0038212B" w:rsidP="00E014C1">
      <w:r>
        <w:separator/>
      </w:r>
    </w:p>
  </w:endnote>
  <w:endnote w:type="continuationSeparator" w:id="0">
    <w:p w:rsidR="0038212B" w:rsidRDefault="0038212B"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12B" w:rsidRDefault="0038212B" w:rsidP="00E014C1">
      <w:r>
        <w:separator/>
      </w:r>
    </w:p>
  </w:footnote>
  <w:footnote w:type="continuationSeparator" w:id="0">
    <w:p w:rsidR="0038212B" w:rsidRDefault="0038212B"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346C42"/>
    <w:rsid w:val="0038212B"/>
    <w:rsid w:val="004476DD"/>
    <w:rsid w:val="00597EE8"/>
    <w:rsid w:val="005F495C"/>
    <w:rsid w:val="005F69BA"/>
    <w:rsid w:val="007F23DE"/>
    <w:rsid w:val="008354D5"/>
    <w:rsid w:val="00894D6F"/>
    <w:rsid w:val="00922CD4"/>
    <w:rsid w:val="00A12691"/>
    <w:rsid w:val="00A80782"/>
    <w:rsid w:val="00AF7D08"/>
    <w:rsid w:val="00C56F56"/>
    <w:rsid w:val="00CA4D3B"/>
    <w:rsid w:val="00CC5AB5"/>
    <w:rsid w:val="00D96950"/>
    <w:rsid w:val="00E014C1"/>
    <w:rsid w:val="00E33871"/>
    <w:rsid w:val="00E93F5D"/>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1F267-11B0-4A2C-9AC7-B4D1D361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323</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2016-02-01T14:07:00Z</dcterms:created>
  <dcterms:modified xsi:type="dcterms:W3CDTF">2016-02-01T14:07:00Z</dcterms:modified>
</cp:coreProperties>
</file>