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D1FB8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448D1FCF" wp14:editId="448D1FD0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8D1FB9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448D1FBA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448D1FBB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448D1FBC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448D1FBD" w14:textId="77777777" w:rsidR="00E67B8C" w:rsidRPr="0049653F" w:rsidRDefault="00E67B8C" w:rsidP="00E67B8C">
      <w:pPr>
        <w:jc w:val="center"/>
        <w:rPr>
          <w:b/>
        </w:rPr>
      </w:pPr>
      <w:r w:rsidRPr="001D3C7E">
        <w:rPr>
          <w:b/>
          <w:caps/>
        </w:rPr>
        <w:t>DĖL</w:t>
      </w:r>
      <w:r>
        <w:rPr>
          <w:b/>
          <w:caps/>
        </w:rPr>
        <w:t xml:space="preserve"> </w:t>
      </w:r>
      <w:r>
        <w:rPr>
          <w:b/>
        </w:rPr>
        <w:t xml:space="preserve">PRITARIMO DALYVAUTI REGIONO </w:t>
      </w:r>
      <w:r w:rsidRPr="0049653F">
        <w:rPr>
          <w:b/>
        </w:rPr>
        <w:t>PROJE</w:t>
      </w:r>
      <w:r w:rsidRPr="008E33F8">
        <w:rPr>
          <w:b/>
          <w:bCs/>
        </w:rPr>
        <w:t>KTE „PAVIRŠINIŲ NUOTEKŲ SISTEMŲ TVARKYMAS KLAIPĖDOS MIESTE“</w:t>
      </w:r>
    </w:p>
    <w:p w14:paraId="448D1FBE" w14:textId="77777777" w:rsidR="00CA4D3B" w:rsidRDefault="00CA4D3B" w:rsidP="00CA4D3B">
      <w:pPr>
        <w:jc w:val="center"/>
      </w:pPr>
    </w:p>
    <w:bookmarkStart w:id="1" w:name="registravimoDataIlga"/>
    <w:p w14:paraId="448D1FBF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kovo 31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T2-77</w:t>
      </w:r>
      <w:r>
        <w:rPr>
          <w:noProof/>
        </w:rPr>
        <w:fldChar w:fldCharType="end"/>
      </w:r>
      <w:bookmarkEnd w:id="2"/>
    </w:p>
    <w:p w14:paraId="448D1FC0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48D1FC1" w14:textId="77777777" w:rsidR="00CA4D3B" w:rsidRPr="008354D5" w:rsidRDefault="00CA4D3B" w:rsidP="00CA4D3B">
      <w:pPr>
        <w:jc w:val="center"/>
      </w:pPr>
    </w:p>
    <w:p w14:paraId="448D1FC2" w14:textId="77777777" w:rsidR="00CA4D3B" w:rsidRDefault="00CA4D3B" w:rsidP="00CA4D3B">
      <w:pPr>
        <w:jc w:val="center"/>
      </w:pPr>
    </w:p>
    <w:p w14:paraId="448D1FC3" w14:textId="77777777" w:rsidR="00E67B8C" w:rsidRPr="008E33F8" w:rsidRDefault="00E67B8C" w:rsidP="00E67B8C">
      <w:pPr>
        <w:ind w:firstLine="720"/>
        <w:jc w:val="both"/>
      </w:pPr>
      <w:r w:rsidRPr="001D3C7E">
        <w:t>Vadovaudamasi</w:t>
      </w:r>
      <w:r>
        <w:t xml:space="preserve"> Lietuvos Respublikos vietos savivaldos įstatymo</w:t>
      </w:r>
      <w:r w:rsidRPr="0004691C">
        <w:t xml:space="preserve"> 6 straipsnio </w:t>
      </w:r>
      <w:r>
        <w:t xml:space="preserve">30 punktu, Iš </w:t>
      </w:r>
      <w:r w:rsidRPr="00DD43B6">
        <w:t>Europos Sąjungos struktūrinių fondų lėšų bendrai finansuojamų regiono projektų atrankos tvarkos apraš</w:t>
      </w:r>
      <w:r>
        <w:t>u, patvirtintu</w:t>
      </w:r>
      <w:r w:rsidRPr="00DD43B6">
        <w:t xml:space="preserve"> L</w:t>
      </w:r>
      <w:r>
        <w:t xml:space="preserve">ietuvos </w:t>
      </w:r>
      <w:r w:rsidRPr="00DD43B6">
        <w:t>R</w:t>
      </w:r>
      <w:r>
        <w:t>espublikos</w:t>
      </w:r>
      <w:r w:rsidRPr="00DD43B6">
        <w:t xml:space="preserve"> vidaus reikalų ministro 2014</w:t>
      </w:r>
      <w:r>
        <w:t xml:space="preserve"> m. gruodžio </w:t>
      </w:r>
      <w:r w:rsidRPr="00DD43B6">
        <w:t xml:space="preserve">22 </w:t>
      </w:r>
      <w:r>
        <w:t xml:space="preserve">d. </w:t>
      </w:r>
      <w:r w:rsidRPr="00DD43B6">
        <w:t>įsakymu Nr.</w:t>
      </w:r>
      <w:r>
        <w:t xml:space="preserve"> 1</w:t>
      </w:r>
      <w:r w:rsidRPr="00DD43B6">
        <w:t>V-893</w:t>
      </w:r>
      <w:r>
        <w:t xml:space="preserve"> „Dėl</w:t>
      </w:r>
      <w:r w:rsidRPr="00C55EC1">
        <w:t xml:space="preserve"> </w:t>
      </w:r>
      <w:r>
        <w:t>I</w:t>
      </w:r>
      <w:r w:rsidRPr="00DD43B6">
        <w:t>š Europos Sąjungos struktūrinių fondų lėšų bendrai finansuojamų regiono projektų atrankos tvarkos apraš</w:t>
      </w:r>
      <w:r>
        <w:t>o patvirtinimo“, Lietuvos Respublikos aplinkos ministro 2015 m. gruodžio 3 d.</w:t>
      </w:r>
      <w:r w:rsidRPr="002E0AA2">
        <w:t xml:space="preserve"> įsakymu Nr. D1-</w:t>
      </w:r>
      <w:r>
        <w:t>882</w:t>
      </w:r>
      <w:r w:rsidRPr="002E0AA2">
        <w:t xml:space="preserve"> </w:t>
      </w:r>
      <w:r>
        <w:t xml:space="preserve">„Dėl </w:t>
      </w:r>
      <w:r>
        <w:rPr>
          <w:color w:val="000000"/>
        </w:rPr>
        <w:t>2014–2020 metų Europos Sąjungos fondų investicijų veiksmų programos 5 prioriteto „Aplinkosauga, gamtos išteklių darnus naudojimas ir prisitaikymas prie klimato kaitos“ įgyvendinimo priemonės 05.1.1-APVA-R-007 „Paviršinių nuotekų sistemų tvarkymas“ projektų finansavimo sąlygų aprašo Nr. 1</w:t>
      </w:r>
      <w:r>
        <w:t xml:space="preserve"> </w:t>
      </w:r>
      <w:r w:rsidRPr="002E0AA2">
        <w:t>patvirtinimo“</w:t>
      </w:r>
      <w:r>
        <w:t xml:space="preserve">, Klaipėdos miesto savivaldybės </w:t>
      </w:r>
      <w:r w:rsidRPr="008E33F8">
        <w:t xml:space="preserve">taryba </w:t>
      </w:r>
      <w:r w:rsidRPr="008E33F8">
        <w:rPr>
          <w:spacing w:val="60"/>
        </w:rPr>
        <w:t>nusprendži</w:t>
      </w:r>
      <w:r w:rsidRPr="008E33F8">
        <w:t>a:</w:t>
      </w:r>
    </w:p>
    <w:p w14:paraId="448D1FC4" w14:textId="77777777" w:rsidR="00E67B8C" w:rsidRPr="008E33F8" w:rsidRDefault="00E67B8C" w:rsidP="00E67B8C">
      <w:pPr>
        <w:tabs>
          <w:tab w:val="left" w:pos="993"/>
        </w:tabs>
        <w:ind w:firstLine="720"/>
        <w:jc w:val="both"/>
      </w:pPr>
      <w:r>
        <w:t>1. </w:t>
      </w:r>
      <w:r w:rsidRPr="008E33F8">
        <w:t xml:space="preserve">Pritarti </w:t>
      </w:r>
      <w:r w:rsidRPr="008E33F8">
        <w:rPr>
          <w:bCs/>
        </w:rPr>
        <w:t xml:space="preserve">projekto „Paviršinių nuotekų sistemų tvarkymas Klaipėdos mieste“ įgyvendinimui ir </w:t>
      </w:r>
      <w:r>
        <w:rPr>
          <w:bCs/>
        </w:rPr>
        <w:t xml:space="preserve">Klaipėdos miesto savivaldybės administracijos </w:t>
      </w:r>
      <w:r>
        <w:t>projektinio pasiūlymo</w:t>
      </w:r>
      <w:r w:rsidRPr="008E33F8">
        <w:t xml:space="preserve"> </w:t>
      </w:r>
      <w:r w:rsidRPr="008E33F8">
        <w:rPr>
          <w:bCs/>
        </w:rPr>
        <w:t>teik</w:t>
      </w:r>
      <w:r>
        <w:rPr>
          <w:bCs/>
        </w:rPr>
        <w:t>imui</w:t>
      </w:r>
      <w:r w:rsidRPr="008E33F8">
        <w:t xml:space="preserve"> dėl projekto įtraukimo į Kla</w:t>
      </w:r>
      <w:r>
        <w:t>ipėdos regiono projektų sąrašą.</w:t>
      </w:r>
    </w:p>
    <w:p w14:paraId="448D1FC5" w14:textId="77777777" w:rsidR="00E67B8C" w:rsidRDefault="00E67B8C" w:rsidP="00E67B8C">
      <w:pPr>
        <w:tabs>
          <w:tab w:val="left" w:pos="993"/>
        </w:tabs>
        <w:ind w:firstLine="720"/>
        <w:jc w:val="both"/>
      </w:pPr>
      <w:r>
        <w:rPr>
          <w:bCs/>
        </w:rPr>
        <w:t>2. P</w:t>
      </w:r>
      <w:r w:rsidRPr="0004691C">
        <w:t>ritarti</w:t>
      </w:r>
      <w:r>
        <w:t xml:space="preserve"> akcinės bendrovės „Klaipėdos vanduo“ paraiškos teikimui iš Europos Sąjungos struktūrinių fondų finansinei paramai gauti ir Klaipėdos savivaldybės administracijos dalyvavimui partnerio teisėmis pagal 2014–2020 m. Europos Sąjungos fondų investicijų veiksmų programos 5 prioriteto „Aplinkosauga, gamtos išteklių darnus naudojimas ir prisitaikymas prie klimato kaitos“ priemonę</w:t>
      </w:r>
      <w:r>
        <w:rPr>
          <w:color w:val="000000"/>
        </w:rPr>
        <w:t xml:space="preserve"> 05.1.1-APVA-R-007 „Paviršinių nuotekų sistemų tvarkymas“ </w:t>
      </w:r>
      <w:r>
        <w:t xml:space="preserve">projekte </w:t>
      </w:r>
      <w:r w:rsidRPr="008E33F8">
        <w:rPr>
          <w:bCs/>
        </w:rPr>
        <w:t>„Paviršinių nuotekų sistemų tvarkymas Klaipėdos mieste“</w:t>
      </w:r>
      <w:r>
        <w:t>.</w:t>
      </w:r>
    </w:p>
    <w:p w14:paraId="448D1FC6" w14:textId="77777777" w:rsidR="00E67B8C" w:rsidRDefault="00E67B8C" w:rsidP="00E67B8C">
      <w:pPr>
        <w:tabs>
          <w:tab w:val="left" w:pos="993"/>
        </w:tabs>
        <w:ind w:firstLine="720"/>
        <w:jc w:val="both"/>
      </w:pPr>
      <w:r>
        <w:t xml:space="preserve">3. Užtikrinti projekto </w:t>
      </w:r>
      <w:r w:rsidRPr="00EC2D58">
        <w:t>„</w:t>
      </w:r>
      <w:r w:rsidRPr="008E33F8">
        <w:rPr>
          <w:bCs/>
        </w:rPr>
        <w:t>Paviršinių nuotekų sistemų tvarkymas Klaipėdos mieste</w:t>
      </w:r>
      <w:r w:rsidRPr="00EC2D58">
        <w:t xml:space="preserve">“ </w:t>
      </w:r>
      <w:r>
        <w:t xml:space="preserve">bendrąjį finansavimą Klaipėdos miesto savivaldybės lėšomis – ne mažiau kaip 15 proc. visų </w:t>
      </w:r>
      <w:r w:rsidRPr="00D17EAC">
        <w:t xml:space="preserve">tinkamų </w:t>
      </w:r>
      <w:r>
        <w:t>finansuoti projekto išlaidų bei tinkamų išlaidų dalį, kurios nepadengia projektui skiriamas finansavimas.</w:t>
      </w:r>
    </w:p>
    <w:p w14:paraId="448D1FC7" w14:textId="77777777" w:rsidR="00E67B8C" w:rsidRDefault="00E67B8C" w:rsidP="00E67B8C">
      <w:pPr>
        <w:tabs>
          <w:tab w:val="left" w:pos="993"/>
        </w:tabs>
        <w:ind w:firstLine="720"/>
        <w:jc w:val="both"/>
      </w:pPr>
      <w:r>
        <w:t>4. Pritarti Klaipėdos miesto savivaldybės administracijos ir AB „Klaipėdos vanduo“ Jungtinės veiklos (partnerystės) sutarties projektui (pridedama).</w:t>
      </w:r>
    </w:p>
    <w:p w14:paraId="448D1FC8" w14:textId="4CE37080" w:rsidR="00CA4D3B" w:rsidRDefault="00E67B8C" w:rsidP="00E67B8C">
      <w:pPr>
        <w:tabs>
          <w:tab w:val="left" w:pos="912"/>
        </w:tabs>
        <w:ind w:firstLine="709"/>
        <w:jc w:val="both"/>
      </w:pPr>
      <w:r>
        <w:t>5. Įgalioti Klaipėdos miesto savivaldybės administracijos direktorių pasirašyti Jungtinės veiklos sutartį ir kitus dokumentus, susijusius su projektinio pasiūlymo, paraiškos teikimu ir dalyvavimu šiame projekte</w:t>
      </w:r>
      <w:r w:rsidR="00FC1B24">
        <w:t>.</w:t>
      </w:r>
    </w:p>
    <w:p w14:paraId="448D1FC9" w14:textId="77777777" w:rsidR="004476DD" w:rsidRDefault="004476DD" w:rsidP="00CA4D3B">
      <w:pPr>
        <w:jc w:val="both"/>
      </w:pPr>
    </w:p>
    <w:p w14:paraId="448D1FCA" w14:textId="77777777" w:rsidR="00E67B8C" w:rsidRDefault="00E67B8C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14:paraId="448D1FCD" w14:textId="77777777" w:rsidTr="00C56F56">
        <w:tc>
          <w:tcPr>
            <w:tcW w:w="6204" w:type="dxa"/>
          </w:tcPr>
          <w:p w14:paraId="448D1FCB" w14:textId="77777777"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14:paraId="448D1FCC" w14:textId="77777777" w:rsidR="004476DD" w:rsidRDefault="00E67B8C" w:rsidP="004476DD">
            <w:pPr>
              <w:jc w:val="right"/>
            </w:pPr>
            <w:r>
              <w:t>Vytautas Grubliauskas</w:t>
            </w:r>
          </w:p>
        </w:tc>
      </w:tr>
    </w:tbl>
    <w:p w14:paraId="448D1FCE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35658" w14:textId="77777777" w:rsidR="001D6BC5" w:rsidRDefault="001D6BC5" w:rsidP="00E014C1">
      <w:r>
        <w:separator/>
      </w:r>
    </w:p>
  </w:endnote>
  <w:endnote w:type="continuationSeparator" w:id="0">
    <w:p w14:paraId="6B19A213" w14:textId="77777777" w:rsidR="001D6BC5" w:rsidRDefault="001D6BC5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75734" w14:textId="77777777" w:rsidR="001D6BC5" w:rsidRDefault="001D6BC5" w:rsidP="00E014C1">
      <w:r>
        <w:separator/>
      </w:r>
    </w:p>
  </w:footnote>
  <w:footnote w:type="continuationSeparator" w:id="0">
    <w:p w14:paraId="79720C73" w14:textId="77777777" w:rsidR="001D6BC5" w:rsidRDefault="001D6BC5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448D1FD5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448D1FD6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D6BC5"/>
    <w:rsid w:val="001E7FB1"/>
    <w:rsid w:val="003222B4"/>
    <w:rsid w:val="004476DD"/>
    <w:rsid w:val="00597EE8"/>
    <w:rsid w:val="005F495C"/>
    <w:rsid w:val="00756EE5"/>
    <w:rsid w:val="0081592F"/>
    <w:rsid w:val="008354D5"/>
    <w:rsid w:val="00894D6F"/>
    <w:rsid w:val="00922CD4"/>
    <w:rsid w:val="00A12691"/>
    <w:rsid w:val="00AF7D08"/>
    <w:rsid w:val="00C56F56"/>
    <w:rsid w:val="00CA4D3B"/>
    <w:rsid w:val="00E014C1"/>
    <w:rsid w:val="00E33871"/>
    <w:rsid w:val="00E67B8C"/>
    <w:rsid w:val="00EE26F4"/>
    <w:rsid w:val="00F51622"/>
    <w:rsid w:val="00FC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1FB8"/>
  <w15:docId w15:val="{A99D1A64-E9FB-4476-AECC-D20366D1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1594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2016-04-04T07:41:00Z</dcterms:created>
  <dcterms:modified xsi:type="dcterms:W3CDTF">2016-04-04T07:41:00Z</dcterms:modified>
</cp:coreProperties>
</file>