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rsidTr="005445B4">
        <w:tc>
          <w:tcPr>
            <w:tcW w:w="4819" w:type="dxa"/>
          </w:tcPr>
          <w:p w:rsidR="00B05032" w:rsidRDefault="0006079E" w:rsidP="00121982">
            <w:pPr>
              <w:tabs>
                <w:tab w:val="left" w:pos="5070"/>
                <w:tab w:val="left" w:pos="5366"/>
                <w:tab w:val="left" w:pos="6771"/>
                <w:tab w:val="left" w:pos="7363"/>
              </w:tabs>
              <w:jc w:val="both"/>
            </w:pPr>
            <w:r>
              <w:t>PATVIRTINTA</w:t>
            </w:r>
          </w:p>
        </w:tc>
      </w:tr>
      <w:tr w:rsidR="0006079E" w:rsidTr="005445B4">
        <w:tc>
          <w:tcPr>
            <w:tcW w:w="4819" w:type="dxa"/>
          </w:tcPr>
          <w:p w:rsidR="0006079E" w:rsidRDefault="0006079E" w:rsidP="0006079E">
            <w:r>
              <w:t>Klaipėdos miesto savivaldybės</w:t>
            </w:r>
            <w:r w:rsidR="00CA60B2">
              <w:t xml:space="preserve"> administracijos</w:t>
            </w:r>
          </w:p>
        </w:tc>
      </w:tr>
      <w:tr w:rsidR="0006079E" w:rsidTr="005445B4">
        <w:tc>
          <w:tcPr>
            <w:tcW w:w="4819" w:type="dxa"/>
          </w:tcPr>
          <w:p w:rsidR="0006079E" w:rsidRDefault="00CA60B2" w:rsidP="0006079E">
            <w:r>
              <w:t>direktoriaus</w:t>
            </w:r>
            <w:r w:rsidR="0006079E">
              <w:t xml:space="preserve"> </w:t>
            </w:r>
            <w:bookmarkStart w:id="0"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2016 m. balandžio 20 d.</w:t>
            </w:r>
            <w:r w:rsidR="0006079E">
              <w:rPr>
                <w:noProof/>
              </w:rPr>
              <w:fldChar w:fldCharType="end"/>
            </w:r>
            <w:bookmarkEnd w:id="0"/>
          </w:p>
        </w:tc>
      </w:tr>
      <w:tr w:rsidR="0006079E" w:rsidTr="005445B4">
        <w:tc>
          <w:tcPr>
            <w:tcW w:w="4819" w:type="dxa"/>
          </w:tcPr>
          <w:p w:rsidR="0006079E" w:rsidRDefault="00CA60B2" w:rsidP="00121982">
            <w:pPr>
              <w:tabs>
                <w:tab w:val="left" w:pos="5070"/>
                <w:tab w:val="left" w:pos="5366"/>
                <w:tab w:val="left" w:pos="6771"/>
                <w:tab w:val="left" w:pos="7363"/>
              </w:tabs>
            </w:pPr>
            <w:r>
              <w:t>įsakym</w:t>
            </w:r>
            <w:r w:rsidR="00121982">
              <w:t>u</w:t>
            </w:r>
            <w:r w:rsidR="0006079E">
              <w:t xml:space="preserve"> Nr. </w:t>
            </w:r>
            <w:bookmarkStart w:id="1"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AD1-1186</w:t>
            </w:r>
            <w:r w:rsidR="0006079E">
              <w:rPr>
                <w:noProof/>
              </w:rPr>
              <w:fldChar w:fldCharType="end"/>
            </w:r>
            <w:bookmarkEnd w:id="1"/>
          </w:p>
        </w:tc>
      </w:tr>
    </w:tbl>
    <w:p w:rsidR="0006079E" w:rsidRDefault="0006079E" w:rsidP="0006079E">
      <w:pPr>
        <w:jc w:val="center"/>
      </w:pPr>
    </w:p>
    <w:p w:rsidR="00A87420" w:rsidRDefault="00A87420" w:rsidP="0006079E">
      <w:pPr>
        <w:jc w:val="center"/>
      </w:pPr>
    </w:p>
    <w:p w:rsidR="006E5764" w:rsidRPr="00682D9D" w:rsidRDefault="006E5764" w:rsidP="00AD1351">
      <w:pPr>
        <w:jc w:val="center"/>
        <w:rPr>
          <w:b/>
        </w:rPr>
      </w:pPr>
      <w:r w:rsidRPr="00682D9D">
        <w:rPr>
          <w:b/>
        </w:rPr>
        <w:t>LIET</w:t>
      </w:r>
      <w:r>
        <w:rPr>
          <w:b/>
        </w:rPr>
        <w:t xml:space="preserve">UVOS KULTŪROS SOSTINĖS PROGRAMOS </w:t>
      </w:r>
      <w:r w:rsidRPr="00682D9D">
        <w:rPr>
          <w:b/>
        </w:rPr>
        <w:t>PROJEKTŲ DALINIO FINANSAVIMO IŠ SAVIVALDYBĖS B</w:t>
      </w:r>
      <w:r>
        <w:rPr>
          <w:b/>
        </w:rPr>
        <w:t>IUDŽETO LĖŠŲ TVARKOS APRAŠAS</w:t>
      </w:r>
      <w:r w:rsidRPr="00682D9D">
        <w:rPr>
          <w:b/>
        </w:rPr>
        <w:t xml:space="preserve"> </w:t>
      </w:r>
    </w:p>
    <w:p w:rsidR="00A87420" w:rsidRDefault="00A87420" w:rsidP="00AD1351">
      <w:pPr>
        <w:jc w:val="center"/>
      </w:pPr>
    </w:p>
    <w:p w:rsidR="006E5764" w:rsidRPr="00682D9D" w:rsidRDefault="006E5764" w:rsidP="00AD1351">
      <w:pPr>
        <w:jc w:val="center"/>
        <w:rPr>
          <w:b/>
        </w:rPr>
      </w:pPr>
      <w:r w:rsidRPr="00682D9D">
        <w:rPr>
          <w:b/>
        </w:rPr>
        <w:t xml:space="preserve">I SKYRIUS </w:t>
      </w:r>
    </w:p>
    <w:p w:rsidR="006E5764" w:rsidRPr="00682D9D" w:rsidRDefault="006E5764" w:rsidP="00AD1351">
      <w:pPr>
        <w:jc w:val="center"/>
        <w:rPr>
          <w:b/>
        </w:rPr>
      </w:pPr>
      <w:r w:rsidRPr="00682D9D">
        <w:rPr>
          <w:b/>
        </w:rPr>
        <w:t>BENDROSIOS NUOSTATOS</w:t>
      </w:r>
    </w:p>
    <w:p w:rsidR="006E5764" w:rsidRPr="00682D9D" w:rsidRDefault="006E5764" w:rsidP="006E5764"/>
    <w:p w:rsidR="006E5764" w:rsidRPr="00AC516A" w:rsidRDefault="006E5764" w:rsidP="00AC516A">
      <w:pPr>
        <w:numPr>
          <w:ilvl w:val="0"/>
          <w:numId w:val="1"/>
        </w:numPr>
        <w:tabs>
          <w:tab w:val="clear" w:pos="1080"/>
          <w:tab w:val="num" w:pos="0"/>
          <w:tab w:val="left" w:pos="993"/>
        </w:tabs>
        <w:ind w:left="0" w:firstLine="709"/>
        <w:jc w:val="both"/>
      </w:pPr>
      <w:r w:rsidRPr="00682D9D">
        <w:t xml:space="preserve">Lietuvos </w:t>
      </w:r>
      <w:r>
        <w:t>kultūros so</w:t>
      </w:r>
      <w:r w:rsidRPr="00AC516A">
        <w:t xml:space="preserve">stinės programos projektų dalinio finansavimo </w:t>
      </w:r>
      <w:r w:rsidR="00A67666" w:rsidRPr="00AC516A">
        <w:t xml:space="preserve">iš savivaldybės biudžeto lėšų </w:t>
      </w:r>
      <w:r w:rsidRPr="00AC516A">
        <w:t>tvarkos aprašas (toliau – Tvarkos aprašas) nustato Lietuvos kultūros sostinės programai „Klaipėda – neužšąlantis kultūros uostas 2017</w:t>
      </w:r>
      <w:r w:rsidR="00A67666" w:rsidRPr="00AC516A">
        <w:t>“</w:t>
      </w:r>
      <w:r w:rsidRPr="00AC516A">
        <w:t xml:space="preserve"> skirtų projektų atrankos kriterijus, projektų svarstymo ir vertinimo bei jų dalinio finansavimo iš savivaldybės biudžeto lėšų skyrimo ir atsiskaitymo už jas reglamentaciją. </w:t>
      </w:r>
    </w:p>
    <w:p w:rsidR="006E5764" w:rsidRPr="00AC516A" w:rsidRDefault="006E5764" w:rsidP="00AC516A">
      <w:pPr>
        <w:numPr>
          <w:ilvl w:val="0"/>
          <w:numId w:val="1"/>
        </w:numPr>
        <w:tabs>
          <w:tab w:val="clear" w:pos="1080"/>
          <w:tab w:val="num" w:pos="0"/>
          <w:tab w:val="left" w:pos="993"/>
        </w:tabs>
        <w:ind w:left="0" w:firstLine="709"/>
        <w:jc w:val="both"/>
      </w:pPr>
      <w:r w:rsidRPr="00AC516A">
        <w:t>Tvarkos aprašo tikslas – užtikrinti tinkamą pasirengimą Lietuvos kultūros sostinės programai „Klaipėda – neužšąlantis kultūros uostas 2017“, skiriant dvimetį dalinį finan</w:t>
      </w:r>
      <w:r w:rsidR="00A67666" w:rsidRPr="00AC516A">
        <w:t>savimą pasirengti ir projektams</w:t>
      </w:r>
      <w:r w:rsidRPr="00AC516A">
        <w:t xml:space="preserve"> </w:t>
      </w:r>
      <w:r w:rsidR="00A67666" w:rsidRPr="00AC516A">
        <w:t>įgyvendint</w:t>
      </w:r>
      <w:r w:rsidRPr="00AC516A">
        <w:t>i.</w:t>
      </w:r>
    </w:p>
    <w:p w:rsidR="006E5764" w:rsidRPr="00AC516A" w:rsidRDefault="006E5764" w:rsidP="00AC516A">
      <w:pPr>
        <w:numPr>
          <w:ilvl w:val="0"/>
          <w:numId w:val="2"/>
        </w:numPr>
        <w:tabs>
          <w:tab w:val="left" w:pos="993"/>
        </w:tabs>
        <w:ind w:left="0" w:firstLine="709"/>
        <w:jc w:val="both"/>
      </w:pPr>
      <w:r w:rsidRPr="00AC516A">
        <w:t>Šiame Tvarkos apraše vartojamos sąvokos:</w:t>
      </w:r>
    </w:p>
    <w:p w:rsidR="006E5764" w:rsidRPr="00AC516A" w:rsidRDefault="00A67666" w:rsidP="00AC516A">
      <w:pPr>
        <w:pStyle w:val="Betarp"/>
        <w:ind w:firstLine="709"/>
        <w:jc w:val="both"/>
        <w:rPr>
          <w:szCs w:val="24"/>
          <w:lang w:val="lt-LT" w:eastAsia="lt-LT"/>
        </w:rPr>
      </w:pPr>
      <w:r w:rsidRPr="00AC516A">
        <w:rPr>
          <w:szCs w:val="24"/>
          <w:lang w:val="lt-LT"/>
        </w:rPr>
        <w:t xml:space="preserve">3.1. </w:t>
      </w:r>
      <w:r w:rsidR="006E5764" w:rsidRPr="00AC516A">
        <w:rPr>
          <w:b/>
          <w:szCs w:val="24"/>
          <w:lang w:val="lt-LT"/>
        </w:rPr>
        <w:t>Lietuvos kultūros sostinės programa „Klaipėda – neužšąlantis kultūros uostas“</w:t>
      </w:r>
      <w:r w:rsidR="006E5764" w:rsidRPr="00AC516A">
        <w:rPr>
          <w:szCs w:val="24"/>
          <w:lang w:val="lt-LT"/>
        </w:rPr>
        <w:t xml:space="preserve"> – įvairias meno ir kultūros sritis jungianti veiklų visuma, turinti apibrėžtas kryptis: </w:t>
      </w:r>
      <w:r w:rsidR="006E5764" w:rsidRPr="00AC516A">
        <w:rPr>
          <w:szCs w:val="24"/>
          <w:lang w:val="lt-LT" w:eastAsia="lt-LT"/>
        </w:rPr>
        <w:t>jūrinę kultūrą puoselėjantys kultūros ir meno projektai; Klaipėdos miesto istorijos išskirtinumą pristatantys kultūros ir meno projektai; kultūros ir meno projektai</w:t>
      </w:r>
      <w:r w:rsidRPr="00AC516A">
        <w:rPr>
          <w:szCs w:val="24"/>
          <w:lang w:val="lt-LT" w:eastAsia="lt-LT"/>
        </w:rPr>
        <w:t>,</w:t>
      </w:r>
      <w:r w:rsidR="002E60D9">
        <w:rPr>
          <w:szCs w:val="24"/>
          <w:lang w:val="lt-LT" w:eastAsia="lt-LT"/>
        </w:rPr>
        <w:t xml:space="preserve"> pristatantys klasikinį meną</w:t>
      </w:r>
      <w:r w:rsidR="006E5764" w:rsidRPr="00AC516A">
        <w:rPr>
          <w:szCs w:val="24"/>
          <w:lang w:val="lt-LT" w:eastAsia="lt-LT"/>
        </w:rPr>
        <w:t>; kultūros ir meno projektai</w:t>
      </w:r>
      <w:r w:rsidRPr="00AC516A">
        <w:rPr>
          <w:szCs w:val="24"/>
          <w:lang w:val="lt-LT" w:eastAsia="lt-LT"/>
        </w:rPr>
        <w:t>,</w:t>
      </w:r>
      <w:r w:rsidR="006E5764" w:rsidRPr="00AC516A">
        <w:rPr>
          <w:szCs w:val="24"/>
          <w:lang w:val="lt-LT" w:eastAsia="lt-LT"/>
        </w:rPr>
        <w:t xml:space="preserve"> pristatantys </w:t>
      </w:r>
      <w:r w:rsidR="002E60D9">
        <w:rPr>
          <w:szCs w:val="24"/>
          <w:lang w:val="lt-LT" w:eastAsia="lt-LT"/>
        </w:rPr>
        <w:t>šiuolaikinį meną</w:t>
      </w:r>
      <w:r w:rsidR="006E5764" w:rsidRPr="00AC516A">
        <w:rPr>
          <w:szCs w:val="24"/>
          <w:lang w:val="lt-LT" w:eastAsia="lt-LT"/>
        </w:rPr>
        <w:t>; kultūros ir meno projektai</w:t>
      </w:r>
      <w:r w:rsidRPr="00AC516A">
        <w:rPr>
          <w:szCs w:val="24"/>
          <w:lang w:val="lt-LT" w:eastAsia="lt-LT"/>
        </w:rPr>
        <w:t>,</w:t>
      </w:r>
      <w:r w:rsidR="006E5764" w:rsidRPr="00AC516A">
        <w:rPr>
          <w:szCs w:val="24"/>
          <w:lang w:val="lt-LT" w:eastAsia="lt-LT"/>
        </w:rPr>
        <w:t xml:space="preserve"> pristatantys miesto daugiakultūriškumą ir kita.</w:t>
      </w:r>
    </w:p>
    <w:p w:rsidR="00A67666" w:rsidRDefault="00A67666" w:rsidP="00AC516A">
      <w:pPr>
        <w:tabs>
          <w:tab w:val="num" w:pos="0"/>
        </w:tabs>
        <w:ind w:firstLine="709"/>
        <w:jc w:val="both"/>
      </w:pPr>
      <w:r w:rsidRPr="00AC516A">
        <w:t xml:space="preserve">3.2. </w:t>
      </w:r>
      <w:r w:rsidR="00726008" w:rsidRPr="00A87BA9">
        <w:rPr>
          <w:b/>
        </w:rPr>
        <w:t>Pasirengimo projektui išlaidos</w:t>
      </w:r>
      <w:r w:rsidR="00726008" w:rsidRPr="00A87BA9">
        <w:t xml:space="preserve"> – administracinės, viešinimo, spaudos darbų, medžiagų įsigijimo, didelės gyventojų įtraukties bandomųjų kultūros projektų finansavimo ir kitos panašaus pobūdžio išlaidos.</w:t>
      </w:r>
      <w:r w:rsidR="00726008">
        <w:t xml:space="preserve"> </w:t>
      </w:r>
    </w:p>
    <w:p w:rsidR="006E5764" w:rsidRPr="00AC516A" w:rsidRDefault="00A67666" w:rsidP="00AC516A">
      <w:pPr>
        <w:tabs>
          <w:tab w:val="num" w:pos="0"/>
        </w:tabs>
        <w:ind w:firstLine="709"/>
        <w:jc w:val="both"/>
      </w:pPr>
      <w:r w:rsidRPr="00AC516A">
        <w:t>3.</w:t>
      </w:r>
      <w:r w:rsidR="002E60D9">
        <w:t>3</w:t>
      </w:r>
      <w:r w:rsidRPr="00AC516A">
        <w:t xml:space="preserve">. </w:t>
      </w:r>
      <w:r w:rsidR="006E5764" w:rsidRPr="00AC516A">
        <w:rPr>
          <w:b/>
        </w:rPr>
        <w:t>Projektas</w:t>
      </w:r>
      <w:r w:rsidR="006E5764" w:rsidRPr="00AC516A">
        <w:t xml:space="preserve"> – laike apibrėžta kryptingos veiklos priemonių visuma, kurios tikslas – suteikti kultūros paslaugą arba sukurti kultūros produktą, skirtą visuomenės kultūriniams, meniniams ir švietė</w:t>
      </w:r>
      <w:r w:rsidRPr="00AC516A">
        <w:t>jiškiems poreikiams įgyvendinti.</w:t>
      </w:r>
    </w:p>
    <w:p w:rsidR="006E5764" w:rsidRPr="00AC516A" w:rsidRDefault="00A67666" w:rsidP="00AC516A">
      <w:pPr>
        <w:tabs>
          <w:tab w:val="num" w:pos="0"/>
        </w:tabs>
        <w:ind w:firstLine="709"/>
        <w:jc w:val="both"/>
      </w:pPr>
      <w:r w:rsidRPr="00AC516A">
        <w:t xml:space="preserve">4. </w:t>
      </w:r>
      <w:r w:rsidR="006E5764" w:rsidRPr="00AC516A">
        <w:t xml:space="preserve">Kitos šiame Tvarkos apraše vartojamos sąvokos atitinka Lietuvos Respublikos įstatymuose ir kituose teisės </w:t>
      </w:r>
      <w:smartTag w:uri="schemas-tilde-lt/tildestengine" w:element="templates">
        <w:smartTagPr>
          <w:attr w:name="text" w:val="aktuose"/>
          <w:attr w:name="id" w:val="-1"/>
          <w:attr w:name="baseform" w:val="akt|as"/>
        </w:smartTagPr>
        <w:r w:rsidR="006E5764" w:rsidRPr="00AC516A">
          <w:t>aktuose</w:t>
        </w:r>
      </w:smartTag>
      <w:r w:rsidR="006E5764" w:rsidRPr="00AC516A">
        <w:t xml:space="preserve"> apibrėžtas sąvokas.</w:t>
      </w:r>
    </w:p>
    <w:p w:rsidR="006E5764" w:rsidRPr="00AC516A" w:rsidRDefault="00A67666" w:rsidP="00AC516A">
      <w:pPr>
        <w:tabs>
          <w:tab w:val="left" w:pos="1080"/>
        </w:tabs>
        <w:ind w:firstLine="709"/>
        <w:jc w:val="both"/>
      </w:pPr>
      <w:r w:rsidRPr="00AC516A">
        <w:t xml:space="preserve">5. </w:t>
      </w:r>
      <w:r w:rsidR="006E5764" w:rsidRPr="00AC516A">
        <w:t>Projektai</w:t>
      </w:r>
      <w:r w:rsidR="00AC516A">
        <w:t>,</w:t>
      </w:r>
      <w:r w:rsidR="006E5764" w:rsidRPr="00AC516A">
        <w:t xml:space="preserve"> teikiami šiam konkursui</w:t>
      </w:r>
      <w:r w:rsidR="00AC516A">
        <w:t>,</w:t>
      </w:r>
      <w:r w:rsidR="006E5764" w:rsidRPr="00AC516A">
        <w:t xml:space="preserve"> dalyvauja atrankoje dėl jų įtraukimo į Lietuvos kultūros sostinės programą „Klaipėda – neužšąlantis kultūros uostas“. Projektai</w:t>
      </w:r>
      <w:r w:rsidR="005F0016">
        <w:t xml:space="preserve"> </w:t>
      </w:r>
      <w:r w:rsidR="006E5764" w:rsidRPr="00AC516A">
        <w:t>savo turiniu turi būti susiję su viena ar keliomis Tvarkos aprašo 3</w:t>
      </w:r>
      <w:r w:rsidR="005E4675">
        <w:t>.1</w:t>
      </w:r>
      <w:r w:rsidR="006E5764" w:rsidRPr="00AC516A">
        <w:t xml:space="preserve"> </w:t>
      </w:r>
      <w:r w:rsidR="005E4675">
        <w:t>pa</w:t>
      </w:r>
      <w:r w:rsidR="006E5764" w:rsidRPr="00AC516A">
        <w:t>punkt</w:t>
      </w:r>
      <w:r w:rsidR="005E4675">
        <w:t>yj</w:t>
      </w:r>
      <w:r w:rsidR="006E5764" w:rsidRPr="00AC516A">
        <w:t>e išvardytom</w:t>
      </w:r>
      <w:r w:rsidR="00AD1351">
        <w:t>i</w:t>
      </w:r>
      <w:r w:rsidR="006E5764" w:rsidRPr="00AC516A">
        <w:t>s kryptim</w:t>
      </w:r>
      <w:r w:rsidR="00AD1351">
        <w:t>i</w:t>
      </w:r>
      <w:r w:rsidR="006E5764" w:rsidRPr="00AC516A">
        <w:t xml:space="preserve">s. </w:t>
      </w:r>
    </w:p>
    <w:p w:rsidR="00AC516A" w:rsidRDefault="006E5764" w:rsidP="00726008">
      <w:pPr>
        <w:numPr>
          <w:ilvl w:val="0"/>
          <w:numId w:val="3"/>
        </w:numPr>
        <w:tabs>
          <w:tab w:val="left" w:pos="993"/>
        </w:tabs>
        <w:ind w:left="0" w:firstLine="709"/>
        <w:jc w:val="both"/>
      </w:pPr>
      <w:r w:rsidRPr="00AC516A">
        <w:t>Šio Tvarkos aprašo įgyvendinimą prižiūri Savivaldybės administracijos direktorius (arba jo įpareigotas ir jam atskaitingas viešojo administravimo subjektas) ir atsiskaito Klaipėdos miesto savivaldybės tarybai (toliau – T</w:t>
      </w:r>
      <w:r w:rsidRPr="00682D9D">
        <w:t>aryba) jos reglamento nustatyta tvarka.</w:t>
      </w:r>
    </w:p>
    <w:p w:rsidR="005F0016" w:rsidRPr="00726008" w:rsidRDefault="005F0016" w:rsidP="005F0016">
      <w:pPr>
        <w:tabs>
          <w:tab w:val="left" w:pos="993"/>
        </w:tabs>
        <w:jc w:val="both"/>
      </w:pPr>
    </w:p>
    <w:p w:rsidR="006E5764" w:rsidRPr="00682D9D" w:rsidRDefault="006E5764" w:rsidP="00AD1351">
      <w:pPr>
        <w:pStyle w:val="Default"/>
        <w:jc w:val="center"/>
        <w:rPr>
          <w:b/>
          <w:bCs/>
        </w:rPr>
      </w:pPr>
      <w:r w:rsidRPr="00682D9D">
        <w:rPr>
          <w:b/>
          <w:bCs/>
        </w:rPr>
        <w:t xml:space="preserve">II </w:t>
      </w:r>
      <w:r w:rsidRPr="00682D9D">
        <w:rPr>
          <w:b/>
        </w:rPr>
        <w:t>SKYRIUS</w:t>
      </w:r>
      <w:r w:rsidRPr="00682D9D">
        <w:rPr>
          <w:b/>
          <w:bCs/>
        </w:rPr>
        <w:t xml:space="preserve"> </w:t>
      </w:r>
    </w:p>
    <w:p w:rsidR="006E5764" w:rsidRPr="00682D9D" w:rsidRDefault="006E5764" w:rsidP="00AD1351">
      <w:pPr>
        <w:pStyle w:val="Default"/>
        <w:jc w:val="center"/>
        <w:rPr>
          <w:b/>
          <w:bCs/>
        </w:rPr>
      </w:pPr>
      <w:r>
        <w:rPr>
          <w:b/>
          <w:bCs/>
        </w:rPr>
        <w:t>PROJEKTŲ ATRANKA</w:t>
      </w:r>
    </w:p>
    <w:p w:rsidR="006E5764" w:rsidRPr="00682D9D" w:rsidRDefault="006E5764" w:rsidP="006E5764">
      <w:pPr>
        <w:pStyle w:val="Default"/>
        <w:jc w:val="center"/>
      </w:pPr>
    </w:p>
    <w:p w:rsidR="006E5764" w:rsidRPr="00AC516A" w:rsidRDefault="00C70276" w:rsidP="00AC516A">
      <w:pPr>
        <w:pStyle w:val="Sraopastraipa"/>
        <w:tabs>
          <w:tab w:val="left" w:pos="720"/>
        </w:tabs>
        <w:ind w:left="0" w:firstLine="709"/>
        <w:jc w:val="both"/>
      </w:pPr>
      <w:r>
        <w:t>7</w:t>
      </w:r>
      <w:r w:rsidR="00A67666">
        <w:t xml:space="preserve">. </w:t>
      </w:r>
      <w:r w:rsidR="006E5764">
        <w:t>Projektų</w:t>
      </w:r>
      <w:r w:rsidR="00AD1351">
        <w:t>,</w:t>
      </w:r>
      <w:r w:rsidR="006E5764">
        <w:t xml:space="preserve"> pretenduojanči</w:t>
      </w:r>
      <w:r w:rsidR="006E5764" w:rsidRPr="00AC516A">
        <w:t>ų į Lietuvos kultūros sostinės programą „Klaipėda – neužšąlantis kultūros uostas“</w:t>
      </w:r>
      <w:r w:rsidR="00AD1351">
        <w:t>,</w:t>
      </w:r>
      <w:r w:rsidR="006E5764" w:rsidRPr="00AC516A">
        <w:t xml:space="preserve"> paraiškas (toliau – paraiškos) Savivaldybės administracijos Ugdymo ir kultūros departamento Kultūros skyriui (toliau – Kultū</w:t>
      </w:r>
      <w:r w:rsidR="00AD1351">
        <w:t>ros skyrius) gali teikti</w:t>
      </w:r>
      <w:r w:rsidR="006E5764" w:rsidRPr="00AC516A">
        <w:t xml:space="preserve"> Lietuvos Respublikos įstatymų nustatyta tvarka įregistruoti viešieji bei privatūs juridiniai asmenys</w:t>
      </w:r>
      <w:r w:rsidR="00AD1351">
        <w:t>,</w:t>
      </w:r>
      <w:r w:rsidR="006E5764" w:rsidRPr="00AC516A">
        <w:t xml:space="preserve"> veikiantys kultūros srityje ir teikiantys kultūrines paslaugas, išskyrus savivaldybės biudžetines įstaigas. </w:t>
      </w:r>
    </w:p>
    <w:p w:rsidR="006E5764" w:rsidRPr="00AC516A" w:rsidRDefault="00C70276" w:rsidP="00AC516A">
      <w:pPr>
        <w:tabs>
          <w:tab w:val="left" w:pos="1080"/>
        </w:tabs>
        <w:ind w:firstLine="709"/>
        <w:jc w:val="both"/>
      </w:pPr>
      <w:r>
        <w:t>8</w:t>
      </w:r>
      <w:r w:rsidR="006E5764" w:rsidRPr="00AC516A">
        <w:t>. Paraiškos</w:t>
      </w:r>
      <w:r w:rsidR="00AD1351">
        <w:t>,</w:t>
      </w:r>
      <w:r w:rsidR="006E5764" w:rsidRPr="00AC516A">
        <w:t xml:space="preserve"> parengtos pagal Savivaldybės administracijos direktori</w:t>
      </w:r>
      <w:r w:rsidR="00AD1351">
        <w:t>aus patvirtintą formą, priimamos</w:t>
      </w:r>
      <w:r w:rsidR="006E5764" w:rsidRPr="00AC516A">
        <w:t xml:space="preserve"> Savivaldybės administracijai paskelbus informaciją (skelbimą) apie jų priėmimą savivaldybės interneto svetainėje www.klaipeda.lt.</w:t>
      </w:r>
    </w:p>
    <w:p w:rsidR="006E5764" w:rsidRPr="00AC516A" w:rsidRDefault="00C70276" w:rsidP="00AC516A">
      <w:pPr>
        <w:tabs>
          <w:tab w:val="left" w:pos="1080"/>
        </w:tabs>
        <w:ind w:firstLine="709"/>
        <w:jc w:val="both"/>
      </w:pPr>
      <w:r>
        <w:t>9</w:t>
      </w:r>
      <w:r w:rsidR="006E5764" w:rsidRPr="00AC516A">
        <w:t xml:space="preserve">. Skelbime nurodoma: </w:t>
      </w:r>
    </w:p>
    <w:p w:rsidR="006E5764" w:rsidRPr="00AC516A" w:rsidRDefault="00C70276" w:rsidP="00AC516A">
      <w:pPr>
        <w:tabs>
          <w:tab w:val="left" w:pos="1080"/>
        </w:tabs>
        <w:ind w:firstLine="709"/>
        <w:jc w:val="both"/>
      </w:pPr>
      <w:r>
        <w:t>9</w:t>
      </w:r>
      <w:r w:rsidR="006E5764" w:rsidRPr="00AC516A">
        <w:t xml:space="preserve">.1. paraiškų priėmimo laikas; </w:t>
      </w:r>
    </w:p>
    <w:p w:rsidR="006E5764" w:rsidRPr="00AC516A" w:rsidRDefault="00C70276" w:rsidP="00AC516A">
      <w:pPr>
        <w:pStyle w:val="Default"/>
        <w:ind w:firstLine="709"/>
        <w:jc w:val="both"/>
      </w:pPr>
      <w:r>
        <w:t>9</w:t>
      </w:r>
      <w:r w:rsidR="006E5764" w:rsidRPr="00AC516A">
        <w:t xml:space="preserve">.2. paraiškų pateikimo būdas; </w:t>
      </w:r>
    </w:p>
    <w:p w:rsidR="006E5764" w:rsidRPr="00AC516A" w:rsidRDefault="00C70276" w:rsidP="00AC516A">
      <w:pPr>
        <w:pStyle w:val="Default"/>
        <w:ind w:firstLine="709"/>
        <w:jc w:val="both"/>
      </w:pPr>
      <w:r>
        <w:t>9</w:t>
      </w:r>
      <w:r w:rsidR="006E5764" w:rsidRPr="00AC516A">
        <w:t xml:space="preserve">.3. paraiškas priimantis skyrius; </w:t>
      </w:r>
    </w:p>
    <w:p w:rsidR="006E5764" w:rsidRPr="00AC516A" w:rsidRDefault="00C70276" w:rsidP="00AC516A">
      <w:pPr>
        <w:pStyle w:val="Default"/>
        <w:ind w:firstLine="709"/>
        <w:jc w:val="both"/>
      </w:pPr>
      <w:r>
        <w:t>9</w:t>
      </w:r>
      <w:r w:rsidR="006E5764" w:rsidRPr="00AC516A">
        <w:t xml:space="preserve">.4. kontaktinio asmens vardas, pavardė, telefonas, elektroninis paštas; </w:t>
      </w:r>
    </w:p>
    <w:p w:rsidR="006E5764" w:rsidRPr="00AC516A" w:rsidRDefault="00C70276" w:rsidP="00AC516A">
      <w:pPr>
        <w:pStyle w:val="Default"/>
        <w:ind w:firstLine="709"/>
        <w:jc w:val="both"/>
      </w:pPr>
      <w:r>
        <w:t>9</w:t>
      </w:r>
      <w:r w:rsidR="006E5764" w:rsidRPr="00AC516A">
        <w:t xml:space="preserve">.5. kita reikalinga informacija. </w:t>
      </w:r>
    </w:p>
    <w:p w:rsidR="006E5764" w:rsidRPr="00AC516A" w:rsidRDefault="00C70276" w:rsidP="00AC516A">
      <w:pPr>
        <w:pStyle w:val="Default"/>
        <w:ind w:firstLine="709"/>
        <w:jc w:val="both"/>
      </w:pPr>
      <w:r>
        <w:t>10</w:t>
      </w:r>
      <w:r w:rsidR="006E5764" w:rsidRPr="00AC516A">
        <w:t>. Prie paraiškos būtina pridėti: Lietuvos Respublikos juridinių asmenų registro registravimo pažymėjimo kopiją arba valstybės įmonės Registrų centro Lietuvos Respublikos juridinių asmenų registro išplėstinio išrašo kopiją</w:t>
      </w:r>
      <w:r w:rsidR="006E5764" w:rsidRPr="00AC516A">
        <w:rPr>
          <w:color w:val="333333"/>
        </w:rPr>
        <w:t>,</w:t>
      </w:r>
      <w:r w:rsidR="006E5764" w:rsidRPr="00AC516A">
        <w:t xml:space="preserve"> įstatų arba nuostatų kopiją, pažymą iš Valstybinės mokesčių inspekcijos ir Socialinio draudimo fondo valdybos, kad neturi mokestinių įsipareigojimų.</w:t>
      </w:r>
    </w:p>
    <w:p w:rsidR="006E5764" w:rsidRPr="00AC516A" w:rsidRDefault="00C70276" w:rsidP="00AC516A">
      <w:pPr>
        <w:pStyle w:val="Default"/>
        <w:ind w:firstLine="709"/>
        <w:jc w:val="both"/>
      </w:pPr>
      <w:r>
        <w:t>11</w:t>
      </w:r>
      <w:r w:rsidR="006E5764" w:rsidRPr="00AC516A">
        <w:t>. Paraiškų atitiktį konkurso sąlygoms tikrina Kultūros skyrius. P</w:t>
      </w:r>
      <w:r w:rsidR="006F51E6">
        <w:t>araiškos neteikiamos konkursui jei yra</w:t>
      </w:r>
      <w:r w:rsidR="006E5764" w:rsidRPr="00AC516A">
        <w:t xml:space="preserve"> pateiktos pasibaigus Savivaldybės administracijos nustatytam paraiškų priėmimo laikui, neatitinka konkursui keliamų reikalavimų, jeigu nepateikti vis</w:t>
      </w:r>
      <w:r w:rsidR="00AD1351">
        <w:t>i būtini dokumentai, nurodyti 11</w:t>
      </w:r>
      <w:r w:rsidR="006E5764" w:rsidRPr="00AC516A">
        <w:t xml:space="preserve"> punkte. </w:t>
      </w:r>
    </w:p>
    <w:p w:rsidR="006E5764" w:rsidRPr="00AC516A" w:rsidRDefault="00C70276" w:rsidP="00AC516A">
      <w:pPr>
        <w:pStyle w:val="Default"/>
        <w:ind w:firstLine="709"/>
        <w:jc w:val="both"/>
      </w:pPr>
      <w:r>
        <w:t>12</w:t>
      </w:r>
      <w:r w:rsidR="006E5764" w:rsidRPr="00AC516A">
        <w:t xml:space="preserve">. Paraiškų teikėjai, kurių paraiškos nevertinamos dėl </w:t>
      </w:r>
      <w:r>
        <w:t>11</w:t>
      </w:r>
      <w:r w:rsidR="006E5764" w:rsidRPr="00AC516A">
        <w:t xml:space="preserve"> punkte nurodytų priežasčių, apie tai informuojami paraiškoje nurodytu elektroniniu paštu per 30 dienų nuo paraiškų priėmimo termino pabaigos.</w:t>
      </w:r>
    </w:p>
    <w:p w:rsidR="006E5764" w:rsidRPr="00AC516A" w:rsidRDefault="00C70276" w:rsidP="00AC516A">
      <w:pPr>
        <w:pStyle w:val="Default"/>
        <w:ind w:firstLine="709"/>
        <w:jc w:val="both"/>
      </w:pPr>
      <w:r>
        <w:t>13</w:t>
      </w:r>
      <w:r w:rsidR="006E5764" w:rsidRPr="00AC516A">
        <w:t>. Atitinkančias reikalavimus projektų paraiškas nagrinėja ekspertai.</w:t>
      </w:r>
    </w:p>
    <w:p w:rsidR="006E5764" w:rsidRPr="00AC516A" w:rsidRDefault="00C70276" w:rsidP="00AC516A">
      <w:pPr>
        <w:pStyle w:val="Default"/>
        <w:ind w:firstLine="709"/>
        <w:jc w:val="both"/>
      </w:pPr>
      <w:r>
        <w:t>14</w:t>
      </w:r>
      <w:r w:rsidR="00AD1351">
        <w:t>. Ekspertai parenkami</w:t>
      </w:r>
      <w:r w:rsidR="006E5764" w:rsidRPr="00AC516A">
        <w:t xml:space="preserve"> atsižvelgiant į gautas paraiškas ir jose pateiktas kryptis, meno žanr</w:t>
      </w:r>
      <w:r w:rsidR="00587E79" w:rsidRPr="00AC516A">
        <w:t>us. Ekspertus parenka Kultūros ir meno taryba (toliau – KMT)</w:t>
      </w:r>
      <w:r w:rsidR="006E5764" w:rsidRPr="00AC516A">
        <w:t xml:space="preserve"> kartu su Kultūros skyriumi. Ekspertų sąrašą ir jų darbo taisykles įsakymu tvirtina Savivaldyb</w:t>
      </w:r>
      <w:r w:rsidR="00AD1351">
        <w:t>ės administracijos direktorius.</w:t>
      </w:r>
    </w:p>
    <w:p w:rsidR="006E5764" w:rsidRPr="00AC516A" w:rsidRDefault="00C70276" w:rsidP="00AC516A">
      <w:pPr>
        <w:pStyle w:val="Default"/>
        <w:ind w:firstLine="709"/>
        <w:jc w:val="both"/>
      </w:pPr>
      <w:r>
        <w:t>15</w:t>
      </w:r>
      <w:r w:rsidR="006E5764" w:rsidRPr="00AC516A">
        <w:t xml:space="preserve">. Ekspertu gali būti tik nepriekaištingos reputacijos asmuo. </w:t>
      </w:r>
    </w:p>
    <w:p w:rsidR="006E5764" w:rsidRPr="00AC516A" w:rsidRDefault="00C70276" w:rsidP="00AC516A">
      <w:pPr>
        <w:pStyle w:val="Default"/>
        <w:ind w:firstLine="709"/>
        <w:jc w:val="both"/>
      </w:pPr>
      <w:r>
        <w:t>16</w:t>
      </w:r>
      <w:r w:rsidR="006E5764" w:rsidRPr="00AC516A">
        <w:t>.</w:t>
      </w:r>
      <w:r w:rsidR="006E5764" w:rsidRPr="00AC516A">
        <w:rPr>
          <w:vertAlign w:val="superscript"/>
        </w:rPr>
        <w:t xml:space="preserve"> </w:t>
      </w:r>
      <w:r w:rsidR="006E5764" w:rsidRPr="00AC516A">
        <w:t>Jeigu KMT narys yra paraišką pateikusios organizacijos vadovas ar narys arba dalyvauja įgyvendinant projektą, jis privalo nusišalinti svarstant projekto įtraukimo į programą ir jo dalinio finansavimo klausimus.</w:t>
      </w:r>
    </w:p>
    <w:p w:rsidR="006E5764" w:rsidRPr="00AC516A" w:rsidRDefault="00C70276" w:rsidP="00AC516A">
      <w:pPr>
        <w:pStyle w:val="Default"/>
        <w:ind w:firstLine="709"/>
        <w:jc w:val="both"/>
      </w:pPr>
      <w:r>
        <w:t>17</w:t>
      </w:r>
      <w:r w:rsidR="006E5764" w:rsidRPr="00AC516A">
        <w:t>.</w:t>
      </w:r>
      <w:r w:rsidR="006E5764" w:rsidRPr="00AC516A">
        <w:rPr>
          <w:vertAlign w:val="superscript"/>
        </w:rPr>
        <w:t xml:space="preserve"> </w:t>
      </w:r>
      <w:r w:rsidR="006E5764" w:rsidRPr="00AC516A">
        <w:t>Jeigu dėl</w:t>
      </w:r>
      <w:r>
        <w:t xml:space="preserve"> nusišalinimo procedūros (žr. 16</w:t>
      </w:r>
      <w:r w:rsidR="006E5764" w:rsidRPr="00AC516A">
        <w:t xml:space="preserve"> punktą) KMT posėdyje nesusidaro kvorumas, klausimus dėl projekto įtraukimo į programą ir jo dalinio finansavimo sprendžia Savivaldybės administracijos direktoriaus įsakymu sudaryta 7 narių komisija, į kurios sudėtį įeina likusieji KMT nariai ir Savivaldybės administracijos atstovai.</w:t>
      </w:r>
    </w:p>
    <w:p w:rsidR="006E5764" w:rsidRPr="00AC516A" w:rsidRDefault="00C70276" w:rsidP="00AC516A">
      <w:pPr>
        <w:pStyle w:val="Default"/>
        <w:ind w:firstLine="709"/>
        <w:jc w:val="both"/>
      </w:pPr>
      <w:r>
        <w:t>18</w:t>
      </w:r>
      <w:r w:rsidR="006E5764" w:rsidRPr="00AC516A">
        <w:t>. Vieną paraišką vertina 2 ekspertai. KMT gali pritarti arba nepritarti vieno arba abiejų ekspertų vertinimams. Nepritarusi abiejų ekspertų vertinimams, KMT Tarybai turi pateikti argumentuotą išvadą</w:t>
      </w:r>
      <w:r w:rsidR="008B3D74">
        <w:t>.</w:t>
      </w:r>
    </w:p>
    <w:p w:rsidR="006E5764" w:rsidRPr="00AC516A" w:rsidRDefault="00C70276" w:rsidP="00AC516A">
      <w:pPr>
        <w:pStyle w:val="Default"/>
        <w:ind w:firstLine="709"/>
        <w:jc w:val="both"/>
      </w:pPr>
      <w:r>
        <w:t>19</w:t>
      </w:r>
      <w:r w:rsidR="006E5764" w:rsidRPr="00AC516A">
        <w:t>. Ekspertai paraiškas v</w:t>
      </w:r>
      <w:r w:rsidR="00435574">
        <w:t xml:space="preserve">ertina balais </w:t>
      </w:r>
      <w:r w:rsidR="006E5764" w:rsidRPr="00AC516A">
        <w:t>pagal šiuos kriterijus:</w:t>
      </w:r>
    </w:p>
    <w:p w:rsidR="006E5764" w:rsidRPr="006F51E6" w:rsidRDefault="00C70276" w:rsidP="00AC516A">
      <w:pPr>
        <w:tabs>
          <w:tab w:val="left" w:pos="1080"/>
        </w:tabs>
        <w:ind w:firstLine="709"/>
        <w:jc w:val="both"/>
      </w:pPr>
      <w:r>
        <w:t>19</w:t>
      </w:r>
      <w:r w:rsidR="006E5764" w:rsidRPr="00AC516A">
        <w:t xml:space="preserve">.1. projekto meninė ir (ar) kultūrinė </w:t>
      </w:r>
      <w:r w:rsidR="006E5764" w:rsidRPr="006F51E6">
        <w:t>vertė</w:t>
      </w:r>
      <w:r w:rsidR="00920445" w:rsidRPr="006F51E6">
        <w:t xml:space="preserve"> – nuo 1 balo iki 10 balų</w:t>
      </w:r>
      <w:r w:rsidR="006E5764" w:rsidRPr="006F51E6">
        <w:t>;</w:t>
      </w:r>
    </w:p>
    <w:p w:rsidR="006E5764" w:rsidRPr="006F51E6" w:rsidRDefault="00C70276" w:rsidP="00AC516A">
      <w:pPr>
        <w:tabs>
          <w:tab w:val="left" w:pos="1080"/>
        </w:tabs>
        <w:ind w:firstLine="709"/>
        <w:jc w:val="both"/>
      </w:pPr>
      <w:r>
        <w:t>19</w:t>
      </w:r>
      <w:r w:rsidR="006E5764" w:rsidRPr="006F51E6">
        <w:t>.2. projekto kultūros produktų ir paslaugų inovacijos</w:t>
      </w:r>
      <w:r w:rsidR="00920445" w:rsidRPr="006F51E6">
        <w:t xml:space="preserve"> – nuo 1 balo iki </w:t>
      </w:r>
      <w:r w:rsidR="0008326C" w:rsidRPr="006F51E6">
        <w:t>5</w:t>
      </w:r>
      <w:r w:rsidR="00920445" w:rsidRPr="006F51E6">
        <w:t xml:space="preserve"> balų</w:t>
      </w:r>
      <w:r w:rsidR="006E5764" w:rsidRPr="006F51E6">
        <w:t xml:space="preserve">; </w:t>
      </w:r>
    </w:p>
    <w:p w:rsidR="006E5764" w:rsidRPr="00AC516A" w:rsidRDefault="00C70276" w:rsidP="00AC516A">
      <w:pPr>
        <w:tabs>
          <w:tab w:val="left" w:pos="1080"/>
        </w:tabs>
        <w:ind w:firstLine="709"/>
        <w:jc w:val="both"/>
      </w:pPr>
      <w:r>
        <w:t>19</w:t>
      </w:r>
      <w:r w:rsidR="006E5764" w:rsidRPr="006F51E6">
        <w:t>.3. projekto aktualumas, atitikimas Lietuvos kultūros sostinės projekto „Klaipėda – neužšąlantis kultūros uostas“ kryptims</w:t>
      </w:r>
      <w:r w:rsidR="00920445" w:rsidRPr="006F51E6">
        <w:t xml:space="preserve"> – nuo 1 balo iki 10 balų</w:t>
      </w:r>
      <w:r w:rsidR="006E5764" w:rsidRPr="006F51E6">
        <w:t>;</w:t>
      </w:r>
    </w:p>
    <w:p w:rsidR="006E5764" w:rsidRPr="00AC516A" w:rsidRDefault="00C70276" w:rsidP="00AC516A">
      <w:pPr>
        <w:tabs>
          <w:tab w:val="left" w:pos="1080"/>
        </w:tabs>
        <w:ind w:firstLine="709"/>
        <w:jc w:val="both"/>
      </w:pPr>
      <w:r>
        <w:t>19</w:t>
      </w:r>
      <w:r w:rsidR="006E5764" w:rsidRPr="00AC516A">
        <w:t>.4. projekto tarptautiškumas: užsienio institucijų, įstaigų, organizacijų, pavienių menininkų įtraukimas į vyksmą</w:t>
      </w:r>
      <w:r w:rsidR="0008326C">
        <w:t xml:space="preserve"> </w:t>
      </w:r>
      <w:r w:rsidR="0008326C" w:rsidRPr="006F51E6">
        <w:t>– nuo 1 balo iki 5 balų</w:t>
      </w:r>
      <w:r w:rsidR="006E5764" w:rsidRPr="006F51E6">
        <w:t>;</w:t>
      </w:r>
      <w:r w:rsidR="006E5764" w:rsidRPr="00AC516A">
        <w:t xml:space="preserve"> </w:t>
      </w:r>
    </w:p>
    <w:p w:rsidR="006E5764" w:rsidRDefault="00C70276" w:rsidP="00AC516A">
      <w:pPr>
        <w:tabs>
          <w:tab w:val="left" w:pos="1080"/>
        </w:tabs>
        <w:ind w:firstLine="709"/>
        <w:jc w:val="both"/>
      </w:pPr>
      <w:r>
        <w:t>19</w:t>
      </w:r>
      <w:r w:rsidR="006E5764" w:rsidRPr="00AC516A">
        <w:t>.5. projekto prieinamumas lankytojams, žiūrovams, klausytojams: darbas su tiksline auditorija</w:t>
      </w:r>
      <w:r w:rsidR="00920445">
        <w:t xml:space="preserve"> </w:t>
      </w:r>
      <w:r w:rsidR="00920445" w:rsidRPr="00920445">
        <w:t xml:space="preserve">– </w:t>
      </w:r>
      <w:r w:rsidR="00920445" w:rsidRPr="006F51E6">
        <w:t xml:space="preserve">nuo 1 balo iki </w:t>
      </w:r>
      <w:r w:rsidR="0008326C" w:rsidRPr="006F51E6">
        <w:t>10</w:t>
      </w:r>
      <w:r w:rsidR="00920445" w:rsidRPr="006F51E6">
        <w:t xml:space="preserve"> balų</w:t>
      </w:r>
      <w:r w:rsidR="006E5764" w:rsidRPr="006F51E6">
        <w:t>;</w:t>
      </w:r>
    </w:p>
    <w:p w:rsidR="0008326C" w:rsidRPr="006F51E6" w:rsidRDefault="00C70276" w:rsidP="00AC516A">
      <w:pPr>
        <w:tabs>
          <w:tab w:val="left" w:pos="1080"/>
        </w:tabs>
        <w:ind w:firstLine="709"/>
        <w:jc w:val="both"/>
      </w:pPr>
      <w:r>
        <w:t>19</w:t>
      </w:r>
      <w:r w:rsidR="0008326C" w:rsidRPr="006F51E6">
        <w:t>.6. gyventojų įtrauktis į projektų veiklas – nuo 1 balo iki 10 balų;</w:t>
      </w:r>
    </w:p>
    <w:p w:rsidR="006E5764" w:rsidRPr="006F51E6" w:rsidRDefault="00C70276" w:rsidP="00AC516A">
      <w:pPr>
        <w:tabs>
          <w:tab w:val="left" w:pos="1080"/>
        </w:tabs>
        <w:ind w:firstLine="709"/>
        <w:jc w:val="both"/>
      </w:pPr>
      <w:r>
        <w:t>19</w:t>
      </w:r>
      <w:r w:rsidR="006E5764" w:rsidRPr="006F51E6">
        <w:t>.</w:t>
      </w:r>
      <w:r w:rsidR="001F3486" w:rsidRPr="006F51E6">
        <w:t>7</w:t>
      </w:r>
      <w:r w:rsidR="006E5764" w:rsidRPr="006F51E6">
        <w:t>. projekto žinomumas regioniniu, respublikiniu, tarptautiniu lygiu: viešųjų ryšių apimtis</w:t>
      </w:r>
      <w:r w:rsidR="00726008">
        <w:t> </w:t>
      </w:r>
      <w:r w:rsidR="0008326C" w:rsidRPr="006F51E6">
        <w:t>– nuo 1 balo iki 10 balų</w:t>
      </w:r>
      <w:r w:rsidR="006E5764" w:rsidRPr="006F51E6">
        <w:t>;</w:t>
      </w:r>
    </w:p>
    <w:p w:rsidR="006E5764" w:rsidRPr="00AC516A" w:rsidRDefault="00C70276" w:rsidP="00AC516A">
      <w:pPr>
        <w:tabs>
          <w:tab w:val="left" w:pos="1080"/>
        </w:tabs>
        <w:ind w:firstLine="709"/>
        <w:jc w:val="both"/>
      </w:pPr>
      <w:r>
        <w:t>19</w:t>
      </w:r>
      <w:r w:rsidR="006E5764" w:rsidRPr="006F51E6">
        <w:t>.</w:t>
      </w:r>
      <w:r w:rsidR="001F3486" w:rsidRPr="006F51E6">
        <w:t>8</w:t>
      </w:r>
      <w:r w:rsidR="006E5764" w:rsidRPr="006F51E6">
        <w:t>. projekto papildomų finansavimo šaltinių kiekis ir santykis</w:t>
      </w:r>
      <w:r w:rsidR="0008326C" w:rsidRPr="006F51E6">
        <w:t xml:space="preserve"> – nuo 1 balo iki 5 balų</w:t>
      </w:r>
      <w:r w:rsidR="006E5764" w:rsidRPr="006F51E6">
        <w:t>.</w:t>
      </w:r>
    </w:p>
    <w:p w:rsidR="006E5764" w:rsidRPr="00682D9D" w:rsidRDefault="00C70276" w:rsidP="00AC516A">
      <w:pPr>
        <w:tabs>
          <w:tab w:val="left" w:pos="1080"/>
        </w:tabs>
        <w:ind w:firstLine="709"/>
        <w:jc w:val="both"/>
      </w:pPr>
      <w:r>
        <w:t>20</w:t>
      </w:r>
      <w:r w:rsidR="006E5764" w:rsidRPr="00AC516A">
        <w:t>. Projektas gali būti įtrau</w:t>
      </w:r>
      <w:r w:rsidR="008B3D74">
        <w:t>ktas į Lietuvos kultūros sostinės</w:t>
      </w:r>
      <w:r w:rsidR="006E5764" w:rsidRPr="00AC516A">
        <w:t xml:space="preserve"> programą „Klaipėda – neužšąlantis kultūros uostas 2017“, jei surenka ne mažiau </w:t>
      </w:r>
      <w:r w:rsidR="006E5764" w:rsidRPr="006F51E6">
        <w:t xml:space="preserve">kaip </w:t>
      </w:r>
      <w:r w:rsidR="00834AD8" w:rsidRPr="006F51E6">
        <w:t>8</w:t>
      </w:r>
      <w:r w:rsidR="006E5764" w:rsidRPr="006F51E6">
        <w:t xml:space="preserve">0 balų (maksimalus įvertinimas – </w:t>
      </w:r>
      <w:r w:rsidR="001F3486" w:rsidRPr="006F51E6">
        <w:t xml:space="preserve">8 kriterijai x maks. </w:t>
      </w:r>
      <w:r w:rsidR="006E5764" w:rsidRPr="006F51E6">
        <w:t xml:space="preserve">balai x 2 ekspertai = </w:t>
      </w:r>
      <w:r w:rsidR="001F3486" w:rsidRPr="006F51E6">
        <w:t>130</w:t>
      </w:r>
      <w:r w:rsidR="006E5764" w:rsidRPr="006F51E6">
        <w:t>).</w:t>
      </w:r>
    </w:p>
    <w:p w:rsidR="006E5764" w:rsidRPr="00682D9D" w:rsidRDefault="006E5764" w:rsidP="00AD1351">
      <w:pPr>
        <w:tabs>
          <w:tab w:val="left" w:pos="0"/>
        </w:tabs>
        <w:jc w:val="center"/>
        <w:rPr>
          <w:b/>
        </w:rPr>
      </w:pPr>
    </w:p>
    <w:p w:rsidR="006E5764" w:rsidRPr="00682D9D" w:rsidRDefault="006E5764" w:rsidP="00AD1351">
      <w:pPr>
        <w:tabs>
          <w:tab w:val="left" w:pos="0"/>
        </w:tabs>
        <w:jc w:val="center"/>
        <w:rPr>
          <w:b/>
        </w:rPr>
      </w:pPr>
      <w:r w:rsidRPr="00682D9D">
        <w:rPr>
          <w:b/>
        </w:rPr>
        <w:t>III SKYRIUS</w:t>
      </w:r>
    </w:p>
    <w:p w:rsidR="006E5764" w:rsidRPr="006F51E6" w:rsidRDefault="006E5764" w:rsidP="00AD1351">
      <w:pPr>
        <w:tabs>
          <w:tab w:val="left" w:pos="0"/>
        </w:tabs>
        <w:jc w:val="center"/>
        <w:rPr>
          <w:b/>
        </w:rPr>
      </w:pPr>
      <w:r w:rsidRPr="006F51E6">
        <w:rPr>
          <w:b/>
        </w:rPr>
        <w:t>PROJEKTŲ FINANSAVIMAS</w:t>
      </w:r>
    </w:p>
    <w:p w:rsidR="006E5764" w:rsidRPr="006F51E6" w:rsidRDefault="006E5764" w:rsidP="006E5764">
      <w:pPr>
        <w:tabs>
          <w:tab w:val="left" w:pos="1080"/>
        </w:tabs>
        <w:jc w:val="both"/>
        <w:rPr>
          <w:b/>
        </w:rPr>
      </w:pPr>
    </w:p>
    <w:p w:rsidR="00191CED" w:rsidRPr="006F51E6" w:rsidRDefault="006E5764" w:rsidP="00AC516A">
      <w:pPr>
        <w:tabs>
          <w:tab w:val="left" w:pos="1080"/>
        </w:tabs>
        <w:ind w:firstLine="709"/>
        <w:jc w:val="both"/>
      </w:pPr>
      <w:r w:rsidRPr="006F51E6">
        <w:t>2</w:t>
      </w:r>
      <w:r w:rsidR="00C70276">
        <w:t>1</w:t>
      </w:r>
      <w:r w:rsidRPr="006F51E6">
        <w:t xml:space="preserve">. </w:t>
      </w:r>
      <w:r w:rsidR="005F0016">
        <w:t>Projektai, atrinkti</w:t>
      </w:r>
      <w:r w:rsidR="00191CED" w:rsidRPr="006F51E6">
        <w:t xml:space="preserve"> į Lietuvos kultūros sostinės programą „Klaipėda – neužšąlantis kultūros uostas 2017“</w:t>
      </w:r>
      <w:r w:rsidR="009A254F">
        <w:t>,</w:t>
      </w:r>
      <w:r w:rsidR="005F0016">
        <w:t xml:space="preserve"> </w:t>
      </w:r>
      <w:r w:rsidR="00191CED" w:rsidRPr="006F51E6">
        <w:t>finansuojami iš Klaipėdos miesto savivaldybės biudžete patvirtintų asignavimų 2017 metams.</w:t>
      </w:r>
    </w:p>
    <w:p w:rsidR="008D5C75" w:rsidRPr="006F51E6" w:rsidRDefault="00C70276" w:rsidP="00AC516A">
      <w:pPr>
        <w:tabs>
          <w:tab w:val="left" w:pos="1080"/>
        </w:tabs>
        <w:ind w:firstLine="709"/>
        <w:jc w:val="both"/>
      </w:pPr>
      <w:r>
        <w:t>22</w:t>
      </w:r>
      <w:r w:rsidR="00A82615" w:rsidRPr="006F51E6">
        <w:t>.</w:t>
      </w:r>
      <w:r w:rsidR="005F0016">
        <w:t xml:space="preserve"> Projektų organizatoriai, kuriems reikia iš dalies finansuoti pasirengimo projektui išlaidas, gali prašyti dalinio finansavimo ir 2016 metams, konkursui </w:t>
      </w:r>
      <w:r w:rsidR="005E4675">
        <w:t>teikiamoj</w:t>
      </w:r>
      <w:r w:rsidR="004D1A72">
        <w:t>e</w:t>
      </w:r>
      <w:r w:rsidR="005F0016">
        <w:t xml:space="preserve"> paraiškoje n</w:t>
      </w:r>
      <w:r w:rsidR="004D1A72">
        <w:t>urodydami</w:t>
      </w:r>
      <w:r w:rsidR="005E4675">
        <w:t>,</w:t>
      </w:r>
      <w:r w:rsidR="004D1A72">
        <w:t xml:space="preserve"> kokioms išlaidų rūšims</w:t>
      </w:r>
      <w:r w:rsidR="005F0016">
        <w:t xml:space="preserve"> reikal</w:t>
      </w:r>
      <w:r w:rsidR="005E4675">
        <w:t>ingas dalinis finansavimas (3.2</w:t>
      </w:r>
      <w:r w:rsidR="005F0016">
        <w:t xml:space="preserve"> papunktis).</w:t>
      </w:r>
    </w:p>
    <w:p w:rsidR="006E5764" w:rsidRPr="00AC516A" w:rsidRDefault="00C70276" w:rsidP="00AC516A">
      <w:pPr>
        <w:tabs>
          <w:tab w:val="left" w:pos="1080"/>
        </w:tabs>
        <w:ind w:firstLine="709"/>
        <w:jc w:val="both"/>
      </w:pPr>
      <w:r>
        <w:t>23</w:t>
      </w:r>
      <w:r w:rsidR="00962FBA">
        <w:t>. Pasirengt</w:t>
      </w:r>
      <w:r w:rsidR="006E5764" w:rsidRPr="00AC516A">
        <w:t xml:space="preserve">i projekto įgyvendinimui iš savivaldybės biudžeto gali būti prašoma 80 proc. pasirengimui reikalingų lėšų, bet ne daugiau </w:t>
      </w:r>
      <w:r w:rsidR="006E5764" w:rsidRPr="006F51E6">
        <w:t xml:space="preserve">kaip </w:t>
      </w:r>
      <w:r w:rsidR="004665C5" w:rsidRPr="006F51E6">
        <w:t>5</w:t>
      </w:r>
      <w:r w:rsidR="00962FBA" w:rsidRPr="006F51E6">
        <w:t xml:space="preserve"> </w:t>
      </w:r>
      <w:r w:rsidR="006E5764" w:rsidRPr="006F51E6">
        <w:t>000 Eur</w:t>
      </w:r>
      <w:r w:rsidR="006E5764" w:rsidRPr="005E4675">
        <w:t>.</w:t>
      </w:r>
    </w:p>
    <w:p w:rsidR="006E5764" w:rsidRPr="00AC516A" w:rsidRDefault="00C70276" w:rsidP="00AC516A">
      <w:pPr>
        <w:tabs>
          <w:tab w:val="left" w:pos="1080"/>
        </w:tabs>
        <w:ind w:firstLine="709"/>
        <w:jc w:val="both"/>
      </w:pPr>
      <w:r>
        <w:t>24</w:t>
      </w:r>
      <w:r w:rsidR="006E5764" w:rsidRPr="00AC516A">
        <w:t xml:space="preserve">. </w:t>
      </w:r>
      <w:r w:rsidR="00962FBA">
        <w:t>K</w:t>
      </w:r>
      <w:r w:rsidR="006E5764" w:rsidRPr="00AC516A">
        <w:t xml:space="preserve">ultūros projektams iš savivaldybės biudžeto gali būti prašoma ne daugiau kaip 80 proc. bendros projekto vertės arba ne mažiau kaip </w:t>
      </w:r>
      <w:r w:rsidR="006F51E6">
        <w:t>10 000 Eur ir ne daugiau kaip 40</w:t>
      </w:r>
      <w:r w:rsidR="006E5764" w:rsidRPr="00AC516A">
        <w:t xml:space="preserve"> 000 Eur.</w:t>
      </w:r>
    </w:p>
    <w:p w:rsidR="006E5764" w:rsidRPr="00AC516A" w:rsidRDefault="00C70276" w:rsidP="00AC516A">
      <w:pPr>
        <w:tabs>
          <w:tab w:val="left" w:pos="1080"/>
        </w:tabs>
        <w:ind w:firstLine="709"/>
        <w:jc w:val="both"/>
      </w:pPr>
      <w:r>
        <w:t>25</w:t>
      </w:r>
      <w:r w:rsidR="006E5764" w:rsidRPr="00AC516A">
        <w:t>. Projekto įgyvendinimui reikalinga lėšų dalis, kurios nepadengia</w:t>
      </w:r>
      <w:r w:rsidR="00962FBA">
        <w:t xml:space="preserve"> iš</w:t>
      </w:r>
      <w:r w:rsidR="006E5764" w:rsidRPr="00AC516A">
        <w:t xml:space="preserve"> savivaldybės biudžeto skirtos lėšos, turi sudaryti ne mažiau kaip 20 proc. viso poreikio pirmaisiais metais ir ne mažiau kaip 20 proc. antraisiais metais. Šią projekto lėšų dalį turi padengti projekto vykdytojas savo arba rėmėjų (partnerių) lėšomis.</w:t>
      </w:r>
    </w:p>
    <w:p w:rsidR="006E5764" w:rsidRPr="00AC516A" w:rsidRDefault="00C70276" w:rsidP="00AC516A">
      <w:pPr>
        <w:tabs>
          <w:tab w:val="left" w:pos="1080"/>
        </w:tabs>
        <w:ind w:firstLine="709"/>
        <w:jc w:val="both"/>
      </w:pPr>
      <w:r>
        <w:t>26</w:t>
      </w:r>
      <w:r w:rsidR="006E5764" w:rsidRPr="00AC516A">
        <w:t>. Iš savivaldybės biudžeto skirtų lėšų projektų administracinių išlaidų dydis sąmatoje negali būti didesnis nei 30 proc. lėšų sumos, o nenumatytų išlaidų dydis – didesnis nei 5 proc. lėšų bendros sumos, skirtos renginiui įgyvendinti.</w:t>
      </w:r>
    </w:p>
    <w:p w:rsidR="006E5764" w:rsidRPr="00AC516A" w:rsidRDefault="00C70276" w:rsidP="00AC516A">
      <w:pPr>
        <w:tabs>
          <w:tab w:val="left" w:pos="1080"/>
        </w:tabs>
        <w:ind w:firstLine="709"/>
        <w:jc w:val="both"/>
      </w:pPr>
      <w:r>
        <w:t>27</w:t>
      </w:r>
      <w:r w:rsidR="006E5764" w:rsidRPr="00AC516A">
        <w:t xml:space="preserve">. Projektų lėšų dydis, skirtas dalyvių maitinimui, negali viršyti Lietuvos Respublikos Vyriausybės nustatytų sumų. </w:t>
      </w:r>
    </w:p>
    <w:p w:rsidR="006E5764" w:rsidRPr="00AC516A" w:rsidRDefault="00C70276" w:rsidP="00AC516A">
      <w:pPr>
        <w:tabs>
          <w:tab w:val="left" w:pos="1080"/>
        </w:tabs>
        <w:ind w:firstLine="709"/>
        <w:jc w:val="both"/>
      </w:pPr>
      <w:r>
        <w:t>28</w:t>
      </w:r>
      <w:r w:rsidR="006E5764" w:rsidRPr="00AC516A">
        <w:t>. Projektui skirtos lėšos negali būti naudojamos:</w:t>
      </w:r>
    </w:p>
    <w:p w:rsidR="006E5764" w:rsidRPr="00AC516A" w:rsidRDefault="00C70276" w:rsidP="00AC516A">
      <w:pPr>
        <w:tabs>
          <w:tab w:val="left" w:pos="1080"/>
        </w:tabs>
        <w:ind w:firstLine="709"/>
        <w:jc w:val="both"/>
      </w:pPr>
      <w:r>
        <w:t>28</w:t>
      </w:r>
      <w:r w:rsidR="006E5764" w:rsidRPr="00AC516A">
        <w:t xml:space="preserve">.1. ilgalaikio materialiojo turto įsigijimui; </w:t>
      </w:r>
    </w:p>
    <w:p w:rsidR="006E5764" w:rsidRPr="00AC516A" w:rsidRDefault="00C70276" w:rsidP="00AC516A">
      <w:pPr>
        <w:tabs>
          <w:tab w:val="left" w:pos="1080"/>
        </w:tabs>
        <w:ind w:firstLine="709"/>
        <w:jc w:val="both"/>
      </w:pPr>
      <w:r>
        <w:t>28</w:t>
      </w:r>
      <w:r w:rsidR="006E5764" w:rsidRPr="00AC516A">
        <w:t>.2. dalyvavimo įvairių asociacijų veikloje išlaidoms padengti;</w:t>
      </w:r>
    </w:p>
    <w:p w:rsidR="006E5764" w:rsidRPr="00AC516A" w:rsidRDefault="00C70276" w:rsidP="00AC516A">
      <w:pPr>
        <w:tabs>
          <w:tab w:val="left" w:pos="1080"/>
        </w:tabs>
        <w:ind w:firstLine="709"/>
        <w:jc w:val="both"/>
      </w:pPr>
      <w:r>
        <w:t>28</w:t>
      </w:r>
      <w:r w:rsidR="006E5764" w:rsidRPr="00AC516A">
        <w:t xml:space="preserve">.3. kitiems projektams įgyvendinti. </w:t>
      </w:r>
    </w:p>
    <w:p w:rsidR="006E5764" w:rsidRPr="00AC516A" w:rsidRDefault="00C70276" w:rsidP="00AC516A">
      <w:pPr>
        <w:tabs>
          <w:tab w:val="left" w:pos="1080"/>
        </w:tabs>
        <w:ind w:firstLine="709"/>
        <w:jc w:val="both"/>
        <w:rPr>
          <w:color w:val="000000"/>
        </w:rPr>
      </w:pPr>
      <w:r>
        <w:t>29</w:t>
      </w:r>
      <w:r w:rsidR="006E5764" w:rsidRPr="00AC516A">
        <w:t>. Sutartis nesudaroma, jeigu organizacija nepateikia dokumentų, įrodančių, kad projekto įgyvendinimui lėšų iš savo ar kitų finansavimo šaltinių turi ne mažiau kaip 20 procentų pirmaisiais ir 20 proc. antraisiais projekto įgyvendinimo metais.</w:t>
      </w:r>
    </w:p>
    <w:p w:rsidR="006E5764" w:rsidRPr="00AC516A" w:rsidRDefault="00A67666" w:rsidP="00AC516A">
      <w:pPr>
        <w:tabs>
          <w:tab w:val="left" w:pos="1080"/>
        </w:tabs>
        <w:ind w:firstLine="709"/>
        <w:jc w:val="both"/>
      </w:pPr>
      <w:r w:rsidRPr="00AC516A">
        <w:t>3</w:t>
      </w:r>
      <w:r w:rsidR="00C70276">
        <w:t>0</w:t>
      </w:r>
      <w:r w:rsidR="006E5764" w:rsidRPr="00AC516A">
        <w:t>. Organizatorių įsipareigojimai dėl projekto kokybės bei turinio ir atsiskaitymo už gautą dalinį finansavimą terminai ir tvarka reglamentuojami sutartyje.</w:t>
      </w:r>
    </w:p>
    <w:p w:rsidR="006E5764" w:rsidRPr="00682D9D" w:rsidRDefault="006E5764" w:rsidP="00AC516A">
      <w:pPr>
        <w:ind w:firstLine="709"/>
        <w:jc w:val="both"/>
      </w:pPr>
      <w:r w:rsidRPr="00AC516A">
        <w:t>3</w:t>
      </w:r>
      <w:r w:rsidR="00C70276">
        <w:t>1</w:t>
      </w:r>
      <w:r w:rsidRPr="00AC516A">
        <w:t>. Pirmųjų metų pabaigoje KMT, pasitelkusi ekspertus, peržiūri projektų</w:t>
      </w:r>
      <w:r w:rsidR="00DF7A99">
        <w:t>,</w:t>
      </w:r>
      <w:r w:rsidRPr="00AC516A">
        <w:t xml:space="preserve"> įtrauktų į Lietuvos kultūros sostinės programą</w:t>
      </w:r>
      <w:r w:rsidR="00DF7A99">
        <w:t>,</w:t>
      </w:r>
      <w:r w:rsidRPr="00AC516A">
        <w:t xml:space="preserve"> sąrašą ir, esant pažeidimams, susijusiems su sutartinių įsipareigojimų nevykdymu, turi tei</w:t>
      </w:r>
      <w:r>
        <w:t xml:space="preserve">sę teikti </w:t>
      </w:r>
      <w:r w:rsidRPr="00682D9D">
        <w:t>siūlymą</w:t>
      </w:r>
      <w:r w:rsidR="00DF7A99">
        <w:t xml:space="preserve"> Savivaldybės a</w:t>
      </w:r>
      <w:r>
        <w:t>dministracijos direktoriui išbraukti projektą</w:t>
      </w:r>
      <w:r w:rsidRPr="00682D9D">
        <w:t xml:space="preserve"> iš sąrašo. </w:t>
      </w:r>
    </w:p>
    <w:p w:rsidR="00517ADA" w:rsidRDefault="00517ADA" w:rsidP="00517ADA"/>
    <w:p w:rsidR="006E5764" w:rsidRPr="00682D9D" w:rsidRDefault="006E5764" w:rsidP="00517ADA">
      <w:pPr>
        <w:jc w:val="center"/>
        <w:rPr>
          <w:b/>
        </w:rPr>
      </w:pPr>
      <w:r w:rsidRPr="00682D9D">
        <w:rPr>
          <w:b/>
        </w:rPr>
        <w:t>IV SKYRIUS</w:t>
      </w:r>
    </w:p>
    <w:p w:rsidR="006E5764" w:rsidRPr="00682D9D" w:rsidRDefault="006E5764" w:rsidP="00AD1351">
      <w:pPr>
        <w:jc w:val="center"/>
        <w:rPr>
          <w:b/>
        </w:rPr>
      </w:pPr>
      <w:r w:rsidRPr="00682D9D">
        <w:rPr>
          <w:b/>
        </w:rPr>
        <w:t>SIEKIAMI REZULTATAI</w:t>
      </w:r>
    </w:p>
    <w:p w:rsidR="006E5764" w:rsidRPr="00293E6C" w:rsidRDefault="006E5764" w:rsidP="006E5764">
      <w:pPr>
        <w:ind w:left="360"/>
        <w:jc w:val="both"/>
      </w:pPr>
    </w:p>
    <w:p w:rsidR="006E5764" w:rsidRPr="00AC516A" w:rsidRDefault="00C70276" w:rsidP="00AC516A">
      <w:pPr>
        <w:ind w:firstLine="709"/>
        <w:jc w:val="both"/>
      </w:pPr>
      <w:r>
        <w:rPr>
          <w:bCs/>
        </w:rPr>
        <w:t>32</w:t>
      </w:r>
      <w:r w:rsidR="006E5764" w:rsidRPr="00682D9D">
        <w:rPr>
          <w:bCs/>
        </w:rPr>
        <w:t xml:space="preserve">. Patvirtinus </w:t>
      </w:r>
      <w:r w:rsidR="006E5764" w:rsidRPr="00AC516A">
        <w:rPr>
          <w:bCs/>
        </w:rPr>
        <w:t>šį Tvarkos aprašą:</w:t>
      </w:r>
    </w:p>
    <w:p w:rsidR="006E5764" w:rsidRPr="00AC516A" w:rsidRDefault="00C70276" w:rsidP="00AC516A">
      <w:pPr>
        <w:tabs>
          <w:tab w:val="num" w:pos="0"/>
        </w:tabs>
        <w:ind w:firstLine="709"/>
        <w:jc w:val="both"/>
      </w:pPr>
      <w:r>
        <w:t>32</w:t>
      </w:r>
      <w:r w:rsidR="006E5764" w:rsidRPr="00AC516A">
        <w:t>.1. Lietuvos kultūros sostinės programa „Klaipėda – neu</w:t>
      </w:r>
      <w:r w:rsidR="00DF7A99">
        <w:t>žšąlantis kultūros uostas 2017“</w:t>
      </w:r>
      <w:r w:rsidR="006E5764" w:rsidRPr="00AC516A">
        <w:t xml:space="preserve"> bus papildyta naujais nacionalinės ir tarptautinės reikšmės projektais;</w:t>
      </w:r>
    </w:p>
    <w:p w:rsidR="006E5764" w:rsidRPr="00AC516A" w:rsidRDefault="00C70276" w:rsidP="00AC516A">
      <w:pPr>
        <w:tabs>
          <w:tab w:val="num" w:pos="0"/>
        </w:tabs>
        <w:ind w:firstLine="709"/>
        <w:jc w:val="both"/>
      </w:pPr>
      <w:r>
        <w:t>32</w:t>
      </w:r>
      <w:r w:rsidR="006E5764" w:rsidRPr="00AC516A">
        <w:t xml:space="preserve">.2. bus koordinuojamas projektų proporcingas išsidėstymas per metus, užtikrinamas tinkamas </w:t>
      </w:r>
      <w:r w:rsidR="006E5764" w:rsidRPr="00AC516A">
        <w:rPr>
          <w:bCs/>
        </w:rPr>
        <w:t>pasirengimas ir kokybiškas</w:t>
      </w:r>
      <w:r w:rsidR="00DF7A99">
        <w:rPr>
          <w:bCs/>
        </w:rPr>
        <w:t xml:space="preserve"> įgyvendinimas;</w:t>
      </w:r>
    </w:p>
    <w:p w:rsidR="006E5764" w:rsidRPr="00AC516A" w:rsidRDefault="00C70276" w:rsidP="00AC516A">
      <w:pPr>
        <w:tabs>
          <w:tab w:val="num" w:pos="0"/>
        </w:tabs>
        <w:ind w:firstLine="709"/>
        <w:jc w:val="both"/>
      </w:pPr>
      <w:r>
        <w:t>32</w:t>
      </w:r>
      <w:r w:rsidR="006E5764" w:rsidRPr="00AC516A">
        <w:t xml:space="preserve">.3. </w:t>
      </w:r>
      <w:r w:rsidR="006E5764" w:rsidRPr="00AC516A">
        <w:rPr>
          <w:bCs/>
        </w:rPr>
        <w:t>organizatoriai, kurių projektai bus įtraukti į Lietuvos kultūros sostinės programą „Klaipėda – neužšąlantis kultūros uostas 2017“, lengviau gaus papildomų lėšų jiems įgyvendinti iš respublikinių ir tarptautinių fondų.</w:t>
      </w:r>
    </w:p>
    <w:p w:rsidR="006E5764" w:rsidRPr="00AC516A" w:rsidRDefault="00C70276" w:rsidP="00AC516A">
      <w:pPr>
        <w:tabs>
          <w:tab w:val="num" w:pos="0"/>
        </w:tabs>
        <w:ind w:firstLine="709"/>
        <w:jc w:val="both"/>
      </w:pPr>
      <w:r>
        <w:t>33</w:t>
      </w:r>
      <w:r w:rsidR="006E5764" w:rsidRPr="00AC516A">
        <w:t>. Numatoma ilgalaikė perspektyva:</w:t>
      </w:r>
    </w:p>
    <w:p w:rsidR="006E5764" w:rsidRPr="00AC516A" w:rsidRDefault="00C70276" w:rsidP="00AC516A">
      <w:pPr>
        <w:tabs>
          <w:tab w:val="num" w:pos="0"/>
        </w:tabs>
        <w:ind w:firstLine="709"/>
        <w:jc w:val="both"/>
        <w:rPr>
          <w:color w:val="000000"/>
        </w:rPr>
      </w:pPr>
      <w:r>
        <w:t>33</w:t>
      </w:r>
      <w:r w:rsidR="006E5764" w:rsidRPr="00AC516A">
        <w:t>.1. formuojamas Klaipėdos miesto, kaip reikšmingo kultūros centro su svarbiais kultūros ir meno projektais, įvaizdis;</w:t>
      </w:r>
    </w:p>
    <w:p w:rsidR="006E5764" w:rsidRPr="00AC516A" w:rsidRDefault="00C70276" w:rsidP="00AC516A">
      <w:pPr>
        <w:tabs>
          <w:tab w:val="num" w:pos="0"/>
        </w:tabs>
        <w:ind w:firstLine="709"/>
        <w:jc w:val="both"/>
      </w:pPr>
      <w:r>
        <w:t>33</w:t>
      </w:r>
      <w:r w:rsidR="006E5764" w:rsidRPr="00AC516A">
        <w:t>.2. užtikrinamas kokybiškų kultūrinių paslaugų tiekimas, ugdomi įvairių gyventojų sluoksnių, amžiaus grupių kultūriniai poreikiai;</w:t>
      </w:r>
    </w:p>
    <w:p w:rsidR="006E5764" w:rsidRPr="00AC516A" w:rsidRDefault="00C70276" w:rsidP="00AC516A">
      <w:pPr>
        <w:tabs>
          <w:tab w:val="num" w:pos="0"/>
        </w:tabs>
        <w:ind w:firstLine="709"/>
        <w:jc w:val="both"/>
      </w:pPr>
      <w:r>
        <w:t>33</w:t>
      </w:r>
      <w:r w:rsidR="006E5764" w:rsidRPr="00AC516A">
        <w:t>.3. užtikrinama nacionalinių ir tarptautinių kultūrinių ryšių plėtra;</w:t>
      </w:r>
    </w:p>
    <w:p w:rsidR="006E5764" w:rsidRPr="00AC516A" w:rsidRDefault="00C70276" w:rsidP="00AC516A">
      <w:pPr>
        <w:tabs>
          <w:tab w:val="num" w:pos="0"/>
          <w:tab w:val="left" w:pos="1080"/>
        </w:tabs>
        <w:ind w:firstLine="709"/>
        <w:jc w:val="both"/>
      </w:pPr>
      <w:r>
        <w:t>33</w:t>
      </w:r>
      <w:r w:rsidR="006E5764" w:rsidRPr="00AC516A">
        <w:t>.4. skatinamos inovacijos tiek turinio, tiek valdymo srityse, naujų kultūros ir meno projektų formų, temų, idėjų atsiradimas;</w:t>
      </w:r>
    </w:p>
    <w:p w:rsidR="006E5764" w:rsidRPr="00682D9D" w:rsidRDefault="00C70276" w:rsidP="00AC516A">
      <w:pPr>
        <w:tabs>
          <w:tab w:val="num" w:pos="0"/>
          <w:tab w:val="left" w:pos="1080"/>
        </w:tabs>
        <w:ind w:firstLine="709"/>
        <w:jc w:val="both"/>
      </w:pPr>
      <w:r>
        <w:t>33</w:t>
      </w:r>
      <w:r w:rsidR="006E5764" w:rsidRPr="00AC516A">
        <w:t xml:space="preserve">.5. didės projektų </w:t>
      </w:r>
      <w:r w:rsidR="006E5764" w:rsidRPr="00682D9D">
        <w:t>lankytoj</w:t>
      </w:r>
      <w:r w:rsidR="006E5764">
        <w:t>ų, klausytojų, žiūrovų skaičius</w:t>
      </w:r>
      <w:r w:rsidR="006E5764" w:rsidRPr="00682D9D">
        <w:t xml:space="preserve">. </w:t>
      </w:r>
    </w:p>
    <w:p w:rsidR="006E5764" w:rsidRPr="00682D9D" w:rsidRDefault="006E5764" w:rsidP="006E5764">
      <w:pPr>
        <w:tabs>
          <w:tab w:val="num" w:pos="0"/>
          <w:tab w:val="left" w:pos="1080"/>
        </w:tabs>
        <w:ind w:firstLine="720"/>
        <w:jc w:val="both"/>
      </w:pPr>
    </w:p>
    <w:p w:rsidR="006E5764" w:rsidRPr="00682D9D" w:rsidRDefault="006E5764" w:rsidP="006E5764">
      <w:pPr>
        <w:pStyle w:val="Default"/>
        <w:jc w:val="center"/>
      </w:pPr>
      <w:r w:rsidRPr="00682D9D">
        <w:t>___________________________</w:t>
      </w:r>
    </w:p>
    <w:p w:rsidR="006E5764" w:rsidRPr="00682D9D" w:rsidRDefault="006E5764" w:rsidP="006E5764">
      <w:pPr>
        <w:jc w:val="center"/>
      </w:pPr>
    </w:p>
    <w:p w:rsidR="00A87420" w:rsidRDefault="00A87420" w:rsidP="00A87420">
      <w:pPr>
        <w:ind w:firstLine="709"/>
        <w:jc w:val="both"/>
      </w:pPr>
    </w:p>
    <w:sectPr w:rsidR="00A87420" w:rsidSect="00631ACA">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CD5" w:rsidRDefault="00346CD5" w:rsidP="00631ACA">
      <w:r>
        <w:separator/>
      </w:r>
    </w:p>
  </w:endnote>
  <w:endnote w:type="continuationSeparator" w:id="0">
    <w:p w:rsidR="00346CD5" w:rsidRDefault="00346CD5" w:rsidP="0063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CD5" w:rsidRDefault="00346CD5" w:rsidP="00631ACA">
      <w:r>
        <w:separator/>
      </w:r>
    </w:p>
  </w:footnote>
  <w:footnote w:type="continuationSeparator" w:id="0">
    <w:p w:rsidR="00346CD5" w:rsidRDefault="00346CD5" w:rsidP="00631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7423"/>
      <w:docPartObj>
        <w:docPartGallery w:val="Page Numbers (Top of Page)"/>
        <w:docPartUnique/>
      </w:docPartObj>
    </w:sdtPr>
    <w:sdtEndPr/>
    <w:sdtContent>
      <w:p w:rsidR="00631ACA" w:rsidRDefault="00631ACA">
        <w:pPr>
          <w:pStyle w:val="Antrats"/>
          <w:jc w:val="center"/>
        </w:pPr>
        <w:r>
          <w:fldChar w:fldCharType="begin"/>
        </w:r>
        <w:r>
          <w:instrText>PAGE   \* MERGEFORMAT</w:instrText>
        </w:r>
        <w:r>
          <w:fldChar w:fldCharType="separate"/>
        </w:r>
        <w:r w:rsidR="00C70276">
          <w:rPr>
            <w:noProof/>
          </w:rPr>
          <w:t>4</w:t>
        </w:r>
        <w:r>
          <w:fldChar w:fldCharType="end"/>
        </w:r>
      </w:p>
    </w:sdtContent>
  </w:sdt>
  <w:p w:rsidR="00631ACA" w:rsidRDefault="00631AC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70DAC"/>
    <w:multiLevelType w:val="hybridMultilevel"/>
    <w:tmpl w:val="809EC1EE"/>
    <w:lvl w:ilvl="0" w:tplc="50D427A6">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9FA6631"/>
    <w:multiLevelType w:val="multilevel"/>
    <w:tmpl w:val="134486B4"/>
    <w:lvl w:ilvl="0">
      <w:start w:val="1"/>
      <w:numFmt w:val="decimal"/>
      <w:lvlText w:val="%1."/>
      <w:lvlJc w:val="left"/>
      <w:pPr>
        <w:tabs>
          <w:tab w:val="num" w:pos="1080"/>
        </w:tabs>
        <w:ind w:left="1080" w:hanging="360"/>
      </w:pPr>
    </w:lvl>
    <w:lvl w:ilvl="1">
      <w:start w:val="1"/>
      <w:numFmt w:val="decimal"/>
      <w:isLgl/>
      <w:lvlText w:val="%1.%2."/>
      <w:lvlJc w:val="left"/>
      <w:pPr>
        <w:tabs>
          <w:tab w:val="num" w:pos="1830"/>
        </w:tabs>
        <w:ind w:left="1830" w:hanging="540"/>
      </w:pPr>
    </w:lvl>
    <w:lvl w:ilvl="2">
      <w:start w:val="1"/>
      <w:numFmt w:val="decimal"/>
      <w:isLgl/>
      <w:lvlText w:val="%1.%2.%3."/>
      <w:lvlJc w:val="left"/>
      <w:pPr>
        <w:tabs>
          <w:tab w:val="num" w:pos="2940"/>
        </w:tabs>
        <w:ind w:left="2940" w:hanging="720"/>
      </w:pPr>
    </w:lvl>
    <w:lvl w:ilvl="3">
      <w:start w:val="1"/>
      <w:numFmt w:val="decimal"/>
      <w:isLgl/>
      <w:lvlText w:val="%1.%2.%3.%4."/>
      <w:lvlJc w:val="left"/>
      <w:pPr>
        <w:tabs>
          <w:tab w:val="num" w:pos="3870"/>
        </w:tabs>
        <w:ind w:left="3870" w:hanging="720"/>
      </w:pPr>
    </w:lvl>
    <w:lvl w:ilvl="4">
      <w:start w:val="1"/>
      <w:numFmt w:val="decimal"/>
      <w:isLgl/>
      <w:lvlText w:val="%1.%2.%3.%4.%5."/>
      <w:lvlJc w:val="left"/>
      <w:pPr>
        <w:tabs>
          <w:tab w:val="num" w:pos="5160"/>
        </w:tabs>
        <w:ind w:left="5160" w:hanging="1080"/>
      </w:pPr>
    </w:lvl>
    <w:lvl w:ilvl="5">
      <w:start w:val="1"/>
      <w:numFmt w:val="decimal"/>
      <w:isLgl/>
      <w:lvlText w:val="%1.%2.%3.%4.%5.%6."/>
      <w:lvlJc w:val="left"/>
      <w:pPr>
        <w:tabs>
          <w:tab w:val="num" w:pos="6090"/>
        </w:tabs>
        <w:ind w:left="6090" w:hanging="1080"/>
      </w:pPr>
    </w:lvl>
    <w:lvl w:ilvl="6">
      <w:start w:val="1"/>
      <w:numFmt w:val="decimal"/>
      <w:isLgl/>
      <w:lvlText w:val="%1.%2.%3.%4.%5.%6.%7."/>
      <w:lvlJc w:val="left"/>
      <w:pPr>
        <w:tabs>
          <w:tab w:val="num" w:pos="7380"/>
        </w:tabs>
        <w:ind w:left="7380" w:hanging="1440"/>
      </w:pPr>
    </w:lvl>
    <w:lvl w:ilvl="7">
      <w:start w:val="1"/>
      <w:numFmt w:val="decimal"/>
      <w:isLgl/>
      <w:lvlText w:val="%1.%2.%3.%4.%5.%6.%7.%8."/>
      <w:lvlJc w:val="left"/>
      <w:pPr>
        <w:tabs>
          <w:tab w:val="num" w:pos="8310"/>
        </w:tabs>
        <w:ind w:left="8310" w:hanging="1440"/>
      </w:pPr>
    </w:lvl>
    <w:lvl w:ilvl="8">
      <w:start w:val="1"/>
      <w:numFmt w:val="decimal"/>
      <w:isLgl/>
      <w:lvlText w:val="%1.%2.%3.%4.%5.%6.%7.%8.%9."/>
      <w:lvlJc w:val="left"/>
      <w:pPr>
        <w:tabs>
          <w:tab w:val="num" w:pos="9600"/>
        </w:tabs>
        <w:ind w:left="9600" w:hanging="1800"/>
      </w:pPr>
    </w:lvl>
  </w:abstractNum>
  <w:abstractNum w:abstractNumId="2" w15:restartNumberingAfterBreak="0">
    <w:nsid w:val="4F083AF9"/>
    <w:multiLevelType w:val="hybridMultilevel"/>
    <w:tmpl w:val="53E4E252"/>
    <w:lvl w:ilvl="0" w:tplc="06203296">
      <w:start w:val="3"/>
      <w:numFmt w:val="decimal"/>
      <w:lvlText w:val="%1."/>
      <w:lvlJc w:val="left"/>
      <w:pPr>
        <w:ind w:left="1080" w:hanging="360"/>
      </w:pPr>
      <w:rPr>
        <w:b w:val="0"/>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4223"/>
    <w:rsid w:val="00052E22"/>
    <w:rsid w:val="0006079E"/>
    <w:rsid w:val="000826FD"/>
    <w:rsid w:val="0008326C"/>
    <w:rsid w:val="000A2EF1"/>
    <w:rsid w:val="00121982"/>
    <w:rsid w:val="00163426"/>
    <w:rsid w:val="00180B19"/>
    <w:rsid w:val="00191CED"/>
    <w:rsid w:val="001E10FC"/>
    <w:rsid w:val="001F3486"/>
    <w:rsid w:val="0020175C"/>
    <w:rsid w:val="002534C7"/>
    <w:rsid w:val="00293E6C"/>
    <w:rsid w:val="002C6D36"/>
    <w:rsid w:val="002E60D9"/>
    <w:rsid w:val="00346CD5"/>
    <w:rsid w:val="00376CFE"/>
    <w:rsid w:val="003A2CA0"/>
    <w:rsid w:val="00435574"/>
    <w:rsid w:val="004476DD"/>
    <w:rsid w:val="004654D5"/>
    <w:rsid w:val="004665C5"/>
    <w:rsid w:val="004D1A72"/>
    <w:rsid w:val="00517ADA"/>
    <w:rsid w:val="00535CCB"/>
    <w:rsid w:val="005445B4"/>
    <w:rsid w:val="00587E79"/>
    <w:rsid w:val="00597EE8"/>
    <w:rsid w:val="005A335A"/>
    <w:rsid w:val="005E4675"/>
    <w:rsid w:val="005F0016"/>
    <w:rsid w:val="005F495C"/>
    <w:rsid w:val="00631ACA"/>
    <w:rsid w:val="006962FF"/>
    <w:rsid w:val="006E5764"/>
    <w:rsid w:val="006F51E6"/>
    <w:rsid w:val="00726008"/>
    <w:rsid w:val="007539C3"/>
    <w:rsid w:val="00834AD8"/>
    <w:rsid w:val="008354D5"/>
    <w:rsid w:val="008B3D74"/>
    <w:rsid w:val="008D5C75"/>
    <w:rsid w:val="008E6E82"/>
    <w:rsid w:val="00920445"/>
    <w:rsid w:val="00962FBA"/>
    <w:rsid w:val="009A0E8B"/>
    <w:rsid w:val="009A254F"/>
    <w:rsid w:val="00A67666"/>
    <w:rsid w:val="00A82615"/>
    <w:rsid w:val="00A87420"/>
    <w:rsid w:val="00A87BA9"/>
    <w:rsid w:val="00AC0475"/>
    <w:rsid w:val="00AC516A"/>
    <w:rsid w:val="00AC66C4"/>
    <w:rsid w:val="00AD1351"/>
    <w:rsid w:val="00AF7D08"/>
    <w:rsid w:val="00B05032"/>
    <w:rsid w:val="00B750B6"/>
    <w:rsid w:val="00C2173D"/>
    <w:rsid w:val="00C26A5F"/>
    <w:rsid w:val="00C6786E"/>
    <w:rsid w:val="00C70276"/>
    <w:rsid w:val="00CA0B5E"/>
    <w:rsid w:val="00CA4D3B"/>
    <w:rsid w:val="00CA60B2"/>
    <w:rsid w:val="00CB4EF1"/>
    <w:rsid w:val="00D86204"/>
    <w:rsid w:val="00DC43F6"/>
    <w:rsid w:val="00DF4F0E"/>
    <w:rsid w:val="00DF7A99"/>
    <w:rsid w:val="00E15B87"/>
    <w:rsid w:val="00E22F32"/>
    <w:rsid w:val="00E33871"/>
    <w:rsid w:val="00E645CE"/>
    <w:rsid w:val="00E87750"/>
    <w:rsid w:val="00EE08FC"/>
    <w:rsid w:val="00F11B26"/>
    <w:rsid w:val="00F85B39"/>
    <w:rsid w:val="00FC6A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1393D955"/>
  <w15:docId w15:val="{1C362542-9924-425A-8BDB-9B456E66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31ACA"/>
    <w:pPr>
      <w:tabs>
        <w:tab w:val="center" w:pos="4819"/>
        <w:tab w:val="right" w:pos="9638"/>
      </w:tabs>
    </w:pPr>
  </w:style>
  <w:style w:type="character" w:customStyle="1" w:styleId="AntratsDiagrama">
    <w:name w:val="Antraštės Diagrama"/>
    <w:basedOn w:val="Numatytasispastraiposriftas"/>
    <w:link w:val="Antrats"/>
    <w:uiPriority w:val="99"/>
    <w:rsid w:val="00631AC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31ACA"/>
    <w:pPr>
      <w:tabs>
        <w:tab w:val="center" w:pos="4819"/>
        <w:tab w:val="right" w:pos="9638"/>
      </w:tabs>
    </w:pPr>
  </w:style>
  <w:style w:type="character" w:customStyle="1" w:styleId="PoratDiagrama">
    <w:name w:val="Poraštė Diagrama"/>
    <w:basedOn w:val="Numatytasispastraiposriftas"/>
    <w:link w:val="Porat"/>
    <w:uiPriority w:val="99"/>
    <w:rsid w:val="00631ACA"/>
    <w:rPr>
      <w:rFonts w:ascii="Times New Roman" w:eastAsia="Times New Roman" w:hAnsi="Times New Roman" w:cs="Times New Roman"/>
      <w:sz w:val="24"/>
      <w:szCs w:val="24"/>
    </w:rPr>
  </w:style>
  <w:style w:type="paragraph" w:customStyle="1" w:styleId="Default">
    <w:name w:val="Default"/>
    <w:rsid w:val="006E5764"/>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34"/>
    <w:qFormat/>
    <w:rsid w:val="006E5764"/>
    <w:pPr>
      <w:ind w:left="720"/>
      <w:contextualSpacing/>
    </w:pPr>
  </w:style>
  <w:style w:type="paragraph" w:styleId="Betarp">
    <w:name w:val="No Spacing"/>
    <w:uiPriority w:val="1"/>
    <w:qFormat/>
    <w:rsid w:val="006E5764"/>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6554</Words>
  <Characters>3736</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Karolina Paskeviciene</cp:lastModifiedBy>
  <cp:revision>2</cp:revision>
  <cp:lastPrinted>2016-04-04T05:51:00Z</cp:lastPrinted>
  <dcterms:created xsi:type="dcterms:W3CDTF">2016-04-13T06:31:00Z</dcterms:created>
  <dcterms:modified xsi:type="dcterms:W3CDTF">2016-04-13T06:31:00Z</dcterms:modified>
</cp:coreProperties>
</file>