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KLAIPĖDOS M</w:t>
      </w:r>
      <w:r w:rsidR="002A2D59">
        <w:rPr>
          <w:b/>
          <w:sz w:val="28"/>
          <w:szCs w:val="28"/>
        </w:rPr>
        <w:t>IESTO SAVIVALDYBĖS ANTIKORUPCIJOS KOMISIJA</w:t>
      </w:r>
    </w:p>
    <w:p w:rsidR="007E7A53" w:rsidRPr="008F669F" w:rsidRDefault="007E7A53" w:rsidP="007E7A53">
      <w:pPr>
        <w:pStyle w:val="Pagrindinistekstas"/>
        <w:jc w:val="center"/>
        <w:rPr>
          <w:b/>
          <w:bCs/>
          <w:caps/>
          <w:szCs w:val="24"/>
        </w:rPr>
      </w:pPr>
    </w:p>
    <w:p w:rsidR="007E7A53" w:rsidRPr="008F669F" w:rsidRDefault="002A2D59" w:rsidP="007E7A53">
      <w:pPr>
        <w:pStyle w:val="Pagrindinistekstas"/>
        <w:jc w:val="center"/>
        <w:rPr>
          <w:b/>
          <w:szCs w:val="24"/>
        </w:rPr>
      </w:pPr>
      <w:r>
        <w:rPr>
          <w:b/>
          <w:szCs w:val="24"/>
        </w:rPr>
        <w:t>2016 M. BALANDŽIO 12 D.</w:t>
      </w:r>
      <w:r w:rsidR="007E7A53" w:rsidRPr="008F669F">
        <w:rPr>
          <w:b/>
          <w:szCs w:val="24"/>
        </w:rPr>
        <w:t xml:space="preserve"> POSĖDŽIO PROTOKOLAS</w:t>
      </w:r>
    </w:p>
    <w:p w:rsidR="007810D9" w:rsidRDefault="007810D9" w:rsidP="00F41647">
      <w:pPr>
        <w:rPr>
          <w:szCs w:val="24"/>
        </w:rPr>
      </w:pPr>
    </w:p>
    <w:p w:rsidR="007810D9" w:rsidRPr="003C09F9" w:rsidRDefault="00BE14C3" w:rsidP="007810D9">
      <w:pPr>
        <w:tabs>
          <w:tab w:val="left" w:pos="5036"/>
          <w:tab w:val="left" w:pos="5474"/>
          <w:tab w:val="left" w:pos="6879"/>
          <w:tab w:val="left" w:pos="7471"/>
        </w:tabs>
        <w:ind w:left="108"/>
        <w:jc w:val="center"/>
      </w:pPr>
      <w:r>
        <w:rPr>
          <w:noProof/>
        </w:rPr>
        <w:t xml:space="preserve">2016-04-21 </w:t>
      </w:r>
      <w:r w:rsidR="007810D9" w:rsidRPr="003C09F9">
        <w:rPr>
          <w:szCs w:val="24"/>
        </w:rPr>
        <w:t>Nr.</w:t>
      </w:r>
      <w:r w:rsidR="007810D9">
        <w:rPr>
          <w:szCs w:val="24"/>
        </w:rPr>
        <w:t xml:space="preserve"> </w:t>
      </w:r>
      <w:r>
        <w:rPr>
          <w:szCs w:val="24"/>
        </w:rPr>
        <w:t>TAR1-49</w:t>
      </w:r>
      <w:bookmarkStart w:id="0" w:name="_GoBack"/>
      <w:bookmarkEnd w:id="0"/>
    </w:p>
    <w:p w:rsidR="00163473" w:rsidRDefault="00163473" w:rsidP="00AD2EE1">
      <w:pPr>
        <w:pStyle w:val="Pagrindinistekstas"/>
        <w:rPr>
          <w:szCs w:val="24"/>
        </w:rPr>
      </w:pPr>
    </w:p>
    <w:p w:rsidR="00E45625" w:rsidRPr="008F669F" w:rsidRDefault="00E45625" w:rsidP="00E45625">
      <w:pPr>
        <w:pStyle w:val="Pagrindinistekstas"/>
        <w:rPr>
          <w:szCs w:val="24"/>
        </w:rPr>
      </w:pPr>
    </w:p>
    <w:p w:rsidR="00F053A9" w:rsidRPr="003F6D94" w:rsidRDefault="002A2D59" w:rsidP="00F053A9">
      <w:pPr>
        <w:pStyle w:val="Pagrindinistekstas"/>
        <w:overflowPunct w:val="0"/>
        <w:ind w:firstLine="709"/>
      </w:pPr>
      <w:r w:rsidRPr="003F6D94">
        <w:t xml:space="preserve">Posėdis įvyko 2016-04-12, </w:t>
      </w:r>
      <w:r w:rsidR="003F6D94" w:rsidRPr="003F6D94">
        <w:t xml:space="preserve">prasidėjo </w:t>
      </w:r>
      <w:r w:rsidRPr="003F6D94">
        <w:t>16 val</w:t>
      </w:r>
      <w:r w:rsidR="00F053A9" w:rsidRPr="003F6D94">
        <w:t>.</w:t>
      </w:r>
      <w:r w:rsidR="003F6D94" w:rsidRPr="003F6D94">
        <w:t>, baigėsi 17.30 val.</w:t>
      </w:r>
    </w:p>
    <w:p w:rsidR="00E45625" w:rsidRPr="003F6D94" w:rsidRDefault="002A2D59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3F6D94">
        <w:rPr>
          <w:szCs w:val="24"/>
        </w:rPr>
        <w:t xml:space="preserve">Posėdžio pirmininkas </w:t>
      </w:r>
      <w:r w:rsidR="006270DE" w:rsidRPr="003F6D94">
        <w:rPr>
          <w:szCs w:val="24"/>
        </w:rPr>
        <w:t xml:space="preserve"> - </w:t>
      </w:r>
      <w:r w:rsidRPr="003F6D94">
        <w:rPr>
          <w:szCs w:val="24"/>
        </w:rPr>
        <w:t>Rimantas Didžiokas</w:t>
      </w:r>
      <w:r w:rsidR="00E45625" w:rsidRPr="003F6D94">
        <w:rPr>
          <w:szCs w:val="24"/>
        </w:rPr>
        <w:t>.</w:t>
      </w:r>
    </w:p>
    <w:p w:rsidR="00E45625" w:rsidRPr="003F6D94" w:rsidRDefault="00E4562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3F6D94">
        <w:rPr>
          <w:szCs w:val="24"/>
        </w:rPr>
        <w:t xml:space="preserve">Posėdžio </w:t>
      </w:r>
      <w:r w:rsidR="002A2D59" w:rsidRPr="003F6D94">
        <w:rPr>
          <w:szCs w:val="24"/>
        </w:rPr>
        <w:t>sekretor</w:t>
      </w:r>
      <w:r w:rsidR="006270DE" w:rsidRPr="003F6D94">
        <w:rPr>
          <w:szCs w:val="24"/>
        </w:rPr>
        <w:t>ė</w:t>
      </w:r>
      <w:r w:rsidR="002A2D59" w:rsidRPr="003F6D94">
        <w:rPr>
          <w:szCs w:val="24"/>
        </w:rPr>
        <w:t xml:space="preserve"> </w:t>
      </w:r>
      <w:r w:rsidR="006270DE" w:rsidRPr="003F6D94">
        <w:rPr>
          <w:szCs w:val="24"/>
        </w:rPr>
        <w:t xml:space="preserve">- </w:t>
      </w:r>
      <w:r w:rsidR="002A2D59" w:rsidRPr="003F6D94">
        <w:rPr>
          <w:szCs w:val="24"/>
        </w:rPr>
        <w:t>Jolanta Laužikaitė</w:t>
      </w:r>
      <w:r w:rsidRPr="003F6D94">
        <w:rPr>
          <w:szCs w:val="24"/>
        </w:rPr>
        <w:t>.</w:t>
      </w:r>
    </w:p>
    <w:p w:rsidR="00E45625" w:rsidRPr="003F6D94" w:rsidRDefault="00007482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3F6D94">
        <w:rPr>
          <w:szCs w:val="24"/>
        </w:rPr>
        <w:t>Dalyvavo</w:t>
      </w:r>
      <w:r w:rsidR="002A2D59" w:rsidRPr="003F6D94">
        <w:rPr>
          <w:szCs w:val="24"/>
        </w:rPr>
        <w:t xml:space="preserve"> </w:t>
      </w:r>
      <w:r w:rsidRPr="003F6D94">
        <w:rPr>
          <w:szCs w:val="24"/>
        </w:rPr>
        <w:t xml:space="preserve">komisijos nariai: </w:t>
      </w:r>
      <w:r w:rsidR="00682379" w:rsidRPr="003F6D94">
        <w:rPr>
          <w:szCs w:val="24"/>
        </w:rPr>
        <w:t>Mantas Bagočius,</w:t>
      </w:r>
      <w:r w:rsidR="00682379" w:rsidRPr="003F6D94">
        <w:t xml:space="preserve"> </w:t>
      </w:r>
      <w:r w:rsidR="00682379" w:rsidRPr="003F6D94">
        <w:rPr>
          <w:szCs w:val="24"/>
        </w:rPr>
        <w:t>Darius Baleika, Danutė Galvelienė, Antanas Gimbutas, Vitalijus Juška, Rūta Kambaraitė, Andrej Kugmerov, Saulius Liekis, Danguolė Netikšienė, Mindaugas Prialgauskas, Nina Puteikienė, Ruslan Schneiderat</w:t>
      </w:r>
      <w:r w:rsidR="00E45625" w:rsidRPr="003F6D94">
        <w:rPr>
          <w:szCs w:val="24"/>
        </w:rPr>
        <w:t>.</w:t>
      </w:r>
    </w:p>
    <w:p w:rsidR="00007482" w:rsidRPr="003F6D94" w:rsidRDefault="00007482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3F6D94">
        <w:rPr>
          <w:szCs w:val="24"/>
        </w:rPr>
        <w:t>Dalyvavo: V. Partaukas, R. Senavaitienė, R. Rumšienė.</w:t>
      </w:r>
    </w:p>
    <w:p w:rsidR="00007482" w:rsidRPr="003F6D94" w:rsidRDefault="00007482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E45625" w:rsidRPr="003F6D94" w:rsidRDefault="00E4562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3F6D94">
        <w:rPr>
          <w:szCs w:val="24"/>
        </w:rPr>
        <w:t>DARBOTVARKĖ:</w:t>
      </w:r>
    </w:p>
    <w:p w:rsidR="002773B5" w:rsidRPr="003F6D94" w:rsidRDefault="00E45625" w:rsidP="002773B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3F6D94">
        <w:rPr>
          <w:szCs w:val="24"/>
        </w:rPr>
        <w:t xml:space="preserve">1. </w:t>
      </w:r>
      <w:r w:rsidR="002773B5" w:rsidRPr="003F6D94">
        <w:rPr>
          <w:szCs w:val="24"/>
        </w:rPr>
        <w:t>STT Klaipėdos valdybos Korupcijos prevencijos posky</w:t>
      </w:r>
      <w:r w:rsidR="003F6D94" w:rsidRPr="003F6D94">
        <w:rPr>
          <w:szCs w:val="24"/>
        </w:rPr>
        <w:t>rio viršininko Leono Barišausko</w:t>
      </w:r>
      <w:r w:rsidR="006270DE" w:rsidRPr="003F6D94">
        <w:rPr>
          <w:szCs w:val="24"/>
        </w:rPr>
        <w:t xml:space="preserve"> pranešimas</w:t>
      </w:r>
      <w:r w:rsidR="002773B5" w:rsidRPr="003F6D94">
        <w:rPr>
          <w:szCs w:val="24"/>
        </w:rPr>
        <w:t>.</w:t>
      </w:r>
    </w:p>
    <w:p w:rsidR="002773B5" w:rsidRPr="003F6D94" w:rsidRDefault="002773B5" w:rsidP="002773B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3F6D94">
        <w:rPr>
          <w:szCs w:val="24"/>
        </w:rPr>
        <w:t>2.  Klaipėdos miesto savivaldybės 2017-2019 m. korupcijos prevencijos programos projekto pristatymas</w:t>
      </w:r>
      <w:r w:rsidR="00E45625" w:rsidRPr="003F6D94">
        <w:rPr>
          <w:szCs w:val="24"/>
        </w:rPr>
        <w:t>.</w:t>
      </w:r>
    </w:p>
    <w:p w:rsidR="002773B5" w:rsidRPr="003F6D94" w:rsidRDefault="002773B5" w:rsidP="002773B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3F6D94">
        <w:rPr>
          <w:szCs w:val="24"/>
        </w:rPr>
        <w:t>3. Antikorupcijos komisijos pirmininko pavaduotojo rinkimai.</w:t>
      </w:r>
    </w:p>
    <w:p w:rsidR="002773B5" w:rsidRPr="003F6D94" w:rsidRDefault="002773B5" w:rsidP="002773B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E45625" w:rsidRPr="003F6D94" w:rsidRDefault="002773B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3F6D94">
        <w:rPr>
          <w:szCs w:val="24"/>
        </w:rPr>
        <w:t>1. SVARSTYTA. STT Klaipėdos valdybos Korupcijos prevencijos poskyrio viršininko Leono Bariša</w:t>
      </w:r>
      <w:r w:rsidR="003F6D94" w:rsidRPr="003F6D94">
        <w:rPr>
          <w:szCs w:val="24"/>
        </w:rPr>
        <w:t>usko</w:t>
      </w:r>
      <w:r w:rsidR="006270DE" w:rsidRPr="003F6D94">
        <w:rPr>
          <w:szCs w:val="24"/>
        </w:rPr>
        <w:t xml:space="preserve"> pranešimas.</w:t>
      </w:r>
    </w:p>
    <w:p w:rsidR="00FC720C" w:rsidRPr="003F6D94" w:rsidRDefault="00E45625" w:rsidP="0007097C">
      <w:pPr>
        <w:pStyle w:val="Pagrindiniotekstotrauka"/>
        <w:spacing w:after="0"/>
        <w:ind w:left="0" w:firstLine="709"/>
        <w:jc w:val="both"/>
        <w:rPr>
          <w:sz w:val="24"/>
          <w:szCs w:val="24"/>
        </w:rPr>
      </w:pPr>
      <w:r w:rsidRPr="003F6D94">
        <w:rPr>
          <w:sz w:val="24"/>
          <w:szCs w:val="24"/>
        </w:rPr>
        <w:t xml:space="preserve">Pranešėjas </w:t>
      </w:r>
      <w:r w:rsidR="00FC720C" w:rsidRPr="003F6D94">
        <w:rPr>
          <w:sz w:val="24"/>
          <w:szCs w:val="24"/>
        </w:rPr>
        <w:t>STT Klaipėdos valdybos Korupcijos prevencijos poskyrio viršininko Leono Barišauskas. Pranešimo tema:  Antikorupcijos komisijos veiklos reglamentavimas ir kompetencija.</w:t>
      </w:r>
      <w:r w:rsidR="00007482" w:rsidRPr="003F6D94">
        <w:rPr>
          <w:sz w:val="24"/>
          <w:szCs w:val="24"/>
        </w:rPr>
        <w:t xml:space="preserve"> Pranešėjas pateikė rekomendacijas dėl korupcijos prevencijos programų rengimo. </w:t>
      </w:r>
      <w:r w:rsidR="002105CA" w:rsidRPr="003F6D94">
        <w:rPr>
          <w:sz w:val="24"/>
          <w:szCs w:val="24"/>
        </w:rPr>
        <w:t xml:space="preserve">Pranešėjas pasiūlė laikytis STT parengtų rekomendacijų dėl programų rengimo. </w:t>
      </w:r>
      <w:r w:rsidR="0007097C" w:rsidRPr="003F6D94">
        <w:rPr>
          <w:sz w:val="24"/>
          <w:szCs w:val="24"/>
        </w:rPr>
        <w:t xml:space="preserve">Pranešėjas </w:t>
      </w:r>
      <w:r w:rsidR="006270DE" w:rsidRPr="003F6D94">
        <w:rPr>
          <w:sz w:val="24"/>
          <w:szCs w:val="24"/>
        </w:rPr>
        <w:t xml:space="preserve">pasiūlė komisijos narių kontaktinius duomenis </w:t>
      </w:r>
      <w:r w:rsidR="0007097C" w:rsidRPr="003F6D94">
        <w:rPr>
          <w:sz w:val="24"/>
          <w:szCs w:val="24"/>
        </w:rPr>
        <w:t xml:space="preserve"> </w:t>
      </w:r>
      <w:r w:rsidR="006270DE" w:rsidRPr="003F6D94">
        <w:rPr>
          <w:sz w:val="24"/>
          <w:szCs w:val="24"/>
        </w:rPr>
        <w:t xml:space="preserve">skelbti </w:t>
      </w:r>
      <w:r w:rsidR="0007097C" w:rsidRPr="003F6D94">
        <w:rPr>
          <w:sz w:val="24"/>
          <w:szCs w:val="24"/>
        </w:rPr>
        <w:t>interneto svetainėje</w:t>
      </w:r>
      <w:r w:rsidR="003F6D94" w:rsidRPr="003F6D94">
        <w:rPr>
          <w:sz w:val="24"/>
          <w:szCs w:val="24"/>
        </w:rPr>
        <w:t>,</w:t>
      </w:r>
      <w:r w:rsidR="0007097C" w:rsidRPr="003F6D94">
        <w:rPr>
          <w:sz w:val="24"/>
          <w:szCs w:val="24"/>
        </w:rPr>
        <w:t xml:space="preserve"> sudaryti darbo grupę programai rengti, pateikti </w:t>
      </w:r>
      <w:r w:rsidR="006270DE" w:rsidRPr="003F6D94">
        <w:rPr>
          <w:sz w:val="24"/>
          <w:szCs w:val="24"/>
        </w:rPr>
        <w:t xml:space="preserve">programos projektą svarstyti </w:t>
      </w:r>
      <w:r w:rsidR="0007097C" w:rsidRPr="003F6D94">
        <w:rPr>
          <w:sz w:val="24"/>
          <w:szCs w:val="24"/>
        </w:rPr>
        <w:t>Savivaldybės admi</w:t>
      </w:r>
      <w:r w:rsidR="003F6D94" w:rsidRPr="003F6D94">
        <w:rPr>
          <w:sz w:val="24"/>
          <w:szCs w:val="24"/>
        </w:rPr>
        <w:t>nistracijos visiems padaliniams</w:t>
      </w:r>
      <w:r w:rsidR="0007097C" w:rsidRPr="003F6D94">
        <w:rPr>
          <w:sz w:val="24"/>
          <w:szCs w:val="24"/>
        </w:rPr>
        <w:t xml:space="preserve">, įtraukti priemones dėl korupcijos prevencijos į strateginį plėtros planą. Atkreipė dėmesį į tai, kad </w:t>
      </w:r>
      <w:r w:rsidR="002105CA" w:rsidRPr="003F6D94">
        <w:rPr>
          <w:sz w:val="24"/>
          <w:szCs w:val="24"/>
        </w:rPr>
        <w:t xml:space="preserve">Savivaldybės </w:t>
      </w:r>
      <w:r w:rsidR="0007097C" w:rsidRPr="003F6D94">
        <w:rPr>
          <w:sz w:val="24"/>
          <w:szCs w:val="24"/>
        </w:rPr>
        <w:t>viešųjų pirkimų gairės Savivaldybės administracijoje nėra tinkamai įgyvendinamos.</w:t>
      </w:r>
    </w:p>
    <w:p w:rsidR="00FC720C" w:rsidRPr="003F6D94" w:rsidRDefault="00325F56" w:rsidP="00E45625">
      <w:pPr>
        <w:pStyle w:val="Pagrindiniotekstotrauka"/>
        <w:spacing w:after="0"/>
        <w:ind w:left="0" w:firstLine="709"/>
        <w:jc w:val="both"/>
        <w:rPr>
          <w:sz w:val="24"/>
          <w:szCs w:val="24"/>
        </w:rPr>
      </w:pPr>
      <w:r w:rsidRPr="003F6D94">
        <w:rPr>
          <w:sz w:val="24"/>
          <w:szCs w:val="24"/>
        </w:rPr>
        <w:t xml:space="preserve">Pranešėjui </w:t>
      </w:r>
      <w:r w:rsidR="00BB2891" w:rsidRPr="003F6D94">
        <w:rPr>
          <w:sz w:val="24"/>
          <w:szCs w:val="24"/>
        </w:rPr>
        <w:t>klausimus uždavė</w:t>
      </w:r>
      <w:r w:rsidR="00DA7DB1" w:rsidRPr="003F6D94">
        <w:rPr>
          <w:sz w:val="24"/>
          <w:szCs w:val="24"/>
        </w:rPr>
        <w:t>:</w:t>
      </w:r>
      <w:r w:rsidR="00BB2891" w:rsidRPr="003F6D94">
        <w:rPr>
          <w:sz w:val="24"/>
          <w:szCs w:val="24"/>
        </w:rPr>
        <w:t xml:space="preserve"> komisijos pirmininkas R. Didžiokas</w:t>
      </w:r>
      <w:r w:rsidR="00DA7DB1" w:rsidRPr="003F6D94">
        <w:rPr>
          <w:sz w:val="24"/>
          <w:szCs w:val="24"/>
        </w:rPr>
        <w:t xml:space="preserve"> dėl pagrindinių darbų, kuriuos komisija galėtų atlikti;</w:t>
      </w:r>
      <w:r w:rsidR="00BB2891" w:rsidRPr="003F6D94">
        <w:rPr>
          <w:sz w:val="24"/>
          <w:szCs w:val="24"/>
        </w:rPr>
        <w:t xml:space="preserve"> komisijos nariai</w:t>
      </w:r>
      <w:r w:rsidR="00DA7DB1" w:rsidRPr="003F6D94">
        <w:rPr>
          <w:sz w:val="24"/>
          <w:szCs w:val="24"/>
        </w:rPr>
        <w:t>:</w:t>
      </w:r>
      <w:r w:rsidR="00BB2891" w:rsidRPr="003F6D94">
        <w:rPr>
          <w:sz w:val="24"/>
          <w:szCs w:val="24"/>
        </w:rPr>
        <w:t xml:space="preserve"> N. Puteikienė</w:t>
      </w:r>
      <w:r w:rsidR="00DA7DB1" w:rsidRPr="003F6D94">
        <w:rPr>
          <w:sz w:val="24"/>
          <w:szCs w:val="24"/>
        </w:rPr>
        <w:t xml:space="preserve"> dėl sprendimų priėmimo Savivaldybės tarybos kolegijoje</w:t>
      </w:r>
      <w:r w:rsidR="00BB2891" w:rsidRPr="003F6D94">
        <w:rPr>
          <w:sz w:val="24"/>
          <w:szCs w:val="24"/>
        </w:rPr>
        <w:t>, R. Šneiderat</w:t>
      </w:r>
      <w:r w:rsidR="00DA7DB1" w:rsidRPr="003F6D94">
        <w:rPr>
          <w:sz w:val="24"/>
          <w:szCs w:val="24"/>
        </w:rPr>
        <w:t xml:space="preserve"> dėl mokyklos renovacijos kainos</w:t>
      </w:r>
      <w:r w:rsidR="00BB2891" w:rsidRPr="003F6D94">
        <w:rPr>
          <w:sz w:val="24"/>
          <w:szCs w:val="24"/>
        </w:rPr>
        <w:t>.</w:t>
      </w:r>
    </w:p>
    <w:p w:rsidR="00FC720C" w:rsidRPr="003F6D94" w:rsidRDefault="00BB2891" w:rsidP="00923A8B">
      <w:pPr>
        <w:pStyle w:val="Pagrindiniotekstotrauka"/>
        <w:spacing w:after="0"/>
        <w:ind w:left="0" w:firstLine="709"/>
        <w:jc w:val="both"/>
        <w:rPr>
          <w:sz w:val="24"/>
          <w:szCs w:val="24"/>
        </w:rPr>
      </w:pPr>
      <w:r w:rsidRPr="003F6D94">
        <w:rPr>
          <w:sz w:val="24"/>
          <w:szCs w:val="24"/>
        </w:rPr>
        <w:tab/>
      </w:r>
    </w:p>
    <w:p w:rsidR="00E45625" w:rsidRPr="003F6D94" w:rsidRDefault="00325F56" w:rsidP="00923A8B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3F6D94">
        <w:rPr>
          <w:szCs w:val="24"/>
        </w:rPr>
        <w:t>2. SVARSTYTA. Klaipėdos miesto savivaldybės 2017-2019 m. korupcijos prevencijos programos projekto pristatymas.</w:t>
      </w:r>
    </w:p>
    <w:p w:rsidR="00FC720C" w:rsidRPr="003F6D94" w:rsidRDefault="00FC720C" w:rsidP="00923A8B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3F6D94">
        <w:rPr>
          <w:szCs w:val="24"/>
        </w:rPr>
        <w:t>Pranešėja</w:t>
      </w:r>
      <w:r w:rsidRPr="003F6D94">
        <w:rPr>
          <w:strike/>
          <w:szCs w:val="24"/>
        </w:rPr>
        <w:t>s</w:t>
      </w:r>
      <w:r w:rsidR="006270DE" w:rsidRPr="003F6D94">
        <w:rPr>
          <w:szCs w:val="24"/>
        </w:rPr>
        <w:t xml:space="preserve"> - </w:t>
      </w:r>
      <w:r w:rsidR="00325F56" w:rsidRPr="003F6D94">
        <w:rPr>
          <w:szCs w:val="24"/>
        </w:rPr>
        <w:t xml:space="preserve">Julija Paulikienė, </w:t>
      </w:r>
      <w:r w:rsidR="00DA7DB1" w:rsidRPr="003F6D94">
        <w:rPr>
          <w:szCs w:val="24"/>
        </w:rPr>
        <w:t xml:space="preserve">Teisės skyriaus vyr. specialistė, </w:t>
      </w:r>
      <w:r w:rsidR="00325F56" w:rsidRPr="003F6D94">
        <w:rPr>
          <w:szCs w:val="24"/>
        </w:rPr>
        <w:t>atsakinga už korupcijos prevenciją Klaipėdos miesto savivaldybės administracijoje.</w:t>
      </w:r>
    </w:p>
    <w:p w:rsidR="00BB2891" w:rsidRPr="003F6D94" w:rsidRDefault="00BB2891" w:rsidP="00923A8B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3F6D94">
        <w:rPr>
          <w:szCs w:val="24"/>
        </w:rPr>
        <w:t xml:space="preserve">STT Klaipėdos valdybos Korupcijos prevencijos poskyrio viršininko Leono Barišauskas pateikė siūlymą praplėsti priemonių planą papildomomis grafomis dėl </w:t>
      </w:r>
      <w:r w:rsidR="006270DE" w:rsidRPr="003F6D94">
        <w:rPr>
          <w:szCs w:val="24"/>
        </w:rPr>
        <w:t xml:space="preserve">priemonių </w:t>
      </w:r>
      <w:r w:rsidRPr="003F6D94">
        <w:rPr>
          <w:szCs w:val="24"/>
        </w:rPr>
        <w:t>fina</w:t>
      </w:r>
      <w:r w:rsidR="004509A0" w:rsidRPr="003F6D94">
        <w:rPr>
          <w:szCs w:val="24"/>
        </w:rPr>
        <w:t>nsavimo ir kontrolės</w:t>
      </w:r>
      <w:r w:rsidRPr="003F6D94">
        <w:rPr>
          <w:szCs w:val="24"/>
        </w:rPr>
        <w:t>.</w:t>
      </w:r>
    </w:p>
    <w:p w:rsidR="001D010E" w:rsidRPr="003F6D94" w:rsidRDefault="00BB2891" w:rsidP="00923A8B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3F6D94">
        <w:rPr>
          <w:szCs w:val="24"/>
        </w:rPr>
        <w:t>Klausimus pranešėjai uždavė</w:t>
      </w:r>
      <w:r w:rsidR="004509A0" w:rsidRPr="003F6D94">
        <w:rPr>
          <w:szCs w:val="24"/>
        </w:rPr>
        <w:t>:</w:t>
      </w:r>
      <w:r w:rsidRPr="003F6D94">
        <w:rPr>
          <w:szCs w:val="24"/>
        </w:rPr>
        <w:t xml:space="preserve"> posėdžio dalyvis </w:t>
      </w:r>
      <w:r w:rsidR="00B44D94" w:rsidRPr="003F6D94">
        <w:rPr>
          <w:szCs w:val="24"/>
        </w:rPr>
        <w:t xml:space="preserve">V. </w:t>
      </w:r>
      <w:r w:rsidRPr="003F6D94">
        <w:rPr>
          <w:szCs w:val="24"/>
        </w:rPr>
        <w:t>Partaukas</w:t>
      </w:r>
      <w:r w:rsidR="004509A0" w:rsidRPr="003F6D94">
        <w:rPr>
          <w:szCs w:val="24"/>
        </w:rPr>
        <w:t xml:space="preserve"> dėl savivaldybės sąvokos programoje</w:t>
      </w:r>
      <w:r w:rsidRPr="003F6D94">
        <w:rPr>
          <w:szCs w:val="24"/>
        </w:rPr>
        <w:t xml:space="preserve">, </w:t>
      </w:r>
      <w:r w:rsidR="004509A0" w:rsidRPr="003F6D94">
        <w:rPr>
          <w:szCs w:val="24"/>
        </w:rPr>
        <w:t>komisijos narė</w:t>
      </w:r>
      <w:r w:rsidR="00B44D94" w:rsidRPr="003F6D94">
        <w:rPr>
          <w:szCs w:val="24"/>
        </w:rPr>
        <w:t xml:space="preserve"> </w:t>
      </w:r>
      <w:r w:rsidRPr="003F6D94">
        <w:rPr>
          <w:szCs w:val="24"/>
        </w:rPr>
        <w:t>D. Netikšien</w:t>
      </w:r>
      <w:r w:rsidR="004509A0" w:rsidRPr="003F6D94">
        <w:rPr>
          <w:szCs w:val="24"/>
        </w:rPr>
        <w:t xml:space="preserve">ė dėl </w:t>
      </w:r>
      <w:r w:rsidR="00797B58" w:rsidRPr="003F6D94">
        <w:rPr>
          <w:szCs w:val="24"/>
        </w:rPr>
        <w:t xml:space="preserve">priemonių plano </w:t>
      </w:r>
      <w:r w:rsidR="004509A0" w:rsidRPr="003F6D94">
        <w:rPr>
          <w:szCs w:val="24"/>
        </w:rPr>
        <w:t xml:space="preserve">trečios priemonės įgyvendinimo. </w:t>
      </w:r>
    </w:p>
    <w:p w:rsidR="00797B58" w:rsidRPr="003F6D94" w:rsidRDefault="00797B58" w:rsidP="004509A0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3F6D94">
        <w:rPr>
          <w:szCs w:val="24"/>
        </w:rPr>
        <w:t xml:space="preserve">Komisijos pirmininkas R. Didžiokas pasiūlė </w:t>
      </w:r>
      <w:r w:rsidR="006270DE" w:rsidRPr="003F6D94">
        <w:rPr>
          <w:szCs w:val="24"/>
        </w:rPr>
        <w:t xml:space="preserve">posėdžio dalyviams </w:t>
      </w:r>
      <w:r w:rsidRPr="003F6D94">
        <w:rPr>
          <w:szCs w:val="24"/>
        </w:rPr>
        <w:t xml:space="preserve">teikti pastabas ir pasiūlymus </w:t>
      </w:r>
      <w:r w:rsidR="006270DE" w:rsidRPr="003F6D94">
        <w:rPr>
          <w:szCs w:val="24"/>
        </w:rPr>
        <w:t>programos projektui</w:t>
      </w:r>
      <w:r w:rsidR="0007097C" w:rsidRPr="003F6D94">
        <w:rPr>
          <w:szCs w:val="24"/>
        </w:rPr>
        <w:t>.</w:t>
      </w:r>
    </w:p>
    <w:p w:rsidR="003F6D94" w:rsidRPr="003F6D94" w:rsidRDefault="00B02C4D" w:rsidP="003F6D94">
      <w:pPr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F6D94">
        <w:rPr>
          <w:szCs w:val="24"/>
        </w:rPr>
        <w:t>Komisijos narė N. Puteikienė uždavė klausimą dėl komisijos teisių ir poveikio priemonių.</w:t>
      </w:r>
    </w:p>
    <w:p w:rsidR="0007097C" w:rsidRPr="003F6D94" w:rsidRDefault="003351B3" w:rsidP="003F6D94">
      <w:pPr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F6D94">
        <w:rPr>
          <w:szCs w:val="24"/>
        </w:rPr>
        <w:t>Komisijos pirmininkas</w:t>
      </w:r>
      <w:r w:rsidR="00B02C4D" w:rsidRPr="003F6D94">
        <w:rPr>
          <w:szCs w:val="24"/>
        </w:rPr>
        <w:t xml:space="preserve"> </w:t>
      </w:r>
      <w:r w:rsidRPr="003F6D94">
        <w:rPr>
          <w:szCs w:val="24"/>
        </w:rPr>
        <w:t>R. Didžiokas apibendrino diskusiją, kad komisija galias turi tokias, kokias suteikia Savivaldybės tarybos veiklos reglamentas ir komisijos nuostatai ir komisija neturėtų prisiimti tų galių, kurių nėra pajėgi įgyvendinti.</w:t>
      </w:r>
    </w:p>
    <w:p w:rsidR="00923A8B" w:rsidRPr="003F6D94" w:rsidRDefault="004509A0" w:rsidP="004509A0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3F6D94">
        <w:rPr>
          <w:szCs w:val="24"/>
        </w:rPr>
        <w:lastRenderedPageBreak/>
        <w:t xml:space="preserve">NUTARTA. </w:t>
      </w:r>
      <w:r w:rsidR="00923A8B" w:rsidRPr="003F6D94">
        <w:rPr>
          <w:szCs w:val="24"/>
        </w:rPr>
        <w:t>Siūlyti komisijos nariams ir visuomenei teikti pasiūlymus dėl programos projekto ir gautus pasiūlymus svarstyti kitame komisijos posėdyje.</w:t>
      </w:r>
    </w:p>
    <w:p w:rsidR="0018116C" w:rsidRPr="003F6D94" w:rsidRDefault="0018116C" w:rsidP="00B44D94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8116C" w:rsidRPr="003F6D94" w:rsidRDefault="0018116C" w:rsidP="0018116C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3F6D94">
        <w:rPr>
          <w:szCs w:val="24"/>
        </w:rPr>
        <w:t>3. SVARSTYTA.</w:t>
      </w:r>
      <w:r w:rsidRPr="003F6D94">
        <w:t xml:space="preserve"> </w:t>
      </w:r>
      <w:r w:rsidRPr="003F6D94">
        <w:rPr>
          <w:szCs w:val="24"/>
        </w:rPr>
        <w:t>Antikorupcijos komisijos pirmininko pavaduotojo rinkimai.</w:t>
      </w:r>
    </w:p>
    <w:p w:rsidR="00923A8B" w:rsidRPr="003F6D94" w:rsidRDefault="0018116C" w:rsidP="00923A8B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3F6D94">
        <w:rPr>
          <w:szCs w:val="24"/>
        </w:rPr>
        <w:tab/>
      </w:r>
      <w:r w:rsidR="00923A8B" w:rsidRPr="003F6D94">
        <w:rPr>
          <w:szCs w:val="24"/>
        </w:rPr>
        <w:t>Komisijos narė R. Kambaraitė svarstant šį klausimą nedalyvavo.</w:t>
      </w:r>
    </w:p>
    <w:p w:rsidR="00E45625" w:rsidRPr="003F6D94" w:rsidRDefault="0018116C" w:rsidP="00923A8B">
      <w:pPr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F6D94">
        <w:rPr>
          <w:szCs w:val="24"/>
        </w:rPr>
        <w:t xml:space="preserve">Komisijos pirmininkas </w:t>
      </w:r>
      <w:r w:rsidR="00923A8B" w:rsidRPr="003F6D94">
        <w:rPr>
          <w:szCs w:val="24"/>
        </w:rPr>
        <w:t xml:space="preserve">R. Didžiokas </w:t>
      </w:r>
      <w:r w:rsidRPr="003F6D94">
        <w:rPr>
          <w:szCs w:val="24"/>
        </w:rPr>
        <w:t>pasiūlė ir komisijos nariai vienbalsiai sutiko, kad komisijos pirmininko pavaduotojo kandidatūrą siūlytų komisijos pirmininkas.</w:t>
      </w:r>
    </w:p>
    <w:p w:rsidR="003351B3" w:rsidRPr="003F6D94" w:rsidRDefault="0018116C" w:rsidP="00923A8B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3F6D94">
        <w:rPr>
          <w:szCs w:val="24"/>
        </w:rPr>
        <w:tab/>
        <w:t>Komisijos pirmininkas</w:t>
      </w:r>
      <w:r w:rsidR="00923A8B" w:rsidRPr="003F6D94">
        <w:rPr>
          <w:szCs w:val="24"/>
        </w:rPr>
        <w:t xml:space="preserve"> R. Didžiokas</w:t>
      </w:r>
      <w:r w:rsidRPr="003F6D94">
        <w:rPr>
          <w:szCs w:val="24"/>
        </w:rPr>
        <w:t xml:space="preserve"> pasiūlė balsuoti dėl jo pasiūlytos kandidatūros s</w:t>
      </w:r>
      <w:r w:rsidR="00923A8B" w:rsidRPr="003F6D94">
        <w:rPr>
          <w:szCs w:val="24"/>
        </w:rPr>
        <w:t xml:space="preserve">laptai. Komisija </w:t>
      </w:r>
      <w:r w:rsidR="003351B3" w:rsidRPr="003F6D94">
        <w:rPr>
          <w:szCs w:val="24"/>
        </w:rPr>
        <w:t>daugumos sprendimu nusprendė</w:t>
      </w:r>
      <w:r w:rsidRPr="003F6D94">
        <w:rPr>
          <w:szCs w:val="24"/>
        </w:rPr>
        <w:t xml:space="preserve"> balsuoti slaptai. </w:t>
      </w:r>
    </w:p>
    <w:p w:rsidR="003351B3" w:rsidRPr="003F6D94" w:rsidRDefault="003351B3" w:rsidP="003351B3">
      <w:pPr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F6D94">
        <w:rPr>
          <w:szCs w:val="24"/>
        </w:rPr>
        <w:t>Komisijos pirmininkas R. Didžiokas komisijos pirmininko pavaduotoju pasiūlė rinkti komisijos narę N. Puteikienę.</w:t>
      </w:r>
    </w:p>
    <w:p w:rsidR="00923A8B" w:rsidRPr="003F6D94" w:rsidRDefault="003351B3" w:rsidP="003351B3">
      <w:pPr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F6D94">
        <w:rPr>
          <w:szCs w:val="24"/>
        </w:rPr>
        <w:t>Komisijos pirmininkas R. Didžiokas</w:t>
      </w:r>
      <w:r w:rsidR="0018116C" w:rsidRPr="003F6D94">
        <w:rPr>
          <w:szCs w:val="24"/>
        </w:rPr>
        <w:t xml:space="preserve"> pasiūlė sudaryti balsų skaičiavimo komisiją, kuri susidarytų iš komisijos narių</w:t>
      </w:r>
      <w:r w:rsidR="006270DE" w:rsidRPr="003F6D94">
        <w:rPr>
          <w:szCs w:val="24"/>
        </w:rPr>
        <w:t xml:space="preserve"> - </w:t>
      </w:r>
      <w:r w:rsidR="0018116C" w:rsidRPr="003F6D94">
        <w:rPr>
          <w:szCs w:val="24"/>
        </w:rPr>
        <w:t xml:space="preserve"> M. Bagočiaus, V. Juškos ir </w:t>
      </w:r>
      <w:r w:rsidR="00923A8B" w:rsidRPr="003F6D94">
        <w:rPr>
          <w:szCs w:val="24"/>
        </w:rPr>
        <w:t xml:space="preserve">D. Galvelienės. </w:t>
      </w:r>
    </w:p>
    <w:p w:rsidR="00923A8B" w:rsidRPr="003F6D94" w:rsidRDefault="00923A8B" w:rsidP="00923A8B">
      <w:pPr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F6D94">
        <w:rPr>
          <w:szCs w:val="24"/>
        </w:rPr>
        <w:t xml:space="preserve">Suskaičiavus komisijos balsus, </w:t>
      </w:r>
      <w:r w:rsidR="006270DE" w:rsidRPr="003F6D94">
        <w:rPr>
          <w:szCs w:val="24"/>
        </w:rPr>
        <w:t xml:space="preserve">balsų skaičiavimo </w:t>
      </w:r>
      <w:r w:rsidR="003F6D94" w:rsidRPr="003F6D94">
        <w:rPr>
          <w:szCs w:val="24"/>
        </w:rPr>
        <w:t>komisijos</w:t>
      </w:r>
      <w:r w:rsidRPr="003F6D94">
        <w:rPr>
          <w:szCs w:val="24"/>
        </w:rPr>
        <w:t xml:space="preserve"> </w:t>
      </w:r>
      <w:r w:rsidR="006270DE" w:rsidRPr="003F6D94">
        <w:rPr>
          <w:szCs w:val="24"/>
        </w:rPr>
        <w:t xml:space="preserve">pirmininkas </w:t>
      </w:r>
      <w:r w:rsidRPr="003F6D94">
        <w:rPr>
          <w:szCs w:val="24"/>
        </w:rPr>
        <w:t>V. Juška paskelbė komisijos narių balsavimo rezultatus: 5 komisijos nariai balsavo „už“, 5 komisijos nariai balsavo „prieš“, 2 komisijos nariai susilaikė.</w:t>
      </w:r>
    </w:p>
    <w:p w:rsidR="00E45625" w:rsidRPr="003F6D94" w:rsidRDefault="00923A8B" w:rsidP="002105CA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3F6D94">
        <w:rPr>
          <w:szCs w:val="24"/>
        </w:rPr>
        <w:tab/>
        <w:t>NUTARTA:</w:t>
      </w:r>
    </w:p>
    <w:p w:rsidR="00923A8B" w:rsidRPr="003F6D94" w:rsidRDefault="00923A8B" w:rsidP="002105CA">
      <w:pPr>
        <w:pStyle w:val="Sraopastraipa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3F6D94">
        <w:rPr>
          <w:szCs w:val="24"/>
        </w:rPr>
        <w:t>Nepritarti</w:t>
      </w:r>
      <w:r w:rsidR="002105CA" w:rsidRPr="003F6D94">
        <w:rPr>
          <w:szCs w:val="24"/>
        </w:rPr>
        <w:t xml:space="preserve"> </w:t>
      </w:r>
      <w:r w:rsidRPr="003F6D94">
        <w:rPr>
          <w:szCs w:val="24"/>
        </w:rPr>
        <w:t>komisijos narė</w:t>
      </w:r>
      <w:r w:rsidR="002105CA" w:rsidRPr="003F6D94">
        <w:rPr>
          <w:szCs w:val="24"/>
        </w:rPr>
        <w:t>s</w:t>
      </w:r>
      <w:r w:rsidRPr="003F6D94">
        <w:rPr>
          <w:szCs w:val="24"/>
        </w:rPr>
        <w:t xml:space="preserve"> N. Puteikienė</w:t>
      </w:r>
      <w:r w:rsidR="002105CA" w:rsidRPr="003F6D94">
        <w:rPr>
          <w:szCs w:val="24"/>
        </w:rPr>
        <w:t xml:space="preserve">s kandidatūrai į </w:t>
      </w:r>
      <w:r w:rsidRPr="003F6D94">
        <w:rPr>
          <w:szCs w:val="24"/>
        </w:rPr>
        <w:t>k</w:t>
      </w:r>
      <w:r w:rsidR="002105CA" w:rsidRPr="003F6D94">
        <w:rPr>
          <w:szCs w:val="24"/>
        </w:rPr>
        <w:t>omisijos pirmininko pavaduotojo pareigas.</w:t>
      </w:r>
    </w:p>
    <w:p w:rsidR="00923A8B" w:rsidRPr="003F6D94" w:rsidRDefault="00923A8B" w:rsidP="002105CA">
      <w:pPr>
        <w:pStyle w:val="Sraopastraipa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3F6D94">
        <w:rPr>
          <w:szCs w:val="24"/>
        </w:rPr>
        <w:t>Klausimą dėl komisijos pirmininko pavaduotojo rinkimo svarstyti kitame posėdyje.</w:t>
      </w:r>
    </w:p>
    <w:p w:rsidR="00E45625" w:rsidRPr="003F6D94" w:rsidRDefault="00E45625" w:rsidP="00E45625">
      <w:pPr>
        <w:overflowPunct w:val="0"/>
        <w:autoSpaceDE w:val="0"/>
        <w:autoSpaceDN w:val="0"/>
        <w:adjustRightInd w:val="0"/>
        <w:rPr>
          <w:szCs w:val="24"/>
        </w:rPr>
      </w:pPr>
    </w:p>
    <w:p w:rsidR="00102019" w:rsidRPr="008F669F" w:rsidRDefault="00102019" w:rsidP="00E45625">
      <w:pPr>
        <w:overflowPunct w:val="0"/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3"/>
        <w:gridCol w:w="4874"/>
      </w:tblGrid>
      <w:tr w:rsidR="00E45625" w:rsidRPr="008F669F" w:rsidTr="00792BB3">
        <w:trPr>
          <w:trHeight w:val="231"/>
        </w:trPr>
        <w:tc>
          <w:tcPr>
            <w:tcW w:w="4873" w:type="dxa"/>
          </w:tcPr>
          <w:p w:rsidR="00E45625" w:rsidRPr="008F669F" w:rsidRDefault="00E45625" w:rsidP="00792BB3">
            <w:pPr>
              <w:rPr>
                <w:szCs w:val="24"/>
              </w:rPr>
            </w:pPr>
            <w:r w:rsidRPr="008F669F">
              <w:rPr>
                <w:szCs w:val="24"/>
              </w:rPr>
              <w:t>Posėdžio pirmininkas</w:t>
            </w:r>
          </w:p>
        </w:tc>
        <w:tc>
          <w:tcPr>
            <w:tcW w:w="4874" w:type="dxa"/>
          </w:tcPr>
          <w:p w:rsidR="00E45625" w:rsidRPr="008F669F" w:rsidRDefault="00B44D94" w:rsidP="00F053A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Rimantas Didžiokas</w:t>
            </w:r>
          </w:p>
        </w:tc>
      </w:tr>
      <w:tr w:rsidR="00E45625" w:rsidRPr="008F669F" w:rsidTr="00792BB3">
        <w:trPr>
          <w:trHeight w:val="231"/>
        </w:trPr>
        <w:tc>
          <w:tcPr>
            <w:tcW w:w="9747" w:type="dxa"/>
            <w:gridSpan w:val="2"/>
          </w:tcPr>
          <w:p w:rsidR="00E45625" w:rsidRDefault="00E45625" w:rsidP="00792BB3">
            <w:pPr>
              <w:rPr>
                <w:szCs w:val="24"/>
              </w:rPr>
            </w:pPr>
          </w:p>
          <w:p w:rsidR="00E45625" w:rsidRPr="008F669F" w:rsidRDefault="00E45625" w:rsidP="00792BB3">
            <w:pPr>
              <w:jc w:val="right"/>
              <w:rPr>
                <w:szCs w:val="24"/>
              </w:rPr>
            </w:pPr>
          </w:p>
        </w:tc>
      </w:tr>
      <w:tr w:rsidR="00E45625" w:rsidRPr="008F669F" w:rsidTr="00792BB3">
        <w:trPr>
          <w:trHeight w:val="229"/>
        </w:trPr>
        <w:tc>
          <w:tcPr>
            <w:tcW w:w="4873" w:type="dxa"/>
          </w:tcPr>
          <w:p w:rsidR="00E45625" w:rsidRPr="008F669F" w:rsidRDefault="00B44D94" w:rsidP="00792BB3">
            <w:pPr>
              <w:rPr>
                <w:szCs w:val="24"/>
              </w:rPr>
            </w:pPr>
            <w:r>
              <w:rPr>
                <w:szCs w:val="24"/>
              </w:rPr>
              <w:t>Posėdžio sekretorė</w:t>
            </w:r>
          </w:p>
        </w:tc>
        <w:tc>
          <w:tcPr>
            <w:tcW w:w="4874" w:type="dxa"/>
          </w:tcPr>
          <w:p w:rsidR="00E45625" w:rsidRPr="008F669F" w:rsidRDefault="00B44D94" w:rsidP="00F053A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Jolanta Laužikaitė</w:t>
            </w:r>
          </w:p>
        </w:tc>
      </w:tr>
    </w:tbl>
    <w:p w:rsidR="003A3546" w:rsidRPr="003A3546" w:rsidRDefault="003A3546" w:rsidP="00B0047A">
      <w:pPr>
        <w:jc w:val="both"/>
        <w:rPr>
          <w:szCs w:val="24"/>
        </w:rPr>
      </w:pPr>
    </w:p>
    <w:sectPr w:rsidR="003A3546" w:rsidRPr="003A3546" w:rsidSect="00074E67">
      <w:headerReference w:type="default" r:id="rId8"/>
      <w:headerReference w:type="first" r:id="rId9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CF6" w:rsidRDefault="00D66CF6" w:rsidP="00F41647">
      <w:r>
        <w:separator/>
      </w:r>
    </w:p>
  </w:endnote>
  <w:endnote w:type="continuationSeparator" w:id="0">
    <w:p w:rsidR="00D66CF6" w:rsidRDefault="00D66CF6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CF6" w:rsidRDefault="00D66CF6" w:rsidP="00F41647">
      <w:r>
        <w:separator/>
      </w:r>
    </w:p>
  </w:footnote>
  <w:footnote w:type="continuationSeparator" w:id="0">
    <w:p w:rsidR="00D66CF6" w:rsidRDefault="00D66CF6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298848"/>
      <w:docPartObj>
        <w:docPartGallery w:val="Page Numbers (Top of Page)"/>
        <w:docPartUnique/>
      </w:docPartObj>
    </w:sdtPr>
    <w:sdtEndPr/>
    <w:sdtContent>
      <w:p w:rsidR="00074E67" w:rsidRDefault="00074E6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4C3">
          <w:rPr>
            <w:noProof/>
          </w:rPr>
          <w:t>2</w:t>
        </w:r>
        <w:r>
          <w:fldChar w:fldCharType="end"/>
        </w:r>
      </w:p>
    </w:sdtContent>
  </w:sdt>
  <w:p w:rsidR="00E51915" w:rsidRDefault="00E5191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15" w:rsidRDefault="00E51915">
    <w:pPr>
      <w:pStyle w:val="Antrats"/>
      <w:jc w:val="center"/>
    </w:pPr>
  </w:p>
  <w:p w:rsidR="00E51915" w:rsidRDefault="00E5191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7438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2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364F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6431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B0A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EFE2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B3B760F"/>
    <w:multiLevelType w:val="hybridMultilevel"/>
    <w:tmpl w:val="2696B100"/>
    <w:lvl w:ilvl="0" w:tplc="05084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AD"/>
    <w:rsid w:val="00007482"/>
    <w:rsid w:val="00024730"/>
    <w:rsid w:val="00052B41"/>
    <w:rsid w:val="0007097C"/>
    <w:rsid w:val="00074E67"/>
    <w:rsid w:val="00087C68"/>
    <w:rsid w:val="000944BF"/>
    <w:rsid w:val="000E6C34"/>
    <w:rsid w:val="00102019"/>
    <w:rsid w:val="001444C8"/>
    <w:rsid w:val="00163473"/>
    <w:rsid w:val="0018116C"/>
    <w:rsid w:val="001A17EE"/>
    <w:rsid w:val="001B01B1"/>
    <w:rsid w:val="001C5A8D"/>
    <w:rsid w:val="001D010E"/>
    <w:rsid w:val="001D1AE7"/>
    <w:rsid w:val="002023B3"/>
    <w:rsid w:val="002105CA"/>
    <w:rsid w:val="00237B69"/>
    <w:rsid w:val="00242B88"/>
    <w:rsid w:val="002610CB"/>
    <w:rsid w:val="00265941"/>
    <w:rsid w:val="002773B5"/>
    <w:rsid w:val="00277AC3"/>
    <w:rsid w:val="00291226"/>
    <w:rsid w:val="002929CF"/>
    <w:rsid w:val="002A2D59"/>
    <w:rsid w:val="00324750"/>
    <w:rsid w:val="00325F56"/>
    <w:rsid w:val="003351B3"/>
    <w:rsid w:val="00347F54"/>
    <w:rsid w:val="003506B0"/>
    <w:rsid w:val="00384543"/>
    <w:rsid w:val="003A3546"/>
    <w:rsid w:val="003C09F9"/>
    <w:rsid w:val="003E5D65"/>
    <w:rsid w:val="003E603A"/>
    <w:rsid w:val="003F6D94"/>
    <w:rsid w:val="00404C6B"/>
    <w:rsid w:val="00405B54"/>
    <w:rsid w:val="00433CCC"/>
    <w:rsid w:val="004509A0"/>
    <w:rsid w:val="004545AD"/>
    <w:rsid w:val="00454A6A"/>
    <w:rsid w:val="00472954"/>
    <w:rsid w:val="004C0680"/>
    <w:rsid w:val="004E607F"/>
    <w:rsid w:val="004F1DAB"/>
    <w:rsid w:val="00557DA2"/>
    <w:rsid w:val="005C29DF"/>
    <w:rsid w:val="00606132"/>
    <w:rsid w:val="006270DE"/>
    <w:rsid w:val="00647ABE"/>
    <w:rsid w:val="006534F5"/>
    <w:rsid w:val="00682379"/>
    <w:rsid w:val="006C7469"/>
    <w:rsid w:val="006E106A"/>
    <w:rsid w:val="006F416F"/>
    <w:rsid w:val="006F4715"/>
    <w:rsid w:val="007004F0"/>
    <w:rsid w:val="00702420"/>
    <w:rsid w:val="0070711F"/>
    <w:rsid w:val="00710820"/>
    <w:rsid w:val="00713BC8"/>
    <w:rsid w:val="007775F7"/>
    <w:rsid w:val="007810D9"/>
    <w:rsid w:val="00797B58"/>
    <w:rsid w:val="007E7A53"/>
    <w:rsid w:val="007F3087"/>
    <w:rsid w:val="007F6345"/>
    <w:rsid w:val="00801E4F"/>
    <w:rsid w:val="0083382A"/>
    <w:rsid w:val="008623E9"/>
    <w:rsid w:val="00864F6F"/>
    <w:rsid w:val="008A39EC"/>
    <w:rsid w:val="008C6BDA"/>
    <w:rsid w:val="008D69DD"/>
    <w:rsid w:val="008F1DA5"/>
    <w:rsid w:val="008F665C"/>
    <w:rsid w:val="00923A8B"/>
    <w:rsid w:val="00932DDD"/>
    <w:rsid w:val="009A4237"/>
    <w:rsid w:val="009B0879"/>
    <w:rsid w:val="009F193A"/>
    <w:rsid w:val="00A16615"/>
    <w:rsid w:val="00A233FE"/>
    <w:rsid w:val="00A3260E"/>
    <w:rsid w:val="00A44DC7"/>
    <w:rsid w:val="00A56070"/>
    <w:rsid w:val="00A8670A"/>
    <w:rsid w:val="00A92C29"/>
    <w:rsid w:val="00A9592B"/>
    <w:rsid w:val="00AA5DFD"/>
    <w:rsid w:val="00AD2EE1"/>
    <w:rsid w:val="00B0047A"/>
    <w:rsid w:val="00B02C4D"/>
    <w:rsid w:val="00B40258"/>
    <w:rsid w:val="00B44D94"/>
    <w:rsid w:val="00B66CD1"/>
    <w:rsid w:val="00B7320C"/>
    <w:rsid w:val="00BA6CA6"/>
    <w:rsid w:val="00BB07E2"/>
    <w:rsid w:val="00BB2891"/>
    <w:rsid w:val="00BE14C3"/>
    <w:rsid w:val="00C4624B"/>
    <w:rsid w:val="00C54736"/>
    <w:rsid w:val="00C659CB"/>
    <w:rsid w:val="00C70A51"/>
    <w:rsid w:val="00C73DF4"/>
    <w:rsid w:val="00CA7B58"/>
    <w:rsid w:val="00CB3E22"/>
    <w:rsid w:val="00CC36B8"/>
    <w:rsid w:val="00CE7F54"/>
    <w:rsid w:val="00CF4742"/>
    <w:rsid w:val="00D03C3F"/>
    <w:rsid w:val="00D2166F"/>
    <w:rsid w:val="00D66CF6"/>
    <w:rsid w:val="00D7283A"/>
    <w:rsid w:val="00D81831"/>
    <w:rsid w:val="00DA7DB1"/>
    <w:rsid w:val="00DB0811"/>
    <w:rsid w:val="00DE0BFB"/>
    <w:rsid w:val="00E37B92"/>
    <w:rsid w:val="00E44D60"/>
    <w:rsid w:val="00E45625"/>
    <w:rsid w:val="00E51915"/>
    <w:rsid w:val="00E65B25"/>
    <w:rsid w:val="00E96582"/>
    <w:rsid w:val="00EA65AF"/>
    <w:rsid w:val="00EC10BA"/>
    <w:rsid w:val="00ED1DA5"/>
    <w:rsid w:val="00ED3397"/>
    <w:rsid w:val="00F053A9"/>
    <w:rsid w:val="00F108FD"/>
    <w:rsid w:val="00F41647"/>
    <w:rsid w:val="00F51696"/>
    <w:rsid w:val="00F60107"/>
    <w:rsid w:val="00F62109"/>
    <w:rsid w:val="00F675D2"/>
    <w:rsid w:val="00F71567"/>
    <w:rsid w:val="00FC720C"/>
    <w:rsid w:val="00FF16BC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8CDAB"/>
  <w15:docId w15:val="{6CEAD45E-6384-481D-A16A-98DD3E16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0811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otekstotrauka">
    <w:name w:val="Body Text Indent"/>
    <w:basedOn w:val="prastasis"/>
    <w:link w:val="PagrindiniotekstotraukaDiagrama"/>
    <w:rsid w:val="00E45625"/>
    <w:pPr>
      <w:spacing w:after="120"/>
      <w:ind w:left="283"/>
    </w:pPr>
    <w:rPr>
      <w:sz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45625"/>
  </w:style>
  <w:style w:type="paragraph" w:styleId="Sraopastraipa">
    <w:name w:val="List Paragraph"/>
    <w:basedOn w:val="prastasis"/>
    <w:uiPriority w:val="34"/>
    <w:qFormat/>
    <w:rsid w:val="00181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9518B-A85C-4AB4-93C7-51B890C5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2808</Words>
  <Characters>1601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Jolanta Lauzikaite</cp:lastModifiedBy>
  <cp:revision>4</cp:revision>
  <dcterms:created xsi:type="dcterms:W3CDTF">2016-04-19T14:05:00Z</dcterms:created>
  <dcterms:modified xsi:type="dcterms:W3CDTF">2016-04-21T07:13:00Z</dcterms:modified>
</cp:coreProperties>
</file>