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AAD4C95" w14:textId="77777777" w:rsidTr="00EC21AD">
        <w:tc>
          <w:tcPr>
            <w:tcW w:w="4110" w:type="dxa"/>
          </w:tcPr>
          <w:p w14:paraId="4AAFF094"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0A8B75F6" w14:textId="77777777" w:rsidTr="00EC21AD">
        <w:tc>
          <w:tcPr>
            <w:tcW w:w="4110" w:type="dxa"/>
          </w:tcPr>
          <w:p w14:paraId="455FE2C5" w14:textId="77777777" w:rsidR="0006079E" w:rsidRDefault="0006079E" w:rsidP="0006079E">
            <w:r>
              <w:t>Klaipėdos miesto savivaldybės</w:t>
            </w:r>
          </w:p>
        </w:tc>
      </w:tr>
      <w:tr w:rsidR="0006079E" w14:paraId="61E9A08F" w14:textId="77777777" w:rsidTr="00EC21AD">
        <w:tc>
          <w:tcPr>
            <w:tcW w:w="4110" w:type="dxa"/>
          </w:tcPr>
          <w:p w14:paraId="23392267"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p>
        </w:tc>
      </w:tr>
      <w:tr w:rsidR="00064A9E" w:rsidRPr="00064A9E" w14:paraId="4A2491A1" w14:textId="77777777" w:rsidTr="00EC21AD">
        <w:tc>
          <w:tcPr>
            <w:tcW w:w="4110" w:type="dxa"/>
          </w:tcPr>
          <w:p w14:paraId="5AC1714E" w14:textId="77777777" w:rsidR="0006079E" w:rsidRPr="00064A9E" w:rsidRDefault="0006079E" w:rsidP="00064A9E">
            <w:r w:rsidRPr="00064A9E">
              <w:t xml:space="preserve">sprendimu Nr. </w:t>
            </w:r>
            <w:bookmarkStart w:id="2" w:name="dokumentoNr"/>
            <w:r w:rsidRPr="00064A9E">
              <w:rPr>
                <w:noProof/>
              </w:rPr>
              <w:fldChar w:fldCharType="begin">
                <w:ffData>
                  <w:name w:val="dokumentoNr"/>
                  <w:enabled/>
                  <w:calcOnExit w:val="0"/>
                  <w:textInput>
                    <w:maxLength w:val="1"/>
                  </w:textInput>
                </w:ffData>
              </w:fldChar>
            </w:r>
            <w:r w:rsidRPr="00064A9E">
              <w:rPr>
                <w:noProof/>
              </w:rPr>
              <w:instrText xml:space="preserve"> FORMTEXT </w:instrText>
            </w:r>
            <w:r w:rsidRPr="00064A9E">
              <w:rPr>
                <w:noProof/>
              </w:rPr>
            </w:r>
            <w:r w:rsidRPr="00064A9E">
              <w:rPr>
                <w:noProof/>
              </w:rPr>
              <w:fldChar w:fldCharType="separate"/>
            </w:r>
            <w:r w:rsidRPr="00064A9E">
              <w:rPr>
                <w:noProof/>
              </w:rPr>
              <w:t>T2-163</w:t>
            </w:r>
            <w:r w:rsidRPr="00064A9E">
              <w:rPr>
                <w:noProof/>
              </w:rPr>
              <w:fldChar w:fldCharType="end"/>
            </w:r>
            <w:bookmarkEnd w:id="2"/>
          </w:p>
        </w:tc>
      </w:tr>
    </w:tbl>
    <w:p w14:paraId="77F3B496" w14:textId="77777777" w:rsidR="00064A9E" w:rsidRPr="00064A9E" w:rsidRDefault="00064A9E" w:rsidP="00064A9E">
      <w:pPr>
        <w:jc w:val="center"/>
        <w:rPr>
          <w:b/>
        </w:rPr>
      </w:pPr>
    </w:p>
    <w:p w14:paraId="5B63DC4C" w14:textId="77777777" w:rsidR="00064A9E" w:rsidRPr="00064A9E" w:rsidRDefault="00064A9E" w:rsidP="00064A9E">
      <w:pPr>
        <w:jc w:val="center"/>
        <w:rPr>
          <w:b/>
        </w:rPr>
      </w:pPr>
      <w:r w:rsidRPr="00064A9E">
        <w:rPr>
          <w:b/>
        </w:rPr>
        <w:t>BIUDŽETINĖS ĮSTAIGOS KLAIPĖDOS „VIESULO“ SPORTO CENTRO</w:t>
      </w:r>
    </w:p>
    <w:p w14:paraId="2107288D" w14:textId="77777777" w:rsidR="00064A9E" w:rsidRPr="00064A9E" w:rsidRDefault="00064A9E" w:rsidP="00064A9E">
      <w:pPr>
        <w:jc w:val="center"/>
        <w:rPr>
          <w:b/>
        </w:rPr>
      </w:pPr>
      <w:r w:rsidRPr="00064A9E">
        <w:rPr>
          <w:b/>
        </w:rPr>
        <w:t>NUOSTATAI</w:t>
      </w:r>
    </w:p>
    <w:p w14:paraId="2AAB7401" w14:textId="77777777" w:rsidR="00064A9E" w:rsidRDefault="00064A9E" w:rsidP="00064A9E">
      <w:pPr>
        <w:jc w:val="center"/>
        <w:rPr>
          <w:b/>
        </w:rPr>
      </w:pPr>
    </w:p>
    <w:p w14:paraId="0E8E087B" w14:textId="77777777" w:rsidR="00064A9E" w:rsidRDefault="00064A9E" w:rsidP="00064A9E">
      <w:pPr>
        <w:pStyle w:val="Antrat5"/>
        <w:spacing w:before="0"/>
        <w:jc w:val="center"/>
        <w:rPr>
          <w:rFonts w:ascii="Times New Roman" w:hAnsi="Times New Roman" w:cs="Times New Roman"/>
          <w:b/>
          <w:color w:val="auto"/>
        </w:rPr>
      </w:pPr>
      <w:r>
        <w:rPr>
          <w:rFonts w:ascii="Times New Roman" w:hAnsi="Times New Roman" w:cs="Times New Roman"/>
          <w:b/>
          <w:color w:val="auto"/>
        </w:rPr>
        <w:t>I SKYRIUS</w:t>
      </w:r>
    </w:p>
    <w:p w14:paraId="79E82069" w14:textId="77777777" w:rsidR="00064A9E" w:rsidRDefault="00064A9E" w:rsidP="00064A9E">
      <w:pPr>
        <w:pStyle w:val="Antrat5"/>
        <w:spacing w:before="0"/>
        <w:jc w:val="center"/>
        <w:rPr>
          <w:rFonts w:ascii="Times New Roman" w:hAnsi="Times New Roman" w:cs="Times New Roman"/>
          <w:b/>
          <w:color w:val="auto"/>
        </w:rPr>
      </w:pPr>
      <w:r>
        <w:rPr>
          <w:rFonts w:ascii="Times New Roman" w:hAnsi="Times New Roman" w:cs="Times New Roman"/>
          <w:b/>
          <w:color w:val="auto"/>
        </w:rPr>
        <w:t>BENDROSIOS NUOSTATOS</w:t>
      </w:r>
    </w:p>
    <w:p w14:paraId="59305228" w14:textId="77777777" w:rsidR="00BF0421" w:rsidRPr="00BF0421" w:rsidRDefault="00BF0421" w:rsidP="00BF0421"/>
    <w:p w14:paraId="2DCCA5AB" w14:textId="77777777" w:rsidR="00BF0421" w:rsidRPr="00BF0421" w:rsidRDefault="00BF0421" w:rsidP="00BF0421">
      <w:pPr>
        <w:ind w:firstLine="720"/>
        <w:jc w:val="both"/>
      </w:pPr>
      <w:r w:rsidRPr="00BF0421">
        <w:t>1. Biudžetinės įstaigos Klaipėdos „Viesulo“ sporto centro nuostatai (toliau – nuostatai) reglamentuoja biudžetinės įstaigos Klaipėdos „Viesulo“ sporto centro teisinę formą, savininką, savininko teises ir pareigas įgyvendinančią instituciją, buveinę, veiklos teisinį pagrindą, sritį, rūšis, tikslą, uždavinius, funkcijas, mokyklos teises ir pareigas, veiklos organizavimą, savivaldą, darbuotojų priėmimą į darbą, jų darbo apmokėjimo tvarką ir atestaciją, lėšų šaltinius, jų naudojimo tvarką, finansinės veiklos kontrolę, veiklos priežiūrą, reorganizavimo, likvidavimo ar pertvarkymo struktūros, veiklos ir administravimo pagrindus.</w:t>
      </w:r>
    </w:p>
    <w:p w14:paraId="1EFC627F" w14:textId="77777777" w:rsidR="00BF0421" w:rsidRPr="00BF0421" w:rsidRDefault="00BF0421" w:rsidP="00BF0421">
      <w:pPr>
        <w:ind w:firstLine="720"/>
        <w:jc w:val="both"/>
      </w:pPr>
      <w:r w:rsidRPr="00BF0421">
        <w:t>2. Įstaigos oficialus pavadinimas – biudžetinė įstaiga Klaipėdos „Viesulo“ sporto centras. Sutrumpintas pavadinimas – BĮ „Viesulo“ sporto centras. Duomenys apie BĮ „Viesulo“ sporto centrą, kaip juridinį asmenį, kaupiami ir saugomi Juridinių asmenų registre.</w:t>
      </w:r>
    </w:p>
    <w:p w14:paraId="535B5FA7" w14:textId="77777777" w:rsidR="00BF0421" w:rsidRPr="00BF0421" w:rsidRDefault="00BF0421" w:rsidP="00BF0421">
      <w:pPr>
        <w:ind w:firstLine="720"/>
        <w:jc w:val="both"/>
      </w:pPr>
      <w:r w:rsidRPr="00BF0421">
        <w:t>3. BĮ „Viesulo“ sporto centro teisinė forma – biudžetinė įstaiga.</w:t>
      </w:r>
    </w:p>
    <w:p w14:paraId="73716860" w14:textId="77777777" w:rsidR="00BF0421" w:rsidRPr="00BF0421" w:rsidRDefault="00BF0421" w:rsidP="00BF0421">
      <w:pPr>
        <w:ind w:firstLine="720"/>
        <w:jc w:val="both"/>
      </w:pPr>
      <w:r w:rsidRPr="00BF0421">
        <w:t>4. BĮ „Viesulo“ sporto centro buveinės adresas: Naikupės g. 25A, LT-93202 Klaipėda.</w:t>
      </w:r>
    </w:p>
    <w:p w14:paraId="60BE1B7E" w14:textId="77777777" w:rsidR="00BF0421" w:rsidRPr="00BF0421" w:rsidRDefault="00BF0421" w:rsidP="00BF0421">
      <w:pPr>
        <w:ind w:firstLine="720"/>
        <w:jc w:val="both"/>
      </w:pPr>
      <w:r w:rsidRPr="00BF0421">
        <w:t>5. BĮ „Viesulo“ sporto centro savininkė – Klaipėdos miesto savivaldybė, kodas 111100775, adresas: Liepų g. 11, LT-91502</w:t>
      </w:r>
      <w:r w:rsidRPr="00BF0421">
        <w:rPr>
          <w:b/>
        </w:rPr>
        <w:t xml:space="preserve"> </w:t>
      </w:r>
      <w:r w:rsidRPr="00BF0421">
        <w:t>Klaipėda.</w:t>
      </w:r>
    </w:p>
    <w:p w14:paraId="78318AE9" w14:textId="77777777" w:rsidR="00BF0421" w:rsidRPr="00BF0421" w:rsidRDefault="00BF0421" w:rsidP="00BF0421">
      <w:pPr>
        <w:ind w:firstLine="720"/>
        <w:jc w:val="both"/>
      </w:pPr>
      <w:r w:rsidRPr="00BF0421">
        <w:t xml:space="preserve">6. BĮ „Viesulo“ sporto centro savininko teises ir pareigas įgyvendinanti institucija – Klaipėdos miesto savivaldybės taryba, kuri turi Lietuvos Respublikos biudžetinių įstaigų, Lietuvos Respublikos švietimo ir kituose įstatymuose bei šiuose nuostatuose jos kompetencijai priskirtus įgaliojimus.  </w:t>
      </w:r>
    </w:p>
    <w:p w14:paraId="1FAAFA31" w14:textId="77777777" w:rsidR="00BF0421" w:rsidRPr="00BF0421" w:rsidRDefault="00BF0421" w:rsidP="00BF0421">
      <w:pPr>
        <w:tabs>
          <w:tab w:val="num" w:pos="0"/>
          <w:tab w:val="left" w:pos="1260"/>
        </w:tabs>
        <w:ind w:firstLine="720"/>
        <w:jc w:val="both"/>
      </w:pPr>
      <w:r w:rsidRPr="00BF0421">
        <w:t xml:space="preserve">7. BĮ „Viesulo“ sporto centras </w:t>
      </w:r>
      <w:r w:rsidRPr="00BF0421">
        <w:rPr>
          <w:shd w:val="clear" w:color="auto" w:fill="FFFFFF"/>
        </w:rPr>
        <w:t xml:space="preserve">yra viešasis juridinis asmuo, turintis antspaudą, atsiskaitomąją ir kitas sąskaitas Lietuvos Respublikos įregistruotuose bankuose, atributiką, savo veiklą grindžiantis Lietuvos Respublikos Konstitucija, Lietuvos Respublikos įstatymais, Lietuvos Respublikos Vyriausybės nutarimais, </w:t>
      </w:r>
      <w:r w:rsidRPr="00BF0421">
        <w:t>Lietuvos Respublikos kūno kultūros ir sporto įstatymu, Kūno kultūros ir sporto departamento prie Lietuvos Respublikos Vyriausybės įsakymais, Klaipėdos miesto savivaldybės tarybos sprendimais ir šiais nuostatais, vykdo Klaipėdos miesto savivaldybės administracijos direktoriaus įsakymus.</w:t>
      </w:r>
    </w:p>
    <w:p w14:paraId="7D4CF2DA" w14:textId="77777777" w:rsidR="00BF0421" w:rsidRPr="00BF0421" w:rsidRDefault="00BF0421" w:rsidP="00BF0421">
      <w:pPr>
        <w:ind w:firstLine="720"/>
        <w:jc w:val="both"/>
      </w:pPr>
      <w:r w:rsidRPr="00BF0421">
        <w:t>8. BĮ „Viesulo“ sporto centro veiklos priežiūrą vykdo Klaipėdos miesto savivaldybės administracijos Ugdymo ir kultūros departamento Sporto ir kūno kultūros skyrius (toliau – Sporto ir kūno kultūros skyrius).</w:t>
      </w:r>
    </w:p>
    <w:p w14:paraId="0C0D9939" w14:textId="77777777" w:rsidR="00BF0421" w:rsidRPr="00BF0421" w:rsidRDefault="00BF0421" w:rsidP="00BF0421">
      <w:pPr>
        <w:tabs>
          <w:tab w:val="left" w:pos="1620"/>
        </w:tabs>
        <w:ind w:firstLine="720"/>
        <w:jc w:val="both"/>
      </w:pPr>
      <w:r w:rsidRPr="00BF0421">
        <w:t>9.</w:t>
      </w:r>
      <w:r w:rsidRPr="00BF0421">
        <w:rPr>
          <w:b/>
        </w:rPr>
        <w:t xml:space="preserve"> </w:t>
      </w:r>
      <w:r w:rsidRPr="00BF0421">
        <w:t>BĮ „Viesulo“ sporto centro veikla grindžiama bendradarbiavimo, demokratiškumo, teisingumo, viešumo bei vadybiniais racionalumo ir iniciatyvų skatinimo principais.</w:t>
      </w:r>
    </w:p>
    <w:p w14:paraId="00BBD549" w14:textId="77777777" w:rsidR="00BF0421" w:rsidRPr="00BF0421" w:rsidRDefault="00BF0421" w:rsidP="00BF0421">
      <w:pPr>
        <w:tabs>
          <w:tab w:val="left" w:pos="1620"/>
        </w:tabs>
        <w:ind w:firstLine="720"/>
        <w:jc w:val="both"/>
      </w:pPr>
      <w:r w:rsidRPr="00BF0421">
        <w:t xml:space="preserve">10. </w:t>
      </w:r>
      <w:r w:rsidRPr="00BF0421">
        <w:rPr>
          <w:shd w:val="clear" w:color="auto" w:fill="FFFFFF"/>
        </w:rPr>
        <w:t xml:space="preserve">Pagrindinė </w:t>
      </w:r>
      <w:r w:rsidRPr="00BF0421">
        <w:rPr>
          <w:lang w:eastAsia="lt-LT"/>
        </w:rPr>
        <w:t xml:space="preserve">BĮ „Viesulo“ sporto centro </w:t>
      </w:r>
      <w:r w:rsidRPr="00BF0421">
        <w:rPr>
          <w:shd w:val="clear" w:color="auto" w:fill="FFFFFF"/>
        </w:rPr>
        <w:t xml:space="preserve">veiklos sritis – </w:t>
      </w:r>
      <w:r w:rsidRPr="00BF0421">
        <w:t xml:space="preserve">neformalusis švietimas ir olimpinės pamainos sportininkų rengimas. </w:t>
      </w:r>
    </w:p>
    <w:p w14:paraId="40F20020" w14:textId="77777777" w:rsidR="00BF0421" w:rsidRPr="00BF0421" w:rsidRDefault="00BF0421" w:rsidP="00BF0421">
      <w:pPr>
        <w:tabs>
          <w:tab w:val="left" w:pos="1620"/>
        </w:tabs>
        <w:ind w:firstLine="720"/>
        <w:jc w:val="both"/>
      </w:pPr>
      <w:r w:rsidRPr="00BF0421">
        <w:t xml:space="preserve">11. </w:t>
      </w:r>
      <w:r w:rsidRPr="00BF0421">
        <w:rPr>
          <w:lang w:eastAsia="lt-LT"/>
        </w:rPr>
        <w:t xml:space="preserve">BĮ „Viesulo“ sporto centro </w:t>
      </w:r>
      <w:r w:rsidRPr="00BF0421">
        <w:t>veiklos rūšys:</w:t>
      </w:r>
    </w:p>
    <w:p w14:paraId="1EFBA4B8" w14:textId="77777777" w:rsidR="00BF0421" w:rsidRPr="00BF0421" w:rsidRDefault="00BF0421" w:rsidP="00BF0421">
      <w:pPr>
        <w:tabs>
          <w:tab w:val="left" w:pos="1620"/>
        </w:tabs>
        <w:ind w:firstLine="720"/>
        <w:jc w:val="both"/>
      </w:pPr>
      <w:r w:rsidRPr="00BF0421">
        <w:t>11.1. pagrindinė veiklos rūšis – sportinis ir rekreacinis švietimas, kodas 85.51;</w:t>
      </w:r>
    </w:p>
    <w:p w14:paraId="36EAE4A9" w14:textId="77777777" w:rsidR="00BF0421" w:rsidRPr="00BF0421" w:rsidRDefault="00BF0421" w:rsidP="00BF0421">
      <w:pPr>
        <w:ind w:firstLine="720"/>
        <w:jc w:val="both"/>
      </w:pPr>
      <w:r w:rsidRPr="00BF0421">
        <w:t>11.2. kitos veiklos rūšys:</w:t>
      </w:r>
    </w:p>
    <w:p w14:paraId="6C52FB9D" w14:textId="77777777" w:rsidR="00BF0421" w:rsidRPr="00BF0421" w:rsidRDefault="00BF0421" w:rsidP="00BF0421">
      <w:pPr>
        <w:tabs>
          <w:tab w:val="left" w:pos="1418"/>
        </w:tabs>
        <w:ind w:firstLine="720"/>
        <w:jc w:val="both"/>
      </w:pPr>
      <w:r w:rsidRPr="00BF0421">
        <w:t>11.2.1. švietimas, kodas 85;</w:t>
      </w:r>
    </w:p>
    <w:p w14:paraId="468B962B" w14:textId="77777777" w:rsidR="00BF0421" w:rsidRPr="00BF0421" w:rsidRDefault="00BF0421" w:rsidP="00BF0421">
      <w:pPr>
        <w:tabs>
          <w:tab w:val="left" w:pos="1418"/>
        </w:tabs>
        <w:ind w:firstLine="720"/>
        <w:jc w:val="both"/>
      </w:pPr>
      <w:r w:rsidRPr="00BF0421">
        <w:t>11.2.2. kitas, niekur kitur nepriskirtas, švietimas, kodas 85.59;</w:t>
      </w:r>
    </w:p>
    <w:p w14:paraId="740CCB41" w14:textId="77777777" w:rsidR="00BF0421" w:rsidRPr="00BF0421" w:rsidRDefault="00BF0421" w:rsidP="00BF0421">
      <w:pPr>
        <w:tabs>
          <w:tab w:val="left" w:pos="1418"/>
        </w:tabs>
        <w:ind w:firstLine="720"/>
        <w:jc w:val="both"/>
      </w:pPr>
      <w:r w:rsidRPr="00BF0421">
        <w:t>11.2.3. švietimui būdingų paslaugų veikla, kodas 85.60;</w:t>
      </w:r>
    </w:p>
    <w:p w14:paraId="29DE8270" w14:textId="77777777" w:rsidR="00BF0421" w:rsidRPr="00BF0421" w:rsidRDefault="00BF0421" w:rsidP="00BF0421">
      <w:pPr>
        <w:tabs>
          <w:tab w:val="left" w:pos="1418"/>
        </w:tabs>
        <w:ind w:firstLine="720"/>
        <w:jc w:val="both"/>
      </w:pPr>
      <w:r w:rsidRPr="00BF0421">
        <w:t>11.2.4. sportinė veikla, kodas 93.1;</w:t>
      </w:r>
    </w:p>
    <w:p w14:paraId="583EC60C" w14:textId="77777777" w:rsidR="00BF0421" w:rsidRPr="00BF0421" w:rsidRDefault="00BF0421" w:rsidP="00BF0421">
      <w:pPr>
        <w:tabs>
          <w:tab w:val="left" w:pos="1418"/>
        </w:tabs>
        <w:ind w:firstLine="720"/>
        <w:jc w:val="both"/>
      </w:pPr>
      <w:r w:rsidRPr="00BF0421">
        <w:t>11.2.5. sporto įrenginių eksploatavimas, kodas 93.11;</w:t>
      </w:r>
    </w:p>
    <w:p w14:paraId="7B409F82" w14:textId="77777777" w:rsidR="00BF0421" w:rsidRPr="00BF0421" w:rsidRDefault="00BF0421" w:rsidP="00BF0421">
      <w:pPr>
        <w:tabs>
          <w:tab w:val="left" w:pos="1418"/>
        </w:tabs>
        <w:ind w:firstLine="720"/>
        <w:jc w:val="both"/>
      </w:pPr>
      <w:r w:rsidRPr="00BF0421">
        <w:t>11.2.6. kitas, niekur kitur nepriskirtas, keleivinis sausumos transportas, kodas 49.39;</w:t>
      </w:r>
    </w:p>
    <w:p w14:paraId="793446AB" w14:textId="77777777" w:rsidR="00BF0421" w:rsidRPr="00BF0421" w:rsidRDefault="00BF0421" w:rsidP="00BF0421">
      <w:pPr>
        <w:tabs>
          <w:tab w:val="left" w:pos="1620"/>
        </w:tabs>
        <w:ind w:firstLine="720"/>
        <w:jc w:val="both"/>
      </w:pPr>
      <w:r w:rsidRPr="00BF0421">
        <w:t>11.2.7. poilsiautojų ir kita trumpalaikio apgyvendinimo veikla, kodas 55.20;</w:t>
      </w:r>
    </w:p>
    <w:p w14:paraId="6588057B" w14:textId="77777777" w:rsidR="00BF0421" w:rsidRPr="00BF0421" w:rsidRDefault="00BF0421" w:rsidP="00BF0421">
      <w:pPr>
        <w:tabs>
          <w:tab w:val="left" w:pos="1260"/>
          <w:tab w:val="num" w:pos="1440"/>
          <w:tab w:val="left" w:pos="1560"/>
        </w:tabs>
        <w:ind w:firstLine="720"/>
        <w:jc w:val="both"/>
      </w:pPr>
      <w:r w:rsidRPr="00BF0421">
        <w:lastRenderedPageBreak/>
        <w:t>11.2.8. vaikų poilsio stovyklų veikla, kodas 55.20.20.</w:t>
      </w:r>
    </w:p>
    <w:p w14:paraId="2E472729" w14:textId="77777777" w:rsidR="00BF0421" w:rsidRPr="00BF0421" w:rsidRDefault="00BF0421" w:rsidP="00BF0421">
      <w:pPr>
        <w:ind w:firstLine="720"/>
        <w:jc w:val="both"/>
        <w:rPr>
          <w:shd w:val="clear" w:color="auto" w:fill="FFFFFF"/>
        </w:rPr>
      </w:pPr>
      <w:r w:rsidRPr="00BF0421">
        <w:rPr>
          <w:shd w:val="clear" w:color="auto" w:fill="FFFFFF"/>
        </w:rPr>
        <w:t xml:space="preserve">12. </w:t>
      </w:r>
      <w:r w:rsidRPr="00BF0421">
        <w:rPr>
          <w:lang w:eastAsia="lt-LT"/>
        </w:rPr>
        <w:t xml:space="preserve">BĮ „Viesulo“ sporto centras </w:t>
      </w:r>
      <w:r w:rsidRPr="00BF0421">
        <w:rPr>
          <w:shd w:val="clear" w:color="auto" w:fill="FFFFFF"/>
        </w:rPr>
        <w:t xml:space="preserve">turi du skyrius: Neformaliojo švietimo skyrių ir </w:t>
      </w:r>
      <w:r w:rsidRPr="00BF0421">
        <w:t xml:space="preserve">Olimpinės pamainos sportininkų </w:t>
      </w:r>
      <w:r w:rsidRPr="00BF0421">
        <w:rPr>
          <w:shd w:val="clear" w:color="auto" w:fill="FFFFFF"/>
        </w:rPr>
        <w:t>ugdymo skyrių.</w:t>
      </w:r>
    </w:p>
    <w:p w14:paraId="7AB623D0" w14:textId="77777777" w:rsidR="00BF0421" w:rsidRPr="00BF0421" w:rsidRDefault="00BF0421" w:rsidP="00BF0421">
      <w:pPr>
        <w:ind w:firstLine="720"/>
        <w:jc w:val="both"/>
        <w:rPr>
          <w:shd w:val="clear" w:color="auto" w:fill="FFFFFF"/>
        </w:rPr>
      </w:pPr>
      <w:r w:rsidRPr="00BF0421">
        <w:rPr>
          <w:shd w:val="clear" w:color="auto" w:fill="FFFFFF"/>
        </w:rPr>
        <w:t>13. Vykdomas šių sporto šakų neformalusis švietimas iki 19 metų:</w:t>
      </w:r>
    </w:p>
    <w:p w14:paraId="3888CD30" w14:textId="77777777" w:rsidR="00BF0421" w:rsidRPr="00BF0421" w:rsidRDefault="00BF0421" w:rsidP="00BF0421">
      <w:pPr>
        <w:autoSpaceDE w:val="0"/>
        <w:autoSpaceDN w:val="0"/>
        <w:adjustRightInd w:val="0"/>
        <w:ind w:firstLine="720"/>
        <w:jc w:val="both"/>
        <w:rPr>
          <w:lang w:eastAsia="lt-LT"/>
        </w:rPr>
      </w:pPr>
      <w:r w:rsidRPr="00BF0421">
        <w:rPr>
          <w:lang w:eastAsia="lt-LT"/>
        </w:rPr>
        <w:t>13.1. dviračių sportas;</w:t>
      </w:r>
    </w:p>
    <w:p w14:paraId="73347031" w14:textId="77777777" w:rsidR="00BF0421" w:rsidRPr="00BF0421" w:rsidRDefault="00BF0421" w:rsidP="00BF0421">
      <w:pPr>
        <w:autoSpaceDE w:val="0"/>
        <w:autoSpaceDN w:val="0"/>
        <w:adjustRightInd w:val="0"/>
        <w:ind w:firstLine="720"/>
        <w:jc w:val="both"/>
        <w:rPr>
          <w:lang w:eastAsia="lt-LT"/>
        </w:rPr>
      </w:pPr>
      <w:r w:rsidRPr="00BF0421">
        <w:rPr>
          <w:lang w:eastAsia="lt-LT"/>
        </w:rPr>
        <w:t>13.2. laisvosios imtynės;</w:t>
      </w:r>
    </w:p>
    <w:p w14:paraId="3DC10C20" w14:textId="77777777" w:rsidR="00BF0421" w:rsidRPr="00BF0421" w:rsidRDefault="00BF0421" w:rsidP="00BF0421">
      <w:pPr>
        <w:autoSpaceDE w:val="0"/>
        <w:autoSpaceDN w:val="0"/>
        <w:adjustRightInd w:val="0"/>
        <w:ind w:firstLine="720"/>
        <w:jc w:val="both"/>
        <w:rPr>
          <w:lang w:eastAsia="lt-LT"/>
        </w:rPr>
      </w:pPr>
      <w:r w:rsidRPr="00BF0421">
        <w:rPr>
          <w:lang w:eastAsia="lt-LT"/>
        </w:rPr>
        <w:t>13.3. graikų-romėnų imtynės;</w:t>
      </w:r>
    </w:p>
    <w:p w14:paraId="31FAF913" w14:textId="77777777" w:rsidR="00BF0421" w:rsidRPr="00BF0421" w:rsidRDefault="00BF0421" w:rsidP="00BF0421">
      <w:pPr>
        <w:autoSpaceDE w:val="0"/>
        <w:autoSpaceDN w:val="0"/>
        <w:adjustRightInd w:val="0"/>
        <w:ind w:firstLine="720"/>
        <w:jc w:val="both"/>
        <w:rPr>
          <w:lang w:eastAsia="lt-LT"/>
        </w:rPr>
      </w:pPr>
      <w:r w:rsidRPr="00BF0421">
        <w:rPr>
          <w:lang w:eastAsia="lt-LT"/>
        </w:rPr>
        <w:t>13.4. boksas;</w:t>
      </w:r>
    </w:p>
    <w:p w14:paraId="04321264" w14:textId="77777777" w:rsidR="00BF0421" w:rsidRPr="00BF0421" w:rsidRDefault="00BF0421" w:rsidP="00BF0421">
      <w:pPr>
        <w:autoSpaceDE w:val="0"/>
        <w:autoSpaceDN w:val="0"/>
        <w:adjustRightInd w:val="0"/>
        <w:ind w:firstLine="720"/>
        <w:jc w:val="both"/>
        <w:rPr>
          <w:lang w:eastAsia="lt-LT"/>
        </w:rPr>
      </w:pPr>
      <w:r w:rsidRPr="00BF0421">
        <w:rPr>
          <w:lang w:eastAsia="lt-LT"/>
        </w:rPr>
        <w:t>13.5. sunkioji atletika;</w:t>
      </w:r>
    </w:p>
    <w:p w14:paraId="0FF83A8E" w14:textId="77777777" w:rsidR="00BF0421" w:rsidRPr="00BF0421" w:rsidRDefault="00BF0421" w:rsidP="00BF0421">
      <w:pPr>
        <w:autoSpaceDE w:val="0"/>
        <w:autoSpaceDN w:val="0"/>
        <w:adjustRightInd w:val="0"/>
        <w:ind w:firstLine="720"/>
        <w:jc w:val="both"/>
        <w:rPr>
          <w:lang w:eastAsia="lt-LT"/>
        </w:rPr>
      </w:pPr>
      <w:r w:rsidRPr="00BF0421">
        <w:rPr>
          <w:lang w:eastAsia="lt-LT"/>
        </w:rPr>
        <w:t>13.6. gimnastika (aerobine, meninė, sportinė);</w:t>
      </w:r>
    </w:p>
    <w:p w14:paraId="40EB2437" w14:textId="77777777" w:rsidR="00BF0421" w:rsidRPr="00BF0421" w:rsidRDefault="00BF0421" w:rsidP="00BF0421">
      <w:pPr>
        <w:autoSpaceDE w:val="0"/>
        <w:autoSpaceDN w:val="0"/>
        <w:adjustRightInd w:val="0"/>
        <w:ind w:firstLine="720"/>
        <w:jc w:val="both"/>
        <w:rPr>
          <w:lang w:eastAsia="lt-LT"/>
        </w:rPr>
      </w:pPr>
      <w:r w:rsidRPr="00BF0421">
        <w:rPr>
          <w:lang w:eastAsia="lt-LT"/>
        </w:rPr>
        <w:t>13.7. dziudo;</w:t>
      </w:r>
    </w:p>
    <w:p w14:paraId="17D92887" w14:textId="77777777" w:rsidR="00BF0421" w:rsidRPr="00BF0421" w:rsidRDefault="00BF0421" w:rsidP="00BF0421">
      <w:pPr>
        <w:autoSpaceDE w:val="0"/>
        <w:autoSpaceDN w:val="0"/>
        <w:adjustRightInd w:val="0"/>
        <w:ind w:firstLine="720"/>
        <w:jc w:val="both"/>
        <w:rPr>
          <w:lang w:eastAsia="lt-LT"/>
        </w:rPr>
      </w:pPr>
      <w:r w:rsidRPr="00BF0421">
        <w:rPr>
          <w:lang w:eastAsia="lt-LT"/>
        </w:rPr>
        <w:t>13.8. tinklinis;</w:t>
      </w:r>
    </w:p>
    <w:p w14:paraId="00F46EA8" w14:textId="77777777" w:rsidR="00BF0421" w:rsidRPr="00BF0421" w:rsidRDefault="00BF0421" w:rsidP="00BF0421">
      <w:pPr>
        <w:autoSpaceDE w:val="0"/>
        <w:autoSpaceDN w:val="0"/>
        <w:adjustRightInd w:val="0"/>
        <w:ind w:firstLine="720"/>
        <w:jc w:val="both"/>
        <w:rPr>
          <w:lang w:eastAsia="lt-LT"/>
        </w:rPr>
      </w:pPr>
      <w:r w:rsidRPr="00BF0421">
        <w:rPr>
          <w:lang w:eastAsia="lt-LT"/>
        </w:rPr>
        <w:t>13.9. rankinis.</w:t>
      </w:r>
    </w:p>
    <w:p w14:paraId="3C45CB91" w14:textId="77777777" w:rsidR="00BF0421" w:rsidRPr="00BF0421" w:rsidRDefault="00BF0421" w:rsidP="00BF0421">
      <w:pPr>
        <w:ind w:firstLine="720"/>
        <w:jc w:val="both"/>
        <w:rPr>
          <w:lang w:eastAsia="lt-LT"/>
        </w:rPr>
      </w:pPr>
      <w:r w:rsidRPr="00BF0421">
        <w:t xml:space="preserve">14. Olimpinės pamainos sportininkų priėmimas į </w:t>
      </w:r>
      <w:r w:rsidRPr="00BF0421">
        <w:rPr>
          <w:lang w:eastAsia="lt-LT"/>
        </w:rPr>
        <w:t xml:space="preserve">BĮ „Viesulo“ sporto centrą </w:t>
      </w:r>
      <w:r w:rsidRPr="00BF0421">
        <w:t xml:space="preserve">vykdomas </w:t>
      </w:r>
      <w:r w:rsidRPr="00BF0421">
        <w:rPr>
          <w:lang w:eastAsia="lt-LT"/>
        </w:rPr>
        <w:t xml:space="preserve">vadovaujantis Klaipėdos miesto savivaldybės tarybos patvirtintais </w:t>
      </w:r>
      <w:r w:rsidRPr="00BF0421">
        <w:t>atrankos kriterijais bei įstaigos direktoriaus patvirtinta tvarka.</w:t>
      </w:r>
    </w:p>
    <w:p w14:paraId="5C9F5DC8" w14:textId="77777777" w:rsidR="00BF0421" w:rsidRPr="00BF0421" w:rsidRDefault="00BF0421" w:rsidP="00BF0421">
      <w:pPr>
        <w:jc w:val="center"/>
        <w:rPr>
          <w:b/>
        </w:rPr>
      </w:pPr>
    </w:p>
    <w:p w14:paraId="68DD9A5F" w14:textId="77777777" w:rsidR="00BF0421" w:rsidRPr="00BF0421" w:rsidRDefault="00BF0421" w:rsidP="00BF0421">
      <w:pPr>
        <w:pStyle w:val="Antrat5"/>
        <w:spacing w:before="0"/>
        <w:jc w:val="center"/>
        <w:rPr>
          <w:rFonts w:ascii="Times New Roman" w:hAnsi="Times New Roman" w:cs="Times New Roman"/>
          <w:b/>
          <w:color w:val="auto"/>
        </w:rPr>
      </w:pPr>
      <w:r w:rsidRPr="00BF0421">
        <w:rPr>
          <w:rFonts w:ascii="Times New Roman" w:hAnsi="Times New Roman" w:cs="Times New Roman"/>
          <w:b/>
          <w:color w:val="auto"/>
        </w:rPr>
        <w:t>II SKYRIUS</w:t>
      </w:r>
    </w:p>
    <w:p w14:paraId="18780AC0" w14:textId="77777777" w:rsidR="00BF0421" w:rsidRPr="00BF0421" w:rsidRDefault="00BF0421" w:rsidP="00BF0421">
      <w:pPr>
        <w:jc w:val="center"/>
        <w:rPr>
          <w:b/>
        </w:rPr>
      </w:pPr>
      <w:r w:rsidRPr="00BF0421">
        <w:rPr>
          <w:b/>
        </w:rPr>
        <w:t>VEIKLOS TIKSLAS, UŽDAVINIAI IR FUNKCIJOS</w:t>
      </w:r>
    </w:p>
    <w:p w14:paraId="5041323A" w14:textId="77777777" w:rsidR="00BF0421" w:rsidRPr="00BF0421" w:rsidRDefault="00BF0421" w:rsidP="00BF0421">
      <w:pPr>
        <w:ind w:firstLine="720"/>
        <w:jc w:val="center"/>
        <w:rPr>
          <w:b/>
        </w:rPr>
      </w:pPr>
    </w:p>
    <w:p w14:paraId="7030CA09" w14:textId="77777777" w:rsidR="00BF0421" w:rsidRPr="00BF0421" w:rsidRDefault="00BF0421" w:rsidP="00BF0421">
      <w:pPr>
        <w:ind w:firstLine="720"/>
        <w:jc w:val="both"/>
      </w:pPr>
      <w:r w:rsidRPr="00BF0421">
        <w:t>15. BĮ „Viesulo“ sporto centro tikslas – per sportą skatinti vaikų ir jaunimo saviraišką, rengti olimpinės pamainos sportininkus, sugebančius deramai atstovauti Klaipėdos miestui šalies čempionatuose ir pirmenybėse, Lietuvai pasaulio ir Europos čempionatuose.</w:t>
      </w:r>
    </w:p>
    <w:p w14:paraId="1AC3BBD9" w14:textId="77777777" w:rsidR="00BF0421" w:rsidRPr="00BF0421" w:rsidRDefault="00BF0421" w:rsidP="00BF0421">
      <w:pPr>
        <w:ind w:firstLine="720"/>
        <w:jc w:val="both"/>
      </w:pPr>
      <w:r w:rsidRPr="00BF0421">
        <w:t>16. BĮ „Viesulo“ sporto centro uždaviniai:</w:t>
      </w:r>
    </w:p>
    <w:p w14:paraId="620A41FB" w14:textId="77777777" w:rsidR="00BF0421" w:rsidRPr="00BF0421" w:rsidRDefault="00BF0421" w:rsidP="00BF0421">
      <w:pPr>
        <w:ind w:firstLine="720"/>
        <w:jc w:val="both"/>
      </w:pPr>
      <w:r w:rsidRPr="00BF0421">
        <w:t>16.1. pagal savo veiklos sritis įgyvendinti Klaipėdos miesto savivaldybės kūno kultūros ir sporto plėtros programą;</w:t>
      </w:r>
    </w:p>
    <w:p w14:paraId="3E922555" w14:textId="77777777" w:rsidR="00BF0421" w:rsidRPr="00BF0421" w:rsidRDefault="00BF0421" w:rsidP="00BF0421">
      <w:pPr>
        <w:ind w:firstLine="720"/>
        <w:jc w:val="both"/>
        <w:rPr>
          <w:shd w:val="clear" w:color="auto" w:fill="FFFFFF"/>
        </w:rPr>
      </w:pPr>
      <w:r w:rsidRPr="00BF0421">
        <w:t>16.2.</w:t>
      </w:r>
      <w:r w:rsidRPr="00BF0421">
        <w:rPr>
          <w:shd w:val="clear" w:color="auto" w:fill="FFFFFF"/>
        </w:rPr>
        <w:t xml:space="preserve"> </w:t>
      </w:r>
      <w:r w:rsidRPr="00BF0421">
        <w:t xml:space="preserve">sudaryti palankias sąlygas vaikams ir jauninimui </w:t>
      </w:r>
      <w:r w:rsidRPr="00BF0421">
        <w:rPr>
          <w:shd w:val="clear" w:color="auto" w:fill="FFFFFF"/>
        </w:rPr>
        <w:t xml:space="preserve">pasirinkti sporto įstaigos vystomas sporto šakas, ieškoti talentingų sportininkų, vykdyti jų atranką, </w:t>
      </w:r>
      <w:r w:rsidRPr="00BF0421">
        <w:t>sportiniais pasiekimais padėti formuoti gerą miesto įvaizdį;</w:t>
      </w:r>
    </w:p>
    <w:p w14:paraId="07AEFDFB" w14:textId="77777777" w:rsidR="00BF0421" w:rsidRPr="00BF0421" w:rsidRDefault="00BF0421" w:rsidP="00BF0421">
      <w:pPr>
        <w:tabs>
          <w:tab w:val="left" w:pos="709"/>
        </w:tabs>
        <w:ind w:firstLine="720"/>
        <w:jc w:val="both"/>
      </w:pPr>
      <w:r w:rsidRPr="00BF0421">
        <w:t xml:space="preserve">16.3. </w:t>
      </w:r>
      <w:r w:rsidRPr="00BF0421">
        <w:rPr>
          <w:shd w:val="clear" w:color="auto" w:fill="FFFFFF"/>
        </w:rPr>
        <w:t>taikyti ugdymo metodus, atitinkančius sportininko amžiaus tarpsnio ir individualius ypatumus, ugdymo srities specifiką;</w:t>
      </w:r>
    </w:p>
    <w:p w14:paraId="5F524054" w14:textId="77777777" w:rsidR="00BF0421" w:rsidRPr="00BF0421" w:rsidRDefault="00BF0421" w:rsidP="00BF0421">
      <w:pPr>
        <w:tabs>
          <w:tab w:val="left" w:pos="709"/>
        </w:tabs>
        <w:ind w:firstLine="720"/>
        <w:jc w:val="both"/>
      </w:pPr>
      <w:r w:rsidRPr="00BF0421">
        <w:t>16.4. užtikrinti ugdymo kokybę įgyvendinant sportinio ugdymo krypties programas;</w:t>
      </w:r>
    </w:p>
    <w:p w14:paraId="717AAE8E" w14:textId="77777777" w:rsidR="00BF0421" w:rsidRPr="00BF0421" w:rsidRDefault="00BF0421" w:rsidP="00BF0421">
      <w:pPr>
        <w:tabs>
          <w:tab w:val="left" w:pos="709"/>
        </w:tabs>
        <w:ind w:firstLine="720"/>
        <w:jc w:val="both"/>
      </w:pPr>
      <w:r w:rsidRPr="00BF0421">
        <w:t>16.5. pagal patvirtintas programas organizuoti miesto masinius ir „Sportas visiems“ renginius;</w:t>
      </w:r>
    </w:p>
    <w:p w14:paraId="0A8767D6" w14:textId="77777777" w:rsidR="00BF0421" w:rsidRPr="00BF0421" w:rsidRDefault="00BF0421" w:rsidP="00BF0421">
      <w:pPr>
        <w:ind w:firstLine="720"/>
        <w:jc w:val="both"/>
      </w:pPr>
      <w:r w:rsidRPr="00BF0421">
        <w:t>16.6. organizuoti metodinio kabineto veiklą (sporto paveldo aktualizavimą ir išsaugojimą).</w:t>
      </w:r>
      <w:r w:rsidRPr="00BF0421">
        <w:rPr>
          <w:shd w:val="clear" w:color="auto" w:fill="FFFFFF"/>
        </w:rPr>
        <w:t xml:space="preserve"> </w:t>
      </w:r>
    </w:p>
    <w:p w14:paraId="07A7461A" w14:textId="77777777" w:rsidR="00BF0421" w:rsidRPr="00BF0421" w:rsidRDefault="00BF0421" w:rsidP="00BF0421">
      <w:pPr>
        <w:ind w:firstLine="720"/>
        <w:jc w:val="both"/>
      </w:pPr>
      <w:r w:rsidRPr="00BF0421">
        <w:t>17. BĮ „Viesulo“ sporto centro funkcijos:</w:t>
      </w:r>
    </w:p>
    <w:p w14:paraId="37390041" w14:textId="77777777" w:rsidR="00BF0421" w:rsidRPr="00BF0421" w:rsidRDefault="00BF0421" w:rsidP="00BF0421">
      <w:pPr>
        <w:ind w:firstLine="720"/>
        <w:jc w:val="both"/>
      </w:pPr>
      <w:r w:rsidRPr="00BF0421">
        <w:t>17.1. rengia atskirų sporto šakų formalųjį švietimą papildančio ugdymo programas, vadovaudamasis Bendrųjų iš valstybės ar savivaldybių biudžetų finansuojamų neformaliojo švietimo programų kriterijų aprašu;</w:t>
      </w:r>
    </w:p>
    <w:p w14:paraId="20CB88EB" w14:textId="77777777" w:rsidR="00BF0421" w:rsidRPr="00BF0421" w:rsidRDefault="00BF0421" w:rsidP="00BF0421">
      <w:pPr>
        <w:ind w:firstLine="709"/>
        <w:jc w:val="both"/>
      </w:pPr>
      <w:r w:rsidRPr="00BF0421">
        <w:t xml:space="preserve">17.2. </w:t>
      </w:r>
      <w:r w:rsidRPr="00BF0421">
        <w:rPr>
          <w:shd w:val="clear" w:color="auto" w:fill="FFFFFF"/>
        </w:rPr>
        <w:t>taiko ugdymo metodus, atitinkančius sportininko amžiaus tarpsnio ir individualius ypatumus, ugdymo srities specifiką;</w:t>
      </w:r>
    </w:p>
    <w:p w14:paraId="3B5067E7" w14:textId="77777777" w:rsidR="00BF0421" w:rsidRPr="00BF0421" w:rsidRDefault="00BF0421" w:rsidP="00BF0421">
      <w:pPr>
        <w:tabs>
          <w:tab w:val="left" w:pos="1260"/>
          <w:tab w:val="left" w:pos="1440"/>
          <w:tab w:val="left" w:pos="1560"/>
        </w:tabs>
        <w:ind w:firstLine="709"/>
        <w:jc w:val="both"/>
        <w:rPr>
          <w:shd w:val="clear" w:color="auto" w:fill="FFFFFF"/>
        </w:rPr>
      </w:pPr>
      <w:r w:rsidRPr="00BF0421">
        <w:rPr>
          <w:shd w:val="clear" w:color="auto" w:fill="FFFFFF"/>
        </w:rPr>
        <w:t>17.3. užtikrina nuoseklų planų ir sporto plėtros programų įgyvendinimą bei sportininkų ruošimą, sportinių rezultatų siekimą, kūno kultūros ir sporto plėtotę mieste, šalyje ir už jos ribų;</w:t>
      </w:r>
    </w:p>
    <w:p w14:paraId="16AEDC2B" w14:textId="77777777" w:rsidR="00BF0421" w:rsidRPr="00BF0421" w:rsidRDefault="00BF0421" w:rsidP="00BF0421">
      <w:pPr>
        <w:tabs>
          <w:tab w:val="left" w:pos="1260"/>
          <w:tab w:val="left" w:pos="1440"/>
          <w:tab w:val="left" w:pos="1560"/>
        </w:tabs>
        <w:ind w:firstLine="709"/>
        <w:jc w:val="both"/>
      </w:pPr>
      <w:r w:rsidRPr="00BF0421">
        <w:t>17.4. organizuoja vaikų ir jaunimo vasaros poilsį bei kitų programų įgyvendinimą, užtikrina saugias, sveikas darbo ir treniruočių sąlygas;</w:t>
      </w:r>
    </w:p>
    <w:p w14:paraId="4D410987" w14:textId="77777777" w:rsidR="00BF0421" w:rsidRPr="00BF0421" w:rsidRDefault="00BF0421" w:rsidP="00BF0421">
      <w:pPr>
        <w:tabs>
          <w:tab w:val="left" w:pos="709"/>
        </w:tabs>
        <w:ind w:firstLine="720"/>
        <w:jc w:val="both"/>
      </w:pPr>
      <w:r w:rsidRPr="00BF0421">
        <w:t>17.5. teisės aktų nustatyta tvarka apmoka starto mokestį (akreditaciją), licencijas, medicininės patikros išlaidas, kompensuoja kelionės, nakvynės ir maitinimo išlaidas;</w:t>
      </w:r>
    </w:p>
    <w:p w14:paraId="53176AD1" w14:textId="77777777" w:rsidR="00BF0421" w:rsidRPr="00BF0421" w:rsidRDefault="00BF0421" w:rsidP="00BF0421">
      <w:pPr>
        <w:tabs>
          <w:tab w:val="left" w:pos="709"/>
        </w:tabs>
        <w:ind w:firstLine="720"/>
        <w:jc w:val="both"/>
      </w:pPr>
      <w:r w:rsidRPr="00BF0421">
        <w:t>17.6. organizuoja sporto ir sveikatingumo renginius bendrojo lavinimo įstaigų mokiniams: mokinių žaidynes, olimpiadas, proginius renginius, vasaros poilsio ir sveikatingumo stovyklas, renginius vaikams su negalia ir kt.;</w:t>
      </w:r>
    </w:p>
    <w:p w14:paraId="4469A78C" w14:textId="77777777" w:rsidR="00BF0421" w:rsidRPr="00BF0421" w:rsidRDefault="00BF0421" w:rsidP="00BF0421">
      <w:pPr>
        <w:tabs>
          <w:tab w:val="left" w:pos="709"/>
        </w:tabs>
        <w:ind w:firstLine="720"/>
        <w:jc w:val="both"/>
      </w:pPr>
      <w:r w:rsidRPr="00BF0421">
        <w:t>17.7. pagal patvirtintas programas dalyvauja organizuojant tradicinius, tarptautinius renginius;</w:t>
      </w:r>
    </w:p>
    <w:p w14:paraId="244D749C" w14:textId="77777777" w:rsidR="00BF0421" w:rsidRPr="00BF0421" w:rsidRDefault="00BF0421" w:rsidP="00BF0421">
      <w:pPr>
        <w:tabs>
          <w:tab w:val="left" w:pos="709"/>
        </w:tabs>
        <w:ind w:firstLine="720"/>
        <w:jc w:val="both"/>
      </w:pPr>
      <w:r w:rsidRPr="00BF0421">
        <w:lastRenderedPageBreak/>
        <w:t>17.8. pagal patvirtintus planus miesto moksleivių, jaunimo, suaugusiųjų, sporto veteranų rinktines (komandas) siunčia dalyvauti sporto renginiuose pagal susigiminiavusių miestų ir Baltijos miestų sąjungos programas, šalies kompleksinius sporto renginius;</w:t>
      </w:r>
    </w:p>
    <w:p w14:paraId="4A7F5AD7" w14:textId="77777777" w:rsidR="00BF0421" w:rsidRPr="00BF0421" w:rsidRDefault="00BF0421" w:rsidP="00BF0421">
      <w:pPr>
        <w:tabs>
          <w:tab w:val="left" w:pos="709"/>
        </w:tabs>
        <w:ind w:firstLine="720"/>
        <w:jc w:val="both"/>
      </w:pPr>
      <w:r w:rsidRPr="00BF0421">
        <w:t>17.9. užtikrina metodinio kabineto veiklą: rengia parodas, edukacinius projektus, organizuoja sporto trenerių ir vadybininkų konferencijas, seminarus, kvalifikacijos kėlimo kursus, pasižymėjusių sportininkų (komandų) pagerbimo ceremonijas;</w:t>
      </w:r>
    </w:p>
    <w:p w14:paraId="12CCBF9A" w14:textId="77777777" w:rsidR="00BF0421" w:rsidRPr="00BF0421" w:rsidRDefault="00BF0421" w:rsidP="00BF0421">
      <w:pPr>
        <w:tabs>
          <w:tab w:val="left" w:pos="709"/>
        </w:tabs>
        <w:ind w:firstLine="720"/>
        <w:jc w:val="both"/>
      </w:pPr>
      <w:r w:rsidRPr="00BF0421">
        <w:t>17.10. kartu su miesto sporto nevyriausybinėmis organizacijomis, miesto sporto mokymo įstaigomis, formaliojo ugdymo įstaigomis ir kitus sutarčių pagrindu organizuoja kūno kultūros ir sporto renginius;</w:t>
      </w:r>
    </w:p>
    <w:p w14:paraId="53DF3416" w14:textId="77777777" w:rsidR="00BF0421" w:rsidRPr="00BF0421" w:rsidRDefault="00BF0421" w:rsidP="00BF0421">
      <w:pPr>
        <w:tabs>
          <w:tab w:val="left" w:pos="709"/>
        </w:tabs>
        <w:ind w:firstLine="720"/>
        <w:jc w:val="both"/>
      </w:pPr>
      <w:r w:rsidRPr="00BF0421">
        <w:t>17.11. rengia finansines ir statistines ataskaitas įstatymų numatyta tvarka ir garantuoja jų teisingumą;</w:t>
      </w:r>
    </w:p>
    <w:p w14:paraId="34DE1239" w14:textId="77777777" w:rsidR="00BF0421" w:rsidRPr="00BF0421" w:rsidRDefault="00BF0421" w:rsidP="00BF0421">
      <w:pPr>
        <w:tabs>
          <w:tab w:val="left" w:pos="709"/>
        </w:tabs>
        <w:ind w:firstLine="720"/>
        <w:jc w:val="both"/>
      </w:pPr>
      <w:r w:rsidRPr="00BF0421">
        <w:t>17.12. vykdo kitas Lietuvos Respublikos įstatymais, Lietuvos Respublikos Vyriausybės nutarimais, Klaipėdos miesto savivaldybės tarybos sprendimais ir kitais teisės aktais pavestas funkcijas.</w:t>
      </w:r>
    </w:p>
    <w:p w14:paraId="466DF391" w14:textId="77777777" w:rsidR="00BF0421" w:rsidRPr="00BF0421" w:rsidRDefault="00BF0421" w:rsidP="00BF0421">
      <w:pPr>
        <w:pStyle w:val="Pagrindinistekstas"/>
        <w:tabs>
          <w:tab w:val="left" w:pos="180"/>
          <w:tab w:val="left" w:pos="720"/>
        </w:tabs>
        <w:rPr>
          <w:b/>
        </w:rPr>
      </w:pPr>
    </w:p>
    <w:p w14:paraId="0325D9DF" w14:textId="77777777" w:rsidR="00BF0421" w:rsidRPr="00BF0421" w:rsidRDefault="00BF0421" w:rsidP="00BF0421">
      <w:pPr>
        <w:pStyle w:val="Antrat5"/>
        <w:spacing w:before="0"/>
        <w:jc w:val="center"/>
        <w:rPr>
          <w:rFonts w:ascii="Times New Roman" w:hAnsi="Times New Roman" w:cs="Times New Roman"/>
          <w:b/>
          <w:color w:val="auto"/>
        </w:rPr>
      </w:pPr>
      <w:r w:rsidRPr="00BF0421">
        <w:rPr>
          <w:rFonts w:ascii="Times New Roman" w:hAnsi="Times New Roman" w:cs="Times New Roman"/>
          <w:b/>
          <w:color w:val="auto"/>
        </w:rPr>
        <w:t>III SKYRIUS</w:t>
      </w:r>
    </w:p>
    <w:p w14:paraId="5E23EB78" w14:textId="77777777" w:rsidR="00BF0421" w:rsidRPr="00BF0421" w:rsidRDefault="00BF0421" w:rsidP="00BF0421">
      <w:pPr>
        <w:jc w:val="center"/>
        <w:rPr>
          <w:b/>
        </w:rPr>
      </w:pPr>
      <w:r w:rsidRPr="00BF0421">
        <w:rPr>
          <w:b/>
        </w:rPr>
        <w:t>SPORTINIO UGDYMO VEIKLOS ORGANIZAVIMAS</w:t>
      </w:r>
    </w:p>
    <w:p w14:paraId="230D41ED" w14:textId="77777777" w:rsidR="00BF0421" w:rsidRPr="00BF0421" w:rsidRDefault="00BF0421" w:rsidP="00BF0421">
      <w:pPr>
        <w:ind w:firstLine="720"/>
        <w:jc w:val="center"/>
        <w:rPr>
          <w:b/>
          <w:strike/>
        </w:rPr>
      </w:pPr>
    </w:p>
    <w:p w14:paraId="4EA6D7B8" w14:textId="77777777" w:rsidR="00BF0421" w:rsidRPr="00BF0421" w:rsidRDefault="00BF0421" w:rsidP="00BF0421">
      <w:pPr>
        <w:ind w:firstLine="720"/>
        <w:jc w:val="both"/>
      </w:pPr>
      <w:r w:rsidRPr="00BF0421">
        <w:t>18. Sportinio ugdymo organizavimas:</w:t>
      </w:r>
    </w:p>
    <w:p w14:paraId="71AE97A4" w14:textId="77777777" w:rsidR="00BF0421" w:rsidRPr="00BF0421" w:rsidRDefault="00BF0421" w:rsidP="00BF0421">
      <w:pPr>
        <w:tabs>
          <w:tab w:val="num" w:pos="0"/>
        </w:tabs>
        <w:ind w:firstLine="720"/>
        <w:jc w:val="both"/>
      </w:pPr>
      <w:r w:rsidRPr="00BF0421">
        <w:t>18.1. BĮ „Viesulo“ sporto centro sportininkų ugdymas organizuojamas vadovaujantis:</w:t>
      </w:r>
    </w:p>
    <w:p w14:paraId="51FC5AB3" w14:textId="77777777" w:rsidR="00BF0421" w:rsidRPr="00BF0421" w:rsidRDefault="00BF0421" w:rsidP="00BF0421">
      <w:pPr>
        <w:tabs>
          <w:tab w:val="num" w:pos="0"/>
        </w:tabs>
        <w:ind w:firstLine="720"/>
        <w:jc w:val="both"/>
      </w:pPr>
      <w:r w:rsidRPr="00BF0421">
        <w:t xml:space="preserve">18.1.1. sportinio ugdymo organizavimo rekomendacijomis, patvirtintomis Kūno kultūros ir sporto departamento prie Lietuvos Respublikos Vyriausybės; </w:t>
      </w:r>
    </w:p>
    <w:p w14:paraId="59306310" w14:textId="77777777" w:rsidR="00BF0421" w:rsidRPr="00BF0421" w:rsidRDefault="00BF0421" w:rsidP="00BF0421">
      <w:pPr>
        <w:tabs>
          <w:tab w:val="num" w:pos="0"/>
        </w:tabs>
        <w:ind w:firstLine="720"/>
        <w:jc w:val="both"/>
      </w:pPr>
      <w:r w:rsidRPr="00BF0421">
        <w:t>18.1.2. Klaipėdos miesto sporto mokymo įstaigų trenerių tarifikavimo komisijos darbo reglamentu;</w:t>
      </w:r>
    </w:p>
    <w:p w14:paraId="30553514" w14:textId="77777777" w:rsidR="00BF0421" w:rsidRPr="00BF0421" w:rsidRDefault="00BF0421" w:rsidP="00BF0421">
      <w:pPr>
        <w:tabs>
          <w:tab w:val="num" w:pos="0"/>
        </w:tabs>
        <w:ind w:firstLine="720"/>
        <w:jc w:val="both"/>
      </w:pPr>
      <w:r w:rsidRPr="00BF0421">
        <w:t>18.1.3. BĮ „Viesulo“ sporto centro nuostatais;</w:t>
      </w:r>
    </w:p>
    <w:p w14:paraId="4FE2190E" w14:textId="77777777" w:rsidR="00BF0421" w:rsidRPr="00BF0421" w:rsidRDefault="00BF0421" w:rsidP="00BF0421">
      <w:pPr>
        <w:tabs>
          <w:tab w:val="num" w:pos="0"/>
        </w:tabs>
        <w:ind w:firstLine="720"/>
        <w:jc w:val="both"/>
      </w:pPr>
      <w:r w:rsidRPr="00BF0421">
        <w:t>18.1.4. sportinio ugdymo programomis;</w:t>
      </w:r>
    </w:p>
    <w:p w14:paraId="2FE8114B" w14:textId="77777777" w:rsidR="00BF0421" w:rsidRPr="00BF0421" w:rsidRDefault="00BF0421" w:rsidP="00BF0421">
      <w:pPr>
        <w:tabs>
          <w:tab w:val="num" w:pos="0"/>
        </w:tabs>
        <w:ind w:firstLine="720"/>
        <w:jc w:val="both"/>
      </w:pPr>
      <w:r w:rsidRPr="00BF0421">
        <w:t xml:space="preserve">18.1.5. sporto varžybų kalendoriumi; </w:t>
      </w:r>
    </w:p>
    <w:p w14:paraId="74EC309A" w14:textId="77777777" w:rsidR="00BF0421" w:rsidRPr="00BF0421" w:rsidRDefault="00BF0421" w:rsidP="00BF0421">
      <w:pPr>
        <w:ind w:firstLine="720"/>
        <w:jc w:val="both"/>
      </w:pPr>
      <w:r w:rsidRPr="00BF0421">
        <w:t>18.1.6. metiniais sportinio ugdymo bendraisiais planais, kurie derinami su Sporto ir kūno kultūros skyriumi.</w:t>
      </w:r>
    </w:p>
    <w:p w14:paraId="2411734A" w14:textId="77777777" w:rsidR="00BF0421" w:rsidRPr="00BF0421" w:rsidRDefault="00BF0421" w:rsidP="00BF0421">
      <w:pPr>
        <w:tabs>
          <w:tab w:val="num" w:pos="0"/>
        </w:tabs>
        <w:ind w:firstLine="720"/>
        <w:jc w:val="both"/>
        <w:rPr>
          <w:b/>
        </w:rPr>
      </w:pPr>
      <w:r w:rsidRPr="00BF0421">
        <w:t>18.2. Sportinio ugdymo procesas vykdomas keturiais etapais:</w:t>
      </w:r>
    </w:p>
    <w:p w14:paraId="4C80B4B9" w14:textId="77777777" w:rsidR="00BF0421" w:rsidRPr="00BF0421" w:rsidRDefault="00BF0421" w:rsidP="00BF0421">
      <w:pPr>
        <w:ind w:firstLine="720"/>
        <w:jc w:val="both"/>
      </w:pPr>
      <w:r w:rsidRPr="00BF0421">
        <w:t>18.2.1. pradinio rengimo;</w:t>
      </w:r>
    </w:p>
    <w:p w14:paraId="00A20B0E" w14:textId="77777777" w:rsidR="00BF0421" w:rsidRPr="00BF0421" w:rsidRDefault="00BF0421" w:rsidP="00BF0421">
      <w:pPr>
        <w:ind w:firstLine="720"/>
        <w:jc w:val="both"/>
      </w:pPr>
      <w:r w:rsidRPr="00BF0421">
        <w:t>18.2.2. meistriškumo ugdymo;</w:t>
      </w:r>
    </w:p>
    <w:p w14:paraId="638ED680" w14:textId="77777777" w:rsidR="00BF0421" w:rsidRPr="00BF0421" w:rsidRDefault="00BF0421" w:rsidP="00BF0421">
      <w:pPr>
        <w:ind w:firstLine="720"/>
        <w:jc w:val="both"/>
      </w:pPr>
      <w:r w:rsidRPr="00BF0421">
        <w:t>18.2.3. meistriškumo tobulinimo;</w:t>
      </w:r>
    </w:p>
    <w:p w14:paraId="79C7D21A" w14:textId="77777777" w:rsidR="00BF0421" w:rsidRPr="00BF0421" w:rsidRDefault="00BF0421" w:rsidP="00BF0421">
      <w:pPr>
        <w:ind w:firstLine="720"/>
        <w:jc w:val="both"/>
      </w:pPr>
      <w:r w:rsidRPr="00BF0421">
        <w:t>18.</w:t>
      </w:r>
      <w:r w:rsidRPr="00BF0421">
        <w:rPr>
          <w:lang w:eastAsia="lt-LT"/>
        </w:rPr>
        <w:t>2.4. didelio sportinio meistriškumo rengimo.</w:t>
      </w:r>
    </w:p>
    <w:p w14:paraId="01D42071" w14:textId="77777777" w:rsidR="00BF0421" w:rsidRPr="00BF0421" w:rsidRDefault="00BF0421" w:rsidP="00BF0421">
      <w:pPr>
        <w:ind w:firstLine="720"/>
        <w:jc w:val="both"/>
      </w:pPr>
      <w:r w:rsidRPr="00BF0421">
        <w:t>18.3. Sportinio ugdymo ypatumai:</w:t>
      </w:r>
    </w:p>
    <w:p w14:paraId="41ED3F3B" w14:textId="77777777" w:rsidR="00BF0421" w:rsidRPr="00BF0421" w:rsidRDefault="00BF0421" w:rsidP="00BF0421">
      <w:pPr>
        <w:ind w:firstLine="720"/>
        <w:jc w:val="both"/>
      </w:pPr>
      <w:r w:rsidRPr="00BF0421">
        <w:t>18.3.1. sportinio ugdymo procesas vykdomas visus metus;</w:t>
      </w:r>
    </w:p>
    <w:p w14:paraId="459F8C68" w14:textId="77777777" w:rsidR="00BF0421" w:rsidRPr="00BF0421" w:rsidRDefault="00BF0421" w:rsidP="00BF0421">
      <w:pPr>
        <w:ind w:firstLine="720"/>
        <w:jc w:val="both"/>
      </w:pPr>
      <w:r w:rsidRPr="00BF0421">
        <w:t>18.3.2. sportinio ugdymo grupės gali būti sudaromos iš vienos lyties mokinių arba būti mišrios;</w:t>
      </w:r>
    </w:p>
    <w:p w14:paraId="14DA57B0" w14:textId="77777777" w:rsidR="00BF0421" w:rsidRPr="00BF0421" w:rsidRDefault="00BF0421" w:rsidP="00BF0421">
      <w:pPr>
        <w:ind w:firstLine="720"/>
        <w:jc w:val="both"/>
      </w:pPr>
      <w:r w:rsidRPr="00BF0421">
        <w:t>18.3.3. sportininkams, pagal testavimo reikalavimus nepatekusiems į aukštesnės pakopos grupes, BĮ „Viesulo“ sporto centro direktoriaus nustatyta tvarka gali būti organizuojamos neformaliojo sportinio ugdymo grupės;</w:t>
      </w:r>
    </w:p>
    <w:p w14:paraId="1762AF9D" w14:textId="77777777" w:rsidR="00BF0421" w:rsidRPr="00BF0421" w:rsidRDefault="00BF0421" w:rsidP="00BF0421">
      <w:pPr>
        <w:ind w:firstLine="720"/>
        <w:jc w:val="both"/>
      </w:pPr>
      <w:r w:rsidRPr="00BF0421">
        <w:t>18.3.4. trenerių atostogų grafikas sudaromas pagal sporto šakų specifiką taip, kad treniruočių procesas būtų vykdomas visus metus;</w:t>
      </w:r>
    </w:p>
    <w:p w14:paraId="3FF7E81C" w14:textId="77777777" w:rsidR="00BF0421" w:rsidRPr="00BF0421" w:rsidRDefault="00BF0421" w:rsidP="00BF0421">
      <w:pPr>
        <w:ind w:firstLine="720"/>
        <w:jc w:val="both"/>
      </w:pPr>
      <w:r w:rsidRPr="00BF0421">
        <w:t>18.3.5. pagal sportinio ugdymo programas ugdomų ugdytinių sportiniai pasiekimai vertinami mokslo metų pradžioje, sudarant sportinio ugdymo grupes, mokslo metų pabaigoje ir esant poreikiui bet kuriuo mokslo metų laiku;</w:t>
      </w:r>
    </w:p>
    <w:p w14:paraId="24905E5A" w14:textId="77777777" w:rsidR="00BF0421" w:rsidRPr="00BF0421" w:rsidRDefault="00BF0421" w:rsidP="00BF0421">
      <w:pPr>
        <w:ind w:firstLine="720"/>
        <w:jc w:val="both"/>
        <w:rPr>
          <w:b/>
        </w:rPr>
      </w:pPr>
      <w:r w:rsidRPr="00BF0421">
        <w:t xml:space="preserve">18.3.6. </w:t>
      </w:r>
      <w:r w:rsidRPr="00BF0421">
        <w:rPr>
          <w:spacing w:val="-2"/>
        </w:rPr>
        <w:t xml:space="preserve">sportininkai (iki 16 metų) priimami ir išbraukiami iš </w:t>
      </w:r>
      <w:r w:rsidRPr="00BF0421">
        <w:t xml:space="preserve">BĮ „Viesulo“ sporto centro </w:t>
      </w:r>
      <w:r w:rsidRPr="00BF0421">
        <w:rPr>
          <w:spacing w:val="-2"/>
        </w:rPr>
        <w:t xml:space="preserve">direktoriaus įsakymu, gavus tėvų (globėjų, rūpintojų) rašytinį </w:t>
      </w:r>
      <w:r w:rsidRPr="00BF0421">
        <w:rPr>
          <w:spacing w:val="-1"/>
        </w:rPr>
        <w:t>prašymą, vyresni (daugiau kaip 16 metų) – gavus sportininko rašytinį prašymą;</w:t>
      </w:r>
    </w:p>
    <w:p w14:paraId="518076EA" w14:textId="77777777" w:rsidR="00BF0421" w:rsidRPr="00BF0421" w:rsidRDefault="00BF0421" w:rsidP="00BF0421">
      <w:pPr>
        <w:ind w:firstLine="720"/>
        <w:jc w:val="both"/>
      </w:pPr>
      <w:r w:rsidRPr="00BF0421">
        <w:t xml:space="preserve">18.3.7. lankyti BĮ „Viesulo“ sporto centrą </w:t>
      </w:r>
      <w:r w:rsidRPr="00BF0421">
        <w:rPr>
          <w:spacing w:val="-1"/>
        </w:rPr>
        <w:t>leidžiama sportininkams, turintiems Sporto medicinos centro leidimą;</w:t>
      </w:r>
    </w:p>
    <w:p w14:paraId="485ECF24" w14:textId="77777777" w:rsidR="00BF0421" w:rsidRPr="00BF0421" w:rsidRDefault="00BF0421" w:rsidP="00BF0421">
      <w:pPr>
        <w:ind w:firstLine="720"/>
        <w:jc w:val="both"/>
      </w:pPr>
      <w:r w:rsidRPr="00BF0421">
        <w:lastRenderedPageBreak/>
        <w:t>18.3.8. sportinio ugdymo sutartis tarp sportininko arba tėvų (globėjų, rūpintojų) ir BĮ „Viesulo“ sporto centro įforminama raštu;</w:t>
      </w:r>
    </w:p>
    <w:p w14:paraId="783D73A3" w14:textId="77777777" w:rsidR="00BF0421" w:rsidRPr="00BF0421" w:rsidRDefault="00BF0421" w:rsidP="00BF0421">
      <w:pPr>
        <w:ind w:firstLine="720"/>
        <w:jc w:val="both"/>
      </w:pPr>
      <w:r w:rsidRPr="00BF0421">
        <w:t>18.3.9. aukštesnio meistriškumo sportininkams sudaromos sąlygos gauti mokslines- medicinines rekomendacijas tolimesniam jų ugdymui;</w:t>
      </w:r>
    </w:p>
    <w:p w14:paraId="688A3311" w14:textId="77777777" w:rsidR="00BF0421" w:rsidRPr="00BF0421" w:rsidRDefault="00BF0421" w:rsidP="00BF0421">
      <w:pPr>
        <w:ind w:firstLine="720"/>
        <w:jc w:val="both"/>
      </w:pPr>
      <w:r w:rsidRPr="00BF0421">
        <w:t>18.3.10. BĮ „Viesulo“ sporto centro mokymo grupių darbo apskaita tvarkoma mokymo žurnaluose ir metinėse ataskaitose, už žinių teisingumą atsako treneris.</w:t>
      </w:r>
    </w:p>
    <w:p w14:paraId="18D600F3" w14:textId="77777777" w:rsidR="00BF0421" w:rsidRPr="00BF0421" w:rsidRDefault="00BF0421" w:rsidP="003632F7">
      <w:pPr>
        <w:pStyle w:val="Pagrindiniotekstotrauka2"/>
        <w:spacing w:after="0" w:line="240" w:lineRule="auto"/>
        <w:ind w:left="284"/>
        <w:jc w:val="center"/>
      </w:pPr>
    </w:p>
    <w:p w14:paraId="64EF21B9" w14:textId="77777777" w:rsidR="00BF0421" w:rsidRPr="00BF0421" w:rsidRDefault="00BF0421" w:rsidP="003632F7">
      <w:pPr>
        <w:pStyle w:val="Antrat5"/>
        <w:spacing w:before="0"/>
        <w:jc w:val="center"/>
        <w:rPr>
          <w:rFonts w:ascii="Times New Roman" w:hAnsi="Times New Roman" w:cs="Times New Roman"/>
          <w:b/>
          <w:color w:val="auto"/>
        </w:rPr>
      </w:pPr>
      <w:r w:rsidRPr="00BF0421">
        <w:rPr>
          <w:rFonts w:ascii="Times New Roman" w:hAnsi="Times New Roman" w:cs="Times New Roman"/>
          <w:b/>
          <w:color w:val="auto"/>
        </w:rPr>
        <w:t>IV SKYRIUS</w:t>
      </w:r>
    </w:p>
    <w:p w14:paraId="44ED9FEE" w14:textId="77777777" w:rsidR="00BF0421" w:rsidRPr="00BF0421" w:rsidRDefault="00BF0421" w:rsidP="003632F7">
      <w:pPr>
        <w:pStyle w:val="Pagrindiniotekstotrauka2"/>
        <w:spacing w:after="0" w:line="240" w:lineRule="auto"/>
        <w:ind w:left="0"/>
        <w:jc w:val="center"/>
        <w:rPr>
          <w:b/>
        </w:rPr>
      </w:pPr>
      <w:r w:rsidRPr="00BF0421">
        <w:rPr>
          <w:b/>
        </w:rPr>
        <w:t>TEISĖS IR PAREIGOS</w:t>
      </w:r>
    </w:p>
    <w:p w14:paraId="6B1D529D" w14:textId="77777777" w:rsidR="00BF0421" w:rsidRPr="00BF0421" w:rsidRDefault="00BF0421" w:rsidP="003632F7">
      <w:pPr>
        <w:pStyle w:val="Pagrindiniotekstotrauka2"/>
        <w:spacing w:after="0" w:line="240" w:lineRule="auto"/>
        <w:ind w:left="284" w:firstLine="720"/>
        <w:jc w:val="center"/>
      </w:pPr>
    </w:p>
    <w:p w14:paraId="5EF7331D" w14:textId="77777777" w:rsidR="00BF0421" w:rsidRPr="00BF0421" w:rsidRDefault="00BF0421" w:rsidP="00D11D76">
      <w:pPr>
        <w:pStyle w:val="Pagrindiniotekstotrauka2"/>
        <w:spacing w:after="0" w:line="240" w:lineRule="auto"/>
        <w:ind w:left="0" w:firstLine="720"/>
      </w:pPr>
      <w:r w:rsidRPr="00BF0421">
        <w:t>19. BĮ „Viesulo“ sporto centras, vykdydamas nuostatuose numatytą veiklą, turi šias teises:</w:t>
      </w:r>
    </w:p>
    <w:p w14:paraId="4C70D6E5" w14:textId="77777777" w:rsidR="00BF0421" w:rsidRPr="00BF0421" w:rsidRDefault="00BF0421" w:rsidP="00BF0421">
      <w:pPr>
        <w:ind w:firstLine="720"/>
        <w:jc w:val="both"/>
      </w:pPr>
      <w:r w:rsidRPr="00BF0421">
        <w:t>19.1. nustatyta tvarka gauti lėšas iš savivaldybės ar valstybės biudžeto ir kitų finansavimo šaltinių, gautas lėšas naudoti pagal patvirtintas išlaidų sąmatas;</w:t>
      </w:r>
    </w:p>
    <w:p w14:paraId="1FF0F698" w14:textId="77777777" w:rsidR="00BF0421" w:rsidRPr="00BF0421" w:rsidRDefault="00BF0421" w:rsidP="00BF0421">
      <w:pPr>
        <w:ind w:firstLine="720"/>
        <w:jc w:val="both"/>
      </w:pPr>
      <w:r w:rsidRPr="00BF0421">
        <w:t>19.2. įstatymų ir kitų teisės aktų nustatyta tvarka sudaryti sutartis su fiziniais ir juridiniais asmenimis pagal įstaigos veiklos kompetenciją;</w:t>
      </w:r>
    </w:p>
    <w:p w14:paraId="7A30F22B" w14:textId="77777777" w:rsidR="00BF0421" w:rsidRPr="00BF0421" w:rsidRDefault="00BF0421" w:rsidP="00BF0421">
      <w:pPr>
        <w:ind w:firstLine="720"/>
        <w:jc w:val="both"/>
      </w:pPr>
      <w:r w:rsidRPr="00BF0421">
        <w:t>19.3. atstovauti visose institucijose, kai sprendžiami šios įstaigos veiklos ar finansavimo klausimai;</w:t>
      </w:r>
    </w:p>
    <w:p w14:paraId="42C74A5E" w14:textId="77777777" w:rsidR="00BF0421" w:rsidRPr="00BF0421" w:rsidRDefault="00BF0421" w:rsidP="00BF0421">
      <w:pPr>
        <w:ind w:firstLine="720"/>
        <w:jc w:val="both"/>
      </w:pPr>
      <w:r w:rsidRPr="00BF0421">
        <w:t xml:space="preserve">19.4. sudaryti sutartis su sporto organizacijomis sportininkų rengimo ir finansavimo klausimais; </w:t>
      </w:r>
    </w:p>
    <w:p w14:paraId="727CBD9B" w14:textId="77777777" w:rsidR="00BF0421" w:rsidRPr="00BF0421" w:rsidRDefault="00BF0421" w:rsidP="00BF0421">
      <w:pPr>
        <w:ind w:firstLine="720"/>
        <w:jc w:val="both"/>
      </w:pPr>
      <w:r w:rsidRPr="00BF0421">
        <w:t>19.5. sudaryti sutartis su nepilnamečių sportininkų tėvais (globėjais) dėl sportininkų neformaliojo švietimo;</w:t>
      </w:r>
    </w:p>
    <w:p w14:paraId="3682CBC2" w14:textId="77777777" w:rsidR="00BF0421" w:rsidRPr="00BF0421" w:rsidRDefault="00BF0421" w:rsidP="00BF0421">
      <w:pPr>
        <w:ind w:firstLine="720"/>
        <w:jc w:val="both"/>
      </w:pPr>
      <w:r w:rsidRPr="00BF0421">
        <w:t>19.6. sudaryti su sportininkais profesionalais, sportininkais ar treneriais sportinės veiklos sutartis (kontraktus);</w:t>
      </w:r>
    </w:p>
    <w:p w14:paraId="52CFB368" w14:textId="77777777" w:rsidR="00BF0421" w:rsidRPr="00BF0421" w:rsidRDefault="00BF0421" w:rsidP="00BF0421">
      <w:pPr>
        <w:ind w:firstLine="720"/>
        <w:jc w:val="both"/>
      </w:pPr>
      <w:r w:rsidRPr="00BF0421">
        <w:t>19.7. rinkti mokestį už neformaliojo švietimo paslaugas steigėjo nustatytais dydžiais;</w:t>
      </w:r>
    </w:p>
    <w:p w14:paraId="05228622" w14:textId="77777777" w:rsidR="00BF0421" w:rsidRPr="00BF0421" w:rsidRDefault="00BF0421" w:rsidP="00BF0421">
      <w:pPr>
        <w:ind w:firstLine="720"/>
        <w:jc w:val="both"/>
      </w:pPr>
      <w:r w:rsidRPr="00BF0421">
        <w:t>19.8. leisti treneriams-sporto mokytojams dirbti brigadinio darbo metodu teisės aktų nustatyta tvarka;</w:t>
      </w:r>
    </w:p>
    <w:p w14:paraId="188088AA" w14:textId="77777777" w:rsidR="00BF0421" w:rsidRPr="00BF0421" w:rsidRDefault="00BF0421" w:rsidP="00BF0421">
      <w:pPr>
        <w:ind w:firstLine="720"/>
        <w:jc w:val="both"/>
      </w:pPr>
      <w:r w:rsidRPr="00BF0421">
        <w:t>19.9. teikti siūlymus dėl sporto klasių ar sportininkų grupių formavimo bendrojo ugdymo įstaigose;</w:t>
      </w:r>
    </w:p>
    <w:p w14:paraId="1607B215" w14:textId="77777777" w:rsidR="00BF0421" w:rsidRPr="00BF0421" w:rsidRDefault="00BF0421" w:rsidP="00BF0421">
      <w:pPr>
        <w:ind w:firstLine="720"/>
        <w:jc w:val="both"/>
      </w:pPr>
      <w:r w:rsidRPr="00BF0421">
        <w:t>19.10. mokomųjų treniruočių stovyklų metu apgyvendinti sportininkus tam pritaikytose patalpose prie sporto bazių;</w:t>
      </w:r>
    </w:p>
    <w:p w14:paraId="40479EAE" w14:textId="77777777" w:rsidR="00BF0421" w:rsidRPr="00BF0421" w:rsidRDefault="00BF0421" w:rsidP="00BF0421">
      <w:pPr>
        <w:ind w:firstLine="720"/>
        <w:jc w:val="both"/>
      </w:pPr>
      <w:r w:rsidRPr="00BF0421">
        <w:t>19.11. gauti moksleivio krepšelio lėšų, skirtų neformaliajam vaikų švietimui;</w:t>
      </w:r>
    </w:p>
    <w:p w14:paraId="169F44E4" w14:textId="77777777" w:rsidR="00BF0421" w:rsidRPr="00BF0421" w:rsidRDefault="00BF0421" w:rsidP="00BF0421">
      <w:pPr>
        <w:ind w:firstLine="720"/>
        <w:jc w:val="both"/>
      </w:pPr>
      <w:r w:rsidRPr="00BF0421">
        <w:t>19.12. gauti paramą Lietuvos Respublikos labdaros ir paramos įstatymo nustatyta tvarka;</w:t>
      </w:r>
    </w:p>
    <w:p w14:paraId="7722A3D6" w14:textId="77777777" w:rsidR="00BF0421" w:rsidRPr="00BF0421" w:rsidRDefault="00BF0421" w:rsidP="00BF0421">
      <w:pPr>
        <w:ind w:firstLine="720"/>
        <w:jc w:val="both"/>
      </w:pPr>
      <w:r w:rsidRPr="00BF0421">
        <w:t>19.13. propaguojant kūno kultūrą ir sportą bei olimpines idėjas, bendradarbiauti su Kūno kultūros ir sporto departamentu prie Lietuvos Respublikos Vyriausybės, Lietuvos tautiniu olimpiniu komitetu, atskirų sporto šakų federacijomis, Lietuvos studentų sporto asociacija, Lietuvos asociacija „Sportas visiems“, tarptautinėmis sporto organizacijomis, aukštosiomis mokyklomis ir kitomis įstaigomis, organizacijomis.</w:t>
      </w:r>
    </w:p>
    <w:p w14:paraId="06F42DC0" w14:textId="77777777" w:rsidR="00BF0421" w:rsidRPr="00BF0421" w:rsidRDefault="00BF0421" w:rsidP="00BF0421">
      <w:pPr>
        <w:ind w:firstLine="720"/>
        <w:jc w:val="both"/>
      </w:pPr>
      <w:r w:rsidRPr="00BF0421">
        <w:t>20. BĮ „Viesulo“ sporto centras gali turėti ir kitų teisių, jei jos neprieštarauja Lietuvos Respublikos įstatymams, Lietuvos Respublikos Vyriausybės nutarimams ir kitiems teisės aktams.</w:t>
      </w:r>
    </w:p>
    <w:p w14:paraId="608BCC88" w14:textId="77777777" w:rsidR="00BF0421" w:rsidRPr="00BF0421" w:rsidRDefault="00BF0421" w:rsidP="00BF0421">
      <w:pPr>
        <w:ind w:firstLine="720"/>
        <w:jc w:val="both"/>
      </w:pPr>
      <w:r w:rsidRPr="00BF0421">
        <w:t>21. BĮ „Viesulo“ sporto centras privalo:</w:t>
      </w:r>
    </w:p>
    <w:p w14:paraId="6E325692" w14:textId="77777777" w:rsidR="00BF0421" w:rsidRPr="00BF0421" w:rsidRDefault="00BF0421" w:rsidP="00BF0421">
      <w:pPr>
        <w:ind w:firstLine="720"/>
        <w:jc w:val="both"/>
        <w:rPr>
          <w:shd w:val="clear" w:color="auto" w:fill="FFFFFF"/>
        </w:rPr>
      </w:pPr>
      <w:r w:rsidRPr="00BF0421">
        <w:rPr>
          <w:shd w:val="clear" w:color="auto" w:fill="FFFFFF"/>
        </w:rPr>
        <w:t>21.1. užtikrinti kokybišką ir saugų sportinį ugdymą, atvirumą vietos bendruomenei;</w:t>
      </w:r>
    </w:p>
    <w:p w14:paraId="1C2FFEBA" w14:textId="77777777" w:rsidR="00BF0421" w:rsidRPr="00BF0421" w:rsidRDefault="00BF0421" w:rsidP="00BF0421">
      <w:pPr>
        <w:ind w:firstLine="720"/>
        <w:jc w:val="both"/>
        <w:rPr>
          <w:shd w:val="clear" w:color="auto" w:fill="FFFFFF"/>
        </w:rPr>
      </w:pPr>
      <w:r w:rsidRPr="00BF0421">
        <w:rPr>
          <w:shd w:val="clear" w:color="auto" w:fill="FFFFFF"/>
        </w:rPr>
        <w:t>21.2. įgyvendinti vystomų sporto šakų plėtojimo programas;</w:t>
      </w:r>
    </w:p>
    <w:p w14:paraId="784BD765" w14:textId="77777777" w:rsidR="00BF0421" w:rsidRPr="00BF0421" w:rsidRDefault="00BF0421" w:rsidP="00BF0421">
      <w:pPr>
        <w:ind w:firstLine="720"/>
        <w:jc w:val="both"/>
        <w:rPr>
          <w:shd w:val="clear" w:color="auto" w:fill="FFFFFF"/>
        </w:rPr>
      </w:pPr>
      <w:r w:rsidRPr="00BF0421">
        <w:rPr>
          <w:shd w:val="clear" w:color="auto" w:fill="FFFFFF"/>
        </w:rPr>
        <w:t>21.3. rengti trumpalaikę ir ilgalaikę strategijas;</w:t>
      </w:r>
    </w:p>
    <w:p w14:paraId="109335E1" w14:textId="77777777" w:rsidR="00BF0421" w:rsidRPr="00BF0421" w:rsidRDefault="00BF0421" w:rsidP="00BF0421">
      <w:pPr>
        <w:ind w:firstLine="720"/>
        <w:jc w:val="both"/>
        <w:rPr>
          <w:shd w:val="clear" w:color="auto" w:fill="FFFFFF"/>
        </w:rPr>
      </w:pPr>
      <w:r w:rsidRPr="00BF0421">
        <w:rPr>
          <w:shd w:val="clear" w:color="auto" w:fill="FFFFFF"/>
        </w:rPr>
        <w:t>21.4. rūpintis sporto renginių kokybe;</w:t>
      </w:r>
    </w:p>
    <w:p w14:paraId="7A86B9B3" w14:textId="77777777" w:rsidR="00BF0421" w:rsidRPr="00BF0421" w:rsidRDefault="00BF0421" w:rsidP="00BF0421">
      <w:pPr>
        <w:ind w:firstLine="720"/>
        <w:jc w:val="both"/>
        <w:rPr>
          <w:shd w:val="clear" w:color="auto" w:fill="FFFFFF"/>
        </w:rPr>
      </w:pPr>
      <w:r w:rsidRPr="00BF0421">
        <w:rPr>
          <w:shd w:val="clear" w:color="auto" w:fill="FFFFFF"/>
        </w:rPr>
        <w:t xml:space="preserve">21.5. rengti įstaigos veiklos planus, finansines, veiklos ir statistines ataskaitas, atlikti įstaigos veiklos analizę ir teikti jas </w:t>
      </w:r>
      <w:r w:rsidRPr="00BF0421">
        <w:t xml:space="preserve">Sporto ir kūno kultūros </w:t>
      </w:r>
      <w:r w:rsidRPr="00BF0421">
        <w:rPr>
          <w:shd w:val="clear" w:color="auto" w:fill="FFFFFF"/>
        </w:rPr>
        <w:t>skyriui bei kitoms įstatymų nustatytoms institucijoms;</w:t>
      </w:r>
    </w:p>
    <w:p w14:paraId="1D8EF460" w14:textId="77777777" w:rsidR="00BF0421" w:rsidRPr="00BF0421" w:rsidRDefault="00BF0421" w:rsidP="00BF0421">
      <w:pPr>
        <w:ind w:firstLine="720"/>
        <w:jc w:val="both"/>
      </w:pPr>
      <w:r w:rsidRPr="00BF0421">
        <w:rPr>
          <w:shd w:val="clear" w:color="auto" w:fill="FFFFFF"/>
        </w:rPr>
        <w:t xml:space="preserve">21.6. </w:t>
      </w:r>
      <w:r w:rsidRPr="00BF0421">
        <w:t>užtikrinti kokybišką ugdymo programų vykdymą, atvirumą vietos bendruomenei, ugdymo sutarčių sudarymą ir sutartų įsipareigojimų vykdymą.</w:t>
      </w:r>
    </w:p>
    <w:p w14:paraId="1041D388" w14:textId="77777777" w:rsidR="00BF0421" w:rsidRPr="00BF0421" w:rsidRDefault="00BF0421" w:rsidP="00BF0421">
      <w:pPr>
        <w:ind w:firstLine="720"/>
        <w:jc w:val="both"/>
        <w:rPr>
          <w:shd w:val="clear" w:color="auto" w:fill="FFFFFF"/>
        </w:rPr>
      </w:pPr>
    </w:p>
    <w:p w14:paraId="485CB4EA" w14:textId="77777777" w:rsidR="00BF0421" w:rsidRPr="00BF0421" w:rsidRDefault="00BF0421" w:rsidP="00BF0421">
      <w:pPr>
        <w:ind w:firstLine="720"/>
        <w:jc w:val="both"/>
      </w:pPr>
    </w:p>
    <w:p w14:paraId="27954ACD" w14:textId="77777777" w:rsidR="00BF0421" w:rsidRPr="00BF0421" w:rsidRDefault="00BF0421" w:rsidP="00BF0421">
      <w:pPr>
        <w:pStyle w:val="Antrat5"/>
        <w:spacing w:before="0"/>
        <w:jc w:val="center"/>
        <w:rPr>
          <w:rFonts w:ascii="Times New Roman" w:hAnsi="Times New Roman" w:cs="Times New Roman"/>
          <w:b/>
          <w:color w:val="auto"/>
        </w:rPr>
      </w:pPr>
      <w:r w:rsidRPr="00BF0421">
        <w:rPr>
          <w:rFonts w:ascii="Times New Roman" w:hAnsi="Times New Roman" w:cs="Times New Roman"/>
          <w:b/>
          <w:color w:val="auto"/>
        </w:rPr>
        <w:lastRenderedPageBreak/>
        <w:t>V SKYRIUS</w:t>
      </w:r>
    </w:p>
    <w:p w14:paraId="2563737D" w14:textId="77777777" w:rsidR="00BF0421" w:rsidRPr="00BF0421" w:rsidRDefault="00BF0421" w:rsidP="00BF0421">
      <w:pPr>
        <w:pStyle w:val="Pagrindinistekstas2"/>
        <w:spacing w:after="0" w:line="240" w:lineRule="auto"/>
        <w:jc w:val="center"/>
        <w:rPr>
          <w:b/>
          <w:sz w:val="24"/>
          <w:szCs w:val="24"/>
        </w:rPr>
      </w:pPr>
      <w:r w:rsidRPr="00BF0421">
        <w:rPr>
          <w:b/>
          <w:sz w:val="24"/>
          <w:szCs w:val="24"/>
        </w:rPr>
        <w:t>DARBO ORGANIZAVIMAS IR VALDYMAS</w:t>
      </w:r>
    </w:p>
    <w:p w14:paraId="73525427" w14:textId="77777777" w:rsidR="00BF0421" w:rsidRPr="00BF0421" w:rsidRDefault="00BF0421" w:rsidP="00BF0421">
      <w:pPr>
        <w:pStyle w:val="Pagrindinistekstas2"/>
        <w:spacing w:after="0" w:line="240" w:lineRule="auto"/>
        <w:ind w:firstLine="720"/>
        <w:jc w:val="center"/>
        <w:rPr>
          <w:bCs/>
          <w:strike/>
          <w:sz w:val="24"/>
          <w:szCs w:val="24"/>
        </w:rPr>
      </w:pPr>
    </w:p>
    <w:p w14:paraId="387362E4" w14:textId="77777777" w:rsidR="00BF0421" w:rsidRPr="00BF0421" w:rsidRDefault="00BF0421" w:rsidP="00BF0421">
      <w:pPr>
        <w:shd w:val="clear" w:color="auto" w:fill="FFFFFF"/>
        <w:ind w:firstLine="720"/>
        <w:jc w:val="both"/>
        <w:rPr>
          <w:lang w:eastAsia="lt-LT"/>
        </w:rPr>
      </w:pPr>
      <w:r w:rsidRPr="00BF0421">
        <w:t xml:space="preserve">22. BĮ „Viesulo“ sporto centrui vadovauja direktorius, kurį teisės aktų nustatyta tvarka skiria į pareigas ir atleidžia iš jų </w:t>
      </w:r>
      <w:r w:rsidRPr="00BF0421">
        <w:rPr>
          <w:lang w:eastAsia="lt-LT"/>
        </w:rPr>
        <w:t xml:space="preserve">Klaipėdos miesto savivaldybės meras. Meras įgyvendina ir kitas funkcijas, susijusias su </w:t>
      </w:r>
      <w:r w:rsidRPr="00BF0421">
        <w:t>BĮ „Viesulo“ sporto centro</w:t>
      </w:r>
      <w:r w:rsidRPr="00BF0421">
        <w:rPr>
          <w:lang w:eastAsia="lt-LT"/>
        </w:rPr>
        <w:t xml:space="preserve"> direktoriaus darbo santykiais Lietuvos Respublikos darbo kodekso ir kitų teisės aktų nustatyta tvarka.</w:t>
      </w:r>
    </w:p>
    <w:p w14:paraId="3DA58F15" w14:textId="77777777" w:rsidR="00BF0421" w:rsidRPr="00BF0421" w:rsidRDefault="00BF0421" w:rsidP="00BF0421">
      <w:pPr>
        <w:ind w:firstLine="720"/>
        <w:jc w:val="both"/>
      </w:pPr>
      <w:r w:rsidRPr="00BF0421">
        <w:t>23. BĮ „Viesulo“ sporto centro direktorius:</w:t>
      </w:r>
    </w:p>
    <w:p w14:paraId="136EF2B2" w14:textId="77777777" w:rsidR="00BF0421" w:rsidRPr="00BF0421" w:rsidRDefault="00BF0421" w:rsidP="00BF0421">
      <w:pPr>
        <w:ind w:firstLine="720"/>
        <w:jc w:val="both"/>
      </w:pPr>
      <w:r w:rsidRPr="00BF0421">
        <w:t>23.1. organizuoja įstaigos strateginio veiklos plano rengimą;</w:t>
      </w:r>
    </w:p>
    <w:p w14:paraId="226156E1" w14:textId="77777777" w:rsidR="00BF0421" w:rsidRPr="00BF0421" w:rsidRDefault="00BF0421" w:rsidP="00BF0421">
      <w:pPr>
        <w:ind w:firstLine="720"/>
        <w:jc w:val="both"/>
      </w:pPr>
      <w:r w:rsidRPr="00BF0421">
        <w:t>23.2. vadovauja įstaigos darbui, organizuoja, planuoja, kontroliuoja įstaigos veiklą;</w:t>
      </w:r>
    </w:p>
    <w:p w14:paraId="0B4EC2C5" w14:textId="77777777" w:rsidR="00BF0421" w:rsidRPr="00BF0421" w:rsidRDefault="00BF0421" w:rsidP="00BF0421">
      <w:pPr>
        <w:ind w:firstLine="720"/>
        <w:jc w:val="both"/>
      </w:pPr>
      <w:r w:rsidRPr="00BF0421">
        <w:t>23.3. įstatymų nustatyta tvarka priima, perkelia, nušalina nuo darbo, atleidžia iš darbo ir laikinai paskiria eiti pareigas įstaigos darbuotojus;</w:t>
      </w:r>
    </w:p>
    <w:p w14:paraId="6792A88D" w14:textId="77777777" w:rsidR="00BF0421" w:rsidRPr="00BF0421" w:rsidRDefault="00BF0421" w:rsidP="00BF0421">
      <w:pPr>
        <w:ind w:firstLine="720"/>
        <w:jc w:val="both"/>
      </w:pPr>
      <w:r w:rsidRPr="00BF0421">
        <w:t>23.4. užtikrina, kad būtų laikomasi įstatymų ir kitų teisės aktų;</w:t>
      </w:r>
    </w:p>
    <w:p w14:paraId="005910C7" w14:textId="77777777" w:rsidR="00BF0421" w:rsidRPr="00BF0421" w:rsidRDefault="00BF0421" w:rsidP="00BF0421">
      <w:pPr>
        <w:ind w:firstLine="720"/>
        <w:jc w:val="both"/>
      </w:pPr>
      <w:r w:rsidRPr="00BF0421">
        <w:t>23.5. skatina įstaigos darbuotojus ar taiko jiems drausmines nuobaudas, skiria materialinę paramą;</w:t>
      </w:r>
    </w:p>
    <w:p w14:paraId="73E556D1" w14:textId="77777777" w:rsidR="00BF0421" w:rsidRPr="00BF0421" w:rsidRDefault="00BF0421" w:rsidP="00BF0421">
      <w:pPr>
        <w:ind w:firstLine="748"/>
        <w:jc w:val="both"/>
      </w:pPr>
      <w:r w:rsidRPr="00BF0421">
        <w:t>23.6. užtikrina racionalų ir taupų lėšų bei turto naudojimą, veiksmingą biudžetinės įstaigos vidaus kontrolės sistemos sukūrimą, jos veikimą ir tobulinimą;</w:t>
      </w:r>
    </w:p>
    <w:p w14:paraId="4040766E" w14:textId="77777777" w:rsidR="00BF0421" w:rsidRPr="00BF0421" w:rsidRDefault="00BF0421" w:rsidP="00BF0421">
      <w:pPr>
        <w:ind w:firstLine="720"/>
        <w:jc w:val="both"/>
      </w:pPr>
      <w:r w:rsidRPr="00BF0421">
        <w:t>23.7. tvirtina įstaigos darbuotojų pareigybių aprašymus, nustatydamas pareigybės paskirtį, specialiuosius pareigybės reikalavimus, funkcijas bei pavaldumą;</w:t>
      </w:r>
    </w:p>
    <w:p w14:paraId="040C2E69" w14:textId="77777777" w:rsidR="00BF0421" w:rsidRPr="00BF0421" w:rsidRDefault="00BF0421" w:rsidP="00BF0421">
      <w:pPr>
        <w:ind w:firstLine="720"/>
        <w:jc w:val="both"/>
      </w:pPr>
      <w:r w:rsidRPr="00BF0421">
        <w:t>23.8. nustato įstaigos darbuotojų tarnybinius atlyginimus, priedų bei priemokų dydžius, neviršydamas įstaigai skirtų darbo užmokesčiui asignavimų;</w:t>
      </w:r>
    </w:p>
    <w:p w14:paraId="625D1A74" w14:textId="77777777" w:rsidR="00BF0421" w:rsidRPr="00BF0421" w:rsidRDefault="00BF0421" w:rsidP="00BF0421">
      <w:pPr>
        <w:ind w:firstLine="720"/>
        <w:jc w:val="both"/>
      </w:pPr>
      <w:r w:rsidRPr="00BF0421">
        <w:t>23.9. leidžia įsakymus, organizuoja jų vykdymo kontrolę;</w:t>
      </w:r>
    </w:p>
    <w:p w14:paraId="28CCC9B4" w14:textId="77777777" w:rsidR="00BF0421" w:rsidRPr="00BF0421" w:rsidRDefault="00BF0421" w:rsidP="00BF0421">
      <w:pPr>
        <w:ind w:firstLine="720"/>
        <w:jc w:val="both"/>
      </w:pPr>
      <w:r w:rsidRPr="00BF0421">
        <w:t>23.10. tvirtina įstaigos programas ir ataskaitas;</w:t>
      </w:r>
    </w:p>
    <w:p w14:paraId="5362D801" w14:textId="77777777" w:rsidR="00BF0421" w:rsidRPr="00BF0421" w:rsidRDefault="00BF0421" w:rsidP="00BF0421">
      <w:pPr>
        <w:ind w:firstLine="720"/>
        <w:jc w:val="both"/>
      </w:pPr>
      <w:r w:rsidRPr="00BF0421">
        <w:t>23.11. įstaigos vardu sudaro sandorius ir atstovauja įstaigai;</w:t>
      </w:r>
    </w:p>
    <w:p w14:paraId="1205817F" w14:textId="77777777" w:rsidR="00BF0421" w:rsidRPr="00BF0421" w:rsidRDefault="00BF0421" w:rsidP="00BF0421">
      <w:pPr>
        <w:ind w:firstLine="720"/>
        <w:jc w:val="both"/>
      </w:pPr>
      <w:r w:rsidRPr="00BF0421">
        <w:t>23.12. užtikrina įstaigos darbuotojų kvalifikacijos tobulinimą;</w:t>
      </w:r>
    </w:p>
    <w:p w14:paraId="7845A486" w14:textId="77777777" w:rsidR="00BF0421" w:rsidRPr="00BF0421" w:rsidRDefault="00BF0421" w:rsidP="00BF0421">
      <w:pPr>
        <w:ind w:firstLine="720"/>
        <w:jc w:val="both"/>
      </w:pPr>
      <w:r w:rsidRPr="00BF0421">
        <w:t>23.13. užtikrina įstaigos darbuotojų darbų saugą;</w:t>
      </w:r>
    </w:p>
    <w:p w14:paraId="22C59C25" w14:textId="77777777" w:rsidR="00BF0421" w:rsidRPr="00BF0421" w:rsidRDefault="00BF0421" w:rsidP="00BF0421">
      <w:pPr>
        <w:ind w:firstLine="720"/>
        <w:jc w:val="both"/>
      </w:pPr>
      <w:r w:rsidRPr="00BF0421">
        <w:t>23.14. atsako už įstaigos administracinę ir ūkinę veiklą, tinkamą lėšų naudojimą bei savo funkcijų ir pareigų vykdymą;</w:t>
      </w:r>
    </w:p>
    <w:p w14:paraId="12040DD6" w14:textId="77777777" w:rsidR="00BF0421" w:rsidRPr="00BF0421" w:rsidRDefault="00BF0421" w:rsidP="00BF0421">
      <w:pPr>
        <w:ind w:firstLine="720"/>
        <w:jc w:val="both"/>
      </w:pPr>
      <w:r w:rsidRPr="00BF0421">
        <w:t>23.15. atsako už daugiamečių ir metinių įstaigos veiklos programų rengimo organizavimą, jų vykdymo kontrolę, taip pat už programų sąmatų sudarymą ir vykdymą, neviršydamas patvirtintų asignavimų, efektyvų, atitinkantį programose nustatytus tikslus paskirtų asignavimų naudojimą;</w:t>
      </w:r>
    </w:p>
    <w:p w14:paraId="40938EC7" w14:textId="77777777" w:rsidR="00BF0421" w:rsidRPr="00BF0421" w:rsidRDefault="00BF0421" w:rsidP="00BF0421">
      <w:pPr>
        <w:shd w:val="clear" w:color="auto" w:fill="FFFFFF"/>
        <w:autoSpaceDE w:val="0"/>
        <w:autoSpaceDN w:val="0"/>
        <w:adjustRightInd w:val="0"/>
        <w:ind w:firstLine="720"/>
        <w:jc w:val="both"/>
        <w:rPr>
          <w:bCs/>
        </w:rPr>
      </w:pPr>
      <w:r w:rsidRPr="00BF0421">
        <w:t>23.16. neviršydamas Klaipėdos miesto savivaldybės administracijos direktoriaus nustatyto didžiausio leistino pareigybių skaičiaus ir asignavimų valdytojo skiriamų lėšų darbo užmokesčiui,</w:t>
      </w:r>
      <w:r w:rsidRPr="00BF0421">
        <w:rPr>
          <w:bCs/>
        </w:rPr>
        <w:t xml:space="preserve"> tvirtina </w:t>
      </w:r>
      <w:r w:rsidRPr="00BF0421">
        <w:t xml:space="preserve">BĮ „Viesulo“ sporto centro </w:t>
      </w:r>
      <w:r w:rsidRPr="00BF0421">
        <w:rPr>
          <w:bCs/>
        </w:rPr>
        <w:t>pareigybių sąrašą.</w:t>
      </w:r>
    </w:p>
    <w:p w14:paraId="77D93F6E" w14:textId="77777777" w:rsidR="00BF0421" w:rsidRPr="00BF0421" w:rsidRDefault="00BF0421" w:rsidP="00D11D76">
      <w:pPr>
        <w:pStyle w:val="Pagrindiniotekstotrauka2"/>
        <w:spacing w:after="0" w:line="240" w:lineRule="auto"/>
        <w:ind w:left="0" w:firstLine="709"/>
        <w:jc w:val="both"/>
      </w:pPr>
      <w:r w:rsidRPr="00BF0421">
        <w:t>24. BĮ „Viesulo“ sporto centre veiklos klausimams spręsti yra sudaroma pedagogų taryba.</w:t>
      </w:r>
    </w:p>
    <w:p w14:paraId="646368AD" w14:textId="77777777" w:rsidR="00BF0421" w:rsidRPr="00BF0421" w:rsidRDefault="00BF0421" w:rsidP="00D11D76">
      <w:pPr>
        <w:ind w:firstLine="709"/>
        <w:jc w:val="both"/>
      </w:pPr>
      <w:r w:rsidRPr="00BF0421">
        <w:t xml:space="preserve">25. Pedagogų tarybą sudaro įstaigos direktorius, jo pavaduotojai, įstaigos struktūroje esančių sporto šakų treneriai. Pedagogų tarybai vadovauja įstaigos direktorius. </w:t>
      </w:r>
    </w:p>
    <w:p w14:paraId="54B3AFA7" w14:textId="77777777" w:rsidR="00BF0421" w:rsidRPr="00BF0421" w:rsidRDefault="00BF0421" w:rsidP="00BF0421">
      <w:pPr>
        <w:ind w:firstLine="720"/>
        <w:jc w:val="both"/>
      </w:pPr>
      <w:r w:rsidRPr="00BF0421">
        <w:t xml:space="preserve">26. Pedagogų tarybos posėdžiai rengiami ne rečiau kaip vieną kartą per ketvirtį. Prireikus į posėdžius kviečiami ir kitų institucijų atstovai. </w:t>
      </w:r>
    </w:p>
    <w:p w14:paraId="0C668EB6" w14:textId="77777777" w:rsidR="00BF0421" w:rsidRPr="00BF0421" w:rsidRDefault="00BF0421" w:rsidP="00BF0421">
      <w:pPr>
        <w:ind w:firstLine="720"/>
        <w:jc w:val="both"/>
      </w:pPr>
      <w:r w:rsidRPr="00BF0421">
        <w:t>27. Pedagogų taryba svarsto ir teikia pasiūlymus:</w:t>
      </w:r>
    </w:p>
    <w:p w14:paraId="557D84F4" w14:textId="77777777" w:rsidR="00BF0421" w:rsidRPr="00BF0421" w:rsidRDefault="00BF0421" w:rsidP="00BF0421">
      <w:pPr>
        <w:ind w:firstLine="720"/>
        <w:jc w:val="both"/>
      </w:pPr>
      <w:r w:rsidRPr="00BF0421">
        <w:t>27.1. dėl įstaigos metinio darbo plano, teikiamų programų ir jų vykdymo eigos;</w:t>
      </w:r>
    </w:p>
    <w:p w14:paraId="4B625E41" w14:textId="77777777" w:rsidR="00BF0421" w:rsidRPr="00BF0421" w:rsidRDefault="00BF0421" w:rsidP="00BF0421">
      <w:pPr>
        <w:ind w:firstLine="720"/>
        <w:jc w:val="both"/>
      </w:pPr>
      <w:r w:rsidRPr="00BF0421">
        <w:t xml:space="preserve">27.2. dėl sporto šakų teorinių ir praktinių mokymo problemų; </w:t>
      </w:r>
    </w:p>
    <w:p w14:paraId="17C6C6BF" w14:textId="77777777" w:rsidR="00BF0421" w:rsidRPr="00BF0421" w:rsidRDefault="00BF0421" w:rsidP="00BF0421">
      <w:pPr>
        <w:ind w:firstLine="720"/>
        <w:jc w:val="both"/>
      </w:pPr>
      <w:r w:rsidRPr="00BF0421">
        <w:t>27.3. dėl įstaigos tikslų ir uždavinių įgyvendinimo;</w:t>
      </w:r>
    </w:p>
    <w:p w14:paraId="3FC34CC7" w14:textId="77777777" w:rsidR="00BF0421" w:rsidRPr="00BF0421" w:rsidRDefault="00BF0421" w:rsidP="00BF0421">
      <w:pPr>
        <w:ind w:firstLine="720"/>
        <w:jc w:val="both"/>
      </w:pPr>
      <w:r w:rsidRPr="00BF0421">
        <w:t>27.4. dėl mokomųjų grupių tarifikacijos, trenerių-sporto mokytojų savaitinių darbo krūvių;</w:t>
      </w:r>
    </w:p>
    <w:p w14:paraId="42653B65" w14:textId="77777777" w:rsidR="00BF0421" w:rsidRPr="00BF0421" w:rsidRDefault="00BF0421" w:rsidP="00BF0421">
      <w:pPr>
        <w:ind w:firstLine="720"/>
        <w:jc w:val="both"/>
      </w:pPr>
      <w:r w:rsidRPr="00BF0421">
        <w:t>27.5. dėl įstaigos išlaidų ir pajamų sąmatos;</w:t>
      </w:r>
    </w:p>
    <w:p w14:paraId="40A46802" w14:textId="77777777" w:rsidR="00BF0421" w:rsidRPr="00BF0421" w:rsidRDefault="00BF0421" w:rsidP="00BF0421">
      <w:pPr>
        <w:ind w:firstLine="720"/>
        <w:jc w:val="both"/>
      </w:pPr>
      <w:r w:rsidRPr="00BF0421">
        <w:t>27.6. dėl mokomojo darbo gerinimo įstaigos administracijai;</w:t>
      </w:r>
    </w:p>
    <w:p w14:paraId="7E36F827" w14:textId="77777777" w:rsidR="00BF0421" w:rsidRPr="00BF0421" w:rsidRDefault="00BF0421" w:rsidP="00BF0421">
      <w:pPr>
        <w:ind w:firstLine="720"/>
        <w:jc w:val="both"/>
      </w:pPr>
      <w:r w:rsidRPr="00BF0421">
        <w:t>27.7. dėl sportininkų skatinimo, jų šalinimo iš įstaigos ir kitais vidaus tvarkos klausimais;</w:t>
      </w:r>
    </w:p>
    <w:p w14:paraId="1DDAF1CC" w14:textId="77777777" w:rsidR="00BF0421" w:rsidRPr="00BF0421" w:rsidRDefault="00BF0421" w:rsidP="00BF0421">
      <w:pPr>
        <w:ind w:firstLine="720"/>
        <w:jc w:val="both"/>
      </w:pPr>
      <w:r w:rsidRPr="00BF0421">
        <w:t>27.8. dėl sportininkų elgesio taisyklių.</w:t>
      </w:r>
    </w:p>
    <w:p w14:paraId="737ADBE0" w14:textId="77777777" w:rsidR="00BF0421" w:rsidRPr="00BF0421" w:rsidRDefault="00BF0421" w:rsidP="00BF0421">
      <w:pPr>
        <w:ind w:firstLine="720"/>
        <w:jc w:val="both"/>
      </w:pPr>
      <w:r w:rsidRPr="00BF0421">
        <w:t>28. Pedagogų tarybos nutarimai yra teisėti, jei posėdyje dalyvauja ne mažiau kaip du trečdaliai narių. Nutarimai priimami balsų dauguma.</w:t>
      </w:r>
    </w:p>
    <w:p w14:paraId="4B520621" w14:textId="77777777" w:rsidR="00BF0421" w:rsidRPr="00BF0421" w:rsidRDefault="00BF0421" w:rsidP="00BF0421">
      <w:pPr>
        <w:ind w:firstLine="720"/>
        <w:jc w:val="both"/>
      </w:pPr>
      <w:r w:rsidRPr="00BF0421">
        <w:lastRenderedPageBreak/>
        <w:t xml:space="preserve">29. BĮ „Viesulo“ sporto centro taryba (toliau – Taryba) – aukščiausias BĮ „Viesulo“ sporto centro savivaldos organas. Ją sudaro </w:t>
      </w:r>
      <w:r w:rsidRPr="00BF0421">
        <w:rPr>
          <w:iCs/>
        </w:rPr>
        <w:t>6 nariai: du tėvų (globėjų), du trenerių ir du nepedagoginio personalo atstovai</w:t>
      </w:r>
      <w:r w:rsidRPr="00BF0421">
        <w:rPr>
          <w:bCs/>
          <w:iCs/>
        </w:rPr>
        <w:t>.</w:t>
      </w:r>
      <w:r w:rsidRPr="00BF0421">
        <w:rPr>
          <w:iCs/>
        </w:rPr>
        <w:t xml:space="preserve"> </w:t>
      </w:r>
    </w:p>
    <w:p w14:paraId="24C1ED3E" w14:textId="77777777" w:rsidR="00BF0421" w:rsidRPr="00BF0421" w:rsidRDefault="00BF0421" w:rsidP="00BF0421">
      <w:pPr>
        <w:pStyle w:val="Pagrindiniotekstotrauka2"/>
        <w:spacing w:after="0" w:line="240" w:lineRule="auto"/>
        <w:ind w:left="0" w:firstLine="720"/>
        <w:jc w:val="both"/>
      </w:pPr>
      <w:r w:rsidRPr="00BF0421">
        <w:t>30. Taryba veikia pagal įstaigos darbuotojų, sportininkų, jų tėvų (globėjų), socialinių partnerių, rėmėjų atstovų susirinkimo patvirtintus nuostatus, kurie negali prieštarauti šiems nuostatams.</w:t>
      </w:r>
    </w:p>
    <w:p w14:paraId="3EB7216A" w14:textId="77777777" w:rsidR="00BF0421" w:rsidRPr="00BF0421" w:rsidRDefault="00BF0421" w:rsidP="00BF0421">
      <w:pPr>
        <w:pStyle w:val="Pagrindiniotekstotrauka2"/>
        <w:spacing w:after="0" w:line="240" w:lineRule="auto"/>
        <w:ind w:left="0" w:firstLine="720"/>
        <w:jc w:val="both"/>
      </w:pPr>
      <w:r w:rsidRPr="00BF0421">
        <w:t>31. Pedagogus į Tarybą siūlo įstaigos pedagogų taryba. Tėvai (globėjai) į Tarybą renkami visuotiniame tėvų (globėjų) susirinkime. Sportininkų atstovą siūlo sportininkų susirinkimas.</w:t>
      </w:r>
    </w:p>
    <w:p w14:paraId="1289BAB3" w14:textId="77777777" w:rsidR="00BF0421" w:rsidRPr="00BF0421" w:rsidRDefault="00BF0421" w:rsidP="00BF0421">
      <w:pPr>
        <w:pStyle w:val="Pagrindiniotekstotrauka2"/>
        <w:spacing w:after="0" w:line="240" w:lineRule="auto"/>
        <w:ind w:left="0" w:firstLine="720"/>
        <w:jc w:val="both"/>
      </w:pPr>
      <w:r w:rsidRPr="00BF0421">
        <w:t>32. Tarybos sudėtį tvirtina įstaigos darbuotojų, sportininkų, jų tėvų (globėjų) bei socialinių partnerių, rėmėjų atstovų susirinkimas.</w:t>
      </w:r>
    </w:p>
    <w:p w14:paraId="48CC1AAD" w14:textId="77777777" w:rsidR="00BF0421" w:rsidRPr="00BF0421" w:rsidRDefault="00BF0421" w:rsidP="00BF0421">
      <w:pPr>
        <w:pStyle w:val="Pagrindiniotekstotrauka2"/>
        <w:spacing w:after="0" w:line="240" w:lineRule="auto"/>
        <w:ind w:left="0" w:firstLine="720"/>
        <w:jc w:val="both"/>
      </w:pPr>
      <w:r w:rsidRPr="00BF0421">
        <w:t>33. Tarybos pirmininką renka tarybos nariai. Įstaigos direktorius ir jo pavaduotojai negali būti Tarybos pirmininku. Posėdis yra teisėtas, jei jame dalyvauja 2/3 visų jos narių. Nutarimai teisėti, jei jie priimami dalyvaujančių narių balsų dauguma.</w:t>
      </w:r>
    </w:p>
    <w:p w14:paraId="59283AC9" w14:textId="77777777" w:rsidR="00BF0421" w:rsidRPr="00BF0421" w:rsidRDefault="00BF0421" w:rsidP="00BF0421">
      <w:pPr>
        <w:tabs>
          <w:tab w:val="left" w:pos="1134"/>
        </w:tabs>
        <w:ind w:firstLine="720"/>
        <w:jc w:val="both"/>
      </w:pPr>
      <w:r w:rsidRPr="00BF0421">
        <w:t xml:space="preserve">34. Tarybos nariai už savo veiklą vieną kartą per metus atsiskaito juos rinkusiems BĮ „Viesulo“ sporto centro bendruomenės nariams. </w:t>
      </w:r>
      <w:r w:rsidRPr="00BF0421">
        <w:rPr>
          <w:caps/>
        </w:rPr>
        <w:t>t</w:t>
      </w:r>
      <w:r w:rsidRPr="00BF0421">
        <w:t>arybos nario įgaliojimai nutrūksta, kai pasibaigia įgaliojimo laikas, kai jis nebegali eiti savo pareigų dėl sveikatos būklės, atsistatydina, pripažįstamas neveiksniu arba kai jo elgesys nesuderinamas su Tarybos nario pareigomis.</w:t>
      </w:r>
    </w:p>
    <w:p w14:paraId="776405FC" w14:textId="77777777" w:rsidR="00BF0421" w:rsidRPr="00BF0421" w:rsidRDefault="00BF0421" w:rsidP="00BF0421">
      <w:pPr>
        <w:pStyle w:val="Pagrindiniotekstotrauka2"/>
        <w:spacing w:after="0" w:line="240" w:lineRule="auto"/>
        <w:ind w:left="0" w:firstLine="720"/>
        <w:jc w:val="both"/>
      </w:pPr>
      <w:r w:rsidRPr="00BF0421">
        <w:t>35. Taryba:</w:t>
      </w:r>
    </w:p>
    <w:p w14:paraId="53469400" w14:textId="77777777" w:rsidR="00BF0421" w:rsidRPr="00BF0421" w:rsidRDefault="00BF0421" w:rsidP="00BF0421">
      <w:pPr>
        <w:tabs>
          <w:tab w:val="left" w:pos="1418"/>
        </w:tabs>
        <w:ind w:firstLine="720"/>
        <w:jc w:val="both"/>
      </w:pPr>
      <w:r w:rsidRPr="00BF0421">
        <w:t>35.1. teikia siūlymus dėl BĮ „Viesulo“ sporto centro strateginių tikslų, uždavinių ir jų įgyvendinimo priemonių, dėl ugdymo proceso strategijos ir jos tobulinimo;</w:t>
      </w:r>
    </w:p>
    <w:p w14:paraId="55A89CCA" w14:textId="77777777" w:rsidR="00BF0421" w:rsidRPr="00BF0421" w:rsidRDefault="00BF0421" w:rsidP="00BF0421">
      <w:pPr>
        <w:tabs>
          <w:tab w:val="left" w:pos="1418"/>
        </w:tabs>
        <w:ind w:firstLine="720"/>
        <w:jc w:val="both"/>
      </w:pPr>
      <w:r w:rsidRPr="00BF0421">
        <w:t>35.2. pritaria BĮ „Viesulo“ sporto centro strateginiam ir metiniam veiklos planams, darbo ir vidaus tvarkos taisyklėms, kitiems BĮ „Viesulo“ sporto centro veiklą reglamentuojantiems dokumentams, teikiamiems BĮ „Viesulo“ sporto centro direktoriaus;</w:t>
      </w:r>
    </w:p>
    <w:p w14:paraId="4093D497" w14:textId="77777777" w:rsidR="00BF0421" w:rsidRPr="00BF0421" w:rsidRDefault="00BF0421" w:rsidP="00BF0421">
      <w:pPr>
        <w:tabs>
          <w:tab w:val="left" w:pos="1418"/>
        </w:tabs>
        <w:ind w:firstLine="720"/>
        <w:jc w:val="both"/>
      </w:pPr>
      <w:r w:rsidRPr="00BF0421">
        <w:t>35.3. teikia siūlymus BĮ „Viesulo“ sporto centro direktoriui dėl BĮ „Viesulo“ sporto centro nuostatų pakeitimo ar papildymo, BĮ „Viesulo“ sporto centro struktūros tobulinimo;</w:t>
      </w:r>
    </w:p>
    <w:p w14:paraId="024F6B38" w14:textId="77777777" w:rsidR="00BF0421" w:rsidRPr="00BF0421" w:rsidRDefault="00BF0421" w:rsidP="00BF0421">
      <w:pPr>
        <w:tabs>
          <w:tab w:val="left" w:pos="1418"/>
        </w:tabs>
        <w:ind w:firstLine="720"/>
        <w:jc w:val="both"/>
      </w:pPr>
      <w:r w:rsidRPr="00BF0421">
        <w:t xml:space="preserve">35.4. išklauso BĮ „Viesulo“ sporto centro metines veiklos ataskaitas ir teikia siūlymus BĮ „Viesulo“ sporto centro direktoriui dėl veiklos tobulinimo, saugių ugdymo ir darbo sąlygų sudarymo; </w:t>
      </w:r>
    </w:p>
    <w:p w14:paraId="3BD0E5F6" w14:textId="77777777" w:rsidR="00BF0421" w:rsidRPr="00BF0421" w:rsidRDefault="00BF0421" w:rsidP="00BF0421">
      <w:pPr>
        <w:tabs>
          <w:tab w:val="left" w:pos="1418"/>
        </w:tabs>
        <w:ind w:firstLine="720"/>
        <w:jc w:val="both"/>
      </w:pPr>
      <w:r w:rsidRPr="00BF0421">
        <w:t xml:space="preserve">35.5. teikia siūlymus Klaipėdos miesto savivaldybės tarybai ar jos įgaliotai institucijai, BĮ „Viesulo“ sporto centro direktoriui dėl materialinio aprūpinimo ir lėšų panaudojimo; </w:t>
      </w:r>
    </w:p>
    <w:p w14:paraId="5812E50F" w14:textId="77777777" w:rsidR="00BF0421" w:rsidRPr="00BF0421" w:rsidRDefault="00BF0421" w:rsidP="000A2595">
      <w:pPr>
        <w:tabs>
          <w:tab w:val="left" w:pos="1418"/>
        </w:tabs>
        <w:ind w:firstLine="709"/>
        <w:jc w:val="both"/>
      </w:pPr>
      <w:r w:rsidRPr="00BF0421">
        <w:t>35.6. svarsto BĮ „Viesulo“ sporto centro trenerių, tėvų (globėjų), sportininkų savivaldos institucijų ar bendruomenės narių iniciatyvas ir teikia siūlymus BĮ „Viesulo“ sporto centro direktoriui;</w:t>
      </w:r>
    </w:p>
    <w:p w14:paraId="67EA675C" w14:textId="77777777" w:rsidR="00BF0421" w:rsidRPr="00BF0421" w:rsidRDefault="00BF0421" w:rsidP="000A2595">
      <w:pPr>
        <w:pStyle w:val="Pagrindiniotekstotrauka2"/>
        <w:spacing w:after="0" w:line="240" w:lineRule="auto"/>
        <w:ind w:left="0" w:firstLine="709"/>
        <w:jc w:val="both"/>
      </w:pPr>
      <w:r w:rsidRPr="00BF0421">
        <w:t>35.7. teikia siūlymus dėl BĮ „Viesulo“ sporto centro pajamų ir išlaidų sąmatos, lėšų paskirstymo, įstaigos ūkinės ir finansinės veiklos, vasaros sporto stovyklų sportininkams organizavimo;</w:t>
      </w:r>
    </w:p>
    <w:p w14:paraId="268C1861" w14:textId="77777777" w:rsidR="00BF0421" w:rsidRPr="00BF0421" w:rsidRDefault="00BF0421" w:rsidP="000A2595">
      <w:pPr>
        <w:tabs>
          <w:tab w:val="left" w:pos="1418"/>
        </w:tabs>
        <w:ind w:firstLine="709"/>
        <w:jc w:val="both"/>
      </w:pPr>
      <w:r w:rsidRPr="00BF0421">
        <w:t>35.8. priima nutarimus kitais, teisės aktų nustatytais ar BĮ „Viesulo“ sporto centro direktoriaus teikiamais, klausimais.</w:t>
      </w:r>
    </w:p>
    <w:p w14:paraId="6790008D" w14:textId="77777777" w:rsidR="00BF0421" w:rsidRPr="00BF0421" w:rsidRDefault="00BF0421" w:rsidP="00BF0421">
      <w:pPr>
        <w:ind w:firstLine="720"/>
        <w:jc w:val="both"/>
      </w:pPr>
    </w:p>
    <w:p w14:paraId="1A720DB9" w14:textId="77777777" w:rsidR="00BF0421" w:rsidRPr="00BF0421" w:rsidRDefault="00BF0421" w:rsidP="00BF0421">
      <w:pPr>
        <w:pStyle w:val="Antrat5"/>
        <w:spacing w:before="0"/>
        <w:jc w:val="center"/>
        <w:rPr>
          <w:rFonts w:ascii="Times New Roman" w:hAnsi="Times New Roman" w:cs="Times New Roman"/>
          <w:b/>
          <w:color w:val="auto"/>
        </w:rPr>
      </w:pPr>
      <w:r w:rsidRPr="00BF0421">
        <w:rPr>
          <w:rFonts w:ascii="Times New Roman" w:hAnsi="Times New Roman" w:cs="Times New Roman"/>
          <w:b/>
          <w:color w:val="auto"/>
        </w:rPr>
        <w:t>VI SKYRIUS</w:t>
      </w:r>
    </w:p>
    <w:p w14:paraId="24852649" w14:textId="77777777" w:rsidR="00BF0421" w:rsidRPr="00BF0421" w:rsidRDefault="00BF0421" w:rsidP="00BF0421">
      <w:pPr>
        <w:pStyle w:val="Antrat2"/>
        <w:tabs>
          <w:tab w:val="left" w:pos="720"/>
        </w:tabs>
        <w:spacing w:before="0"/>
        <w:jc w:val="center"/>
        <w:rPr>
          <w:rFonts w:ascii="Times New Roman" w:hAnsi="Times New Roman" w:cs="Times New Roman"/>
          <w:b/>
          <w:color w:val="auto"/>
          <w:sz w:val="24"/>
          <w:szCs w:val="24"/>
        </w:rPr>
      </w:pPr>
      <w:r w:rsidRPr="00BF0421">
        <w:rPr>
          <w:rFonts w:ascii="Times New Roman" w:hAnsi="Times New Roman" w:cs="Times New Roman"/>
          <w:b/>
          <w:color w:val="auto"/>
          <w:sz w:val="24"/>
          <w:szCs w:val="24"/>
        </w:rPr>
        <w:t>TURTAS IR LĖŠOS</w:t>
      </w:r>
    </w:p>
    <w:p w14:paraId="231A7B37" w14:textId="77777777" w:rsidR="00BF0421" w:rsidRPr="00BF0421" w:rsidRDefault="00BF0421" w:rsidP="00BF0421">
      <w:pPr>
        <w:ind w:firstLine="720"/>
        <w:jc w:val="both"/>
      </w:pPr>
    </w:p>
    <w:p w14:paraId="49F5A567" w14:textId="77777777" w:rsidR="00BF0421" w:rsidRPr="00BF0421" w:rsidRDefault="00BF0421" w:rsidP="00BF0421">
      <w:pPr>
        <w:shd w:val="clear" w:color="auto" w:fill="FFFFFF"/>
        <w:autoSpaceDE w:val="0"/>
        <w:autoSpaceDN w:val="0"/>
        <w:adjustRightInd w:val="0"/>
        <w:ind w:firstLine="748"/>
        <w:jc w:val="both"/>
      </w:pPr>
      <w:r w:rsidRPr="00BF0421">
        <w:t>36. BĮ „Viesulo“ sporto centras iš savivaldybės biudžeto skirtus asignavimus naudoja pagal asignavimų valdytojo patvirtintas sąmatas, vadovaudamasis savininko patvirtintais Savivaldybės biudžeto vykdymo ir atskaitomybės bei Savivaldybės biudžeto specialiųjų programų sudarymo ir vykdymo tvarkos aprašais ir kitais teisės aktais.</w:t>
      </w:r>
    </w:p>
    <w:p w14:paraId="6FD731A3" w14:textId="77777777" w:rsidR="00BF0421" w:rsidRPr="00BF0421" w:rsidRDefault="00BF0421" w:rsidP="00BF0421">
      <w:pPr>
        <w:ind w:firstLine="709"/>
        <w:jc w:val="both"/>
        <w:rPr>
          <w:u w:val="single"/>
        </w:rPr>
      </w:pPr>
      <w:r w:rsidRPr="00BF0421">
        <w:t xml:space="preserve">37. BĮ „Viesulo“ sporto centro turtą, valdomą patikėjimo teise, sudaro ilgalaikis materialusis ir nematerialusis bei trumpalaikis materialusis turtas, piniginės lėšos ir kitas su įstaigos veikla susijęs turtas. BĮ „Viesulo“ sporto centras šį turtą valdo, naudoja ir disponuoja juo teisės aktų nustatyta tvarka. </w:t>
      </w:r>
    </w:p>
    <w:p w14:paraId="2D983686" w14:textId="77777777" w:rsidR="00BF0421" w:rsidRPr="00BF0421" w:rsidRDefault="00BF0421" w:rsidP="00BF0421">
      <w:pPr>
        <w:ind w:firstLine="720"/>
        <w:jc w:val="both"/>
      </w:pPr>
      <w:r w:rsidRPr="00BF0421">
        <w:t>38. BĮ „Viesulo“ sporto centras gali turėti kitų lėšų. Jas sudaro:</w:t>
      </w:r>
    </w:p>
    <w:p w14:paraId="43707358" w14:textId="77777777" w:rsidR="00BF0421" w:rsidRPr="00BF0421" w:rsidRDefault="00BF0421" w:rsidP="00BF0421">
      <w:pPr>
        <w:tabs>
          <w:tab w:val="left" w:pos="1276"/>
        </w:tabs>
        <w:ind w:firstLine="720"/>
        <w:jc w:val="both"/>
      </w:pPr>
      <w:r w:rsidRPr="00BF0421">
        <w:t>38.1. lėšos, gautos iš vaikų tėvų (globėjų) už neformaliojo švietimo paslaugas;</w:t>
      </w:r>
    </w:p>
    <w:p w14:paraId="4C05C771" w14:textId="77777777" w:rsidR="00BF0421" w:rsidRPr="00BF0421" w:rsidRDefault="00BF0421" w:rsidP="00BF0421">
      <w:pPr>
        <w:tabs>
          <w:tab w:val="left" w:pos="1276"/>
        </w:tabs>
        <w:ind w:firstLine="720"/>
        <w:jc w:val="both"/>
      </w:pPr>
      <w:r w:rsidRPr="00BF0421">
        <w:t>38.2. lėšos, gautos už sporto inventoriaus, transporto nuomą;</w:t>
      </w:r>
    </w:p>
    <w:p w14:paraId="14C1170A" w14:textId="77777777" w:rsidR="00BF0421" w:rsidRPr="00BF0421" w:rsidRDefault="00BF0421" w:rsidP="00BF0421">
      <w:pPr>
        <w:tabs>
          <w:tab w:val="left" w:pos="1276"/>
        </w:tabs>
        <w:ind w:firstLine="720"/>
        <w:jc w:val="both"/>
      </w:pPr>
      <w:r w:rsidRPr="00BF0421">
        <w:lastRenderedPageBreak/>
        <w:t>38.3. lėšos ir turtas, gauti kaip parama;</w:t>
      </w:r>
    </w:p>
    <w:p w14:paraId="4E9D9E11" w14:textId="77777777" w:rsidR="00BF0421" w:rsidRPr="00BF0421" w:rsidRDefault="00BF0421" w:rsidP="00BF0421">
      <w:pPr>
        <w:ind w:firstLine="720"/>
        <w:jc w:val="both"/>
      </w:pPr>
      <w:r w:rsidRPr="00BF0421">
        <w:t xml:space="preserve">38.4. lėšos, gautos iš mokinio krepšelio, skirtos neformaliajam vaikų švietimui; </w:t>
      </w:r>
    </w:p>
    <w:p w14:paraId="0FC5DE4D" w14:textId="77777777" w:rsidR="00BF0421" w:rsidRPr="00BF0421" w:rsidRDefault="00BF0421" w:rsidP="00BF0421">
      <w:pPr>
        <w:ind w:firstLine="720"/>
        <w:jc w:val="both"/>
      </w:pPr>
      <w:r w:rsidRPr="00BF0421">
        <w:t xml:space="preserve">38.5. lėšos, gautos kitu teisėtu būdu (Lietuvos olimpinio sporto centro, federacijų, klubų, Lietuvos tautinio olimpinio komiteto dotacijos, skirtos olimpinės rinktinės, nacionalinės rinktinės nariams ir perspektyviems sportininkams rengti bei kompensacijos už parengtus sportininkus). </w:t>
      </w:r>
    </w:p>
    <w:p w14:paraId="34EDE792" w14:textId="77777777" w:rsidR="00BF0421" w:rsidRPr="00BF0421" w:rsidRDefault="00BF0421" w:rsidP="00BF0421">
      <w:pPr>
        <w:ind w:firstLine="720"/>
        <w:jc w:val="both"/>
      </w:pPr>
      <w:r w:rsidRPr="00BF0421">
        <w:t>39. BĮ „Viesulo“ sporto centras lėšas, gautas iš asignavimų valdytojo, naudoja tik pagal asignavimų valdytojų patvirtintas išlaidų sąmatas. Kitas lėšas įstaiga naudoja Lietuvos Respublikos įstatymų ir kitų teisės aktų nustatyta tvarka.</w:t>
      </w:r>
    </w:p>
    <w:p w14:paraId="25D99D57" w14:textId="77777777" w:rsidR="00BF0421" w:rsidRPr="00BF0421" w:rsidRDefault="00BF0421" w:rsidP="00BF0421">
      <w:pPr>
        <w:ind w:firstLine="720"/>
        <w:jc w:val="both"/>
      </w:pPr>
      <w:r w:rsidRPr="00BF0421">
        <w:t>40. BĮ „Viesulo“ sporto centro direktorius, pažeidęs biudžetinių asignavimų paskirstymo ir naudojimo tvarką, atsako pagal Lietuvos Respublikos įstatymus.</w:t>
      </w:r>
    </w:p>
    <w:p w14:paraId="2875C928" w14:textId="77777777" w:rsidR="00BF0421" w:rsidRPr="00BF0421" w:rsidRDefault="00BF0421" w:rsidP="00BF0421">
      <w:pPr>
        <w:ind w:firstLine="720"/>
        <w:jc w:val="both"/>
      </w:pPr>
      <w:r w:rsidRPr="00BF0421">
        <w:t>41. BĮ „Viesulo“ sporto centro buhalterinė apskaita organizuojama ir atsiskaitomybė tvarkoma, vadovaujantis biudžetinių įstaigų buhalterinės apskaitos taisyklėmis bei Klaipėdos miesto savivaldybės tarybos patvirtinta tvarka.</w:t>
      </w:r>
    </w:p>
    <w:p w14:paraId="49B2C000" w14:textId="77777777" w:rsidR="00BF0421" w:rsidRPr="00BF0421" w:rsidRDefault="00BF0421" w:rsidP="00BF0421">
      <w:pPr>
        <w:ind w:firstLine="720"/>
        <w:jc w:val="both"/>
      </w:pPr>
    </w:p>
    <w:p w14:paraId="697C89E1" w14:textId="77777777" w:rsidR="00BF0421" w:rsidRPr="00BF0421" w:rsidRDefault="00BF0421" w:rsidP="00BF0421">
      <w:pPr>
        <w:pStyle w:val="Antrat5"/>
        <w:spacing w:before="0"/>
        <w:jc w:val="center"/>
        <w:rPr>
          <w:rFonts w:ascii="Times New Roman" w:hAnsi="Times New Roman" w:cs="Times New Roman"/>
          <w:b/>
          <w:color w:val="auto"/>
        </w:rPr>
      </w:pPr>
      <w:r w:rsidRPr="00BF0421">
        <w:rPr>
          <w:rFonts w:ascii="Times New Roman" w:hAnsi="Times New Roman" w:cs="Times New Roman"/>
          <w:b/>
          <w:color w:val="auto"/>
        </w:rPr>
        <w:t>VII SKYRIUS</w:t>
      </w:r>
    </w:p>
    <w:p w14:paraId="69C25A52" w14:textId="77777777" w:rsidR="00BF0421" w:rsidRPr="00BF0421" w:rsidRDefault="00BF0421" w:rsidP="00BF0421">
      <w:pPr>
        <w:jc w:val="center"/>
        <w:rPr>
          <w:b/>
        </w:rPr>
      </w:pPr>
      <w:r w:rsidRPr="00BF0421">
        <w:rPr>
          <w:b/>
        </w:rPr>
        <w:t>VEIKLOS PRIEŽIŪRA IR FINANSINĖ KONTROLĖ</w:t>
      </w:r>
    </w:p>
    <w:p w14:paraId="600FF6F8" w14:textId="77777777" w:rsidR="00BF0421" w:rsidRPr="00BF0421" w:rsidRDefault="00BF0421" w:rsidP="00BF0421">
      <w:pPr>
        <w:ind w:firstLine="720"/>
        <w:jc w:val="both"/>
      </w:pPr>
    </w:p>
    <w:p w14:paraId="5F82799C" w14:textId="77777777" w:rsidR="00BF0421" w:rsidRPr="00BF0421" w:rsidRDefault="00BF0421" w:rsidP="00BF0421">
      <w:pPr>
        <w:ind w:firstLine="720"/>
        <w:jc w:val="both"/>
      </w:pPr>
      <w:r w:rsidRPr="00BF0421">
        <w:t xml:space="preserve">42. BĮ „Viesulo“ sporto centro veikla kontroliuojama vadovaujantis Lietuvos Respublikos įstatymais, savivaldybės institucijų patvirtintais dokumentais ir kitais teisės aktais. </w:t>
      </w:r>
    </w:p>
    <w:p w14:paraId="2B8036A1" w14:textId="77777777" w:rsidR="00BF0421" w:rsidRPr="00BF0421" w:rsidRDefault="00BF0421" w:rsidP="00BF0421">
      <w:pPr>
        <w:ind w:firstLine="720"/>
        <w:jc w:val="both"/>
      </w:pPr>
      <w:r w:rsidRPr="00BF0421">
        <w:t>43. BĮ „Viesulo“ sporto centro finansinės veiklos kontrolė atliekama įstatymų ir kitų teisės aktų nustatyta tvarka.</w:t>
      </w:r>
    </w:p>
    <w:p w14:paraId="70BC99F9" w14:textId="77777777" w:rsidR="00BF0421" w:rsidRPr="00BF0421" w:rsidRDefault="00BF0421" w:rsidP="00BF0421">
      <w:pPr>
        <w:ind w:firstLine="720"/>
        <w:jc w:val="both"/>
      </w:pPr>
      <w:r w:rsidRPr="00BF0421">
        <w:t>44. BĮ „Viesulo“ sporto centro administracija privalo pateikti steigėjui, savivaldybės kontrolės institucijoms, Sporto ir kūno kultūros skyriui jų reikalaujamus su įstaigos veikla susijusius dokumentus.</w:t>
      </w:r>
    </w:p>
    <w:p w14:paraId="0E6BDD58" w14:textId="77777777" w:rsidR="00BF0421" w:rsidRPr="00BF0421" w:rsidRDefault="00BF0421" w:rsidP="00BF0421">
      <w:pPr>
        <w:ind w:firstLine="720"/>
        <w:jc w:val="both"/>
      </w:pPr>
      <w:r w:rsidRPr="00BF0421">
        <w:t>45. BĮ „Viesulo“ sporto centro direktorius už savo veiklą atsiskaito kiekvienais metais – pateikia steigėjo teises ir pareigas įgyvendinančiai institucijai metinę vadovo ataskaitą.</w:t>
      </w:r>
    </w:p>
    <w:p w14:paraId="5B17446C" w14:textId="77777777" w:rsidR="00BF0421" w:rsidRPr="00BF0421" w:rsidRDefault="00BF0421" w:rsidP="00BF0421">
      <w:pPr>
        <w:ind w:firstLine="748"/>
        <w:jc w:val="both"/>
      </w:pPr>
      <w:r w:rsidRPr="00BF0421">
        <w:t>46. BĮ „Viesulo“ sporto centro vidaus auditas atliekamas vadovaujantis Lietuvos Respublikos vidaus kontrolės ir vidaus audito įstatymu ir kitais vidaus auditą reglamentuojančiais teisės aktais.</w:t>
      </w:r>
    </w:p>
    <w:p w14:paraId="26A8B9B4" w14:textId="77777777" w:rsidR="00BF0421" w:rsidRPr="00BF0421" w:rsidRDefault="00BF0421" w:rsidP="00BF0421">
      <w:pPr>
        <w:tabs>
          <w:tab w:val="left" w:pos="720"/>
        </w:tabs>
        <w:ind w:firstLine="748"/>
        <w:jc w:val="both"/>
      </w:pPr>
      <w:r w:rsidRPr="00BF0421">
        <w:t>47. BĮ „Viesulo“ sporto centro buhalterinė apskaita organizuojama ir finansinių biudžeto vykdymo ataskaitų rinkiniai sudaromi ir teikiami Lietuvos Respublikos buhalterinės apskaitos įstatymo, Lietuvos Respublikos viešojo sektoriaus atskaitomybės įstatymo ir kitų teisės aktų nustatyta tvarka.</w:t>
      </w:r>
    </w:p>
    <w:p w14:paraId="31E8F965" w14:textId="77777777" w:rsidR="00BF0421" w:rsidRPr="00BF0421" w:rsidRDefault="00BF0421" w:rsidP="00BF0421">
      <w:pPr>
        <w:ind w:firstLine="720"/>
        <w:rPr>
          <w:b/>
          <w:bCs/>
        </w:rPr>
      </w:pPr>
    </w:p>
    <w:p w14:paraId="51B46AB6" w14:textId="77777777" w:rsidR="00BF0421" w:rsidRPr="00BF0421" w:rsidRDefault="00BF0421" w:rsidP="00BF0421">
      <w:pPr>
        <w:pStyle w:val="Antrat5"/>
        <w:spacing w:before="0"/>
        <w:jc w:val="center"/>
        <w:rPr>
          <w:rFonts w:ascii="Times New Roman" w:hAnsi="Times New Roman" w:cs="Times New Roman"/>
          <w:b/>
          <w:color w:val="auto"/>
        </w:rPr>
      </w:pPr>
      <w:r w:rsidRPr="00BF0421">
        <w:rPr>
          <w:rFonts w:ascii="Times New Roman" w:hAnsi="Times New Roman" w:cs="Times New Roman"/>
          <w:b/>
          <w:bCs/>
          <w:color w:val="auto"/>
        </w:rPr>
        <w:t>VIII</w:t>
      </w:r>
      <w:r w:rsidRPr="00BF0421">
        <w:rPr>
          <w:rFonts w:ascii="Times New Roman" w:hAnsi="Times New Roman" w:cs="Times New Roman"/>
          <w:b/>
          <w:color w:val="auto"/>
        </w:rPr>
        <w:t xml:space="preserve"> SKYRIUS</w:t>
      </w:r>
    </w:p>
    <w:p w14:paraId="116EABDA" w14:textId="77777777" w:rsidR="00BF0421" w:rsidRPr="00BF0421" w:rsidRDefault="00BF0421" w:rsidP="00BF0421">
      <w:pPr>
        <w:jc w:val="center"/>
        <w:rPr>
          <w:b/>
          <w:bCs/>
        </w:rPr>
      </w:pPr>
      <w:r w:rsidRPr="00BF0421">
        <w:rPr>
          <w:b/>
          <w:bCs/>
        </w:rPr>
        <w:t>DARBO SANTYKIAI IR APMOKĖJIMO TVARKA</w:t>
      </w:r>
    </w:p>
    <w:p w14:paraId="5DC3749A" w14:textId="77777777" w:rsidR="00BF0421" w:rsidRPr="00BF0421" w:rsidRDefault="00BF0421" w:rsidP="00BF0421">
      <w:pPr>
        <w:ind w:firstLine="720"/>
        <w:jc w:val="center"/>
        <w:rPr>
          <w:b/>
          <w:bCs/>
        </w:rPr>
      </w:pPr>
    </w:p>
    <w:p w14:paraId="2E5D30CE" w14:textId="77777777" w:rsidR="00BF0421" w:rsidRPr="00BF0421" w:rsidRDefault="00BF0421" w:rsidP="00BF0421">
      <w:pPr>
        <w:ind w:firstLine="720"/>
        <w:jc w:val="both"/>
      </w:pPr>
      <w:r w:rsidRPr="00BF0421">
        <w:t xml:space="preserve">48. BĮ „Viesulo“ sporto centro darbuotojų darbo santykius reglamentuoja Lietuvos Respublikos darbo kodeksas ir kiti teisės aktai, tarnybiniai atlyginimai ir darbo apmokėjimo sąlygos tvirtinamos Lietuvos Respublikos įstatymų ir Lietuvos Respublikos Vyriausybės nutarimų nustatyta tvarka. </w:t>
      </w:r>
    </w:p>
    <w:p w14:paraId="48262826" w14:textId="77777777" w:rsidR="00BF0421" w:rsidRPr="00BF0421" w:rsidRDefault="00BF0421" w:rsidP="00BF0421">
      <w:pPr>
        <w:jc w:val="both"/>
        <w:rPr>
          <w:bCs/>
          <w:strike/>
        </w:rPr>
      </w:pPr>
    </w:p>
    <w:p w14:paraId="7ADF276C" w14:textId="77777777" w:rsidR="00BF0421" w:rsidRPr="00BF0421" w:rsidRDefault="00BF0421" w:rsidP="00BF0421">
      <w:pPr>
        <w:jc w:val="center"/>
        <w:rPr>
          <w:b/>
          <w:bCs/>
        </w:rPr>
      </w:pPr>
      <w:r w:rsidRPr="00BF0421">
        <w:rPr>
          <w:b/>
          <w:bCs/>
        </w:rPr>
        <w:t>IX</w:t>
      </w:r>
      <w:r w:rsidRPr="00BF0421">
        <w:rPr>
          <w:b/>
        </w:rPr>
        <w:t xml:space="preserve"> SKYRIUS</w:t>
      </w:r>
    </w:p>
    <w:p w14:paraId="5DF85078" w14:textId="77777777" w:rsidR="00BF0421" w:rsidRPr="00BF0421" w:rsidRDefault="00BF0421" w:rsidP="00BF0421">
      <w:pPr>
        <w:jc w:val="center"/>
      </w:pPr>
      <w:r w:rsidRPr="00BF0421">
        <w:rPr>
          <w:b/>
          <w:bCs/>
        </w:rPr>
        <w:t>BAIGIAMOSIOS NUOSTATOS</w:t>
      </w:r>
    </w:p>
    <w:p w14:paraId="1A33FDB6" w14:textId="77777777" w:rsidR="00BF0421" w:rsidRPr="00BF0421" w:rsidRDefault="00BF0421" w:rsidP="00BF0421">
      <w:pPr>
        <w:ind w:firstLine="720"/>
        <w:jc w:val="center"/>
      </w:pPr>
    </w:p>
    <w:p w14:paraId="5798FB18" w14:textId="77777777" w:rsidR="00BF0421" w:rsidRPr="00BF0421" w:rsidRDefault="00BF0421" w:rsidP="00BF0421">
      <w:pPr>
        <w:ind w:firstLine="720"/>
        <w:jc w:val="both"/>
      </w:pPr>
      <w:r w:rsidRPr="00BF0421">
        <w:t>49. BĮ „Viesulo“ sporto centro dokumentų valdymo ir saugojimo tvarką reglamentuoja Lietuvos Respublikos dokumentų ir archyvų įstatymas, Dokumentų tvarkymo ir apskaitos taisyklės, Dokumentų rengimo taisyklės ir kiti teisės aktai.</w:t>
      </w:r>
    </w:p>
    <w:p w14:paraId="22E5A89A" w14:textId="77777777" w:rsidR="00BF0421" w:rsidRPr="00BF0421" w:rsidRDefault="00BF0421" w:rsidP="00BF0421">
      <w:pPr>
        <w:ind w:firstLine="720"/>
        <w:jc w:val="both"/>
      </w:pPr>
      <w:r w:rsidRPr="00BF0421">
        <w:t>50. BĮ „Viesulo“ sporto centras reorganizuojamas ar likviduojamas Lietuvos Respublikos įstatymų nustatyta tvarka.</w:t>
      </w:r>
    </w:p>
    <w:p w14:paraId="5F81F076" w14:textId="77777777" w:rsidR="00BF0421" w:rsidRPr="00BF0421" w:rsidRDefault="00BF0421" w:rsidP="00BF0421">
      <w:pPr>
        <w:ind w:firstLine="720"/>
        <w:jc w:val="both"/>
      </w:pPr>
      <w:r w:rsidRPr="00BF0421">
        <w:t>51. BĮ „Viesulo“ sporto centras įregistruojamas, perregistruojamas ir išregistruojamas Lietuvos Respublikos įstatymų nustatyta tvarka.</w:t>
      </w:r>
    </w:p>
    <w:p w14:paraId="16F2DAE0" w14:textId="77777777" w:rsidR="00BF0421" w:rsidRPr="00BF0421" w:rsidRDefault="00BF0421" w:rsidP="00BF0421">
      <w:pPr>
        <w:tabs>
          <w:tab w:val="left" w:pos="1276"/>
        </w:tabs>
        <w:ind w:firstLine="720"/>
        <w:jc w:val="both"/>
      </w:pPr>
      <w:r w:rsidRPr="00BF0421">
        <w:lastRenderedPageBreak/>
        <w:t>52. BĮ „Viesulo“ sporto centras turi teisės aktų nustatytus reikalavimus atitinkančią interneto svetainę, kurioje skelbiami vieši pranešimai ir informacija visuomenei apie įstaigos veiklą teisės aktų nustatyta tvarka ir terminais.</w:t>
      </w:r>
    </w:p>
    <w:p w14:paraId="7DC38E73" w14:textId="77777777" w:rsidR="00BF0421" w:rsidRPr="00BF0421" w:rsidRDefault="00BF0421" w:rsidP="00BF0421">
      <w:pPr>
        <w:ind w:firstLine="720"/>
        <w:jc w:val="both"/>
      </w:pPr>
      <w:r w:rsidRPr="00BF0421">
        <w:t>53. Savininko teises ir pareigas įgyvendinanti institucija turi teisę tvirtinti, keisti ir pildyti įstaigos nuostatus.</w:t>
      </w:r>
    </w:p>
    <w:p w14:paraId="523CD221" w14:textId="77777777" w:rsidR="00BF0421" w:rsidRPr="00BF0421" w:rsidRDefault="00BF0421" w:rsidP="00BF0421">
      <w:pPr>
        <w:pStyle w:val="Pagrindinistekstas2"/>
        <w:spacing w:after="0" w:line="240" w:lineRule="auto"/>
        <w:jc w:val="center"/>
        <w:rPr>
          <w:sz w:val="24"/>
          <w:szCs w:val="24"/>
        </w:rPr>
      </w:pPr>
      <w:r w:rsidRPr="00BF0421">
        <w:rPr>
          <w:sz w:val="24"/>
          <w:szCs w:val="24"/>
        </w:rPr>
        <w:t>__________________________</w:t>
      </w:r>
    </w:p>
    <w:p w14:paraId="02561BAD" w14:textId="77777777" w:rsidR="00BF0421" w:rsidRPr="00BF0421" w:rsidRDefault="00BF0421" w:rsidP="00BF0421">
      <w:pPr>
        <w:pStyle w:val="Antrat4"/>
        <w:spacing w:before="0"/>
        <w:rPr>
          <w:rFonts w:ascii="Times New Roman" w:hAnsi="Times New Roman" w:cs="Times New Roman"/>
        </w:rPr>
      </w:pPr>
    </w:p>
    <w:p w14:paraId="3C706D9A" w14:textId="77777777" w:rsidR="00064A9E" w:rsidRPr="00BF0421" w:rsidRDefault="00064A9E" w:rsidP="00BF0421">
      <w:pPr>
        <w:ind w:firstLine="720"/>
        <w:jc w:val="both"/>
      </w:pPr>
    </w:p>
    <w:sectPr w:rsidR="00064A9E" w:rsidRPr="00BF0421"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87A22" w14:textId="77777777" w:rsidR="00586923" w:rsidRDefault="00586923" w:rsidP="00D57F27">
      <w:r>
        <w:separator/>
      </w:r>
    </w:p>
  </w:endnote>
  <w:endnote w:type="continuationSeparator" w:id="0">
    <w:p w14:paraId="2BEB76D2" w14:textId="77777777" w:rsidR="00586923" w:rsidRDefault="0058692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DD01" w14:textId="77777777" w:rsidR="00586923" w:rsidRDefault="00586923" w:rsidP="00D57F27">
      <w:r>
        <w:separator/>
      </w:r>
    </w:p>
  </w:footnote>
  <w:footnote w:type="continuationSeparator" w:id="0">
    <w:p w14:paraId="5EE65442" w14:textId="77777777" w:rsidR="00586923" w:rsidRDefault="00586923"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DC5CB5B" w14:textId="77777777" w:rsidR="00D57F27" w:rsidRDefault="00D57F27">
        <w:pPr>
          <w:pStyle w:val="Antrats"/>
          <w:jc w:val="center"/>
        </w:pPr>
        <w:r>
          <w:fldChar w:fldCharType="begin"/>
        </w:r>
        <w:r>
          <w:instrText>PAGE   \* MERGEFORMAT</w:instrText>
        </w:r>
        <w:r>
          <w:fldChar w:fldCharType="separate"/>
        </w:r>
        <w:r w:rsidR="00AA63F8">
          <w:rPr>
            <w:noProof/>
          </w:rPr>
          <w:t>8</w:t>
        </w:r>
        <w:r>
          <w:fldChar w:fldCharType="end"/>
        </w:r>
      </w:p>
    </w:sdtContent>
  </w:sdt>
  <w:p w14:paraId="68173407"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64A9E"/>
    <w:rsid w:val="000A2595"/>
    <w:rsid w:val="001A7273"/>
    <w:rsid w:val="002A7856"/>
    <w:rsid w:val="003632F7"/>
    <w:rsid w:val="004476DD"/>
    <w:rsid w:val="00586923"/>
    <w:rsid w:val="00597EE8"/>
    <w:rsid w:val="005B74F0"/>
    <w:rsid w:val="005F495C"/>
    <w:rsid w:val="00832CC9"/>
    <w:rsid w:val="008354D5"/>
    <w:rsid w:val="008E6E82"/>
    <w:rsid w:val="00996C61"/>
    <w:rsid w:val="00AA63F8"/>
    <w:rsid w:val="00AF7D08"/>
    <w:rsid w:val="00B750B6"/>
    <w:rsid w:val="00BF0421"/>
    <w:rsid w:val="00CA4D3B"/>
    <w:rsid w:val="00D11D76"/>
    <w:rsid w:val="00D42B72"/>
    <w:rsid w:val="00D57F27"/>
    <w:rsid w:val="00D72795"/>
    <w:rsid w:val="00DE6582"/>
    <w:rsid w:val="00E33871"/>
    <w:rsid w:val="00E338B2"/>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58C0"/>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064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semiHidden/>
    <w:unhideWhenUsed/>
    <w:qFormat/>
    <w:rsid w:val="00D727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4">
    <w:name w:val="heading 4"/>
    <w:basedOn w:val="prastasis"/>
    <w:next w:val="prastasis"/>
    <w:link w:val="Antrat4Diagrama"/>
    <w:uiPriority w:val="9"/>
    <w:semiHidden/>
    <w:unhideWhenUsed/>
    <w:qFormat/>
    <w:rsid w:val="00064A9E"/>
    <w:pPr>
      <w:keepNext/>
      <w:keepLines/>
      <w:spacing w:before="40"/>
      <w:outlineLvl w:val="3"/>
    </w:pPr>
    <w:rPr>
      <w:rFonts w:asciiTheme="majorHAnsi" w:eastAsiaTheme="majorEastAsia" w:hAnsiTheme="majorHAnsi" w:cstheme="majorBidi"/>
      <w:i/>
      <w:iCs/>
      <w:color w:val="365F91" w:themeColor="accent1" w:themeShade="BF"/>
    </w:rPr>
  </w:style>
  <w:style w:type="paragraph" w:styleId="Antrat5">
    <w:name w:val="heading 5"/>
    <w:basedOn w:val="prastasis"/>
    <w:next w:val="prastasis"/>
    <w:link w:val="Antrat5Diagrama"/>
    <w:uiPriority w:val="9"/>
    <w:unhideWhenUsed/>
    <w:qFormat/>
    <w:rsid w:val="00D72795"/>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semiHidden/>
    <w:unhideWhenUsed/>
    <w:qFormat/>
    <w:rsid w:val="00D7279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
    <w:semiHidden/>
    <w:rsid w:val="00D72795"/>
    <w:rPr>
      <w:rFonts w:asciiTheme="majorHAnsi" w:eastAsiaTheme="majorEastAsia" w:hAnsiTheme="majorHAnsi" w:cstheme="majorBidi"/>
      <w:color w:val="365F91" w:themeColor="accent1" w:themeShade="BF"/>
      <w:sz w:val="26"/>
      <w:szCs w:val="26"/>
    </w:rPr>
  </w:style>
  <w:style w:type="character" w:customStyle="1" w:styleId="Antrat5Diagrama">
    <w:name w:val="Antraštė 5 Diagrama"/>
    <w:basedOn w:val="Numatytasispastraiposriftas"/>
    <w:link w:val="Antrat5"/>
    <w:uiPriority w:val="9"/>
    <w:rsid w:val="00D72795"/>
    <w:rPr>
      <w:rFonts w:asciiTheme="majorHAnsi" w:eastAsiaTheme="majorEastAsia" w:hAnsiTheme="majorHAnsi" w:cstheme="majorBidi"/>
      <w:color w:val="365F91" w:themeColor="accent1" w:themeShade="BF"/>
      <w:sz w:val="24"/>
      <w:szCs w:val="24"/>
    </w:rPr>
  </w:style>
  <w:style w:type="character" w:customStyle="1" w:styleId="Antrat6Diagrama">
    <w:name w:val="Antraštė 6 Diagrama"/>
    <w:basedOn w:val="Numatytasispastraiposriftas"/>
    <w:link w:val="Antrat6"/>
    <w:uiPriority w:val="9"/>
    <w:semiHidden/>
    <w:rsid w:val="00D72795"/>
    <w:rPr>
      <w:rFonts w:asciiTheme="majorHAnsi" w:eastAsiaTheme="majorEastAsia" w:hAnsiTheme="majorHAnsi" w:cstheme="majorBidi"/>
      <w:i/>
      <w:iCs/>
      <w:color w:val="243F60" w:themeColor="accent1" w:themeShade="7F"/>
      <w:sz w:val="24"/>
      <w:szCs w:val="24"/>
    </w:rPr>
  </w:style>
  <w:style w:type="paragraph" w:styleId="Pagrindinistekstas">
    <w:name w:val="Body Text"/>
    <w:basedOn w:val="prastasis"/>
    <w:link w:val="PagrindinistekstasDiagrama"/>
    <w:rsid w:val="00D72795"/>
    <w:pPr>
      <w:jc w:val="both"/>
    </w:pPr>
  </w:style>
  <w:style w:type="character" w:customStyle="1" w:styleId="PagrindinistekstasDiagrama">
    <w:name w:val="Pagrindinis tekstas Diagrama"/>
    <w:basedOn w:val="Numatytasispastraiposriftas"/>
    <w:link w:val="Pagrindinistekstas"/>
    <w:rsid w:val="00D72795"/>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D72795"/>
    <w:pPr>
      <w:spacing w:after="120" w:line="480" w:lineRule="auto"/>
    </w:pPr>
    <w:rPr>
      <w:sz w:val="20"/>
      <w:szCs w:val="20"/>
    </w:rPr>
  </w:style>
  <w:style w:type="character" w:customStyle="1" w:styleId="Pagrindinistekstas2Diagrama">
    <w:name w:val="Pagrindinis tekstas 2 Diagrama"/>
    <w:basedOn w:val="Numatytasispastraiposriftas"/>
    <w:link w:val="Pagrindinistekstas2"/>
    <w:rsid w:val="00D72795"/>
    <w:rPr>
      <w:rFonts w:ascii="Times New Roman" w:eastAsia="Times New Roman" w:hAnsi="Times New Roman" w:cs="Times New Roman"/>
      <w:sz w:val="20"/>
      <w:szCs w:val="20"/>
    </w:rPr>
  </w:style>
  <w:style w:type="paragraph" w:customStyle="1" w:styleId="Default">
    <w:name w:val="Default"/>
    <w:rsid w:val="00D7279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ntrat1Diagrama">
    <w:name w:val="Antraštė 1 Diagrama"/>
    <w:basedOn w:val="Numatytasispastraiposriftas"/>
    <w:link w:val="Antrat1"/>
    <w:uiPriority w:val="9"/>
    <w:rsid w:val="00064A9E"/>
    <w:rPr>
      <w:rFonts w:asciiTheme="majorHAnsi" w:eastAsiaTheme="majorEastAsia" w:hAnsiTheme="majorHAnsi" w:cstheme="majorBidi"/>
      <w:color w:val="365F91" w:themeColor="accent1" w:themeShade="BF"/>
      <w:sz w:val="32"/>
      <w:szCs w:val="32"/>
    </w:rPr>
  </w:style>
  <w:style w:type="character" w:customStyle="1" w:styleId="Antrat4Diagrama">
    <w:name w:val="Antraštė 4 Diagrama"/>
    <w:basedOn w:val="Numatytasispastraiposriftas"/>
    <w:link w:val="Antrat4"/>
    <w:uiPriority w:val="9"/>
    <w:semiHidden/>
    <w:rsid w:val="00064A9E"/>
    <w:rPr>
      <w:rFonts w:asciiTheme="majorHAnsi" w:eastAsiaTheme="majorEastAsia" w:hAnsiTheme="majorHAnsi" w:cstheme="majorBidi"/>
      <w:i/>
      <w:iCs/>
      <w:color w:val="365F91" w:themeColor="accent1" w:themeShade="BF"/>
      <w:sz w:val="24"/>
      <w:szCs w:val="24"/>
    </w:rPr>
  </w:style>
  <w:style w:type="paragraph" w:styleId="Pagrindiniotekstotrauka2">
    <w:name w:val="Body Text Indent 2"/>
    <w:basedOn w:val="prastasis"/>
    <w:link w:val="Pagrindiniotekstotrauka2Diagrama"/>
    <w:uiPriority w:val="99"/>
    <w:semiHidden/>
    <w:unhideWhenUsed/>
    <w:rsid w:val="00064A9E"/>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064A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8812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14550</Words>
  <Characters>8294</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2016-06-28T07:04:00Z</dcterms:created>
  <dcterms:modified xsi:type="dcterms:W3CDTF">2016-06-28T07:04:00Z</dcterms:modified>
</cp:coreProperties>
</file>