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8D2E" w14:textId="401178C9" w:rsidR="00400301" w:rsidRDefault="00400301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79538458" wp14:editId="14090F32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8A1F1" w14:textId="77777777" w:rsidR="00400301" w:rsidRPr="00400301" w:rsidRDefault="00400301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14B900" w14:textId="77777777" w:rsidR="00673A14" w:rsidRPr="001D3C7E" w:rsidRDefault="00673A14" w:rsidP="00673A14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I. MACEIKIENE nutraukimo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T2-185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40FDC50F" w14:textId="77777777" w:rsidR="00673A14" w:rsidRDefault="00673A14" w:rsidP="00673A14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>
        <w:rPr>
          <w:lang w:eastAsia="lt-LT"/>
        </w:rPr>
        <w:t>kos darbo kodekso 125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dalimis, 177</w:t>
      </w:r>
      <w:r>
        <w:rPr>
          <w:lang w:eastAsia="lt-LT"/>
        </w:rPr>
        <w:t> </w:t>
      </w:r>
      <w:r w:rsidRPr="00AE44F4">
        <w:rPr>
          <w:lang w:eastAsia="lt-LT"/>
        </w:rPr>
        <w:t xml:space="preserve">straipsniu, </w:t>
      </w:r>
      <w:r w:rsidRPr="00AE44F4">
        <w:rPr>
          <w:color w:val="000000"/>
          <w:lang w:eastAsia="lt-LT"/>
        </w:rPr>
        <w:t xml:space="preserve">atsižvelgdama į </w:t>
      </w:r>
      <w:r>
        <w:rPr>
          <w:color w:val="000000"/>
          <w:lang w:eastAsia="lt-LT"/>
        </w:rPr>
        <w:t>2015 m. lapkričio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val="en-US" w:eastAsia="lt-LT"/>
        </w:rPr>
        <w:t>24</w:t>
      </w:r>
      <w:r w:rsidRPr="00AE44F4">
        <w:rPr>
          <w:color w:val="000000"/>
          <w:lang w:eastAsia="lt-LT"/>
        </w:rPr>
        <w:t xml:space="preserve"> d. </w:t>
      </w:r>
      <w:r>
        <w:rPr>
          <w:color w:val="000000"/>
          <w:lang w:eastAsia="lt-LT"/>
        </w:rPr>
        <w:t>I. Maceikienės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prašymą Nr. P21</w:t>
      </w:r>
      <w:r>
        <w:rPr>
          <w:color w:val="000000"/>
          <w:lang w:eastAsia="lt-LT"/>
        </w:rPr>
        <w:noBreakHyphen/>
      </w:r>
      <w:r w:rsidRPr="00537B77">
        <w:rPr>
          <w:color w:val="000000"/>
          <w:lang w:eastAsia="lt-LT"/>
        </w:rPr>
        <w:t>1</w:t>
      </w:r>
      <w:r>
        <w:rPr>
          <w:color w:val="000000"/>
          <w:lang w:eastAsia="lt-LT"/>
        </w:rPr>
        <w:t>49</w:t>
      </w:r>
      <w:r w:rsidRPr="00AE44F4">
        <w:rPr>
          <w:color w:val="000000"/>
          <w:lang w:eastAsia="lt-LT"/>
        </w:rPr>
        <w:t xml:space="preserve"> ir </w:t>
      </w:r>
      <w:r>
        <w:rPr>
          <w:color w:val="000000"/>
          <w:lang w:eastAsia="lt-LT"/>
        </w:rPr>
        <w:t>L. Mačiulaitienės</w:t>
      </w:r>
      <w:r w:rsidRPr="00AE44F4">
        <w:rPr>
          <w:color w:val="000000"/>
          <w:lang w:eastAsia="lt-LT"/>
        </w:rPr>
        <w:t xml:space="preserve"> sutikimą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27DA38B" w14:textId="77777777" w:rsidR="00673A14" w:rsidRPr="005B5A6A" w:rsidRDefault="00673A14" w:rsidP="00673A14">
      <w:pPr>
        <w:ind w:firstLine="680"/>
        <w:jc w:val="both"/>
        <w:rPr>
          <w:lang w:eastAsia="lt-LT"/>
        </w:rPr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2016 m. gruodžio 30</w:t>
      </w:r>
      <w:r w:rsidRPr="005B5A6A">
        <w:rPr>
          <w:lang w:eastAsia="lt-LT"/>
        </w:rPr>
        <w:t xml:space="preserve"> d. 2001</w:t>
      </w:r>
      <w:r>
        <w:rPr>
          <w:lang w:eastAsia="lt-LT"/>
        </w:rPr>
        <w:t xml:space="preserve"> m. kovo 23</w:t>
      </w:r>
      <w:r w:rsidRPr="005B5A6A">
        <w:rPr>
          <w:lang w:eastAsia="lt-LT"/>
        </w:rPr>
        <w:t xml:space="preserve"> d. </w:t>
      </w:r>
      <w:r>
        <w:rPr>
          <w:lang w:eastAsia="lt-LT"/>
        </w:rPr>
        <w:t>D</w:t>
      </w:r>
      <w:r w:rsidRPr="005B5A6A">
        <w:rPr>
          <w:lang w:eastAsia="lt-LT"/>
        </w:rPr>
        <w:t>arbo sutartį</w:t>
      </w:r>
      <w:r>
        <w:rPr>
          <w:lang w:eastAsia="lt-LT"/>
        </w:rPr>
        <w:t xml:space="preserve"> Nr. 372, sudarytą su</w:t>
      </w:r>
      <w:r w:rsidRPr="005B5A6A">
        <w:rPr>
          <w:lang w:eastAsia="lt-LT"/>
        </w:rPr>
        <w:t xml:space="preserve"> </w:t>
      </w:r>
      <w:r>
        <w:rPr>
          <w:lang w:eastAsia="lt-LT"/>
        </w:rPr>
        <w:t xml:space="preserve">Irena Maceikiene, </w:t>
      </w:r>
      <w:r w:rsidRPr="005B5A6A">
        <w:rPr>
          <w:lang w:eastAsia="lt-LT"/>
        </w:rPr>
        <w:t>Klaipėdos</w:t>
      </w:r>
      <w:r>
        <w:rPr>
          <w:lang w:eastAsia="lt-LT"/>
        </w:rPr>
        <w:t xml:space="preserve"> lopšelio-darželio „Vėrinėlis“</w:t>
      </w:r>
      <w:r w:rsidRPr="005B5A6A">
        <w:rPr>
          <w:lang w:eastAsia="lt-LT"/>
        </w:rPr>
        <w:t xml:space="preserve"> direktore, </w:t>
      </w:r>
      <w:r>
        <w:rPr>
          <w:lang w:eastAsia="lt-LT"/>
        </w:rPr>
        <w:t>ir išmokėti</w:t>
      </w:r>
      <w:r w:rsidRPr="005B5A6A">
        <w:rPr>
          <w:lang w:eastAsia="lt-LT"/>
        </w:rPr>
        <w:t xml:space="preserve"> šešių mėnesių jos vidutinio darbo užmokesčio dydžio išeitinę išmoką ir piniginę kompensaciją už nepanaudotas kasmetines atostogas.</w:t>
      </w:r>
    </w:p>
    <w:p w14:paraId="08F7F633" w14:textId="77777777" w:rsidR="00673A14" w:rsidRPr="005B5A6A" w:rsidRDefault="00673A14" w:rsidP="00673A14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Loretą Mačiulaitienę</w:t>
      </w:r>
      <w:r w:rsidRPr="005B5A6A">
        <w:rPr>
          <w:lang w:eastAsia="lt-LT"/>
        </w:rPr>
        <w:t xml:space="preserve">, Klaipėdos </w:t>
      </w:r>
      <w:r>
        <w:rPr>
          <w:lang w:eastAsia="lt-LT"/>
        </w:rPr>
        <w:t>lopšelio-darželio „Vėrinėlis“ direktoriaus pavaduotoją 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14:paraId="2BACA8D1" w14:textId="77777777" w:rsidR="00673A14" w:rsidRDefault="00673A14" w:rsidP="00673A14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3.</w:t>
      </w:r>
      <w:r>
        <w:rPr>
          <w:lang w:eastAsia="lt-LT"/>
        </w:rPr>
        <w:t> 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 xml:space="preserve">i </w:t>
      </w:r>
      <w:r>
        <w:rPr>
          <w:lang w:eastAsia="lt-LT"/>
        </w:rPr>
        <w:t>Loretai Mačiulaitienei,</w:t>
      </w:r>
      <w:r w:rsidRPr="000E6D64">
        <w:rPr>
          <w:lang w:eastAsia="lt-LT"/>
        </w:rPr>
        <w:t xml:space="preserve"> </w:t>
      </w:r>
      <w:r w:rsidRPr="005B5A6A">
        <w:rPr>
          <w:lang w:eastAsia="lt-LT"/>
        </w:rPr>
        <w:t xml:space="preserve">Klaipėdos </w:t>
      </w:r>
      <w:r>
        <w:rPr>
          <w:lang w:eastAsia="lt-LT"/>
        </w:rPr>
        <w:t xml:space="preserve">lopšelio-darželio „Vėrinėlis“ </w:t>
      </w:r>
      <w:r w:rsidRPr="005B5A6A">
        <w:rPr>
          <w:lang w:eastAsia="lt-LT"/>
        </w:rPr>
        <w:t>direktoriaus</w:t>
      </w:r>
      <w:r>
        <w:rPr>
          <w:lang w:eastAsia="lt-LT"/>
        </w:rPr>
        <w:t xml:space="preserve"> pavaduotojai ugdymui</w:t>
      </w:r>
      <w:r w:rsidRPr="005B5A6A">
        <w:rPr>
          <w:lang w:eastAsia="lt-LT"/>
        </w:rPr>
        <w:t>, laikinai vy</w:t>
      </w:r>
      <w:r>
        <w:rPr>
          <w:lang w:eastAsia="lt-LT"/>
        </w:rPr>
        <w:t>kdyti įstaigos vadovo funkcijas, kol teisės aktų nustatyta tvarka bus paskirtas įstaigos vadovas.</w:t>
      </w:r>
    </w:p>
    <w:p w14:paraId="19D52CCD" w14:textId="77777777" w:rsidR="00673A14" w:rsidRPr="005A76BA" w:rsidRDefault="00673A14" w:rsidP="00673A14">
      <w:pPr>
        <w:ind w:firstLine="680"/>
        <w:jc w:val="both"/>
        <w:rPr>
          <w:color w:val="000000"/>
        </w:rPr>
      </w:pPr>
      <w:r w:rsidRPr="005A76BA">
        <w:t>Šis sprendimas per vieną mėnesį nuo jo gavimo dienos gali būti skundžiamas Klaipėdos miesto apylinkės teismui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0935B793" w:rsidR="00BB15A1" w:rsidRDefault="00400301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1C5F1F82" w14:textId="77777777" w:rsidR="00BB15A1" w:rsidRDefault="00BB15A1" w:rsidP="003077A5">
      <w:pPr>
        <w:tabs>
          <w:tab w:val="left" w:pos="7560"/>
        </w:tabs>
        <w:jc w:val="both"/>
      </w:pPr>
    </w:p>
    <w:p w14:paraId="1C5F1F83" w14:textId="77777777" w:rsidR="00446AC7" w:rsidRDefault="00446AC7" w:rsidP="003077A5">
      <w:pPr>
        <w:tabs>
          <w:tab w:val="left" w:pos="7560"/>
        </w:tabs>
        <w:jc w:val="both"/>
      </w:pPr>
    </w:p>
    <w:p w14:paraId="1C5F1F84" w14:textId="77777777" w:rsidR="00446AC7" w:rsidRDefault="00446AC7" w:rsidP="003077A5">
      <w:pPr>
        <w:tabs>
          <w:tab w:val="left" w:pos="7560"/>
        </w:tabs>
        <w:jc w:val="both"/>
      </w:pPr>
    </w:p>
    <w:p w14:paraId="1C5F1F85" w14:textId="77777777" w:rsidR="00446AC7" w:rsidRDefault="00446AC7" w:rsidP="003077A5">
      <w:pPr>
        <w:tabs>
          <w:tab w:val="left" w:pos="7560"/>
        </w:tabs>
        <w:jc w:val="both"/>
      </w:pPr>
    </w:p>
    <w:p w14:paraId="1C5F1F86" w14:textId="77777777" w:rsidR="00446AC7" w:rsidRDefault="00446AC7" w:rsidP="003077A5">
      <w:pPr>
        <w:jc w:val="both"/>
      </w:pPr>
    </w:p>
    <w:p w14:paraId="1C5F1F87" w14:textId="77777777" w:rsidR="00EB4B96" w:rsidRDefault="00EB4B96" w:rsidP="003077A5">
      <w:pPr>
        <w:jc w:val="both"/>
      </w:pPr>
    </w:p>
    <w:p w14:paraId="1C5F1F88" w14:textId="77777777" w:rsidR="00EB4B96" w:rsidRDefault="00EB4B96" w:rsidP="003077A5">
      <w:pPr>
        <w:jc w:val="both"/>
      </w:pPr>
    </w:p>
    <w:p w14:paraId="1C5F1F89" w14:textId="77777777" w:rsidR="00EB4B96" w:rsidRDefault="00EB4B96" w:rsidP="003077A5">
      <w:pPr>
        <w:jc w:val="both"/>
      </w:pPr>
    </w:p>
    <w:p w14:paraId="1C5F1F8A" w14:textId="77777777" w:rsidR="00EB4B96" w:rsidRDefault="00EB4B96" w:rsidP="003077A5">
      <w:pPr>
        <w:jc w:val="both"/>
      </w:pPr>
    </w:p>
    <w:p w14:paraId="1C5F1F8B" w14:textId="77777777" w:rsidR="00EB4B96" w:rsidRDefault="00EB4B96" w:rsidP="003077A5">
      <w:pPr>
        <w:jc w:val="both"/>
      </w:pPr>
    </w:p>
    <w:p w14:paraId="1C5F1F8C" w14:textId="77777777" w:rsidR="008D749C" w:rsidRDefault="008D749C" w:rsidP="003077A5">
      <w:pPr>
        <w:jc w:val="both"/>
      </w:pPr>
    </w:p>
    <w:p w14:paraId="172E2F97" w14:textId="64DE176B" w:rsidR="00A96372" w:rsidRDefault="00A96372" w:rsidP="003077A5">
      <w:pPr>
        <w:jc w:val="both"/>
      </w:pPr>
    </w:p>
    <w:p w14:paraId="3480A455" w14:textId="77777777" w:rsidR="00757D39" w:rsidRDefault="00757D39" w:rsidP="003077A5">
      <w:pPr>
        <w:jc w:val="both"/>
      </w:pPr>
    </w:p>
    <w:p w14:paraId="462D1058" w14:textId="77777777" w:rsidR="00757D39" w:rsidRDefault="00757D39" w:rsidP="003077A5">
      <w:pPr>
        <w:jc w:val="both"/>
      </w:pPr>
    </w:p>
    <w:p w14:paraId="1C5F1F92" w14:textId="77777777" w:rsidR="003241BB" w:rsidRDefault="003241BB" w:rsidP="003077A5">
      <w:pPr>
        <w:jc w:val="both"/>
      </w:pPr>
    </w:p>
    <w:sectPr w:rsidR="003241BB" w:rsidSect="00BB15A1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09FF0" w14:textId="77777777" w:rsidR="002A33CF" w:rsidRDefault="002A33CF">
      <w:r>
        <w:separator/>
      </w:r>
    </w:p>
  </w:endnote>
  <w:endnote w:type="continuationSeparator" w:id="0">
    <w:p w14:paraId="7203492E" w14:textId="77777777" w:rsidR="002A33CF" w:rsidRDefault="002A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E7F2" w14:textId="77777777" w:rsidR="002A33CF" w:rsidRDefault="002A33CF">
      <w:r>
        <w:separator/>
      </w:r>
    </w:p>
  </w:footnote>
  <w:footnote w:type="continuationSeparator" w:id="0">
    <w:p w14:paraId="552D19D4" w14:textId="77777777" w:rsidR="002A33CF" w:rsidRDefault="002A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48CFBEF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3A1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DED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C28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3CF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5FAA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0301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A14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F7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64CB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57D39"/>
    <w:rsid w:val="00760D36"/>
    <w:rsid w:val="00760E66"/>
    <w:rsid w:val="00761AD6"/>
    <w:rsid w:val="007625D1"/>
    <w:rsid w:val="0076266A"/>
    <w:rsid w:val="00763D6D"/>
    <w:rsid w:val="007643B0"/>
    <w:rsid w:val="00766A91"/>
    <w:rsid w:val="00767113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4C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350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B6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372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4DB2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4591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3B56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0F58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CF6C50"/>
    <w:rsid w:val="00D007A4"/>
    <w:rsid w:val="00D00A3C"/>
    <w:rsid w:val="00D02310"/>
    <w:rsid w:val="00D0360C"/>
    <w:rsid w:val="00D03E00"/>
    <w:rsid w:val="00D0618C"/>
    <w:rsid w:val="00D071D9"/>
    <w:rsid w:val="00D149FD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560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E00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6171722D-B2FB-4D0E-BD4C-31CFBFB9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8CD4-8A5F-4FB4-9BCE-865B724B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2016-07-29T06:44:00Z</dcterms:created>
  <dcterms:modified xsi:type="dcterms:W3CDTF">2016-07-29T06:44:00Z</dcterms:modified>
</cp:coreProperties>
</file>