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3DD1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C4110C6" wp14:editId="772D5684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36DC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5427D525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1728C27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11B8F06D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EEC4AFA" w14:textId="77777777" w:rsidR="00EF08D3" w:rsidRPr="001D3C7E" w:rsidRDefault="00CA4D3B" w:rsidP="00EF08D3">
      <w:pPr>
        <w:jc w:val="center"/>
      </w:pPr>
      <w:r>
        <w:rPr>
          <w:b/>
          <w:caps/>
        </w:rPr>
        <w:t xml:space="preserve">DĖL </w:t>
      </w:r>
      <w:r w:rsidR="00EF08D3">
        <w:rPr>
          <w:b/>
          <w:caps/>
        </w:rPr>
        <w:t>klaipėdos „Nykštuko“ mokyklos-darželio pavadinimo pakeitimo IR NUOSTATŲ PATVIRTINIMO</w:t>
      </w:r>
    </w:p>
    <w:p w14:paraId="4A0560AA" w14:textId="77777777" w:rsidR="00EF08D3" w:rsidRDefault="00EF08D3" w:rsidP="00EF08D3">
      <w:pPr>
        <w:jc w:val="center"/>
      </w:pPr>
    </w:p>
    <w:bookmarkStart w:id="1" w:name="registravimoDataIlga"/>
    <w:p w14:paraId="4B5A3FBC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T2-189</w:t>
      </w:r>
      <w:r>
        <w:rPr>
          <w:noProof/>
        </w:rPr>
        <w:fldChar w:fldCharType="end"/>
      </w:r>
      <w:bookmarkEnd w:id="2"/>
    </w:p>
    <w:p w14:paraId="604BF14D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C75074A" w14:textId="77777777" w:rsidR="00CA4D3B" w:rsidRPr="008354D5" w:rsidRDefault="00CA4D3B" w:rsidP="00CA4D3B">
      <w:pPr>
        <w:jc w:val="center"/>
      </w:pPr>
    </w:p>
    <w:p w14:paraId="10A58671" w14:textId="77777777" w:rsidR="0073602E" w:rsidRDefault="0073602E" w:rsidP="0073602E">
      <w:pPr>
        <w:ind w:firstLine="709"/>
        <w:jc w:val="both"/>
      </w:pPr>
    </w:p>
    <w:p w14:paraId="39234763" w14:textId="77777777" w:rsidR="0073602E" w:rsidRPr="002476FC" w:rsidRDefault="0073602E" w:rsidP="0073602E">
      <w:pPr>
        <w:ind w:firstLine="709"/>
        <w:jc w:val="both"/>
        <w:rPr>
          <w:spacing w:val="20"/>
        </w:rPr>
      </w:pPr>
      <w:r w:rsidRPr="001D3C7E">
        <w:t>Vadovaudamasi</w:t>
      </w:r>
      <w:r>
        <w:t xml:space="preserve"> </w:t>
      </w:r>
      <w:r w:rsidRPr="002476FC">
        <w:t xml:space="preserve">Lietuvos Respublikos vietos savivaldos įstatymo </w:t>
      </w:r>
      <w:r w:rsidRPr="00347A8D">
        <w:t xml:space="preserve">16 straipsnio </w:t>
      </w:r>
      <w:r w:rsidRPr="008A7CE7">
        <w:rPr>
          <w:shd w:val="clear" w:color="auto" w:fill="FFFFFF"/>
        </w:rPr>
        <w:t>3 dalies 9</w:t>
      </w:r>
      <w:r>
        <w:rPr>
          <w:shd w:val="clear" w:color="auto" w:fill="FFFFFF"/>
        </w:rPr>
        <w:t> </w:t>
      </w:r>
      <w:r w:rsidRPr="008A7CE7">
        <w:rPr>
          <w:shd w:val="clear" w:color="auto" w:fill="FFFFFF"/>
        </w:rPr>
        <w:t>punktu</w:t>
      </w:r>
      <w:r>
        <w:t xml:space="preserve"> ir 18</w:t>
      </w:r>
      <w:r w:rsidRPr="00D0213F">
        <w:t xml:space="preserve"> straipsnio </w:t>
      </w:r>
      <w:r>
        <w:t>1</w:t>
      </w:r>
      <w:r w:rsidRPr="00D0213F">
        <w:t xml:space="preserve"> dalimi</w:t>
      </w:r>
      <w:r>
        <w:t xml:space="preserve">, </w:t>
      </w:r>
      <w:r w:rsidRPr="002476FC">
        <w:t xml:space="preserve">Lietuvos Respublikos biudžetinių įstaigų įstatymo </w:t>
      </w:r>
      <w:r>
        <w:t>6 straipsnio 5 dalimi ir</w:t>
      </w:r>
      <w:r w:rsidRPr="002476FC">
        <w:t xml:space="preserve"> Lietuvos Respublikos švietimo įstatymo </w:t>
      </w:r>
      <w:r>
        <w:t>58 straipsnio 1 dalies 3 punktu,</w:t>
      </w:r>
      <w:r w:rsidRPr="002476FC">
        <w:t xml:space="preserve"> Klaipėdos miesto savivaldybės taryba</w:t>
      </w:r>
      <w:r>
        <w:t xml:space="preserve"> </w:t>
      </w:r>
      <w:r w:rsidRPr="002476FC">
        <w:rPr>
          <w:spacing w:val="60"/>
        </w:rPr>
        <w:t>nusprendži</w:t>
      </w:r>
      <w:r w:rsidRPr="002476FC">
        <w:t>a:</w:t>
      </w:r>
    </w:p>
    <w:p w14:paraId="19766C7F" w14:textId="77777777" w:rsidR="0073602E" w:rsidRPr="008A7CE7" w:rsidRDefault="0073602E" w:rsidP="0073602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F468C7">
        <w:t xml:space="preserve">Pakeisti Klaipėdos </w:t>
      </w:r>
      <w:r>
        <w:t xml:space="preserve">„Nykštuko“ </w:t>
      </w:r>
      <w:r w:rsidRPr="00F468C7">
        <w:t>mokyklos</w:t>
      </w:r>
      <w:r>
        <w:t>-darželio pavadinimą ir vadinti jį</w:t>
      </w:r>
      <w:r w:rsidRPr="008A7CE7">
        <w:t xml:space="preserve"> Klaipėdos </w:t>
      </w:r>
      <w:r>
        <w:t xml:space="preserve">lopšeliu-darželiu „Nykštukas“. </w:t>
      </w:r>
    </w:p>
    <w:p w14:paraId="6F2CFB35" w14:textId="77777777" w:rsidR="0073602E" w:rsidRDefault="0073602E" w:rsidP="0073602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Patvirtinti Klaipėdos lopšelio-darželio „Nykštukas“ nuostatus</w:t>
      </w:r>
      <w:r w:rsidRPr="00223952">
        <w:t xml:space="preserve"> </w:t>
      </w:r>
      <w:r w:rsidRPr="00223952">
        <w:rPr>
          <w:color w:val="000000"/>
        </w:rPr>
        <w:t>(pridedama).</w:t>
      </w:r>
    </w:p>
    <w:p w14:paraId="2BAE0D80" w14:textId="77777777" w:rsidR="0073602E" w:rsidRPr="00551C99" w:rsidRDefault="0073602E" w:rsidP="0073602E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551C99">
        <w:rPr>
          <w:sz w:val="24"/>
          <w:szCs w:val="24"/>
        </w:rPr>
        <w:t xml:space="preserve">Įgalioti </w:t>
      </w:r>
      <w:r>
        <w:rPr>
          <w:sz w:val="24"/>
          <w:szCs w:val="24"/>
        </w:rPr>
        <w:t>Vaclovą</w:t>
      </w:r>
      <w:r w:rsidRPr="000450C6">
        <w:rPr>
          <w:sz w:val="24"/>
          <w:szCs w:val="24"/>
        </w:rPr>
        <w:t xml:space="preserve"> Keblien</w:t>
      </w:r>
      <w:r>
        <w:rPr>
          <w:sz w:val="24"/>
          <w:szCs w:val="24"/>
        </w:rPr>
        <w:t>ę</w:t>
      </w:r>
      <w:r w:rsidRPr="000450C6">
        <w:rPr>
          <w:sz w:val="24"/>
          <w:szCs w:val="24"/>
        </w:rPr>
        <w:t>, direktoriaus pavaduotoj</w:t>
      </w:r>
      <w:r>
        <w:rPr>
          <w:sz w:val="24"/>
          <w:szCs w:val="24"/>
        </w:rPr>
        <w:t>ą</w:t>
      </w:r>
      <w:r w:rsidRPr="000450C6">
        <w:rPr>
          <w:sz w:val="24"/>
          <w:szCs w:val="24"/>
        </w:rPr>
        <w:t xml:space="preserve"> ugdymui, laikinai vykd</w:t>
      </w:r>
      <w:r>
        <w:rPr>
          <w:sz w:val="24"/>
          <w:szCs w:val="24"/>
        </w:rPr>
        <w:t>ančią</w:t>
      </w:r>
      <w:r w:rsidRPr="000450C6">
        <w:rPr>
          <w:sz w:val="24"/>
          <w:szCs w:val="24"/>
        </w:rPr>
        <w:t xml:space="preserve"> įstaigos vadovo funkcijas</w:t>
      </w:r>
      <w:r>
        <w:rPr>
          <w:sz w:val="24"/>
          <w:szCs w:val="24"/>
        </w:rPr>
        <w:t>,</w:t>
      </w:r>
      <w:r w:rsidRPr="00551C99">
        <w:rPr>
          <w:sz w:val="24"/>
          <w:szCs w:val="24"/>
        </w:rPr>
        <w:t xml:space="preserve"> pasirašyti nuostatus</w:t>
      </w:r>
      <w:r>
        <w:rPr>
          <w:sz w:val="24"/>
          <w:szCs w:val="24"/>
        </w:rPr>
        <w:t>,</w:t>
      </w:r>
      <w:r w:rsidRPr="00551C99">
        <w:rPr>
          <w:sz w:val="24"/>
          <w:szCs w:val="24"/>
        </w:rPr>
        <w:t xml:space="preserve"> įregistruoti j</w:t>
      </w:r>
      <w:r>
        <w:rPr>
          <w:sz w:val="24"/>
          <w:szCs w:val="24"/>
        </w:rPr>
        <w:t xml:space="preserve">uos Juridinių asmenų registre </w:t>
      </w:r>
      <w:r w:rsidRPr="00551C99">
        <w:rPr>
          <w:sz w:val="24"/>
          <w:szCs w:val="24"/>
        </w:rPr>
        <w:t>i</w:t>
      </w:r>
      <w:r>
        <w:rPr>
          <w:sz w:val="24"/>
          <w:szCs w:val="24"/>
        </w:rPr>
        <w:t>r</w:t>
      </w:r>
      <w:r w:rsidRPr="00551C99">
        <w:rPr>
          <w:sz w:val="24"/>
          <w:szCs w:val="24"/>
        </w:rPr>
        <w:t xml:space="preserve"> atlikti kitus veiksmus, susijusius su pavadinimo pakeitimu.</w:t>
      </w:r>
    </w:p>
    <w:p w14:paraId="4F48BB0B" w14:textId="77777777" w:rsidR="0073602E" w:rsidRPr="005C621D" w:rsidRDefault="0073602E" w:rsidP="0073602E">
      <w:pPr>
        <w:pStyle w:val="Pagrindinistekstas3"/>
        <w:numPr>
          <w:ilvl w:val="0"/>
          <w:numId w:val="1"/>
        </w:numPr>
        <w:tabs>
          <w:tab w:val="num" w:pos="936"/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5C621D">
        <w:rPr>
          <w:color w:val="000000"/>
          <w:sz w:val="24"/>
          <w:szCs w:val="24"/>
        </w:rPr>
        <w:t>Pripažinti netekusiu galios Klaipėdos miesto savivaldybės administracijos direktoriaus 2011 m. balandžio 4 d. įsakym</w:t>
      </w:r>
      <w:r>
        <w:rPr>
          <w:color w:val="000000"/>
          <w:sz w:val="24"/>
          <w:szCs w:val="24"/>
        </w:rPr>
        <w:t>ą</w:t>
      </w:r>
      <w:r w:rsidRPr="005C621D">
        <w:rPr>
          <w:color w:val="000000"/>
          <w:sz w:val="24"/>
          <w:szCs w:val="24"/>
        </w:rPr>
        <w:t xml:space="preserve"> Nr. AD1-637 „Dėl </w:t>
      </w:r>
      <w:r w:rsidRPr="005C621D">
        <w:rPr>
          <w:sz w:val="24"/>
          <w:szCs w:val="24"/>
        </w:rPr>
        <w:t>Klaipėdos „Nykštuko“ mokyklos-darželio nuostatų</w:t>
      </w:r>
      <w:r>
        <w:rPr>
          <w:sz w:val="24"/>
          <w:szCs w:val="24"/>
        </w:rPr>
        <w:t xml:space="preserve"> patvirtinimo</w:t>
      </w:r>
      <w:r w:rsidRPr="005C621D">
        <w:rPr>
          <w:sz w:val="24"/>
          <w:szCs w:val="24"/>
        </w:rPr>
        <w:t>“.</w:t>
      </w:r>
    </w:p>
    <w:p w14:paraId="343C8324" w14:textId="77777777" w:rsidR="0073602E" w:rsidRPr="005C621D" w:rsidRDefault="0073602E" w:rsidP="0073602E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621D">
        <w:t>Skelbti šį sprendimą Klaipėdos miesto savivaldybės interneto svetainėje.</w:t>
      </w:r>
    </w:p>
    <w:p w14:paraId="107FD65F" w14:textId="77777777" w:rsidR="0073602E" w:rsidRDefault="0073602E" w:rsidP="0073602E">
      <w:pPr>
        <w:jc w:val="both"/>
      </w:pPr>
    </w:p>
    <w:p w14:paraId="134FA945" w14:textId="77777777" w:rsidR="00CA4D3B" w:rsidRDefault="00CA4D3B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6A688CEA" w14:textId="77777777" w:rsidTr="0055599B">
        <w:tc>
          <w:tcPr>
            <w:tcW w:w="6056" w:type="dxa"/>
          </w:tcPr>
          <w:p w14:paraId="721D7CBA" w14:textId="77777777" w:rsidR="004476DD" w:rsidRDefault="006D3D49" w:rsidP="00A12691">
            <w:r>
              <w:t>Savivaldybės mero pavaduotojas</w:t>
            </w:r>
          </w:p>
        </w:tc>
        <w:tc>
          <w:tcPr>
            <w:tcW w:w="3582" w:type="dxa"/>
          </w:tcPr>
          <w:p w14:paraId="7046E267" w14:textId="77777777" w:rsidR="004476DD" w:rsidRDefault="006D3D49" w:rsidP="0043664E">
            <w:pPr>
              <w:jc w:val="right"/>
            </w:pPr>
            <w:r>
              <w:t>Artūras Šulcas</w:t>
            </w:r>
          </w:p>
        </w:tc>
      </w:tr>
    </w:tbl>
    <w:p w14:paraId="47F2E4D1" w14:textId="77777777"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49ED" w14:textId="77777777" w:rsidR="00710429" w:rsidRDefault="00710429" w:rsidP="00E014C1">
      <w:r>
        <w:separator/>
      </w:r>
    </w:p>
  </w:endnote>
  <w:endnote w:type="continuationSeparator" w:id="0">
    <w:p w14:paraId="6B245B49" w14:textId="77777777" w:rsidR="00710429" w:rsidRDefault="0071042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1B9CA" w14:textId="77777777" w:rsidR="00710429" w:rsidRDefault="00710429" w:rsidP="00E014C1">
      <w:r>
        <w:separator/>
      </w:r>
    </w:p>
  </w:footnote>
  <w:footnote w:type="continuationSeparator" w:id="0">
    <w:p w14:paraId="21AA1F9B" w14:textId="77777777" w:rsidR="00710429" w:rsidRDefault="0071042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778A3F4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0DAAF2BF" w14:textId="77777777"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E39D8"/>
    <w:multiLevelType w:val="hybridMultilevel"/>
    <w:tmpl w:val="952A0080"/>
    <w:lvl w:ilvl="0" w:tplc="F57635C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5192"/>
    <w:rsid w:val="001E7FB1"/>
    <w:rsid w:val="0024263F"/>
    <w:rsid w:val="003222B4"/>
    <w:rsid w:val="0043664E"/>
    <w:rsid w:val="004476DD"/>
    <w:rsid w:val="0055599B"/>
    <w:rsid w:val="00597EE8"/>
    <w:rsid w:val="005F495C"/>
    <w:rsid w:val="006D3D49"/>
    <w:rsid w:val="00710429"/>
    <w:rsid w:val="0073602E"/>
    <w:rsid w:val="0081650C"/>
    <w:rsid w:val="008354D5"/>
    <w:rsid w:val="00894D6F"/>
    <w:rsid w:val="00922CD4"/>
    <w:rsid w:val="009E6409"/>
    <w:rsid w:val="00A12691"/>
    <w:rsid w:val="00AF7D08"/>
    <w:rsid w:val="00B735E0"/>
    <w:rsid w:val="00BD6460"/>
    <w:rsid w:val="00C56F56"/>
    <w:rsid w:val="00CA4D3B"/>
    <w:rsid w:val="00CE0122"/>
    <w:rsid w:val="00E014C1"/>
    <w:rsid w:val="00E33871"/>
    <w:rsid w:val="00EF08D3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32B3"/>
  <w15:docId w15:val="{32C1C22B-D8AF-4463-BDDC-FCE7D70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73602E"/>
    <w:pPr>
      <w:ind w:left="720"/>
      <w:contextualSpacing/>
    </w:pPr>
    <w:rPr>
      <w:lang w:eastAsia="lt-LT"/>
    </w:rPr>
  </w:style>
  <w:style w:type="paragraph" w:styleId="Pagrindinistekstas3">
    <w:name w:val="Body Text 3"/>
    <w:basedOn w:val="prastasis"/>
    <w:link w:val="Pagrindinistekstas3Diagrama"/>
    <w:rsid w:val="0073602E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73602E"/>
    <w:rPr>
      <w:rFonts w:ascii="Times New Roman" w:eastAsia="Times New Roman" w:hAnsi="Times New Roman" w:cs="Times New Roman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2016-08-01T07:16:00Z</dcterms:created>
  <dcterms:modified xsi:type="dcterms:W3CDTF">2016-08-01T07:16:00Z</dcterms:modified>
</cp:coreProperties>
</file>