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46" w:rsidRPr="007E3BDD" w:rsidRDefault="00C82F1A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NEVYRIAUSYBINIŲ ORGANIZACIJŲ TARYBOS</w:t>
      </w:r>
    </w:p>
    <w:p w:rsidR="007E7A53" w:rsidRPr="008F669F" w:rsidRDefault="007E7A53" w:rsidP="007E7A53">
      <w:pPr>
        <w:pStyle w:val="Pagrindinistekstas"/>
        <w:jc w:val="center"/>
        <w:rPr>
          <w:b/>
          <w:bCs/>
          <w:caps/>
          <w:szCs w:val="24"/>
        </w:rPr>
      </w:pPr>
    </w:p>
    <w:p w:rsidR="007E7A53" w:rsidRPr="008F669F" w:rsidRDefault="007E7A53" w:rsidP="007E7A53">
      <w:pPr>
        <w:pStyle w:val="Pagrindinistekstas"/>
        <w:jc w:val="center"/>
        <w:rPr>
          <w:b/>
          <w:szCs w:val="24"/>
        </w:rPr>
      </w:pPr>
      <w:r w:rsidRPr="008F669F">
        <w:rPr>
          <w:b/>
          <w:szCs w:val="24"/>
        </w:rPr>
        <w:t xml:space="preserve"> POSĖDŽIO PROTOKOLAS</w:t>
      </w:r>
    </w:p>
    <w:p w:rsidR="007810D9" w:rsidRDefault="007810D9" w:rsidP="00F41647">
      <w:pPr>
        <w:rPr>
          <w:szCs w:val="24"/>
        </w:rPr>
      </w:pPr>
    </w:p>
    <w:p w:rsidR="007810D9" w:rsidRPr="003C09F9" w:rsidRDefault="00C82F1A" w:rsidP="007810D9">
      <w:pPr>
        <w:tabs>
          <w:tab w:val="left" w:pos="5036"/>
          <w:tab w:val="left" w:pos="5474"/>
          <w:tab w:val="left" w:pos="6879"/>
          <w:tab w:val="left" w:pos="7471"/>
        </w:tabs>
        <w:ind w:left="108"/>
        <w:jc w:val="center"/>
      </w:pPr>
      <w:bookmarkStart w:id="0" w:name="registravimoData"/>
      <w:r>
        <w:rPr>
          <w:noProof/>
        </w:rPr>
        <w:t>2016-09-29</w:t>
      </w:r>
      <w:bookmarkEnd w:id="0"/>
      <w:r w:rsidR="007810D9">
        <w:rPr>
          <w:noProof/>
        </w:rPr>
        <w:t xml:space="preserve"> </w:t>
      </w:r>
      <w:r w:rsidR="007810D9" w:rsidRPr="003C09F9">
        <w:rPr>
          <w:szCs w:val="24"/>
        </w:rPr>
        <w:t>Nr.</w:t>
      </w:r>
      <w:r w:rsidR="007810D9">
        <w:rPr>
          <w:szCs w:val="24"/>
        </w:rPr>
        <w:t xml:space="preserve"> </w:t>
      </w:r>
      <w:r>
        <w:rPr>
          <w:noProof/>
        </w:rPr>
        <w:t>TAR1-105</w:t>
      </w:r>
    </w:p>
    <w:p w:rsidR="00163473" w:rsidRDefault="00163473" w:rsidP="00AD2EE1">
      <w:pPr>
        <w:pStyle w:val="Pagrindinistekstas"/>
        <w:rPr>
          <w:szCs w:val="24"/>
        </w:rPr>
      </w:pPr>
    </w:p>
    <w:p w:rsidR="00E45625" w:rsidRPr="008F669F" w:rsidRDefault="00E45625" w:rsidP="00E45625">
      <w:pPr>
        <w:pStyle w:val="Pagrindinistekstas"/>
        <w:rPr>
          <w:szCs w:val="24"/>
        </w:rPr>
      </w:pPr>
    </w:p>
    <w:p w:rsidR="00F053A9" w:rsidRDefault="00F053A9" w:rsidP="00F053A9">
      <w:pPr>
        <w:pStyle w:val="Pagrindinistekstas"/>
        <w:overflowPunct w:val="0"/>
        <w:ind w:firstLine="709"/>
      </w:pPr>
      <w:r>
        <w:t xml:space="preserve">Posėdis įvyko </w:t>
      </w:r>
      <w:r w:rsidR="00C82F1A">
        <w:t>2016-09-29 13:30 – 15:00 val</w:t>
      </w:r>
      <w:r>
        <w:t>.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 xml:space="preserve">Posėdžio pirmininkas </w:t>
      </w:r>
      <w:r w:rsidR="00C82F1A">
        <w:rPr>
          <w:szCs w:val="24"/>
        </w:rPr>
        <w:t>Simonas Gentvilas</w:t>
      </w:r>
      <w:r w:rsidRPr="008F669F">
        <w:rPr>
          <w:szCs w:val="24"/>
        </w:rPr>
        <w:t>.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>Posėdžio sekretor</w:t>
      </w:r>
      <w:r w:rsidR="00C82F1A">
        <w:rPr>
          <w:szCs w:val="24"/>
        </w:rPr>
        <w:t>ė Jurgita Šekštėnienė</w:t>
      </w:r>
      <w:r w:rsidRPr="008F669F">
        <w:rPr>
          <w:szCs w:val="24"/>
        </w:rPr>
        <w:t>.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 xml:space="preserve">Dalyvavo: </w:t>
      </w:r>
      <w:r w:rsidR="00C82F1A">
        <w:rPr>
          <w:szCs w:val="24"/>
        </w:rPr>
        <w:t>Arvydas Cesiulis, Aldona Marija Gedvilienė, Virginija Kairienė, Edmundas Klimas, Liudvika Kuzminčiūtė, Raimonda Mažonienė, Renolda Senovaitienė, Diana Stankaitienė, Darius Vaitkevičius, Alfonsas Vildžiūnas, Germanas Čepas.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>DARBOTVARKĖ:</w:t>
      </w:r>
    </w:p>
    <w:p w:rsidR="00E45625" w:rsidRPr="008F669F" w:rsidRDefault="00C82F1A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1.</w:t>
      </w:r>
      <w:r w:rsidRPr="00C82F1A">
        <w:t xml:space="preserve"> </w:t>
      </w:r>
      <w:r w:rsidRPr="00C82F1A">
        <w:rPr>
          <w:szCs w:val="24"/>
        </w:rPr>
        <w:t>Dėl NVO tarybos narių skaičiaus ir sudėties</w:t>
      </w:r>
      <w:r>
        <w:rPr>
          <w:szCs w:val="24"/>
        </w:rPr>
        <w:t>.</w:t>
      </w:r>
    </w:p>
    <w:p w:rsidR="00C82F1A" w:rsidRDefault="00E45625" w:rsidP="00C82F1A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 xml:space="preserve">2. </w:t>
      </w:r>
      <w:r w:rsidR="00C82F1A" w:rsidRPr="00C82F1A">
        <w:rPr>
          <w:szCs w:val="24"/>
        </w:rPr>
        <w:t>Dėl NVO tarybos nuostatų keitimo</w:t>
      </w:r>
      <w:r w:rsidR="00C82F1A">
        <w:rPr>
          <w:szCs w:val="24"/>
        </w:rPr>
        <w:t>.</w:t>
      </w:r>
    </w:p>
    <w:p w:rsidR="00C82F1A" w:rsidRDefault="00C82F1A" w:rsidP="00C82F1A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C82F1A">
        <w:rPr>
          <w:szCs w:val="24"/>
        </w:rPr>
        <w:t>Dėl kreipimosi į Vyriausybės atstovo Klaipėdos apskrityje tarnybą</w:t>
      </w:r>
      <w:r>
        <w:rPr>
          <w:szCs w:val="24"/>
        </w:rPr>
        <w:t>.</w:t>
      </w:r>
    </w:p>
    <w:p w:rsidR="00C82F1A" w:rsidRDefault="00C82F1A" w:rsidP="00C82F1A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C82F1A">
        <w:rPr>
          <w:szCs w:val="24"/>
        </w:rPr>
        <w:t>Dėl miesto infrastruktūros lėšų paskirstymo pagal bendruomenių prioritetus</w:t>
      </w:r>
      <w:r>
        <w:rPr>
          <w:szCs w:val="24"/>
        </w:rPr>
        <w:t>.</w:t>
      </w:r>
    </w:p>
    <w:p w:rsidR="00C82F1A" w:rsidRPr="00C82F1A" w:rsidRDefault="00C82F1A" w:rsidP="00C82F1A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5. Einamieji klausimai.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 xml:space="preserve">1. SVARSTYTA. </w:t>
      </w:r>
      <w:r w:rsidR="00D57105" w:rsidRPr="00D57105">
        <w:rPr>
          <w:szCs w:val="24"/>
        </w:rPr>
        <w:t>NVO tarybos narių skaičiaus ir sudėties</w:t>
      </w:r>
      <w:r w:rsidR="00D57105">
        <w:rPr>
          <w:szCs w:val="24"/>
        </w:rPr>
        <w:t>.</w:t>
      </w:r>
    </w:p>
    <w:p w:rsidR="00540719" w:rsidRDefault="00D57105" w:rsidP="00E45625">
      <w:pPr>
        <w:pStyle w:val="Pagrindiniotekstotrauka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Pranešėja</w:t>
      </w:r>
      <w:r w:rsidR="00E45625" w:rsidRPr="008F66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Diana Stankaitienė </w:t>
      </w:r>
      <w:r w:rsidR="00FB6F72">
        <w:rPr>
          <w:sz w:val="24"/>
          <w:szCs w:val="24"/>
        </w:rPr>
        <w:t xml:space="preserve">siūlo aptarti kriterijus su atstovaujančių sričių atstovais ir galimai pasiūlyti naujų kriterijų. Jos nuomone turėtų būti įtraukta tokios įstaigos kurios dirba efektingai, </w:t>
      </w:r>
      <w:r w:rsidR="00774B65">
        <w:rPr>
          <w:sz w:val="24"/>
          <w:szCs w:val="24"/>
        </w:rPr>
        <w:t>rašo projektus, bendradarbiauja su savanoriais, s</w:t>
      </w:r>
      <w:r w:rsidR="00540719">
        <w:rPr>
          <w:sz w:val="24"/>
          <w:szCs w:val="24"/>
        </w:rPr>
        <w:t xml:space="preserve">varbu matyti kokia nauda atsispindi bendruomenei. </w:t>
      </w:r>
    </w:p>
    <w:p w:rsidR="00540719" w:rsidRDefault="00540719" w:rsidP="00C04803">
      <w:r>
        <w:t>Simonas Gentvilas pastebi, kad dauguma kriterijų jau buvo apsvarstyti ankstesniame posėdyje ir jiems pritarta.</w:t>
      </w:r>
    </w:p>
    <w:p w:rsidR="00540719" w:rsidRDefault="00540719" w:rsidP="00E45625">
      <w:pPr>
        <w:pStyle w:val="Pagrindiniotekstotrauka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Liudvika Kuzminčiūtė pasiūlė tai pat įtraukti savanorystę, tokia veikla yra labai svarbi bendruomenei.</w:t>
      </w:r>
    </w:p>
    <w:p w:rsidR="00540719" w:rsidRDefault="00540719" w:rsidP="00E45625">
      <w:pPr>
        <w:pStyle w:val="Pagrindiniotekstotrauka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Virginija Kairienė pritaria Liudvikai Kuzminčiūtei dėl savanorystės.  Vyksta diskusija.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>NUTARTA: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 xml:space="preserve">1. </w:t>
      </w:r>
      <w:r w:rsidR="00540719">
        <w:rPr>
          <w:szCs w:val="24"/>
        </w:rPr>
        <w:t xml:space="preserve">Informacija išklausyta. </w:t>
      </w:r>
    </w:p>
    <w:p w:rsidR="00E45625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>2. SVARSTYTA.</w:t>
      </w:r>
      <w:r w:rsidR="00407E04" w:rsidRPr="00407E04">
        <w:rPr>
          <w:szCs w:val="24"/>
        </w:rPr>
        <w:t xml:space="preserve"> </w:t>
      </w:r>
      <w:r w:rsidR="00407E04">
        <w:rPr>
          <w:szCs w:val="24"/>
        </w:rPr>
        <w:t>NVO tarybos nuostatų keitimas.</w:t>
      </w:r>
    </w:p>
    <w:p w:rsidR="00407E04" w:rsidRDefault="00407E04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Liudvika Kuzminčiūtė siūlo peržiūrėti NVO tarybos nuostatus. Didžiausias nepasitenkinimą kelią 20 punktas, </w:t>
      </w:r>
      <w:r w:rsidR="00811F7C">
        <w:rPr>
          <w:szCs w:val="24"/>
        </w:rPr>
        <w:t>NVO tarybos narys negalintis dalyvauti posėdyje, turi teisę išreikšti savo nuomonę t. y. balsuoti</w:t>
      </w:r>
      <w:r>
        <w:rPr>
          <w:szCs w:val="24"/>
        </w:rPr>
        <w:t xml:space="preserve"> elektroniniu paštu. </w:t>
      </w:r>
      <w:r w:rsidR="00811F7C">
        <w:rPr>
          <w:szCs w:val="24"/>
        </w:rPr>
        <w:t xml:space="preserve">Liudvikos Kuzminčiūtės bei Renoldos Senovaitienės nuomone tokio balsavimo negali būti, todėl siūlo keisti NVO nuostatus. Liudvika pasiūlė sudaryti darbo grupę ir rekomenduoti Tarybos sekretoriatui keisti NVO tarybos nuostatus. </w:t>
      </w:r>
    </w:p>
    <w:p w:rsidR="00811F7C" w:rsidRDefault="00811F7C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Simonas Gentvilas pasiūlė į darbo grupę įtraukti Renolda Senovaitienę. </w:t>
      </w:r>
    </w:p>
    <w:p w:rsidR="00811F7C" w:rsidRDefault="00811F7C" w:rsidP="00811F7C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Liudvika tai pat siūlo toliau aktyviai kurti NVO bazę, tai pat pasiūlė sudaryti darbo grupę. </w:t>
      </w:r>
    </w:p>
    <w:p w:rsidR="00811F7C" w:rsidRDefault="00811F7C" w:rsidP="00811F7C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Pirmininkas pasiūlė į grupę įtraukti Renoldą Senovaitienę, bei Dianą Stankaitienę.</w:t>
      </w:r>
    </w:p>
    <w:p w:rsidR="00811F7C" w:rsidRDefault="00811F7C" w:rsidP="00811F7C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NUTARTA:</w:t>
      </w:r>
    </w:p>
    <w:p w:rsidR="00811F7C" w:rsidRDefault="00811F7C" w:rsidP="00811F7C">
      <w:pPr>
        <w:pStyle w:val="Sraopastraip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Pritarta dėl NVO nuostatų keitimo, bei darbo grupės sudarymo.</w:t>
      </w:r>
      <w:bookmarkStart w:id="1" w:name="_GoBack"/>
      <w:bookmarkEnd w:id="1"/>
    </w:p>
    <w:p w:rsidR="00D737D9" w:rsidRDefault="00811F7C" w:rsidP="00811F7C">
      <w:pPr>
        <w:pStyle w:val="Sraopastraip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Pritarta</w:t>
      </w:r>
      <w:r w:rsidR="00D737D9">
        <w:rPr>
          <w:szCs w:val="24"/>
        </w:rPr>
        <w:t xml:space="preserve"> dėl darbo grupės sudarymo NVO bazės sukūrimui</w:t>
      </w:r>
      <w:r w:rsidR="00AF1E7C">
        <w:rPr>
          <w:szCs w:val="24"/>
        </w:rPr>
        <w:t>.</w:t>
      </w:r>
      <w:r>
        <w:rPr>
          <w:szCs w:val="24"/>
        </w:rPr>
        <w:t xml:space="preserve"> </w:t>
      </w:r>
    </w:p>
    <w:p w:rsidR="003F1B34" w:rsidRDefault="00D737D9" w:rsidP="00811F7C">
      <w:pPr>
        <w:pStyle w:val="Sraopastraip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Abiem darbo grupėm pasiūlyta išvadas pateikti sekančiam posėdžiui.</w:t>
      </w:r>
    </w:p>
    <w:p w:rsidR="00811F7C" w:rsidRDefault="003F1B34" w:rsidP="003F1B34">
      <w:pPr>
        <w:pStyle w:val="Sraopastraip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SVARSTYTA. K</w:t>
      </w:r>
      <w:r w:rsidRPr="003F1B34">
        <w:rPr>
          <w:szCs w:val="24"/>
        </w:rPr>
        <w:t>reipimosi į Vyriausybės atstovo Klaipėdos apskrityje tarnybą</w:t>
      </w:r>
      <w:r>
        <w:rPr>
          <w:szCs w:val="24"/>
        </w:rPr>
        <w:t>.</w:t>
      </w:r>
      <w:r w:rsidR="00811F7C">
        <w:rPr>
          <w:szCs w:val="24"/>
        </w:rPr>
        <w:t xml:space="preserve"> </w:t>
      </w:r>
    </w:p>
    <w:p w:rsidR="001B0903" w:rsidRDefault="00774B65" w:rsidP="00BE505F">
      <w:pPr>
        <w:pStyle w:val="Betarp"/>
        <w:ind w:firstLine="709"/>
        <w:rPr>
          <w:rStyle w:val="Antrat2Diagrama"/>
          <w:rFonts w:ascii="Times New Roman" w:hAnsi="Times New Roman" w:cs="Times New Roman"/>
          <w:color w:val="auto"/>
        </w:rPr>
      </w:pPr>
      <w:r>
        <w:rPr>
          <w:szCs w:val="24"/>
        </w:rPr>
        <w:t xml:space="preserve">Renolda Senovaitienė </w:t>
      </w:r>
      <w:r w:rsidR="002531CC">
        <w:rPr>
          <w:szCs w:val="24"/>
        </w:rPr>
        <w:t xml:space="preserve">kreipėsi į vyriausybės atstovą Klaipėdos apskrityje tarybai </w:t>
      </w:r>
      <w:r w:rsidR="002531CC" w:rsidRPr="00C04803">
        <w:rPr>
          <w:szCs w:val="24"/>
        </w:rPr>
        <w:t xml:space="preserve">su </w:t>
      </w:r>
      <w:r w:rsidR="002531CC" w:rsidRPr="00C04803">
        <w:rPr>
          <w:rStyle w:val="Antrat2Diagrama"/>
          <w:rFonts w:ascii="Times New Roman" w:hAnsi="Times New Roman" w:cs="Times New Roman"/>
          <w:color w:val="auto"/>
        </w:rPr>
        <w:t>pastabomis dėl NVO tarybos narių lankomumo posėdžiuose, pastebi, kad yra tokių narių kurie nėra buvę posėdyje</w:t>
      </w:r>
      <w:r w:rsidR="00C04803" w:rsidRPr="00C04803">
        <w:rPr>
          <w:rStyle w:val="Antrat2Diagrama"/>
          <w:rFonts w:ascii="Times New Roman" w:hAnsi="Times New Roman" w:cs="Times New Roman"/>
          <w:color w:val="auto"/>
        </w:rPr>
        <w:t xml:space="preserve"> ir tai dažniausiai </w:t>
      </w:r>
      <w:r w:rsidR="00C04803">
        <w:rPr>
          <w:rStyle w:val="Antrat2Diagrama"/>
          <w:rFonts w:ascii="Times New Roman" w:hAnsi="Times New Roman" w:cs="Times New Roman"/>
          <w:color w:val="auto"/>
        </w:rPr>
        <w:t>yra</w:t>
      </w:r>
      <w:r w:rsidR="00C04803" w:rsidRPr="00C04803">
        <w:rPr>
          <w:rStyle w:val="Antrat2Diagrama"/>
          <w:rFonts w:ascii="Times New Roman" w:hAnsi="Times New Roman" w:cs="Times New Roman"/>
          <w:color w:val="auto"/>
        </w:rPr>
        <w:t xml:space="preserve"> savivaldybės atstovaujamos NVO tarybos pusės žmonės.</w:t>
      </w:r>
      <w:r w:rsidR="002531CC" w:rsidRPr="00C04803">
        <w:rPr>
          <w:rStyle w:val="Antrat2Diagrama"/>
          <w:rFonts w:ascii="Times New Roman" w:hAnsi="Times New Roman" w:cs="Times New Roman"/>
          <w:color w:val="auto"/>
        </w:rPr>
        <w:t xml:space="preserve"> </w:t>
      </w:r>
      <w:r w:rsidR="00C04803">
        <w:rPr>
          <w:rStyle w:val="Antrat2Diagrama"/>
          <w:rFonts w:ascii="Times New Roman" w:hAnsi="Times New Roman" w:cs="Times New Roman"/>
          <w:color w:val="auto"/>
        </w:rPr>
        <w:t>Tai pat būna, kad vidu</w:t>
      </w:r>
      <w:r w:rsidR="001B0903">
        <w:rPr>
          <w:rStyle w:val="Antrat2Diagrama"/>
          <w:rFonts w:ascii="Times New Roman" w:hAnsi="Times New Roman" w:cs="Times New Roman"/>
          <w:color w:val="auto"/>
        </w:rPr>
        <w:t xml:space="preserve">ryje posėdžio pasišalina nesulaukę balsavimo pabaigos. Tai pat tarybos nariai kurie nesilanko posėdžiuose prabalsuoja elektroniniu paštu, </w:t>
      </w:r>
      <w:r w:rsidR="001B0903">
        <w:rPr>
          <w:rStyle w:val="Antrat2Diagrama"/>
          <w:rFonts w:ascii="Times New Roman" w:hAnsi="Times New Roman" w:cs="Times New Roman"/>
          <w:color w:val="auto"/>
        </w:rPr>
        <w:lastRenderedPageBreak/>
        <w:t>taip išreikšdami savo nuomonę. Gavome atsakymą į šį raštą 2016-08-01 Nr. (1.15.)-S13-159 (Priedas 1).</w:t>
      </w:r>
    </w:p>
    <w:p w:rsidR="00BE505F" w:rsidRDefault="001B0903" w:rsidP="00BE505F">
      <w:pPr>
        <w:pStyle w:val="Betarp"/>
        <w:ind w:firstLine="709"/>
        <w:rPr>
          <w:rStyle w:val="Antrat2Diagrama"/>
          <w:rFonts w:ascii="Times New Roman" w:hAnsi="Times New Roman" w:cs="Times New Roman"/>
          <w:color w:val="auto"/>
        </w:rPr>
      </w:pPr>
      <w:r>
        <w:rPr>
          <w:rStyle w:val="Antrat2Diagrama"/>
          <w:rFonts w:ascii="Times New Roman" w:hAnsi="Times New Roman" w:cs="Times New Roman"/>
          <w:color w:val="auto"/>
        </w:rPr>
        <w:t>Tai pat Renolda Senovaitienė pastebi, kad išardytos visos darbo grupės, per kurias buvo pradėta kurti NVO bazė</w:t>
      </w:r>
      <w:r w:rsidR="00BE505F">
        <w:rPr>
          <w:rStyle w:val="Antrat2Diagrama"/>
          <w:rFonts w:ascii="Times New Roman" w:hAnsi="Times New Roman" w:cs="Times New Roman"/>
          <w:color w:val="auto"/>
        </w:rPr>
        <w:t xml:space="preserve">, siūlo nenutraukti šio darbo. </w:t>
      </w:r>
    </w:p>
    <w:p w:rsidR="00BE505F" w:rsidRDefault="00BE505F" w:rsidP="00BE505F">
      <w:pPr>
        <w:pStyle w:val="Betarp"/>
        <w:ind w:firstLine="709"/>
        <w:rPr>
          <w:rStyle w:val="Antrat2Diagrama"/>
          <w:rFonts w:ascii="Times New Roman" w:hAnsi="Times New Roman" w:cs="Times New Roman"/>
          <w:color w:val="auto"/>
        </w:rPr>
      </w:pPr>
      <w:r>
        <w:rPr>
          <w:rStyle w:val="Antrat2Diagrama"/>
          <w:rFonts w:ascii="Times New Roman" w:hAnsi="Times New Roman" w:cs="Times New Roman"/>
          <w:color w:val="auto"/>
        </w:rPr>
        <w:t>NUTARTA:</w:t>
      </w:r>
    </w:p>
    <w:p w:rsidR="00BE505F" w:rsidRDefault="00BE505F" w:rsidP="00BE505F">
      <w:pPr>
        <w:pStyle w:val="Betarp"/>
        <w:ind w:firstLine="709"/>
        <w:rPr>
          <w:rStyle w:val="Antrat2Diagrama"/>
          <w:rFonts w:ascii="Times New Roman" w:hAnsi="Times New Roman" w:cs="Times New Roman"/>
          <w:color w:val="auto"/>
        </w:rPr>
      </w:pPr>
      <w:r>
        <w:rPr>
          <w:rStyle w:val="Antrat2Diagrama"/>
          <w:rFonts w:ascii="Times New Roman" w:hAnsi="Times New Roman" w:cs="Times New Roman"/>
          <w:color w:val="auto"/>
        </w:rPr>
        <w:t>Informacija išklausyta.</w:t>
      </w:r>
    </w:p>
    <w:p w:rsidR="00BE505F" w:rsidRDefault="00BE505F" w:rsidP="00BE505F">
      <w:pPr>
        <w:pStyle w:val="Betarp"/>
        <w:numPr>
          <w:ilvl w:val="0"/>
          <w:numId w:val="7"/>
        </w:numPr>
        <w:rPr>
          <w:rStyle w:val="Antrat2Diagrama"/>
          <w:rFonts w:ascii="Times New Roman" w:hAnsi="Times New Roman" w:cs="Times New Roman"/>
          <w:color w:val="auto"/>
        </w:rPr>
      </w:pPr>
      <w:r>
        <w:rPr>
          <w:rStyle w:val="Antrat2Diagrama"/>
          <w:rFonts w:ascii="Times New Roman" w:hAnsi="Times New Roman" w:cs="Times New Roman"/>
          <w:color w:val="auto"/>
        </w:rPr>
        <w:t>M</w:t>
      </w:r>
      <w:r w:rsidRPr="00BE505F">
        <w:rPr>
          <w:rStyle w:val="Antrat2Diagrama"/>
          <w:rFonts w:ascii="Times New Roman" w:hAnsi="Times New Roman" w:cs="Times New Roman"/>
          <w:color w:val="auto"/>
        </w:rPr>
        <w:t>iesto infrastruktūros lėšų paskirstym</w:t>
      </w:r>
      <w:r>
        <w:rPr>
          <w:rStyle w:val="Antrat2Diagrama"/>
          <w:rFonts w:ascii="Times New Roman" w:hAnsi="Times New Roman" w:cs="Times New Roman"/>
          <w:color w:val="auto"/>
        </w:rPr>
        <w:t>as</w:t>
      </w:r>
      <w:r w:rsidRPr="00BE505F">
        <w:rPr>
          <w:rStyle w:val="Antrat2Diagrama"/>
          <w:rFonts w:ascii="Times New Roman" w:hAnsi="Times New Roman" w:cs="Times New Roman"/>
          <w:color w:val="auto"/>
        </w:rPr>
        <w:t xml:space="preserve"> pagal bendruomenių prioritetus</w:t>
      </w:r>
      <w:r>
        <w:rPr>
          <w:rStyle w:val="Antrat2Diagrama"/>
          <w:rFonts w:ascii="Times New Roman" w:hAnsi="Times New Roman" w:cs="Times New Roman"/>
          <w:color w:val="auto"/>
        </w:rPr>
        <w:t>.</w:t>
      </w:r>
    </w:p>
    <w:p w:rsidR="00774B65" w:rsidRDefault="00BE505F" w:rsidP="008A72F1">
      <w:pPr>
        <w:pStyle w:val="Betarp"/>
        <w:ind w:firstLine="425"/>
        <w:rPr>
          <w:rStyle w:val="Antrat2Diagrama"/>
          <w:rFonts w:ascii="Times New Roman" w:hAnsi="Times New Roman" w:cs="Times New Roman"/>
          <w:noProof/>
          <w:color w:val="auto"/>
        </w:rPr>
      </w:pPr>
      <w:r>
        <w:rPr>
          <w:rStyle w:val="Antrat2Diagrama"/>
          <w:rFonts w:ascii="Times New Roman" w:hAnsi="Times New Roman" w:cs="Times New Roman"/>
          <w:color w:val="auto"/>
        </w:rPr>
        <w:t xml:space="preserve">Irena Šakalienė </w:t>
      </w:r>
      <w:r w:rsidR="002531CC" w:rsidRPr="00C04803">
        <w:rPr>
          <w:rStyle w:val="Antrat2Diagrama"/>
          <w:rFonts w:ascii="Times New Roman" w:hAnsi="Times New Roman" w:cs="Times New Roman"/>
          <w:color w:val="auto"/>
        </w:rPr>
        <w:t xml:space="preserve"> </w:t>
      </w:r>
      <w:r>
        <w:rPr>
          <w:rStyle w:val="Antrat2Diagrama"/>
          <w:rFonts w:ascii="Times New Roman" w:hAnsi="Times New Roman" w:cs="Times New Roman"/>
          <w:noProof/>
          <w:color w:val="auto"/>
        </w:rPr>
        <w:t xml:space="preserve">informavo, kad yra parengta daugiabučių namų, kiemų infrastruktūros gerinimo programa. Programa paruošta įvertinus atsiųstus gyventojų namų jungtinės veiklos </w:t>
      </w:r>
      <w:r w:rsidR="006B3A2E">
        <w:rPr>
          <w:rStyle w:val="Antrat2Diagrama"/>
          <w:rFonts w:ascii="Times New Roman" w:hAnsi="Times New Roman" w:cs="Times New Roman"/>
          <w:noProof/>
          <w:color w:val="auto"/>
        </w:rPr>
        <w:t>sutartimi įgaliotų asmenų ir bendrojo objektų administratorių pageidavimus šių priemonių įgyvendinimui: apšvietimo, automobilių stovėjimo aikštelių, asfalto dangos kiemuose ir kiemų įvažiavimuose, šaligatvių, pėščiųjų takų, kiemuose esančių lietaus nuotekų sistemų, želdinimui, vaikų žaidimo, sporto aikštelių</w:t>
      </w:r>
      <w:r w:rsidR="002E344C">
        <w:rPr>
          <w:rStyle w:val="Antrat2Diagrama"/>
          <w:rFonts w:ascii="Times New Roman" w:hAnsi="Times New Roman" w:cs="Times New Roman"/>
          <w:noProof/>
          <w:color w:val="auto"/>
        </w:rPr>
        <w:t xml:space="preserve"> (Priedas 2).</w:t>
      </w:r>
    </w:p>
    <w:p w:rsidR="006B3A2E" w:rsidRDefault="006B3A2E" w:rsidP="00884530">
      <w:pPr>
        <w:pStyle w:val="Betarp"/>
        <w:ind w:firstLine="709"/>
        <w:rPr>
          <w:rStyle w:val="Antrat2Diagrama"/>
          <w:rFonts w:ascii="Times New Roman" w:hAnsi="Times New Roman" w:cs="Times New Roman"/>
          <w:noProof/>
          <w:color w:val="auto"/>
        </w:rPr>
      </w:pPr>
      <w:r>
        <w:rPr>
          <w:rStyle w:val="Antrat2Diagrama"/>
          <w:rFonts w:ascii="Times New Roman" w:hAnsi="Times New Roman" w:cs="Times New Roman"/>
          <w:noProof/>
          <w:color w:val="auto"/>
        </w:rPr>
        <w:t>NVO tarybos nariai uždavė klausimus. Vyko diskusija. Irena Šakalienė atsakė į klausimus.</w:t>
      </w:r>
    </w:p>
    <w:p w:rsidR="006B3A2E" w:rsidRDefault="006B3A2E" w:rsidP="006B3A2E">
      <w:pPr>
        <w:pStyle w:val="Betarp"/>
        <w:ind w:left="709"/>
        <w:rPr>
          <w:rStyle w:val="Antrat2Diagrama"/>
          <w:rFonts w:ascii="Times New Roman" w:hAnsi="Times New Roman" w:cs="Times New Roman"/>
          <w:noProof/>
          <w:color w:val="auto"/>
        </w:rPr>
      </w:pPr>
      <w:r>
        <w:rPr>
          <w:rStyle w:val="Antrat2Diagrama"/>
          <w:rFonts w:ascii="Times New Roman" w:hAnsi="Times New Roman" w:cs="Times New Roman"/>
          <w:noProof/>
          <w:color w:val="auto"/>
        </w:rPr>
        <w:t>NUTARTA:</w:t>
      </w:r>
    </w:p>
    <w:p w:rsidR="006B3A2E" w:rsidRDefault="006B3A2E" w:rsidP="006B3A2E">
      <w:pPr>
        <w:pStyle w:val="Betarp"/>
        <w:ind w:left="709"/>
        <w:rPr>
          <w:rStyle w:val="Antrat2Diagrama"/>
          <w:rFonts w:ascii="Times New Roman" w:hAnsi="Times New Roman" w:cs="Times New Roman"/>
          <w:noProof/>
          <w:color w:val="auto"/>
        </w:rPr>
      </w:pPr>
      <w:r>
        <w:rPr>
          <w:rStyle w:val="Antrat2Diagrama"/>
          <w:rFonts w:ascii="Times New Roman" w:hAnsi="Times New Roman" w:cs="Times New Roman"/>
          <w:noProof/>
          <w:color w:val="auto"/>
        </w:rPr>
        <w:t>Informacija išklausyta.</w:t>
      </w:r>
    </w:p>
    <w:p w:rsidR="006B3A2E" w:rsidRPr="006B3A2E" w:rsidRDefault="006B3A2E" w:rsidP="006B3A2E">
      <w:pPr>
        <w:pStyle w:val="Betarp"/>
        <w:numPr>
          <w:ilvl w:val="0"/>
          <w:numId w:val="7"/>
        </w:numPr>
        <w:rPr>
          <w:rStyle w:val="Antrat2Diagrama"/>
          <w:rFonts w:ascii="Times New Roman" w:eastAsia="Times New Roman" w:hAnsi="Times New Roman" w:cs="Times New Roman"/>
          <w:color w:val="auto"/>
          <w:sz w:val="24"/>
          <w:szCs w:val="20"/>
        </w:rPr>
      </w:pPr>
      <w:r>
        <w:rPr>
          <w:rStyle w:val="Antrat2Diagrama"/>
          <w:rFonts w:ascii="Times New Roman" w:hAnsi="Times New Roman" w:cs="Times New Roman"/>
          <w:noProof/>
          <w:color w:val="auto"/>
        </w:rPr>
        <w:t>Einamieji klausimai.</w:t>
      </w:r>
    </w:p>
    <w:p w:rsidR="008A72F1" w:rsidRDefault="006B3A2E" w:rsidP="00884530">
      <w:pPr>
        <w:pStyle w:val="Betarp"/>
        <w:ind w:firstLine="709"/>
      </w:pPr>
      <w:r>
        <w:t xml:space="preserve">Virginija Kairienė pasidomėjo kodėl </w:t>
      </w:r>
      <w:r w:rsidR="008A72F1">
        <w:t xml:space="preserve">nėra atsakyta į jos raštą 2015-10-26 kuris buvo siųstas NVO tarybai. Vyko diskusija. </w:t>
      </w:r>
    </w:p>
    <w:p w:rsidR="008A72F1" w:rsidRDefault="008A72F1" w:rsidP="006B3A2E">
      <w:pPr>
        <w:pStyle w:val="Betarp"/>
        <w:ind w:left="709"/>
      </w:pPr>
      <w:r>
        <w:t>NUTARTA:</w:t>
      </w:r>
    </w:p>
    <w:p w:rsidR="008A72F1" w:rsidRPr="00811F7C" w:rsidRDefault="008A72F1" w:rsidP="00884530">
      <w:pPr>
        <w:pStyle w:val="Betarp"/>
        <w:ind w:firstLine="709"/>
      </w:pPr>
      <w:r>
        <w:t>Iki sekančio posėdžio</w:t>
      </w:r>
      <w:r w:rsidR="00884530">
        <w:t>,</w:t>
      </w:r>
      <w:r>
        <w:t xml:space="preserve"> kuris planuojamas lapkričio mėn. atsakyti į šį raštą, arba įtraukti į darbotvarkę ir aptarti šį klausimą.</w:t>
      </w:r>
    </w:p>
    <w:p w:rsidR="00407E04" w:rsidRPr="008F669F" w:rsidRDefault="00407E04" w:rsidP="00884530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45625" w:rsidRPr="008F669F" w:rsidRDefault="00E45625" w:rsidP="00E45625">
      <w:pPr>
        <w:overflowPunct w:val="0"/>
        <w:autoSpaceDE w:val="0"/>
        <w:autoSpaceDN w:val="0"/>
        <w:adjustRightInd w:val="0"/>
        <w:rPr>
          <w:szCs w:val="24"/>
        </w:rPr>
      </w:pPr>
    </w:p>
    <w:p w:rsidR="00E45625" w:rsidRPr="008F669F" w:rsidRDefault="00E45625" w:rsidP="00E45625">
      <w:pPr>
        <w:overflowPunct w:val="0"/>
        <w:autoSpaceDE w:val="0"/>
        <w:autoSpaceDN w:val="0"/>
        <w:adjustRightInd w:val="0"/>
        <w:rPr>
          <w:szCs w:val="24"/>
        </w:rPr>
      </w:pPr>
    </w:p>
    <w:p w:rsidR="00E45625" w:rsidRPr="008F669F" w:rsidRDefault="00E45625" w:rsidP="00E45625">
      <w:pPr>
        <w:overflowPunct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3"/>
        <w:gridCol w:w="4874"/>
      </w:tblGrid>
      <w:tr w:rsidR="00E45625" w:rsidRPr="008F669F" w:rsidTr="008A68F4">
        <w:trPr>
          <w:trHeight w:val="231"/>
        </w:trPr>
        <w:tc>
          <w:tcPr>
            <w:tcW w:w="4873" w:type="dxa"/>
          </w:tcPr>
          <w:p w:rsidR="00E45625" w:rsidRPr="008F669F" w:rsidRDefault="006B3A2E" w:rsidP="00C82F1A">
            <w:pPr>
              <w:rPr>
                <w:szCs w:val="24"/>
              </w:rPr>
            </w:pPr>
            <w:r>
              <w:rPr>
                <w:szCs w:val="24"/>
              </w:rPr>
              <w:t>Posėdžio pirmininkas</w:t>
            </w:r>
            <w:r w:rsidR="00C82F1A">
              <w:rPr>
                <w:szCs w:val="24"/>
              </w:rPr>
              <w:t xml:space="preserve"> </w:t>
            </w:r>
          </w:p>
        </w:tc>
        <w:tc>
          <w:tcPr>
            <w:tcW w:w="4874" w:type="dxa"/>
          </w:tcPr>
          <w:p w:rsidR="00E45625" w:rsidRPr="008F669F" w:rsidRDefault="00C82F1A" w:rsidP="00F053A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Simonas Gentvilas</w:t>
            </w:r>
          </w:p>
        </w:tc>
      </w:tr>
      <w:tr w:rsidR="00E45625" w:rsidRPr="008F669F" w:rsidTr="008A68F4">
        <w:trPr>
          <w:trHeight w:val="231"/>
        </w:trPr>
        <w:tc>
          <w:tcPr>
            <w:tcW w:w="9747" w:type="dxa"/>
            <w:gridSpan w:val="2"/>
          </w:tcPr>
          <w:p w:rsidR="00E45625" w:rsidRDefault="00E45625" w:rsidP="008A68F4">
            <w:pPr>
              <w:rPr>
                <w:szCs w:val="24"/>
              </w:rPr>
            </w:pPr>
          </w:p>
          <w:p w:rsidR="00E45625" w:rsidRPr="008F669F" w:rsidRDefault="00E45625" w:rsidP="008A68F4">
            <w:pPr>
              <w:jc w:val="right"/>
              <w:rPr>
                <w:szCs w:val="24"/>
              </w:rPr>
            </w:pPr>
          </w:p>
        </w:tc>
      </w:tr>
      <w:tr w:rsidR="00E45625" w:rsidRPr="008F669F" w:rsidTr="008A68F4">
        <w:trPr>
          <w:trHeight w:val="229"/>
        </w:trPr>
        <w:tc>
          <w:tcPr>
            <w:tcW w:w="4873" w:type="dxa"/>
          </w:tcPr>
          <w:p w:rsidR="00E45625" w:rsidRPr="008F669F" w:rsidRDefault="00E45625" w:rsidP="00C82F1A">
            <w:pPr>
              <w:rPr>
                <w:szCs w:val="24"/>
              </w:rPr>
            </w:pPr>
            <w:r w:rsidRPr="008F669F">
              <w:rPr>
                <w:szCs w:val="24"/>
              </w:rPr>
              <w:t>Posėdžio sekretor</w:t>
            </w:r>
            <w:r w:rsidR="00C82F1A">
              <w:rPr>
                <w:szCs w:val="24"/>
              </w:rPr>
              <w:t>ė</w:t>
            </w:r>
          </w:p>
        </w:tc>
        <w:tc>
          <w:tcPr>
            <w:tcW w:w="4874" w:type="dxa"/>
          </w:tcPr>
          <w:p w:rsidR="00E45625" w:rsidRPr="008F669F" w:rsidRDefault="00C82F1A" w:rsidP="00F053A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Jurgita Šekštėnienė</w:t>
            </w:r>
          </w:p>
        </w:tc>
      </w:tr>
    </w:tbl>
    <w:p w:rsidR="003A3546" w:rsidRPr="003A3546" w:rsidRDefault="003A3546" w:rsidP="00B0047A">
      <w:pPr>
        <w:jc w:val="both"/>
        <w:rPr>
          <w:szCs w:val="24"/>
        </w:rPr>
      </w:pPr>
    </w:p>
    <w:sectPr w:rsidR="003A3546" w:rsidRPr="003A3546" w:rsidSect="00074E67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D5" w:rsidRDefault="00C240D5" w:rsidP="00F41647">
      <w:r>
        <w:separator/>
      </w:r>
    </w:p>
  </w:endnote>
  <w:endnote w:type="continuationSeparator" w:id="0">
    <w:p w:rsidR="00C240D5" w:rsidRDefault="00C240D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D5" w:rsidRDefault="00C240D5" w:rsidP="00F41647">
      <w:r>
        <w:separator/>
      </w:r>
    </w:p>
  </w:footnote>
  <w:footnote w:type="continuationSeparator" w:id="0">
    <w:p w:rsidR="00C240D5" w:rsidRDefault="00C240D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298848"/>
      <w:docPartObj>
        <w:docPartGallery w:val="Page Numbers (Top of Page)"/>
        <w:docPartUnique/>
      </w:docPartObj>
    </w:sdtPr>
    <w:sdtEndPr/>
    <w:sdtContent>
      <w:p w:rsidR="00074E67" w:rsidRDefault="00074E6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E7C">
          <w:rPr>
            <w:noProof/>
          </w:rPr>
          <w:t>2</w:t>
        </w:r>
        <w:r>
          <w:fldChar w:fldCharType="end"/>
        </w:r>
      </w:p>
    </w:sdtContent>
  </w:sdt>
  <w:p w:rsidR="00E51915" w:rsidRDefault="00E519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15" w:rsidRDefault="00E51915">
    <w:pPr>
      <w:pStyle w:val="Antrats"/>
      <w:jc w:val="center"/>
    </w:pPr>
  </w:p>
  <w:p w:rsidR="00E51915" w:rsidRDefault="00E519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34A8B"/>
    <w:multiLevelType w:val="hybridMultilevel"/>
    <w:tmpl w:val="CD6C350A"/>
    <w:lvl w:ilvl="0" w:tplc="BCCEB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D"/>
    <w:rsid w:val="00024730"/>
    <w:rsid w:val="00052B41"/>
    <w:rsid w:val="00074E67"/>
    <w:rsid w:val="00087C68"/>
    <w:rsid w:val="000944BF"/>
    <w:rsid w:val="000A2999"/>
    <w:rsid w:val="000E6C34"/>
    <w:rsid w:val="001444C8"/>
    <w:rsid w:val="00163473"/>
    <w:rsid w:val="001A17EE"/>
    <w:rsid w:val="001B01B1"/>
    <w:rsid w:val="001B0903"/>
    <w:rsid w:val="001D1AE7"/>
    <w:rsid w:val="00237B69"/>
    <w:rsid w:val="00242B88"/>
    <w:rsid w:val="002531CC"/>
    <w:rsid w:val="002610CB"/>
    <w:rsid w:val="00265941"/>
    <w:rsid w:val="00277AC3"/>
    <w:rsid w:val="00291226"/>
    <w:rsid w:val="002929CF"/>
    <w:rsid w:val="002E344C"/>
    <w:rsid w:val="00324750"/>
    <w:rsid w:val="00331163"/>
    <w:rsid w:val="00347F54"/>
    <w:rsid w:val="00384543"/>
    <w:rsid w:val="003A3546"/>
    <w:rsid w:val="003C09F9"/>
    <w:rsid w:val="003E5D65"/>
    <w:rsid w:val="003E603A"/>
    <w:rsid w:val="003F1B34"/>
    <w:rsid w:val="00404C6B"/>
    <w:rsid w:val="00405B54"/>
    <w:rsid w:val="00407E04"/>
    <w:rsid w:val="00433CCC"/>
    <w:rsid w:val="004545AD"/>
    <w:rsid w:val="00472954"/>
    <w:rsid w:val="004C0680"/>
    <w:rsid w:val="004E607F"/>
    <w:rsid w:val="00540719"/>
    <w:rsid w:val="005548E2"/>
    <w:rsid w:val="005B221D"/>
    <w:rsid w:val="005C29DF"/>
    <w:rsid w:val="00606132"/>
    <w:rsid w:val="00647ABE"/>
    <w:rsid w:val="006534F5"/>
    <w:rsid w:val="006B3A2E"/>
    <w:rsid w:val="006C7469"/>
    <w:rsid w:val="006E106A"/>
    <w:rsid w:val="006F416F"/>
    <w:rsid w:val="006F4715"/>
    <w:rsid w:val="007004F0"/>
    <w:rsid w:val="00702420"/>
    <w:rsid w:val="0070711F"/>
    <w:rsid w:val="00710820"/>
    <w:rsid w:val="00713BC8"/>
    <w:rsid w:val="00774B65"/>
    <w:rsid w:val="007775F7"/>
    <w:rsid w:val="007810D9"/>
    <w:rsid w:val="007E7A53"/>
    <w:rsid w:val="007F3087"/>
    <w:rsid w:val="007F6345"/>
    <w:rsid w:val="00801E4F"/>
    <w:rsid w:val="00811F7C"/>
    <w:rsid w:val="0083382A"/>
    <w:rsid w:val="008623E9"/>
    <w:rsid w:val="00864F6F"/>
    <w:rsid w:val="00884530"/>
    <w:rsid w:val="008A39EC"/>
    <w:rsid w:val="008A68F4"/>
    <w:rsid w:val="008A72F1"/>
    <w:rsid w:val="008C6BDA"/>
    <w:rsid w:val="008D69DD"/>
    <w:rsid w:val="008F1DA5"/>
    <w:rsid w:val="008F665C"/>
    <w:rsid w:val="00932DDD"/>
    <w:rsid w:val="009A4237"/>
    <w:rsid w:val="009B0879"/>
    <w:rsid w:val="009F193A"/>
    <w:rsid w:val="00A233FE"/>
    <w:rsid w:val="00A3260E"/>
    <w:rsid w:val="00A44DC7"/>
    <w:rsid w:val="00A56070"/>
    <w:rsid w:val="00A8670A"/>
    <w:rsid w:val="00A92C29"/>
    <w:rsid w:val="00A9592B"/>
    <w:rsid w:val="00AA5DFD"/>
    <w:rsid w:val="00AD2EE1"/>
    <w:rsid w:val="00AF1E7C"/>
    <w:rsid w:val="00B0047A"/>
    <w:rsid w:val="00B40258"/>
    <w:rsid w:val="00B66CD1"/>
    <w:rsid w:val="00B7320C"/>
    <w:rsid w:val="00BA6CA6"/>
    <w:rsid w:val="00BB07E2"/>
    <w:rsid w:val="00BE505F"/>
    <w:rsid w:val="00C04803"/>
    <w:rsid w:val="00C04E91"/>
    <w:rsid w:val="00C240D5"/>
    <w:rsid w:val="00C4624B"/>
    <w:rsid w:val="00C659CB"/>
    <w:rsid w:val="00C70A51"/>
    <w:rsid w:val="00C73DF4"/>
    <w:rsid w:val="00C82F1A"/>
    <w:rsid w:val="00CA7B58"/>
    <w:rsid w:val="00CB3E22"/>
    <w:rsid w:val="00CC36B8"/>
    <w:rsid w:val="00CE7F54"/>
    <w:rsid w:val="00CF4742"/>
    <w:rsid w:val="00D2166F"/>
    <w:rsid w:val="00D57105"/>
    <w:rsid w:val="00D737D9"/>
    <w:rsid w:val="00D81831"/>
    <w:rsid w:val="00DB0811"/>
    <w:rsid w:val="00DE0BFB"/>
    <w:rsid w:val="00E37B92"/>
    <w:rsid w:val="00E44D60"/>
    <w:rsid w:val="00E45625"/>
    <w:rsid w:val="00E51915"/>
    <w:rsid w:val="00E65B25"/>
    <w:rsid w:val="00E96582"/>
    <w:rsid w:val="00EA65AF"/>
    <w:rsid w:val="00EC10BA"/>
    <w:rsid w:val="00ED1DA5"/>
    <w:rsid w:val="00ED3397"/>
    <w:rsid w:val="00F053A9"/>
    <w:rsid w:val="00F108FD"/>
    <w:rsid w:val="00F41647"/>
    <w:rsid w:val="00F51696"/>
    <w:rsid w:val="00F60107"/>
    <w:rsid w:val="00F62109"/>
    <w:rsid w:val="00F675D2"/>
    <w:rsid w:val="00F71567"/>
    <w:rsid w:val="00FB6F72"/>
    <w:rsid w:val="00FF16B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AA10A3"/>
  <w15:docId w15:val="{F16465E9-4F27-4E37-A39D-5FEB2C9C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0811"/>
    <w:rPr>
      <w:sz w:val="24"/>
    </w:rPr>
  </w:style>
  <w:style w:type="paragraph" w:styleId="Antrat1">
    <w:name w:val="heading 1"/>
    <w:basedOn w:val="prastasis"/>
    <w:next w:val="prastasis"/>
    <w:link w:val="Antrat1Diagrama"/>
    <w:qFormat/>
    <w:rsid w:val="00C048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C048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C048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C048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nhideWhenUsed/>
    <w:qFormat/>
    <w:rsid w:val="00C048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C048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nhideWhenUsed/>
    <w:qFormat/>
    <w:rsid w:val="00C048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C048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C048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otekstotrauka">
    <w:name w:val="Body Text Indent"/>
    <w:basedOn w:val="prastasis"/>
    <w:link w:val="PagrindiniotekstotraukaDiagrama"/>
    <w:rsid w:val="00E45625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45625"/>
  </w:style>
  <w:style w:type="paragraph" w:styleId="Sraopastraipa">
    <w:name w:val="List Paragraph"/>
    <w:basedOn w:val="prastasis"/>
    <w:uiPriority w:val="34"/>
    <w:qFormat/>
    <w:rsid w:val="00811F7C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C048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rsid w:val="00C048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rsid w:val="00C048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rsid w:val="00C0480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rsid w:val="00C04803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ntrat6Diagrama">
    <w:name w:val="Antraštė 6 Diagrama"/>
    <w:basedOn w:val="Numatytasispastraiposriftas"/>
    <w:link w:val="Antrat6"/>
    <w:rsid w:val="00C0480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Antrat7Diagrama">
    <w:name w:val="Antraštė 7 Diagrama"/>
    <w:basedOn w:val="Numatytasispastraiposriftas"/>
    <w:link w:val="Antrat7"/>
    <w:rsid w:val="00C0480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Antrat8Diagrama">
    <w:name w:val="Antraštė 8 Diagrama"/>
    <w:basedOn w:val="Numatytasispastraiposriftas"/>
    <w:link w:val="Antrat8"/>
    <w:rsid w:val="00C048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ntrat9Diagrama">
    <w:name w:val="Antraštė 9 Diagrama"/>
    <w:basedOn w:val="Numatytasispastraiposriftas"/>
    <w:link w:val="Antrat9"/>
    <w:rsid w:val="00C048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faz">
    <w:name w:val="Emphasis"/>
    <w:basedOn w:val="Numatytasispastraiposriftas"/>
    <w:qFormat/>
    <w:rsid w:val="00C04803"/>
    <w:rPr>
      <w:i/>
      <w:iCs/>
    </w:rPr>
  </w:style>
  <w:style w:type="paragraph" w:styleId="Betarp">
    <w:name w:val="No Spacing"/>
    <w:uiPriority w:val="1"/>
    <w:qFormat/>
    <w:rsid w:val="00C04803"/>
    <w:rPr>
      <w:sz w:val="24"/>
    </w:rPr>
  </w:style>
  <w:style w:type="paragraph" w:styleId="Pavadinimas">
    <w:name w:val="Title"/>
    <w:basedOn w:val="prastasis"/>
    <w:next w:val="prastasis"/>
    <w:link w:val="PavadinimasDiagrama"/>
    <w:qFormat/>
    <w:rsid w:val="00C048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rsid w:val="00C0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qFormat/>
    <w:rsid w:val="00C048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aantratDiagrama">
    <w:name w:val="Paantraštė Diagrama"/>
    <w:basedOn w:val="Numatytasispastraiposriftas"/>
    <w:link w:val="Paantrat"/>
    <w:rsid w:val="00C0480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5AEB-F215-4CAD-8175-C38CF165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2672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Jurgita Seksteniene</cp:lastModifiedBy>
  <cp:revision>4</cp:revision>
  <dcterms:created xsi:type="dcterms:W3CDTF">2016-10-04T13:31:00Z</dcterms:created>
  <dcterms:modified xsi:type="dcterms:W3CDTF">2016-10-06T13:21:00Z</dcterms:modified>
</cp:coreProperties>
</file>