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53" w:rsidRPr="008F669F" w:rsidRDefault="00D524CB" w:rsidP="00D524CB">
      <w:pPr>
        <w:jc w:val="center"/>
        <w:rPr>
          <w:b/>
          <w:bCs/>
          <w:caps/>
          <w:szCs w:val="24"/>
        </w:rPr>
      </w:pPr>
      <w:r w:rsidRPr="00D524CB">
        <w:rPr>
          <w:b/>
          <w:szCs w:val="24"/>
        </w:rPr>
        <w:t>NEVYRIAUSYBINIŲ ORGANIZACIJŲ TARYBOS</w:t>
      </w:r>
      <w:r>
        <w:rPr>
          <w:b/>
          <w:szCs w:val="24"/>
        </w:rPr>
        <w:t xml:space="preserve"> </w:t>
      </w:r>
    </w:p>
    <w:p w:rsidR="007E7A53" w:rsidRPr="008F669F" w:rsidRDefault="007E7A53" w:rsidP="007E7A53">
      <w:pPr>
        <w:pStyle w:val="Pagrindinistekstas"/>
        <w:jc w:val="center"/>
        <w:rPr>
          <w:b/>
          <w:szCs w:val="24"/>
        </w:rPr>
      </w:pPr>
      <w:r w:rsidRPr="008F669F">
        <w:rPr>
          <w:b/>
          <w:szCs w:val="24"/>
        </w:rPr>
        <w:t>POSĖDŽIO PROTOKOLAS</w:t>
      </w:r>
    </w:p>
    <w:p w:rsidR="007810D9" w:rsidRDefault="007810D9" w:rsidP="00F41647">
      <w:pPr>
        <w:rPr>
          <w:szCs w:val="24"/>
        </w:rPr>
      </w:pPr>
      <w:bookmarkStart w:id="0" w:name="_GoBack"/>
      <w:bookmarkEnd w:id="0"/>
    </w:p>
    <w:p w:rsidR="007810D9" w:rsidRPr="003C09F9" w:rsidRDefault="00C67CFA" w:rsidP="007810D9">
      <w:pPr>
        <w:tabs>
          <w:tab w:val="left" w:pos="5036"/>
          <w:tab w:val="left" w:pos="5474"/>
          <w:tab w:val="left" w:pos="6879"/>
          <w:tab w:val="left" w:pos="7471"/>
        </w:tabs>
        <w:ind w:left="108"/>
        <w:jc w:val="center"/>
      </w:pPr>
      <w:r>
        <w:rPr>
          <w:szCs w:val="24"/>
        </w:rPr>
        <w:t xml:space="preserve"> </w:t>
      </w:r>
      <w:r w:rsidR="00290D72">
        <w:rPr>
          <w:szCs w:val="24"/>
        </w:rPr>
        <w:t xml:space="preserve">2016-11-17 </w:t>
      </w:r>
      <w:r>
        <w:rPr>
          <w:szCs w:val="24"/>
        </w:rPr>
        <w:t xml:space="preserve">Nr. </w:t>
      </w:r>
      <w:r w:rsidR="00D524CB">
        <w:rPr>
          <w:szCs w:val="24"/>
        </w:rPr>
        <w:t>TAR1-</w:t>
      </w:r>
      <w:r w:rsidR="00BF0BAA">
        <w:rPr>
          <w:szCs w:val="24"/>
        </w:rPr>
        <w:t>126</w:t>
      </w:r>
    </w:p>
    <w:p w:rsidR="00163473" w:rsidRDefault="00163473" w:rsidP="00AD2EE1">
      <w:pPr>
        <w:pStyle w:val="Pagrindinistekstas"/>
        <w:rPr>
          <w:szCs w:val="24"/>
        </w:rPr>
      </w:pPr>
    </w:p>
    <w:p w:rsidR="00E45625" w:rsidRPr="008F669F" w:rsidRDefault="00E45625" w:rsidP="00E45625">
      <w:pPr>
        <w:pStyle w:val="Pagrindinistekstas"/>
        <w:rPr>
          <w:szCs w:val="24"/>
        </w:rPr>
      </w:pPr>
    </w:p>
    <w:p w:rsidR="00F053A9" w:rsidRDefault="00F053A9" w:rsidP="00F053A9">
      <w:pPr>
        <w:pStyle w:val="Pagrindinistekstas"/>
        <w:overflowPunct w:val="0"/>
        <w:ind w:firstLine="709"/>
      </w:pPr>
      <w:r>
        <w:t xml:space="preserve">Posėdis įvyko </w:t>
      </w:r>
      <w:r w:rsidR="003A0258">
        <w:t>2016-</w:t>
      </w:r>
      <w:r w:rsidR="00290D72">
        <w:t>11</w:t>
      </w:r>
      <w:r w:rsidR="003A0258">
        <w:t>-</w:t>
      </w:r>
      <w:r w:rsidR="00290D72">
        <w:t>17  09</w:t>
      </w:r>
      <w:r w:rsidR="00D524CB">
        <w:t>:00 val</w:t>
      </w:r>
      <w:r>
        <w:t>.</w:t>
      </w:r>
    </w:p>
    <w:p w:rsidR="00E45625" w:rsidRPr="008F669F" w:rsidRDefault="00E45625" w:rsidP="00E45625">
      <w:pPr>
        <w:overflowPunct w:val="0"/>
        <w:autoSpaceDE w:val="0"/>
        <w:autoSpaceDN w:val="0"/>
        <w:adjustRightInd w:val="0"/>
        <w:ind w:firstLine="709"/>
        <w:jc w:val="both"/>
        <w:rPr>
          <w:szCs w:val="24"/>
        </w:rPr>
      </w:pPr>
      <w:r w:rsidRPr="008F669F">
        <w:rPr>
          <w:szCs w:val="24"/>
        </w:rPr>
        <w:t xml:space="preserve">Posėdžio pirmininkas </w:t>
      </w:r>
      <w:r w:rsidR="003A0258">
        <w:rPr>
          <w:szCs w:val="24"/>
        </w:rPr>
        <w:t>Inga Aksamitauskaitė-</w:t>
      </w:r>
      <w:r w:rsidR="00D524CB">
        <w:rPr>
          <w:szCs w:val="24"/>
        </w:rPr>
        <w:t>Bružienė</w:t>
      </w:r>
      <w:r w:rsidR="003C6E22">
        <w:rPr>
          <w:szCs w:val="24"/>
        </w:rPr>
        <w:t>.</w:t>
      </w:r>
    </w:p>
    <w:p w:rsidR="00E45625" w:rsidRPr="0012150F" w:rsidRDefault="00E45625" w:rsidP="00E45625">
      <w:pPr>
        <w:overflowPunct w:val="0"/>
        <w:autoSpaceDE w:val="0"/>
        <w:autoSpaceDN w:val="0"/>
        <w:adjustRightInd w:val="0"/>
        <w:ind w:firstLine="709"/>
        <w:jc w:val="both"/>
        <w:rPr>
          <w:szCs w:val="24"/>
        </w:rPr>
      </w:pPr>
      <w:r w:rsidRPr="008F669F">
        <w:rPr>
          <w:szCs w:val="24"/>
        </w:rPr>
        <w:t>Posėdžio sekretorius</w:t>
      </w:r>
      <w:r w:rsidR="003A0258">
        <w:rPr>
          <w:szCs w:val="24"/>
        </w:rPr>
        <w:t xml:space="preserve"> </w:t>
      </w:r>
      <w:r w:rsidR="00C02768">
        <w:rPr>
          <w:szCs w:val="24"/>
        </w:rPr>
        <w:t>Jurgita Šekštėnienė.</w:t>
      </w:r>
      <w:r w:rsidR="0012150F">
        <w:rPr>
          <w:szCs w:val="24"/>
        </w:rPr>
        <w:t xml:space="preserve"> </w:t>
      </w:r>
    </w:p>
    <w:p w:rsidR="00134CFF" w:rsidRDefault="003A0258" w:rsidP="003A0258">
      <w:pPr>
        <w:overflowPunct w:val="0"/>
        <w:autoSpaceDE w:val="0"/>
        <w:autoSpaceDN w:val="0"/>
        <w:adjustRightInd w:val="0"/>
        <w:ind w:firstLine="709"/>
        <w:jc w:val="both"/>
        <w:rPr>
          <w:szCs w:val="24"/>
        </w:rPr>
      </w:pPr>
      <w:r>
        <w:rPr>
          <w:szCs w:val="24"/>
        </w:rPr>
        <w:t xml:space="preserve">Dalyvavo: </w:t>
      </w:r>
      <w:r w:rsidR="00D524CB" w:rsidRPr="00C02768">
        <w:rPr>
          <w:szCs w:val="24"/>
        </w:rPr>
        <w:t xml:space="preserve">Liudvikas Mileška, Arvydas Cesiulis, </w:t>
      </w:r>
      <w:r w:rsidR="00C02768" w:rsidRPr="00C02768">
        <w:rPr>
          <w:szCs w:val="24"/>
        </w:rPr>
        <w:t xml:space="preserve">Aldona Marija Gedvilienė, </w:t>
      </w:r>
      <w:r w:rsidR="00D524CB" w:rsidRPr="00C02768">
        <w:rPr>
          <w:szCs w:val="24"/>
        </w:rPr>
        <w:t xml:space="preserve">Virginija Kairienė, </w:t>
      </w:r>
      <w:r w:rsidR="00C02768" w:rsidRPr="00C02768">
        <w:rPr>
          <w:szCs w:val="24"/>
        </w:rPr>
        <w:t xml:space="preserve">Edmundas Klimas, </w:t>
      </w:r>
      <w:r w:rsidR="00D524CB" w:rsidRPr="00C02768">
        <w:rPr>
          <w:szCs w:val="24"/>
        </w:rPr>
        <w:t>Liudvika Kuzminčiūtė, Raimonda Mažonienė,</w:t>
      </w:r>
      <w:r w:rsidR="00D524CB">
        <w:rPr>
          <w:szCs w:val="24"/>
        </w:rPr>
        <w:t xml:space="preserve"> Darius Vaitkevičius, </w:t>
      </w:r>
      <w:r w:rsidR="00C02768">
        <w:rPr>
          <w:szCs w:val="24"/>
        </w:rPr>
        <w:t xml:space="preserve">Alfonsas Vildžiūnas, </w:t>
      </w:r>
      <w:r w:rsidR="00D524CB">
        <w:rPr>
          <w:szCs w:val="24"/>
        </w:rPr>
        <w:t>Germanas Čepas</w:t>
      </w:r>
      <w:r w:rsidR="00E45625" w:rsidRPr="008F669F">
        <w:rPr>
          <w:szCs w:val="24"/>
        </w:rPr>
        <w:t>.</w:t>
      </w:r>
    </w:p>
    <w:p w:rsidR="00B25CCF" w:rsidRDefault="00B25CCF" w:rsidP="00B25CCF">
      <w:pPr>
        <w:overflowPunct w:val="0"/>
        <w:autoSpaceDE w:val="0"/>
        <w:autoSpaceDN w:val="0"/>
        <w:adjustRightInd w:val="0"/>
        <w:jc w:val="both"/>
        <w:rPr>
          <w:szCs w:val="24"/>
        </w:rPr>
      </w:pPr>
    </w:p>
    <w:p w:rsidR="00E45625" w:rsidRPr="008F669F" w:rsidRDefault="00E45625" w:rsidP="00B25CCF">
      <w:pPr>
        <w:overflowPunct w:val="0"/>
        <w:autoSpaceDE w:val="0"/>
        <w:autoSpaceDN w:val="0"/>
        <w:adjustRightInd w:val="0"/>
        <w:ind w:firstLine="567"/>
        <w:jc w:val="both"/>
        <w:rPr>
          <w:szCs w:val="24"/>
        </w:rPr>
      </w:pPr>
      <w:r w:rsidRPr="008F669F">
        <w:rPr>
          <w:szCs w:val="24"/>
        </w:rPr>
        <w:t>DARBOTVARKĖ:</w:t>
      </w:r>
    </w:p>
    <w:p w:rsidR="00F8631D" w:rsidRPr="00F8631D" w:rsidRDefault="00F8631D" w:rsidP="00F8631D">
      <w:pPr>
        <w:tabs>
          <w:tab w:val="left" w:pos="1134"/>
        </w:tabs>
        <w:overflowPunct w:val="0"/>
        <w:autoSpaceDE w:val="0"/>
        <w:autoSpaceDN w:val="0"/>
        <w:adjustRightInd w:val="0"/>
        <w:ind w:firstLine="709"/>
        <w:jc w:val="both"/>
        <w:rPr>
          <w:szCs w:val="24"/>
        </w:rPr>
      </w:pPr>
      <w:r w:rsidRPr="00F8631D">
        <w:rPr>
          <w:szCs w:val="24"/>
        </w:rPr>
        <w:t>1.</w:t>
      </w:r>
      <w:r w:rsidRPr="00F8631D">
        <w:rPr>
          <w:szCs w:val="24"/>
        </w:rPr>
        <w:tab/>
        <w:t>Dėl NVO tarybos nuostatų keitimo</w:t>
      </w:r>
      <w:r>
        <w:rPr>
          <w:szCs w:val="24"/>
        </w:rPr>
        <w:t>.</w:t>
      </w:r>
    </w:p>
    <w:p w:rsidR="00F8631D" w:rsidRPr="00F8631D" w:rsidRDefault="00F8631D" w:rsidP="00F8631D">
      <w:pPr>
        <w:tabs>
          <w:tab w:val="left" w:pos="1134"/>
        </w:tabs>
        <w:overflowPunct w:val="0"/>
        <w:autoSpaceDE w:val="0"/>
        <w:autoSpaceDN w:val="0"/>
        <w:adjustRightInd w:val="0"/>
        <w:ind w:firstLine="709"/>
        <w:jc w:val="both"/>
        <w:rPr>
          <w:szCs w:val="24"/>
        </w:rPr>
      </w:pPr>
      <w:r w:rsidRPr="00F8631D">
        <w:rPr>
          <w:szCs w:val="24"/>
        </w:rPr>
        <w:t>2.</w:t>
      </w:r>
      <w:r w:rsidRPr="00F8631D">
        <w:rPr>
          <w:szCs w:val="24"/>
        </w:rPr>
        <w:tab/>
        <w:t>Dėl NVO duomenų bazės sudarymo</w:t>
      </w:r>
      <w:r>
        <w:rPr>
          <w:szCs w:val="24"/>
        </w:rPr>
        <w:t>.</w:t>
      </w:r>
      <w:r w:rsidRPr="00F8631D">
        <w:rPr>
          <w:szCs w:val="24"/>
        </w:rPr>
        <w:t xml:space="preserve">   </w:t>
      </w:r>
    </w:p>
    <w:p w:rsidR="00F8631D" w:rsidRPr="00F8631D" w:rsidRDefault="00F8631D" w:rsidP="00F8631D">
      <w:pPr>
        <w:tabs>
          <w:tab w:val="left" w:pos="1134"/>
        </w:tabs>
        <w:overflowPunct w:val="0"/>
        <w:autoSpaceDE w:val="0"/>
        <w:autoSpaceDN w:val="0"/>
        <w:adjustRightInd w:val="0"/>
        <w:ind w:firstLine="709"/>
        <w:jc w:val="both"/>
        <w:rPr>
          <w:szCs w:val="24"/>
        </w:rPr>
      </w:pPr>
      <w:r w:rsidRPr="00F8631D">
        <w:rPr>
          <w:szCs w:val="24"/>
        </w:rPr>
        <w:t>3.</w:t>
      </w:r>
      <w:r w:rsidRPr="00F8631D">
        <w:rPr>
          <w:szCs w:val="24"/>
        </w:rPr>
        <w:tab/>
        <w:t>Dėl NVO tarybos posėdžių lankomumo</w:t>
      </w:r>
      <w:r>
        <w:rPr>
          <w:szCs w:val="24"/>
        </w:rPr>
        <w:t>.</w:t>
      </w:r>
    </w:p>
    <w:p w:rsidR="00F8631D" w:rsidRPr="00F8631D" w:rsidRDefault="00F8631D" w:rsidP="00F8631D">
      <w:pPr>
        <w:tabs>
          <w:tab w:val="left" w:pos="1134"/>
        </w:tabs>
        <w:overflowPunct w:val="0"/>
        <w:autoSpaceDE w:val="0"/>
        <w:autoSpaceDN w:val="0"/>
        <w:adjustRightInd w:val="0"/>
        <w:ind w:firstLine="709"/>
        <w:jc w:val="both"/>
        <w:rPr>
          <w:szCs w:val="24"/>
        </w:rPr>
      </w:pPr>
      <w:r w:rsidRPr="00F8631D">
        <w:rPr>
          <w:szCs w:val="24"/>
        </w:rPr>
        <w:t>4.</w:t>
      </w:r>
      <w:r w:rsidRPr="00F8631D">
        <w:rPr>
          <w:szCs w:val="24"/>
        </w:rPr>
        <w:tab/>
        <w:t>Dėl pasiūlymų Klaipėdos miesto savivaldybės biudžetui</w:t>
      </w:r>
      <w:r>
        <w:rPr>
          <w:szCs w:val="24"/>
        </w:rPr>
        <w:t>.</w:t>
      </w:r>
    </w:p>
    <w:p w:rsidR="00D524CB" w:rsidRPr="00F8631D" w:rsidRDefault="00F8631D" w:rsidP="00F8631D">
      <w:pPr>
        <w:tabs>
          <w:tab w:val="left" w:pos="1134"/>
        </w:tabs>
        <w:overflowPunct w:val="0"/>
        <w:autoSpaceDE w:val="0"/>
        <w:autoSpaceDN w:val="0"/>
        <w:adjustRightInd w:val="0"/>
        <w:ind w:firstLine="709"/>
        <w:jc w:val="both"/>
        <w:rPr>
          <w:szCs w:val="24"/>
        </w:rPr>
      </w:pPr>
      <w:r w:rsidRPr="00F8631D">
        <w:rPr>
          <w:szCs w:val="24"/>
        </w:rPr>
        <w:t>5.</w:t>
      </w:r>
      <w:r w:rsidRPr="00F8631D">
        <w:rPr>
          <w:szCs w:val="24"/>
        </w:rPr>
        <w:tab/>
        <w:t>Einamieji klausimai.</w:t>
      </w:r>
    </w:p>
    <w:p w:rsidR="00134CFF" w:rsidRDefault="00134CFF" w:rsidP="00E45625">
      <w:pPr>
        <w:overflowPunct w:val="0"/>
        <w:autoSpaceDE w:val="0"/>
        <w:autoSpaceDN w:val="0"/>
        <w:adjustRightInd w:val="0"/>
        <w:ind w:firstLine="709"/>
        <w:jc w:val="both"/>
        <w:rPr>
          <w:szCs w:val="24"/>
        </w:rPr>
      </w:pPr>
    </w:p>
    <w:p w:rsidR="00F8631D" w:rsidRPr="00F8631D" w:rsidRDefault="00E45625" w:rsidP="00F8631D">
      <w:pPr>
        <w:pStyle w:val="Sraopastraipa"/>
        <w:numPr>
          <w:ilvl w:val="0"/>
          <w:numId w:val="11"/>
        </w:numPr>
        <w:tabs>
          <w:tab w:val="left" w:pos="851"/>
        </w:tabs>
        <w:overflowPunct w:val="0"/>
        <w:autoSpaceDE w:val="0"/>
        <w:autoSpaceDN w:val="0"/>
        <w:adjustRightInd w:val="0"/>
        <w:jc w:val="both"/>
        <w:rPr>
          <w:szCs w:val="24"/>
        </w:rPr>
      </w:pPr>
      <w:r w:rsidRPr="00B25CCF">
        <w:rPr>
          <w:szCs w:val="24"/>
        </w:rPr>
        <w:t>SVARSTYTA.</w:t>
      </w:r>
      <w:r w:rsidR="00D524CB" w:rsidRPr="00D524CB">
        <w:t xml:space="preserve"> </w:t>
      </w:r>
      <w:r w:rsidR="00F8631D">
        <w:t>Dėl NVO tarybos nuostatų keitimas.</w:t>
      </w:r>
    </w:p>
    <w:p w:rsidR="00F8631D" w:rsidRPr="00F8631D" w:rsidRDefault="00F8631D" w:rsidP="00F8631D">
      <w:pPr>
        <w:tabs>
          <w:tab w:val="left" w:pos="851"/>
        </w:tabs>
        <w:overflowPunct w:val="0"/>
        <w:autoSpaceDE w:val="0"/>
        <w:autoSpaceDN w:val="0"/>
        <w:adjustRightInd w:val="0"/>
        <w:ind w:firstLine="709"/>
        <w:jc w:val="both"/>
        <w:rPr>
          <w:szCs w:val="24"/>
        </w:rPr>
      </w:pPr>
      <w:r>
        <w:rPr>
          <w:szCs w:val="24"/>
        </w:rPr>
        <w:t>Liudvika Kuzminčiūtė pristatė Nevyriausybinių organizacijų tarybos nuostatų keitimą, šioje darbo grupėje buvo Renolda Senovaitienė, Jurgita Činauskaitė-Citiner ir Liudvika Kuzminčūtė. Buvo pristatyti visi siūlomi pataisymai, papildymai nuostatų. Vyko diskusija ir buvo priimti sprendimai.</w:t>
      </w:r>
    </w:p>
    <w:p w:rsidR="00153396" w:rsidRDefault="00153396" w:rsidP="00F8631D">
      <w:pPr>
        <w:tabs>
          <w:tab w:val="left" w:pos="851"/>
        </w:tabs>
        <w:overflowPunct w:val="0"/>
        <w:autoSpaceDE w:val="0"/>
        <w:autoSpaceDN w:val="0"/>
        <w:adjustRightInd w:val="0"/>
        <w:ind w:left="567"/>
        <w:jc w:val="both"/>
        <w:rPr>
          <w:szCs w:val="24"/>
        </w:rPr>
      </w:pPr>
      <w:r w:rsidRPr="00F8631D">
        <w:rPr>
          <w:szCs w:val="24"/>
        </w:rPr>
        <w:t>NUTARTA:</w:t>
      </w:r>
    </w:p>
    <w:p w:rsidR="00F8631D" w:rsidRPr="00F8631D" w:rsidRDefault="00E32F8A" w:rsidP="00E32F8A">
      <w:pPr>
        <w:tabs>
          <w:tab w:val="left" w:pos="851"/>
        </w:tabs>
        <w:overflowPunct w:val="0"/>
        <w:autoSpaceDE w:val="0"/>
        <w:autoSpaceDN w:val="0"/>
        <w:adjustRightInd w:val="0"/>
        <w:ind w:firstLine="567"/>
        <w:jc w:val="both"/>
        <w:rPr>
          <w:szCs w:val="24"/>
        </w:rPr>
      </w:pPr>
      <w:r>
        <w:rPr>
          <w:szCs w:val="24"/>
        </w:rPr>
        <w:t xml:space="preserve">Pritarta bendru sutarimu, kreiptis į Klaipėdos miesto savivaldybės administraciją su siūlymu keisti Nevyriausybinių organizacijų tarybos nuostatus. </w:t>
      </w:r>
    </w:p>
    <w:p w:rsidR="00061B56" w:rsidRDefault="00061B56" w:rsidP="00B25CCF">
      <w:pPr>
        <w:pStyle w:val="Sraopastraipa"/>
        <w:tabs>
          <w:tab w:val="left" w:pos="851"/>
        </w:tabs>
        <w:overflowPunct w:val="0"/>
        <w:autoSpaceDE w:val="0"/>
        <w:autoSpaceDN w:val="0"/>
        <w:adjustRightInd w:val="0"/>
        <w:ind w:left="0" w:firstLine="567"/>
        <w:jc w:val="both"/>
      </w:pPr>
    </w:p>
    <w:p w:rsidR="00B25CCF" w:rsidRDefault="00B25CCF" w:rsidP="00B25CCF">
      <w:pPr>
        <w:overflowPunct w:val="0"/>
        <w:autoSpaceDE w:val="0"/>
        <w:autoSpaceDN w:val="0"/>
        <w:adjustRightInd w:val="0"/>
        <w:ind w:firstLine="567"/>
        <w:jc w:val="both"/>
      </w:pPr>
    </w:p>
    <w:p w:rsidR="00134CFF" w:rsidRDefault="00061B56" w:rsidP="00E32F8A">
      <w:pPr>
        <w:pStyle w:val="Sraopastraipa"/>
        <w:numPr>
          <w:ilvl w:val="0"/>
          <w:numId w:val="11"/>
        </w:numPr>
        <w:overflowPunct w:val="0"/>
        <w:autoSpaceDE w:val="0"/>
        <w:autoSpaceDN w:val="0"/>
        <w:adjustRightInd w:val="0"/>
        <w:jc w:val="both"/>
      </w:pPr>
      <w:r w:rsidRPr="00E32F8A">
        <w:rPr>
          <w:szCs w:val="24"/>
        </w:rPr>
        <w:t>SVARSTYTA.</w:t>
      </w:r>
      <w:r w:rsidRPr="006940F7">
        <w:t xml:space="preserve"> </w:t>
      </w:r>
      <w:r w:rsidR="00E32F8A">
        <w:t>Dėl NVO duomenų bazės sudarymas.</w:t>
      </w:r>
    </w:p>
    <w:p w:rsidR="00E32F8A" w:rsidRDefault="00E32F8A" w:rsidP="00E32F8A">
      <w:pPr>
        <w:overflowPunct w:val="0"/>
        <w:autoSpaceDE w:val="0"/>
        <w:autoSpaceDN w:val="0"/>
        <w:adjustRightInd w:val="0"/>
        <w:ind w:firstLine="709"/>
        <w:jc w:val="both"/>
        <w:rPr>
          <w:szCs w:val="24"/>
        </w:rPr>
      </w:pPr>
      <w:r>
        <w:rPr>
          <w:szCs w:val="24"/>
        </w:rPr>
        <w:t>Liudvika Kuzminčiūtė paminėjo, kad būtų labai naudinga sukurti NVO bazę ir kuo greičiau, problema ta, kad labai sunku surinkti visą informaciją. Išsakė savo mintį, kad būtų gal būt kur kas greičiau jei Klaipėdos miesto savivaldybės internetiniame tinklapyje būtų sukurta nauja skiltis Nevyriausybin</w:t>
      </w:r>
      <w:r w:rsidR="00DE43A8">
        <w:rPr>
          <w:szCs w:val="24"/>
        </w:rPr>
        <w:t>ėms</w:t>
      </w:r>
      <w:r>
        <w:rPr>
          <w:szCs w:val="24"/>
        </w:rPr>
        <w:t xml:space="preserve"> organizacij</w:t>
      </w:r>
      <w:r w:rsidR="00DE43A8">
        <w:rPr>
          <w:szCs w:val="24"/>
        </w:rPr>
        <w:t>oms</w:t>
      </w:r>
      <w:r>
        <w:rPr>
          <w:szCs w:val="24"/>
        </w:rPr>
        <w:t xml:space="preserve">, kurios pačios galėtų užsiregistruoti ir suteikti apie save visus duomenis, jų veiklumą ir visą kitą informaciją. </w:t>
      </w:r>
      <w:r w:rsidR="00DE43A8">
        <w:rPr>
          <w:szCs w:val="24"/>
        </w:rPr>
        <w:t>Germanas Čepas pateikė gerą pavyzdį kaip savivaldybės administracija skelbia informaciją apie sporto srityje veikiančias nevyriausybines organizacijas. Disku</w:t>
      </w:r>
      <w:r w:rsidR="00E738DB">
        <w:rPr>
          <w:szCs w:val="24"/>
        </w:rPr>
        <w:t>tu</w:t>
      </w:r>
      <w:r w:rsidR="00DE43A8">
        <w:rPr>
          <w:szCs w:val="24"/>
        </w:rPr>
        <w:t xml:space="preserve">ota apie galimybę savivaldybės tinklalapio Gyventojams skirtoje dalyje sukurti atskirą skiltį skirtą Nevyriausybinėms organizacijoms, kurioje savivaldybės administracijos atsakingi padaliniai </w:t>
      </w:r>
      <w:r w:rsidR="00E738DB">
        <w:rPr>
          <w:szCs w:val="24"/>
        </w:rPr>
        <w:t>paskelbtų</w:t>
      </w:r>
      <w:r w:rsidR="0043579A">
        <w:rPr>
          <w:szCs w:val="24"/>
        </w:rPr>
        <w:t xml:space="preserve"> informaciją apie jų kuruojamų veiklų srityse veikiančias nevyriausybines organizacijas. </w:t>
      </w:r>
      <w:r w:rsidR="00E738DB">
        <w:rPr>
          <w:szCs w:val="24"/>
        </w:rPr>
        <w:t xml:space="preserve"> </w:t>
      </w:r>
    </w:p>
    <w:p w:rsidR="00E32F8A" w:rsidRDefault="00E32F8A" w:rsidP="00E32F8A">
      <w:pPr>
        <w:overflowPunct w:val="0"/>
        <w:autoSpaceDE w:val="0"/>
        <w:autoSpaceDN w:val="0"/>
        <w:adjustRightInd w:val="0"/>
        <w:ind w:firstLine="709"/>
        <w:jc w:val="both"/>
        <w:rPr>
          <w:szCs w:val="24"/>
        </w:rPr>
      </w:pPr>
      <w:r>
        <w:rPr>
          <w:szCs w:val="24"/>
        </w:rPr>
        <w:t>NUTARTA:</w:t>
      </w:r>
    </w:p>
    <w:p w:rsidR="00E32F8A" w:rsidRPr="00E32F8A" w:rsidRDefault="00E32F8A" w:rsidP="00E32F8A">
      <w:pPr>
        <w:overflowPunct w:val="0"/>
        <w:autoSpaceDE w:val="0"/>
        <w:autoSpaceDN w:val="0"/>
        <w:adjustRightInd w:val="0"/>
        <w:ind w:firstLine="709"/>
        <w:jc w:val="both"/>
        <w:rPr>
          <w:szCs w:val="24"/>
        </w:rPr>
      </w:pPr>
      <w:r>
        <w:rPr>
          <w:szCs w:val="24"/>
        </w:rPr>
        <w:t>Pritarta</w:t>
      </w:r>
      <w:r w:rsidR="00DE43A8">
        <w:rPr>
          <w:szCs w:val="24"/>
        </w:rPr>
        <w:t xml:space="preserve"> bendru sutarimu</w:t>
      </w:r>
      <w:r>
        <w:rPr>
          <w:szCs w:val="24"/>
        </w:rPr>
        <w:t xml:space="preserve"> kad Liudvika Kuzminčiūtė</w:t>
      </w:r>
      <w:r w:rsidR="0043579A">
        <w:rPr>
          <w:szCs w:val="24"/>
        </w:rPr>
        <w:t xml:space="preserve"> kartu su Arvydu</w:t>
      </w:r>
      <w:r w:rsidR="00DE43A8">
        <w:rPr>
          <w:szCs w:val="24"/>
        </w:rPr>
        <w:t xml:space="preserve"> Cesiuliu parengs</w:t>
      </w:r>
      <w:r w:rsidR="0043579A">
        <w:rPr>
          <w:szCs w:val="24"/>
        </w:rPr>
        <w:t xml:space="preserve"> </w:t>
      </w:r>
      <w:r>
        <w:rPr>
          <w:szCs w:val="24"/>
        </w:rPr>
        <w:t xml:space="preserve">raštą Klaipėdos miesto savivaldybės administracijai su rekomendacija </w:t>
      </w:r>
      <w:r w:rsidR="0043579A">
        <w:rPr>
          <w:szCs w:val="24"/>
        </w:rPr>
        <w:t xml:space="preserve">savivaldybės tinklapyje Gyventojų dalyje </w:t>
      </w:r>
      <w:r>
        <w:rPr>
          <w:szCs w:val="24"/>
        </w:rPr>
        <w:t>sukurti naują skiltį</w:t>
      </w:r>
      <w:r w:rsidR="0043579A">
        <w:rPr>
          <w:szCs w:val="24"/>
        </w:rPr>
        <w:t>, kurioje būtų skelbiama informacija apie mieste veikiančias nevyriausybines organizacijas</w:t>
      </w:r>
      <w:r>
        <w:rPr>
          <w:szCs w:val="24"/>
        </w:rPr>
        <w:t xml:space="preserve">.  </w:t>
      </w:r>
    </w:p>
    <w:p w:rsidR="00CC2698" w:rsidRDefault="00CC2698" w:rsidP="00CC2698">
      <w:pPr>
        <w:tabs>
          <w:tab w:val="left" w:pos="1134"/>
        </w:tabs>
        <w:overflowPunct w:val="0"/>
        <w:autoSpaceDE w:val="0"/>
        <w:autoSpaceDN w:val="0"/>
        <w:adjustRightInd w:val="0"/>
        <w:rPr>
          <w:szCs w:val="24"/>
        </w:rPr>
      </w:pPr>
    </w:p>
    <w:p w:rsidR="00056155" w:rsidRPr="00893FFA" w:rsidRDefault="0041141B" w:rsidP="00893FFA">
      <w:pPr>
        <w:pStyle w:val="Sraopastraipa"/>
        <w:numPr>
          <w:ilvl w:val="0"/>
          <w:numId w:val="11"/>
        </w:numPr>
        <w:tabs>
          <w:tab w:val="left" w:pos="1134"/>
        </w:tabs>
        <w:overflowPunct w:val="0"/>
        <w:autoSpaceDE w:val="0"/>
        <w:autoSpaceDN w:val="0"/>
        <w:adjustRightInd w:val="0"/>
        <w:rPr>
          <w:szCs w:val="24"/>
        </w:rPr>
      </w:pPr>
      <w:r w:rsidRPr="00893FFA">
        <w:rPr>
          <w:szCs w:val="24"/>
        </w:rPr>
        <w:t xml:space="preserve">SVARSTYTA. </w:t>
      </w:r>
      <w:r w:rsidR="00893FFA" w:rsidRPr="00893FFA">
        <w:rPr>
          <w:szCs w:val="24"/>
        </w:rPr>
        <w:t>Dėl NVO tarybos posėdžių lankomumas.</w:t>
      </w:r>
    </w:p>
    <w:p w:rsidR="00893FFA" w:rsidRDefault="00893FFA" w:rsidP="00893FFA">
      <w:pPr>
        <w:tabs>
          <w:tab w:val="left" w:pos="1134"/>
        </w:tabs>
        <w:overflowPunct w:val="0"/>
        <w:autoSpaceDE w:val="0"/>
        <w:autoSpaceDN w:val="0"/>
        <w:adjustRightInd w:val="0"/>
        <w:ind w:firstLine="709"/>
        <w:rPr>
          <w:szCs w:val="24"/>
        </w:rPr>
      </w:pPr>
      <w:r>
        <w:rPr>
          <w:szCs w:val="24"/>
        </w:rPr>
        <w:t>Pirmininkė išsakė pastebėjimus, dėl NVO tarybos narių lankomumo. Šiuo metu lankomumas siekia tik 66</w:t>
      </w:r>
      <w:r w:rsidRPr="001C3FB3">
        <w:rPr>
          <w:szCs w:val="24"/>
        </w:rPr>
        <w:t>%. Labai neaktyviai lanko</w:t>
      </w:r>
      <w:r>
        <w:rPr>
          <w:szCs w:val="24"/>
        </w:rPr>
        <w:t xml:space="preserve">mi posėdžiai, </w:t>
      </w:r>
      <w:r w:rsidR="0043579A">
        <w:rPr>
          <w:szCs w:val="24"/>
        </w:rPr>
        <w:t>o 2016 metais du tarybos nariai nedalyvavo nei viename tarybos posėdyje.</w:t>
      </w:r>
      <w:r>
        <w:rPr>
          <w:szCs w:val="24"/>
        </w:rPr>
        <w:t xml:space="preserve"> </w:t>
      </w:r>
      <w:r w:rsidR="0043579A">
        <w:rPr>
          <w:szCs w:val="24"/>
        </w:rPr>
        <w:t>V</w:t>
      </w:r>
      <w:r>
        <w:rPr>
          <w:szCs w:val="24"/>
        </w:rPr>
        <w:t xml:space="preserve">ienas NVO tarybos narys Simonas Gentvilas atsistatydino iš tarybos, nes per rinkimus buvo išrinktas į </w:t>
      </w:r>
      <w:r w:rsidR="0043579A">
        <w:rPr>
          <w:szCs w:val="24"/>
        </w:rPr>
        <w:t>S</w:t>
      </w:r>
      <w:r>
        <w:rPr>
          <w:szCs w:val="24"/>
        </w:rPr>
        <w:t xml:space="preserve">eimą, todėl šiuo metu trūksta nario </w:t>
      </w:r>
      <w:r>
        <w:rPr>
          <w:szCs w:val="24"/>
        </w:rPr>
        <w:lastRenderedPageBreak/>
        <w:t>taryboje, todėl būtina kreiptis į Klaipėdos miesto savivaldybės administraciją dėl naujai deleguojamo tarybos nario. Vyksta diskusija.</w:t>
      </w:r>
    </w:p>
    <w:p w:rsidR="007B4799" w:rsidRDefault="007B4799" w:rsidP="007B4799">
      <w:pPr>
        <w:tabs>
          <w:tab w:val="left" w:pos="1134"/>
        </w:tabs>
        <w:overflowPunct w:val="0"/>
        <w:autoSpaceDE w:val="0"/>
        <w:autoSpaceDN w:val="0"/>
        <w:adjustRightInd w:val="0"/>
        <w:ind w:firstLine="709"/>
        <w:rPr>
          <w:szCs w:val="24"/>
        </w:rPr>
      </w:pPr>
      <w:r>
        <w:rPr>
          <w:szCs w:val="24"/>
        </w:rPr>
        <w:t>Arvydas Cesiulis pasiūlė, kad taryba apsispręstų dėl pastovaus NVO tarybos posėdžio laiko bei datos. Vyko diskusija. Buvo pasiūlyta posėdžius daryti</w:t>
      </w:r>
      <w:r w:rsidRPr="00856D71">
        <w:t xml:space="preserve"> </w:t>
      </w:r>
      <w:r w:rsidRPr="00856D71">
        <w:rPr>
          <w:szCs w:val="24"/>
        </w:rPr>
        <w:t>kiekvieno mėnesio antrą savaitę</w:t>
      </w:r>
      <w:r>
        <w:rPr>
          <w:szCs w:val="24"/>
        </w:rPr>
        <w:t xml:space="preserve"> ketvirtadieniais 9 val. </w:t>
      </w:r>
    </w:p>
    <w:p w:rsidR="007B4799" w:rsidRDefault="007B4799" w:rsidP="00893FFA">
      <w:pPr>
        <w:tabs>
          <w:tab w:val="left" w:pos="1134"/>
        </w:tabs>
        <w:overflowPunct w:val="0"/>
        <w:autoSpaceDE w:val="0"/>
        <w:autoSpaceDN w:val="0"/>
        <w:adjustRightInd w:val="0"/>
        <w:ind w:firstLine="709"/>
        <w:rPr>
          <w:szCs w:val="24"/>
        </w:rPr>
      </w:pPr>
    </w:p>
    <w:p w:rsidR="00893FFA" w:rsidRDefault="00893FFA" w:rsidP="00893FFA">
      <w:pPr>
        <w:tabs>
          <w:tab w:val="left" w:pos="1134"/>
        </w:tabs>
        <w:overflowPunct w:val="0"/>
        <w:autoSpaceDE w:val="0"/>
        <w:autoSpaceDN w:val="0"/>
        <w:adjustRightInd w:val="0"/>
        <w:ind w:firstLine="709"/>
        <w:rPr>
          <w:szCs w:val="24"/>
        </w:rPr>
      </w:pPr>
      <w:r>
        <w:rPr>
          <w:szCs w:val="24"/>
        </w:rPr>
        <w:t>NUTARTA:</w:t>
      </w:r>
    </w:p>
    <w:p w:rsidR="00893FFA" w:rsidRDefault="00893FFA" w:rsidP="00893FFA">
      <w:pPr>
        <w:tabs>
          <w:tab w:val="left" w:pos="1134"/>
        </w:tabs>
        <w:overflowPunct w:val="0"/>
        <w:autoSpaceDE w:val="0"/>
        <w:autoSpaceDN w:val="0"/>
        <w:adjustRightInd w:val="0"/>
        <w:ind w:firstLine="709"/>
        <w:rPr>
          <w:szCs w:val="24"/>
        </w:rPr>
      </w:pPr>
      <w:r>
        <w:rPr>
          <w:szCs w:val="24"/>
        </w:rPr>
        <w:t>Kreiptis į Klaipėdos miesto savivaldybės administraciją, dėl naujai</w:t>
      </w:r>
      <w:r w:rsidR="00A04D13">
        <w:rPr>
          <w:szCs w:val="24"/>
        </w:rPr>
        <w:t xml:space="preserve"> deleguojamo tarybos nario, bei galimybės pakeisti du tarybos narius dėl nelankomų posėdžių.</w:t>
      </w:r>
    </w:p>
    <w:p w:rsidR="001C3FB3" w:rsidRDefault="005221BF" w:rsidP="00893FFA">
      <w:pPr>
        <w:tabs>
          <w:tab w:val="left" w:pos="1134"/>
        </w:tabs>
        <w:overflowPunct w:val="0"/>
        <w:autoSpaceDE w:val="0"/>
        <w:autoSpaceDN w:val="0"/>
        <w:adjustRightInd w:val="0"/>
        <w:ind w:firstLine="709"/>
        <w:rPr>
          <w:szCs w:val="24"/>
        </w:rPr>
      </w:pPr>
      <w:r w:rsidRPr="005221BF">
        <w:rPr>
          <w:szCs w:val="24"/>
        </w:rPr>
        <w:t xml:space="preserve">Bendru sutarimu pritarta posėdžius daryti kiekvieno mėnesio antrą savaitę ketvirtadieniais </w:t>
      </w:r>
    </w:p>
    <w:p w:rsidR="005221BF" w:rsidRDefault="005221BF" w:rsidP="001C3FB3">
      <w:pPr>
        <w:tabs>
          <w:tab w:val="left" w:pos="1134"/>
        </w:tabs>
        <w:overflowPunct w:val="0"/>
        <w:autoSpaceDE w:val="0"/>
        <w:autoSpaceDN w:val="0"/>
        <w:adjustRightInd w:val="0"/>
        <w:rPr>
          <w:szCs w:val="24"/>
        </w:rPr>
      </w:pPr>
      <w:r w:rsidRPr="005221BF">
        <w:rPr>
          <w:szCs w:val="24"/>
        </w:rPr>
        <w:t xml:space="preserve">9 </w:t>
      </w:r>
      <w:r w:rsidR="001C3FB3">
        <w:rPr>
          <w:szCs w:val="24"/>
        </w:rPr>
        <w:t>v</w:t>
      </w:r>
      <w:r w:rsidRPr="005221BF">
        <w:rPr>
          <w:szCs w:val="24"/>
        </w:rPr>
        <w:t>al.</w:t>
      </w:r>
    </w:p>
    <w:p w:rsidR="00BB6558" w:rsidRDefault="00BB6558" w:rsidP="00893FFA">
      <w:pPr>
        <w:tabs>
          <w:tab w:val="left" w:pos="1134"/>
        </w:tabs>
        <w:overflowPunct w:val="0"/>
        <w:autoSpaceDE w:val="0"/>
        <w:autoSpaceDN w:val="0"/>
        <w:adjustRightInd w:val="0"/>
        <w:ind w:firstLine="709"/>
        <w:rPr>
          <w:szCs w:val="24"/>
        </w:rPr>
      </w:pPr>
    </w:p>
    <w:p w:rsidR="00A04D13" w:rsidRDefault="00A04D13" w:rsidP="00A04D13">
      <w:pPr>
        <w:pStyle w:val="Sraopastraipa"/>
        <w:numPr>
          <w:ilvl w:val="0"/>
          <w:numId w:val="11"/>
        </w:numPr>
        <w:tabs>
          <w:tab w:val="left" w:pos="1134"/>
        </w:tabs>
        <w:overflowPunct w:val="0"/>
        <w:autoSpaceDE w:val="0"/>
        <w:autoSpaceDN w:val="0"/>
        <w:adjustRightInd w:val="0"/>
        <w:rPr>
          <w:szCs w:val="24"/>
        </w:rPr>
      </w:pPr>
      <w:r>
        <w:rPr>
          <w:szCs w:val="24"/>
        </w:rPr>
        <w:t>SVARSTYTA.</w:t>
      </w:r>
      <w:r w:rsidRPr="00A04D13">
        <w:t xml:space="preserve"> </w:t>
      </w:r>
      <w:r w:rsidRPr="00A04D13">
        <w:rPr>
          <w:szCs w:val="24"/>
        </w:rPr>
        <w:t>Dėl pasiūlymų Klaipėdos miesto savivaldybės biudžetui</w:t>
      </w:r>
      <w:r>
        <w:rPr>
          <w:szCs w:val="24"/>
        </w:rPr>
        <w:t>.</w:t>
      </w:r>
    </w:p>
    <w:p w:rsidR="00A04D13" w:rsidRDefault="00A04D13" w:rsidP="00A04D13">
      <w:pPr>
        <w:tabs>
          <w:tab w:val="left" w:pos="1134"/>
        </w:tabs>
        <w:overflowPunct w:val="0"/>
        <w:autoSpaceDE w:val="0"/>
        <w:autoSpaceDN w:val="0"/>
        <w:adjustRightInd w:val="0"/>
        <w:ind w:firstLine="709"/>
        <w:rPr>
          <w:szCs w:val="24"/>
        </w:rPr>
      </w:pPr>
      <w:r>
        <w:rPr>
          <w:szCs w:val="24"/>
        </w:rPr>
        <w:t xml:space="preserve">Pirmininkė pasiūlė sekantį posėdį daryti išplėstinį ir pasikviesti </w:t>
      </w:r>
      <w:r w:rsidR="005221BF">
        <w:rPr>
          <w:szCs w:val="24"/>
        </w:rPr>
        <w:t xml:space="preserve">suinteresuotus </w:t>
      </w:r>
      <w:r>
        <w:rPr>
          <w:szCs w:val="24"/>
        </w:rPr>
        <w:t xml:space="preserve">tarybos narius </w:t>
      </w:r>
      <w:r w:rsidR="005221BF">
        <w:rPr>
          <w:szCs w:val="24"/>
        </w:rPr>
        <w:t>ir už savivaldybės biudžeto programas atsakingus administracijos darbuotojus siekiant</w:t>
      </w:r>
      <w:r>
        <w:rPr>
          <w:szCs w:val="24"/>
        </w:rPr>
        <w:t xml:space="preserve"> aptart</w:t>
      </w:r>
      <w:r w:rsidR="005221BF">
        <w:rPr>
          <w:szCs w:val="24"/>
        </w:rPr>
        <w:t>i savivaldybės</w:t>
      </w:r>
      <w:r>
        <w:rPr>
          <w:szCs w:val="24"/>
        </w:rPr>
        <w:t xml:space="preserve"> biudžet</w:t>
      </w:r>
      <w:r w:rsidR="005221BF">
        <w:rPr>
          <w:szCs w:val="24"/>
        </w:rPr>
        <w:t>o projektą</w:t>
      </w:r>
      <w:r>
        <w:rPr>
          <w:szCs w:val="24"/>
        </w:rPr>
        <w:t xml:space="preserve"> bei</w:t>
      </w:r>
      <w:r w:rsidR="005221BF" w:rsidRPr="005221BF">
        <w:t xml:space="preserve"> </w:t>
      </w:r>
      <w:r w:rsidR="005221BF" w:rsidRPr="005221BF">
        <w:rPr>
          <w:szCs w:val="24"/>
        </w:rPr>
        <w:t>pasiūlymus ir galimybes</w:t>
      </w:r>
      <w:r w:rsidR="005221BF">
        <w:rPr>
          <w:szCs w:val="24"/>
        </w:rPr>
        <w:t xml:space="preserve"> nevyriausybinėms organizacijoms</w:t>
      </w:r>
      <w:r w:rsidR="005221BF" w:rsidRPr="005221BF">
        <w:rPr>
          <w:szCs w:val="24"/>
        </w:rPr>
        <w:t xml:space="preserve"> dalyvauti viešųjų paslaugų teikime. </w:t>
      </w:r>
      <w:r>
        <w:rPr>
          <w:szCs w:val="24"/>
        </w:rPr>
        <w:t xml:space="preserve">  Šiai minčiai tarybos nariai pritaria, vyksta diskusija.  </w:t>
      </w:r>
    </w:p>
    <w:p w:rsidR="00A04D13" w:rsidRDefault="00A04D13" w:rsidP="00A04D13">
      <w:pPr>
        <w:tabs>
          <w:tab w:val="left" w:pos="1134"/>
        </w:tabs>
        <w:overflowPunct w:val="0"/>
        <w:autoSpaceDE w:val="0"/>
        <w:autoSpaceDN w:val="0"/>
        <w:adjustRightInd w:val="0"/>
        <w:ind w:firstLine="709"/>
        <w:rPr>
          <w:szCs w:val="24"/>
        </w:rPr>
      </w:pPr>
      <w:r>
        <w:rPr>
          <w:szCs w:val="24"/>
        </w:rPr>
        <w:t>NUTARTA:</w:t>
      </w:r>
    </w:p>
    <w:p w:rsidR="005221BF" w:rsidRDefault="00A04D13" w:rsidP="001C3FB3">
      <w:pPr>
        <w:tabs>
          <w:tab w:val="left" w:pos="1134"/>
        </w:tabs>
        <w:overflowPunct w:val="0"/>
        <w:autoSpaceDE w:val="0"/>
        <w:autoSpaceDN w:val="0"/>
        <w:adjustRightInd w:val="0"/>
        <w:ind w:firstLine="709"/>
        <w:rPr>
          <w:szCs w:val="24"/>
        </w:rPr>
      </w:pPr>
      <w:r>
        <w:rPr>
          <w:szCs w:val="24"/>
        </w:rPr>
        <w:t>Kreiptis į Klaipėdos miesto Merą dėl išplėstinio posėdžio</w:t>
      </w:r>
      <w:r w:rsidR="005221BF">
        <w:rPr>
          <w:szCs w:val="24"/>
        </w:rPr>
        <w:t xml:space="preserve"> organizavimo gruodžio 15 d. 9:00 val</w:t>
      </w:r>
      <w:r>
        <w:rPr>
          <w:szCs w:val="24"/>
        </w:rPr>
        <w:t>.</w:t>
      </w:r>
    </w:p>
    <w:p w:rsidR="00A04D13" w:rsidRDefault="00A04D13" w:rsidP="001C3FB3">
      <w:pPr>
        <w:tabs>
          <w:tab w:val="left" w:pos="1134"/>
        </w:tabs>
        <w:overflowPunct w:val="0"/>
        <w:autoSpaceDE w:val="0"/>
        <w:autoSpaceDN w:val="0"/>
        <w:adjustRightInd w:val="0"/>
        <w:ind w:firstLine="709"/>
        <w:rPr>
          <w:szCs w:val="24"/>
        </w:rPr>
      </w:pPr>
      <w:r>
        <w:rPr>
          <w:szCs w:val="24"/>
        </w:rPr>
        <w:t>SVARSTYTA. Einamieji klausimai.</w:t>
      </w:r>
    </w:p>
    <w:p w:rsidR="00A04D13" w:rsidRDefault="00A04D13" w:rsidP="00A04D13">
      <w:pPr>
        <w:tabs>
          <w:tab w:val="left" w:pos="1134"/>
        </w:tabs>
        <w:overflowPunct w:val="0"/>
        <w:autoSpaceDE w:val="0"/>
        <w:autoSpaceDN w:val="0"/>
        <w:adjustRightInd w:val="0"/>
        <w:ind w:firstLine="709"/>
        <w:rPr>
          <w:szCs w:val="24"/>
        </w:rPr>
      </w:pPr>
      <w:r>
        <w:rPr>
          <w:szCs w:val="24"/>
        </w:rPr>
        <w:t xml:space="preserve">Virginija Kairienė prašo NVO tarybos, kad </w:t>
      </w:r>
      <w:r w:rsidR="003C6E22">
        <w:rPr>
          <w:szCs w:val="24"/>
        </w:rPr>
        <w:t>pakarto</w:t>
      </w:r>
      <w:r w:rsidR="00FF76AB">
        <w:rPr>
          <w:szCs w:val="24"/>
        </w:rPr>
        <w:t>t</w:t>
      </w:r>
      <w:r w:rsidR="003C6E22">
        <w:rPr>
          <w:szCs w:val="24"/>
        </w:rPr>
        <w:t xml:space="preserve">inai </w:t>
      </w:r>
      <w:r>
        <w:rPr>
          <w:szCs w:val="24"/>
        </w:rPr>
        <w:t>kreipt</w:t>
      </w:r>
      <w:r w:rsidR="005221BF">
        <w:rPr>
          <w:szCs w:val="24"/>
        </w:rPr>
        <w:t>ų</w:t>
      </w:r>
      <w:r>
        <w:rPr>
          <w:szCs w:val="24"/>
        </w:rPr>
        <w:t xml:space="preserve">si į Klaipėdos miesto </w:t>
      </w:r>
      <w:r w:rsidR="003C6E22">
        <w:rPr>
          <w:szCs w:val="24"/>
        </w:rPr>
        <w:t>administraciją, teisės skyrių</w:t>
      </w:r>
      <w:r>
        <w:rPr>
          <w:szCs w:val="24"/>
        </w:rPr>
        <w:t xml:space="preserve"> dėl rašto į kurį niekaip nesulau</w:t>
      </w:r>
      <w:r w:rsidR="003C6E22">
        <w:rPr>
          <w:szCs w:val="24"/>
        </w:rPr>
        <w:t>kia atsakymo dėl patalpų nuomos, kuris buvo išsi</w:t>
      </w:r>
      <w:r w:rsidR="005221BF">
        <w:rPr>
          <w:szCs w:val="24"/>
        </w:rPr>
        <w:t>ų</w:t>
      </w:r>
      <w:r w:rsidR="003C6E22">
        <w:rPr>
          <w:szCs w:val="24"/>
        </w:rPr>
        <w:t>stas 2015-12 mėn. ir iki šiol nėra atsakymo. Vyksta diskusija.</w:t>
      </w:r>
    </w:p>
    <w:p w:rsidR="003C6E22" w:rsidRDefault="003C6E22" w:rsidP="00A04D13">
      <w:pPr>
        <w:tabs>
          <w:tab w:val="left" w:pos="1134"/>
        </w:tabs>
        <w:overflowPunct w:val="0"/>
        <w:autoSpaceDE w:val="0"/>
        <w:autoSpaceDN w:val="0"/>
        <w:adjustRightInd w:val="0"/>
        <w:ind w:firstLine="709"/>
        <w:rPr>
          <w:szCs w:val="24"/>
        </w:rPr>
      </w:pPr>
      <w:r>
        <w:rPr>
          <w:szCs w:val="24"/>
        </w:rPr>
        <w:t xml:space="preserve">Arvydas Cesiulis pasiūlė Virginijai Kairienei paruošti naują raštą, su konkrečiais klausimais Klaipėdos miesto savivaldybės administracijai. </w:t>
      </w:r>
    </w:p>
    <w:p w:rsidR="003C6E22" w:rsidRDefault="003C6E22" w:rsidP="003C6E22">
      <w:pPr>
        <w:tabs>
          <w:tab w:val="left" w:pos="1134"/>
        </w:tabs>
        <w:overflowPunct w:val="0"/>
        <w:autoSpaceDE w:val="0"/>
        <w:autoSpaceDN w:val="0"/>
        <w:adjustRightInd w:val="0"/>
        <w:ind w:firstLine="709"/>
        <w:rPr>
          <w:szCs w:val="24"/>
        </w:rPr>
      </w:pPr>
      <w:r>
        <w:rPr>
          <w:szCs w:val="24"/>
        </w:rPr>
        <w:t xml:space="preserve">Raimonda Mažonienė pakvietė Nevyriausybinių organizacijų tarybą į renginį </w:t>
      </w:r>
      <w:r w:rsidRPr="003C6E22">
        <w:rPr>
          <w:szCs w:val="24"/>
        </w:rPr>
        <w:t>Jaunųjų klaipėdiečių kūrėjų, išvykusių iš Klaipėdos ar Lietuvos kūrybos pristatymo</w:t>
      </w:r>
      <w:r>
        <w:rPr>
          <w:szCs w:val="24"/>
        </w:rPr>
        <w:t xml:space="preserve"> </w:t>
      </w:r>
      <w:r w:rsidRPr="003C6E22">
        <w:rPr>
          <w:szCs w:val="24"/>
        </w:rPr>
        <w:t xml:space="preserve">„Mes esame-2016“ </w:t>
      </w:r>
      <w:r>
        <w:rPr>
          <w:szCs w:val="24"/>
        </w:rPr>
        <w:t>, supažindino su pr</w:t>
      </w:r>
      <w:r w:rsidR="00656895">
        <w:rPr>
          <w:szCs w:val="24"/>
        </w:rPr>
        <w:t>o</w:t>
      </w:r>
      <w:r>
        <w:rPr>
          <w:szCs w:val="24"/>
        </w:rPr>
        <w:t>grama.</w:t>
      </w:r>
    </w:p>
    <w:p w:rsidR="003C6E22" w:rsidRDefault="003C6E22" w:rsidP="00A04D13">
      <w:pPr>
        <w:tabs>
          <w:tab w:val="left" w:pos="1134"/>
        </w:tabs>
        <w:overflowPunct w:val="0"/>
        <w:autoSpaceDE w:val="0"/>
        <w:autoSpaceDN w:val="0"/>
        <w:adjustRightInd w:val="0"/>
        <w:ind w:firstLine="709"/>
        <w:rPr>
          <w:szCs w:val="24"/>
        </w:rPr>
      </w:pPr>
      <w:r>
        <w:rPr>
          <w:szCs w:val="24"/>
        </w:rPr>
        <w:t>NUTARTA:</w:t>
      </w:r>
    </w:p>
    <w:p w:rsidR="003C6E22" w:rsidRDefault="003C6E22" w:rsidP="00A04D13">
      <w:pPr>
        <w:tabs>
          <w:tab w:val="left" w:pos="1134"/>
        </w:tabs>
        <w:overflowPunct w:val="0"/>
        <w:autoSpaceDE w:val="0"/>
        <w:autoSpaceDN w:val="0"/>
        <w:adjustRightInd w:val="0"/>
        <w:ind w:firstLine="709"/>
        <w:rPr>
          <w:szCs w:val="24"/>
        </w:rPr>
      </w:pPr>
      <w:r>
        <w:rPr>
          <w:szCs w:val="24"/>
        </w:rPr>
        <w:t xml:space="preserve">Virginija Kairienė parašys raštą </w:t>
      </w:r>
      <w:r w:rsidR="007B4799">
        <w:rPr>
          <w:szCs w:val="24"/>
        </w:rPr>
        <w:t xml:space="preserve">savivaldybės administracijai </w:t>
      </w:r>
      <w:r>
        <w:rPr>
          <w:szCs w:val="24"/>
        </w:rPr>
        <w:t>dėl patalpų</w:t>
      </w:r>
      <w:r w:rsidR="007B4799">
        <w:rPr>
          <w:szCs w:val="24"/>
        </w:rPr>
        <w:t xml:space="preserve"> nevyriausybinėms organizacijoms</w:t>
      </w:r>
      <w:r>
        <w:rPr>
          <w:szCs w:val="24"/>
        </w:rPr>
        <w:t xml:space="preserve"> nuomos.</w:t>
      </w:r>
    </w:p>
    <w:p w:rsidR="00856D71" w:rsidRDefault="007B4799" w:rsidP="00A04D13">
      <w:pPr>
        <w:tabs>
          <w:tab w:val="left" w:pos="1134"/>
        </w:tabs>
        <w:overflowPunct w:val="0"/>
        <w:autoSpaceDE w:val="0"/>
        <w:autoSpaceDN w:val="0"/>
        <w:adjustRightInd w:val="0"/>
        <w:ind w:firstLine="709"/>
        <w:rPr>
          <w:szCs w:val="24"/>
        </w:rPr>
      </w:pPr>
      <w:r>
        <w:rPr>
          <w:szCs w:val="24"/>
        </w:rPr>
        <w:t xml:space="preserve">Pirmininkė pakartotinai persiųs Virginijos Kairienės raštą Turto skyriui su prašymu įvertinti pateiktą informaciją ir pateikti kompetentingą atsakymą. </w:t>
      </w:r>
      <w:r w:rsidR="00856D71">
        <w:rPr>
          <w:szCs w:val="24"/>
        </w:rPr>
        <w:t xml:space="preserve">  Sekantis posėdis planuojamas gruodžio 15 d. </w:t>
      </w:r>
      <w:r w:rsidR="005B090E">
        <w:rPr>
          <w:szCs w:val="24"/>
        </w:rPr>
        <w:t>9:00 val.</w:t>
      </w:r>
    </w:p>
    <w:p w:rsidR="003C6E22" w:rsidRPr="00A04D13" w:rsidRDefault="003C6E22" w:rsidP="003C6E22">
      <w:pPr>
        <w:tabs>
          <w:tab w:val="left" w:pos="1134"/>
        </w:tabs>
        <w:overflowPunct w:val="0"/>
        <w:autoSpaceDE w:val="0"/>
        <w:autoSpaceDN w:val="0"/>
        <w:adjustRightInd w:val="0"/>
        <w:rPr>
          <w:szCs w:val="24"/>
        </w:rPr>
      </w:pPr>
    </w:p>
    <w:p w:rsidR="00893FFA" w:rsidRPr="00893FFA" w:rsidRDefault="00893FFA" w:rsidP="00893FFA">
      <w:pPr>
        <w:tabs>
          <w:tab w:val="left" w:pos="1134"/>
        </w:tabs>
        <w:overflowPunct w:val="0"/>
        <w:autoSpaceDE w:val="0"/>
        <w:autoSpaceDN w:val="0"/>
        <w:adjustRightInd w:val="0"/>
        <w:ind w:firstLine="709"/>
        <w:rPr>
          <w:szCs w:val="24"/>
        </w:rPr>
      </w:pPr>
    </w:p>
    <w:p w:rsidR="00CD1EAE" w:rsidRDefault="00CD1EAE" w:rsidP="00165935">
      <w:pPr>
        <w:tabs>
          <w:tab w:val="left" w:pos="1134"/>
        </w:tabs>
        <w:overflowPunct w:val="0"/>
        <w:autoSpaceDE w:val="0"/>
        <w:autoSpaceDN w:val="0"/>
        <w:adjustRightInd w:val="0"/>
        <w:ind w:firstLine="851"/>
        <w:rPr>
          <w:szCs w:val="24"/>
        </w:rPr>
      </w:pPr>
    </w:p>
    <w:p w:rsidR="00E7673E" w:rsidRPr="00163068" w:rsidRDefault="00163068" w:rsidP="00E45625">
      <w:pPr>
        <w:overflowPunct w:val="0"/>
        <w:autoSpaceDE w:val="0"/>
        <w:autoSpaceDN w:val="0"/>
        <w:adjustRightInd w:val="0"/>
        <w:rPr>
          <w:szCs w:val="24"/>
          <w:lang w:val="en-US"/>
        </w:rPr>
      </w:pPr>
      <w:r>
        <w:rPr>
          <w:szCs w:val="24"/>
        </w:rPr>
        <w:t xml:space="preserve">Posėdžio pabaiga </w:t>
      </w:r>
      <w:r w:rsidR="00656895">
        <w:rPr>
          <w:szCs w:val="24"/>
          <w:lang w:val="en-US"/>
        </w:rPr>
        <w:t>10:30</w:t>
      </w:r>
      <w:r>
        <w:rPr>
          <w:szCs w:val="24"/>
          <w:lang w:val="en-US"/>
        </w:rPr>
        <w:t xml:space="preserve"> val. </w:t>
      </w:r>
    </w:p>
    <w:p w:rsidR="00E7673E" w:rsidRDefault="00E7673E" w:rsidP="00E45625">
      <w:pPr>
        <w:overflowPunct w:val="0"/>
        <w:autoSpaceDE w:val="0"/>
        <w:autoSpaceDN w:val="0"/>
        <w:adjustRightInd w:val="0"/>
        <w:rPr>
          <w:szCs w:val="24"/>
        </w:rPr>
      </w:pPr>
    </w:p>
    <w:p w:rsidR="00E7673E" w:rsidRDefault="00E7673E" w:rsidP="00E45625">
      <w:pPr>
        <w:overflowPunct w:val="0"/>
        <w:autoSpaceDE w:val="0"/>
        <w:autoSpaceDN w:val="0"/>
        <w:adjustRightInd w:val="0"/>
        <w:rPr>
          <w:szCs w:val="24"/>
        </w:rPr>
      </w:pPr>
    </w:p>
    <w:tbl>
      <w:tblPr>
        <w:tblW w:w="14152" w:type="dxa"/>
        <w:tblLook w:val="01E0" w:firstRow="1" w:lastRow="1" w:firstColumn="1" w:lastColumn="1" w:noHBand="0" w:noVBand="0"/>
      </w:tblPr>
      <w:tblGrid>
        <w:gridCol w:w="9322"/>
        <w:gridCol w:w="4824"/>
        <w:gridCol w:w="6"/>
      </w:tblGrid>
      <w:tr w:rsidR="00E45625" w:rsidRPr="008F669F" w:rsidTr="003C6E22">
        <w:trPr>
          <w:trHeight w:val="231"/>
        </w:trPr>
        <w:tc>
          <w:tcPr>
            <w:tcW w:w="9322" w:type="dxa"/>
          </w:tcPr>
          <w:p w:rsidR="003C6E22" w:rsidRDefault="004002FF" w:rsidP="003C6E22">
            <w:pPr>
              <w:rPr>
                <w:szCs w:val="24"/>
              </w:rPr>
            </w:pPr>
            <w:r>
              <w:rPr>
                <w:szCs w:val="24"/>
              </w:rPr>
              <w:t>Posėdžio pirmininkė</w:t>
            </w:r>
            <w:r w:rsidR="003C6E22">
              <w:rPr>
                <w:szCs w:val="24"/>
              </w:rPr>
              <w:t xml:space="preserve">                                                                    </w:t>
            </w:r>
            <w:r w:rsidR="003C6E22" w:rsidRPr="003C6E22">
              <w:rPr>
                <w:szCs w:val="24"/>
              </w:rPr>
              <w:t>Inga Aksamitauskaitė-Bružienė</w:t>
            </w:r>
            <w:r w:rsidR="003C6E22">
              <w:rPr>
                <w:szCs w:val="24"/>
              </w:rPr>
              <w:t xml:space="preserve">                                                                                    </w:t>
            </w:r>
          </w:p>
          <w:p w:rsidR="003C6E22" w:rsidRDefault="003C6E22" w:rsidP="003C6E22">
            <w:pPr>
              <w:rPr>
                <w:szCs w:val="24"/>
              </w:rPr>
            </w:pPr>
          </w:p>
          <w:p w:rsidR="00E45625" w:rsidRPr="008F669F" w:rsidRDefault="003C6E22" w:rsidP="003C6E22">
            <w:pPr>
              <w:tabs>
                <w:tab w:val="left" w:pos="2268"/>
              </w:tabs>
              <w:ind w:right="-1065"/>
              <w:rPr>
                <w:szCs w:val="24"/>
              </w:rPr>
            </w:pPr>
            <w:r>
              <w:rPr>
                <w:szCs w:val="24"/>
              </w:rPr>
              <w:t xml:space="preserve">Posėdžio </w:t>
            </w:r>
            <w:r w:rsidR="003A244B">
              <w:rPr>
                <w:szCs w:val="24"/>
              </w:rPr>
              <w:t>sekretorė</w:t>
            </w:r>
            <w:r>
              <w:rPr>
                <w:szCs w:val="24"/>
              </w:rPr>
              <w:t xml:space="preserve">                                                                                            Jurgita Šekštėnienė                                                                      </w:t>
            </w:r>
          </w:p>
        </w:tc>
        <w:tc>
          <w:tcPr>
            <w:tcW w:w="4830" w:type="dxa"/>
            <w:gridSpan w:val="2"/>
          </w:tcPr>
          <w:p w:rsidR="00E45625" w:rsidRPr="008F669F" w:rsidRDefault="003C6E22" w:rsidP="00F053A9">
            <w:pPr>
              <w:jc w:val="right"/>
              <w:rPr>
                <w:szCs w:val="24"/>
              </w:rPr>
            </w:pPr>
            <w:r>
              <w:rPr>
                <w:szCs w:val="24"/>
              </w:rPr>
              <w:t xml:space="preserve">  </w:t>
            </w:r>
          </w:p>
        </w:tc>
      </w:tr>
      <w:tr w:rsidR="00E45625" w:rsidRPr="008F669F" w:rsidTr="003C6E22">
        <w:trPr>
          <w:gridAfter w:val="1"/>
          <w:wAfter w:w="6" w:type="dxa"/>
          <w:trHeight w:val="231"/>
        </w:trPr>
        <w:tc>
          <w:tcPr>
            <w:tcW w:w="14146" w:type="dxa"/>
            <w:gridSpan w:val="2"/>
          </w:tcPr>
          <w:p w:rsidR="00E45625" w:rsidRPr="008F669F" w:rsidRDefault="00E45625" w:rsidP="00ED1435">
            <w:pPr>
              <w:jc w:val="right"/>
              <w:rPr>
                <w:szCs w:val="24"/>
              </w:rPr>
            </w:pPr>
          </w:p>
        </w:tc>
      </w:tr>
      <w:tr w:rsidR="003C6E22" w:rsidRPr="008F669F" w:rsidTr="003C6E22">
        <w:trPr>
          <w:gridAfter w:val="1"/>
          <w:wAfter w:w="6" w:type="dxa"/>
          <w:trHeight w:val="231"/>
        </w:trPr>
        <w:tc>
          <w:tcPr>
            <w:tcW w:w="14146" w:type="dxa"/>
            <w:gridSpan w:val="2"/>
          </w:tcPr>
          <w:p w:rsidR="003C6E22" w:rsidRPr="008F669F" w:rsidRDefault="003C6E22" w:rsidP="00ED1435">
            <w:pPr>
              <w:jc w:val="right"/>
              <w:rPr>
                <w:szCs w:val="24"/>
              </w:rPr>
            </w:pPr>
          </w:p>
        </w:tc>
      </w:tr>
    </w:tbl>
    <w:p w:rsidR="003A3546" w:rsidRPr="003A3546" w:rsidRDefault="003A3546" w:rsidP="00B0047A">
      <w:pPr>
        <w:jc w:val="both"/>
        <w:rPr>
          <w:szCs w:val="24"/>
        </w:rPr>
      </w:pPr>
    </w:p>
    <w:sectPr w:rsidR="003A3546" w:rsidRPr="003A3546" w:rsidSect="00074E67">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F3" w:rsidRDefault="001D6DF3" w:rsidP="00F41647">
      <w:r>
        <w:separator/>
      </w:r>
    </w:p>
  </w:endnote>
  <w:endnote w:type="continuationSeparator" w:id="0">
    <w:p w:rsidR="001D6DF3" w:rsidRDefault="001D6DF3"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F3" w:rsidRDefault="001D6DF3" w:rsidP="00F41647">
      <w:r>
        <w:separator/>
      </w:r>
    </w:p>
  </w:footnote>
  <w:footnote w:type="continuationSeparator" w:id="0">
    <w:p w:rsidR="001D6DF3" w:rsidRDefault="001D6DF3"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298848"/>
      <w:docPartObj>
        <w:docPartGallery w:val="Page Numbers (Top of Page)"/>
        <w:docPartUnique/>
      </w:docPartObj>
    </w:sdtPr>
    <w:sdtEndPr/>
    <w:sdtContent>
      <w:p w:rsidR="00B07C10" w:rsidRDefault="00BA5AFA">
        <w:pPr>
          <w:pStyle w:val="Antrats"/>
          <w:jc w:val="center"/>
        </w:pPr>
        <w:r>
          <w:fldChar w:fldCharType="begin"/>
        </w:r>
        <w:r>
          <w:instrText>PAGE   \* MERGEFORMAT</w:instrText>
        </w:r>
        <w:r>
          <w:fldChar w:fldCharType="separate"/>
        </w:r>
        <w:r w:rsidR="00BF0BAA">
          <w:rPr>
            <w:noProof/>
          </w:rPr>
          <w:t>2</w:t>
        </w:r>
        <w:r>
          <w:rPr>
            <w:noProof/>
          </w:rPr>
          <w:fldChar w:fldCharType="end"/>
        </w:r>
      </w:p>
    </w:sdtContent>
  </w:sdt>
  <w:p w:rsidR="00B07C10" w:rsidRDefault="00B07C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C10" w:rsidRDefault="00B07C10">
    <w:pPr>
      <w:pStyle w:val="Antrats"/>
      <w:jc w:val="center"/>
    </w:pPr>
  </w:p>
  <w:p w:rsidR="00B07C10" w:rsidRDefault="00B07C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0660513"/>
    <w:multiLevelType w:val="hybridMultilevel"/>
    <w:tmpl w:val="4300C696"/>
    <w:lvl w:ilvl="0" w:tplc="C742C236">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03213612"/>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9906DBE"/>
    <w:multiLevelType w:val="hybridMultilevel"/>
    <w:tmpl w:val="262CB72E"/>
    <w:lvl w:ilvl="0" w:tplc="2CFC10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AC21AA5"/>
    <w:multiLevelType w:val="hybridMultilevel"/>
    <w:tmpl w:val="DE74866C"/>
    <w:lvl w:ilvl="0" w:tplc="DC9C05A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649C0E56"/>
    <w:multiLevelType w:val="hybridMultilevel"/>
    <w:tmpl w:val="40C8AF2A"/>
    <w:lvl w:ilvl="0" w:tplc="6E56508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73211670"/>
    <w:multiLevelType w:val="hybridMultilevel"/>
    <w:tmpl w:val="EE027BAE"/>
    <w:lvl w:ilvl="0" w:tplc="6E565082">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7"/>
  </w:num>
  <w:num w:numId="8">
    <w:abstractNumId w:val="9"/>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52B41"/>
    <w:rsid w:val="00056155"/>
    <w:rsid w:val="00061B56"/>
    <w:rsid w:val="00074E67"/>
    <w:rsid w:val="00087C68"/>
    <w:rsid w:val="000944BF"/>
    <w:rsid w:val="000A6CAE"/>
    <w:rsid w:val="000E0197"/>
    <w:rsid w:val="000E6C34"/>
    <w:rsid w:val="000F5C4A"/>
    <w:rsid w:val="0012150F"/>
    <w:rsid w:val="00127217"/>
    <w:rsid w:val="00134CFF"/>
    <w:rsid w:val="001444C8"/>
    <w:rsid w:val="00153396"/>
    <w:rsid w:val="00163068"/>
    <w:rsid w:val="00163473"/>
    <w:rsid w:val="00165935"/>
    <w:rsid w:val="001A17EE"/>
    <w:rsid w:val="001B01B1"/>
    <w:rsid w:val="001C3FB3"/>
    <w:rsid w:val="001D1AE7"/>
    <w:rsid w:val="001D6DF3"/>
    <w:rsid w:val="00213177"/>
    <w:rsid w:val="00237B69"/>
    <w:rsid w:val="00242B88"/>
    <w:rsid w:val="002610CB"/>
    <w:rsid w:val="00265941"/>
    <w:rsid w:val="00277AC3"/>
    <w:rsid w:val="00290D72"/>
    <w:rsid w:val="00291226"/>
    <w:rsid w:val="002929CF"/>
    <w:rsid w:val="002E60EB"/>
    <w:rsid w:val="002E658F"/>
    <w:rsid w:val="00324750"/>
    <w:rsid w:val="00331163"/>
    <w:rsid w:val="00347B3A"/>
    <w:rsid w:val="00347F54"/>
    <w:rsid w:val="00384543"/>
    <w:rsid w:val="003A0258"/>
    <w:rsid w:val="003A244B"/>
    <w:rsid w:val="003A3546"/>
    <w:rsid w:val="003C09F9"/>
    <w:rsid w:val="003C6E22"/>
    <w:rsid w:val="003E5D65"/>
    <w:rsid w:val="003E603A"/>
    <w:rsid w:val="003E70BE"/>
    <w:rsid w:val="004002FF"/>
    <w:rsid w:val="00404C6B"/>
    <w:rsid w:val="00405B54"/>
    <w:rsid w:val="0041141B"/>
    <w:rsid w:val="00416119"/>
    <w:rsid w:val="00433CCC"/>
    <w:rsid w:val="0043579A"/>
    <w:rsid w:val="00437A2A"/>
    <w:rsid w:val="004545AD"/>
    <w:rsid w:val="00472954"/>
    <w:rsid w:val="00477005"/>
    <w:rsid w:val="004C0680"/>
    <w:rsid w:val="004E607F"/>
    <w:rsid w:val="005141CB"/>
    <w:rsid w:val="005221BF"/>
    <w:rsid w:val="00522B99"/>
    <w:rsid w:val="005B090E"/>
    <w:rsid w:val="005B221D"/>
    <w:rsid w:val="005C29DF"/>
    <w:rsid w:val="00606132"/>
    <w:rsid w:val="00647ABE"/>
    <w:rsid w:val="006534F5"/>
    <w:rsid w:val="00656895"/>
    <w:rsid w:val="006940F7"/>
    <w:rsid w:val="006C7469"/>
    <w:rsid w:val="006E106A"/>
    <w:rsid w:val="006F416F"/>
    <w:rsid w:val="006F4715"/>
    <w:rsid w:val="007004F0"/>
    <w:rsid w:val="00702420"/>
    <w:rsid w:val="0070711F"/>
    <w:rsid w:val="00710820"/>
    <w:rsid w:val="00713BC8"/>
    <w:rsid w:val="007775F7"/>
    <w:rsid w:val="007810D9"/>
    <w:rsid w:val="007B4799"/>
    <w:rsid w:val="007D2C5F"/>
    <w:rsid w:val="007E7A53"/>
    <w:rsid w:val="007F3087"/>
    <w:rsid w:val="007F6345"/>
    <w:rsid w:val="00801E4F"/>
    <w:rsid w:val="0083382A"/>
    <w:rsid w:val="008375EF"/>
    <w:rsid w:val="00856D71"/>
    <w:rsid w:val="008623E9"/>
    <w:rsid w:val="00864F6F"/>
    <w:rsid w:val="00867F0A"/>
    <w:rsid w:val="00893FFA"/>
    <w:rsid w:val="008A39EC"/>
    <w:rsid w:val="008C6BDA"/>
    <w:rsid w:val="008D69DD"/>
    <w:rsid w:val="008F1DA5"/>
    <w:rsid w:val="008F665C"/>
    <w:rsid w:val="00932DDD"/>
    <w:rsid w:val="00965797"/>
    <w:rsid w:val="00970D69"/>
    <w:rsid w:val="00972028"/>
    <w:rsid w:val="00982D4D"/>
    <w:rsid w:val="009A4237"/>
    <w:rsid w:val="009B0879"/>
    <w:rsid w:val="009C07FA"/>
    <w:rsid w:val="009C35FA"/>
    <w:rsid w:val="009D0E41"/>
    <w:rsid w:val="009F193A"/>
    <w:rsid w:val="009F2E72"/>
    <w:rsid w:val="00A04D13"/>
    <w:rsid w:val="00A233FE"/>
    <w:rsid w:val="00A3260E"/>
    <w:rsid w:val="00A44DC7"/>
    <w:rsid w:val="00A56070"/>
    <w:rsid w:val="00A855A0"/>
    <w:rsid w:val="00A8670A"/>
    <w:rsid w:val="00A87BD7"/>
    <w:rsid w:val="00A92C29"/>
    <w:rsid w:val="00A9592B"/>
    <w:rsid w:val="00AA5DFD"/>
    <w:rsid w:val="00AD2EE1"/>
    <w:rsid w:val="00AF1C51"/>
    <w:rsid w:val="00B0047A"/>
    <w:rsid w:val="00B07C10"/>
    <w:rsid w:val="00B25CCF"/>
    <w:rsid w:val="00B40258"/>
    <w:rsid w:val="00B66CD1"/>
    <w:rsid w:val="00B7320C"/>
    <w:rsid w:val="00B76E6D"/>
    <w:rsid w:val="00B8085E"/>
    <w:rsid w:val="00BA5AFA"/>
    <w:rsid w:val="00BA6CA6"/>
    <w:rsid w:val="00BB07E2"/>
    <w:rsid w:val="00BB6558"/>
    <w:rsid w:val="00BF0BAA"/>
    <w:rsid w:val="00C02768"/>
    <w:rsid w:val="00C4624B"/>
    <w:rsid w:val="00C659CB"/>
    <w:rsid w:val="00C67CFA"/>
    <w:rsid w:val="00C70A51"/>
    <w:rsid w:val="00C73DF4"/>
    <w:rsid w:val="00CA7B58"/>
    <w:rsid w:val="00CB3E22"/>
    <w:rsid w:val="00CC2698"/>
    <w:rsid w:val="00CC36B8"/>
    <w:rsid w:val="00CD1EAE"/>
    <w:rsid w:val="00CE4ED2"/>
    <w:rsid w:val="00CE7F54"/>
    <w:rsid w:val="00CF4742"/>
    <w:rsid w:val="00D2166F"/>
    <w:rsid w:val="00D524CB"/>
    <w:rsid w:val="00D8148B"/>
    <w:rsid w:val="00D81831"/>
    <w:rsid w:val="00DB0811"/>
    <w:rsid w:val="00DE0BFB"/>
    <w:rsid w:val="00DE43A8"/>
    <w:rsid w:val="00E32F8A"/>
    <w:rsid w:val="00E37B92"/>
    <w:rsid w:val="00E44D60"/>
    <w:rsid w:val="00E45625"/>
    <w:rsid w:val="00E51915"/>
    <w:rsid w:val="00E54C19"/>
    <w:rsid w:val="00E65B25"/>
    <w:rsid w:val="00E738DB"/>
    <w:rsid w:val="00E7673E"/>
    <w:rsid w:val="00E96582"/>
    <w:rsid w:val="00EA65AF"/>
    <w:rsid w:val="00EC10BA"/>
    <w:rsid w:val="00ED1435"/>
    <w:rsid w:val="00ED1DA5"/>
    <w:rsid w:val="00ED3397"/>
    <w:rsid w:val="00EE2E9F"/>
    <w:rsid w:val="00F053A9"/>
    <w:rsid w:val="00F108FD"/>
    <w:rsid w:val="00F1298C"/>
    <w:rsid w:val="00F1739D"/>
    <w:rsid w:val="00F3580E"/>
    <w:rsid w:val="00F41647"/>
    <w:rsid w:val="00F427B3"/>
    <w:rsid w:val="00F51696"/>
    <w:rsid w:val="00F60107"/>
    <w:rsid w:val="00F62109"/>
    <w:rsid w:val="00F675D2"/>
    <w:rsid w:val="00F71567"/>
    <w:rsid w:val="00F8631D"/>
    <w:rsid w:val="00F949F6"/>
    <w:rsid w:val="00FE3BB1"/>
    <w:rsid w:val="00FF16BC"/>
    <w:rsid w:val="00FF36CF"/>
    <w:rsid w:val="00FF76AB"/>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0C9845"/>
  <w15:docId w15:val="{B1FC5EAA-32BE-4CEA-B926-1D0A50CA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9F2E72"/>
    <w:pPr>
      <w:ind w:left="720"/>
      <w:contextualSpacing/>
    </w:pPr>
  </w:style>
  <w:style w:type="paragraph" w:styleId="prastasiniatinklio">
    <w:name w:val="Normal (Web)"/>
    <w:basedOn w:val="prastasis"/>
    <w:uiPriority w:val="99"/>
    <w:unhideWhenUsed/>
    <w:rsid w:val="00B25CCF"/>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CCA62-E1FB-402A-8EA1-A369EB77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3403</Words>
  <Characters>1941</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Jurgita Seksteniene</cp:lastModifiedBy>
  <cp:revision>6</cp:revision>
  <cp:lastPrinted>2016-07-12T13:05:00Z</cp:lastPrinted>
  <dcterms:created xsi:type="dcterms:W3CDTF">2016-11-17T13:00:00Z</dcterms:created>
  <dcterms:modified xsi:type="dcterms:W3CDTF">2016-11-17T13:59:00Z</dcterms:modified>
</cp:coreProperties>
</file>