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ADA1C" w14:textId="77777777" w:rsidR="00CA4D3B" w:rsidRDefault="008354D5" w:rsidP="00CA4D3B">
      <w:pPr>
        <w:keepNext/>
        <w:jc w:val="center"/>
        <w:outlineLvl w:val="0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50A0D4CE" wp14:editId="4510BB07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E3ACB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AF23053" w14:textId="77777777" w:rsidR="00A67EC7" w:rsidRPr="00CB7939" w:rsidRDefault="00A67EC7" w:rsidP="00A67EC7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7834AAED" w14:textId="77777777" w:rsidR="00A67EC7" w:rsidRDefault="00A67EC7" w:rsidP="00A67EC7">
      <w:pPr>
        <w:keepNext/>
        <w:jc w:val="center"/>
        <w:outlineLvl w:val="1"/>
        <w:rPr>
          <w:b/>
        </w:rPr>
      </w:pPr>
    </w:p>
    <w:p w14:paraId="178E50F1" w14:textId="77777777" w:rsidR="00A67EC7" w:rsidRPr="00CA6AEE" w:rsidRDefault="00A67EC7" w:rsidP="00A67EC7">
      <w:pPr>
        <w:keepNext/>
        <w:jc w:val="center"/>
        <w:outlineLvl w:val="1"/>
        <w:rPr>
          <w:b/>
        </w:rPr>
      </w:pPr>
      <w:r w:rsidRPr="00CA6AEE">
        <w:rPr>
          <w:b/>
        </w:rPr>
        <w:t>SPRENDIMAS</w:t>
      </w:r>
    </w:p>
    <w:p w14:paraId="49C3F75B" w14:textId="77777777" w:rsidR="00A67EC7" w:rsidRPr="004D75B6" w:rsidRDefault="00A67EC7" w:rsidP="00A67EC7">
      <w:pPr>
        <w:jc w:val="center"/>
      </w:pPr>
      <w:r w:rsidRPr="00CA6AEE">
        <w:rPr>
          <w:b/>
          <w:caps/>
        </w:rPr>
        <w:t xml:space="preserve">DĖL klaipėdos </w:t>
      </w:r>
      <w:r>
        <w:rPr>
          <w:b/>
          <w:caps/>
        </w:rPr>
        <w:t>miesto savivaldybės tarybos 2016</w:t>
      </w:r>
      <w:r w:rsidRPr="00CA6AEE">
        <w:rPr>
          <w:b/>
          <w:caps/>
        </w:rPr>
        <w:t xml:space="preserve"> m.</w:t>
      </w:r>
      <w:r>
        <w:rPr>
          <w:b/>
          <w:caps/>
        </w:rPr>
        <w:t xml:space="preserve"> GEGUŽĖS 26 d. sprendimo nr. t2-143</w:t>
      </w:r>
      <w:r w:rsidRPr="00CA6AEE">
        <w:rPr>
          <w:b/>
          <w:caps/>
        </w:rPr>
        <w:t xml:space="preserve"> „</w:t>
      </w:r>
      <w:r>
        <w:rPr>
          <w:b/>
          <w:caps/>
        </w:rPr>
        <w:t xml:space="preserve">DĖL </w:t>
      </w:r>
      <w:r w:rsidRPr="00FA6973">
        <w:rPr>
          <w:b/>
          <w:caps/>
        </w:rPr>
        <w:t xml:space="preserve">ATLYGINIMO </w:t>
      </w:r>
      <w:r>
        <w:rPr>
          <w:b/>
          <w:caps/>
        </w:rPr>
        <w:t xml:space="preserve">už maitinimo paslaugą </w:t>
      </w:r>
      <w:r w:rsidRPr="00FA6973">
        <w:rPr>
          <w:b/>
          <w:caps/>
        </w:rPr>
        <w:t>KLAIPĖDOS MIESTO SAVIVALDYBĖS ŠVIETIMO ĮSTAIGOSE, ĮGYVENDINANČIOSE IKIMOKYKLINIO AR PRIEŠMOKYKLINIO UGDYMO PROGRAMAS, NUSTATYMO TVARKOS APRAŠO PATVIRTINIMO IR ATLYGINIMO DYDŽIO NUSTATYMO</w:t>
      </w:r>
      <w:r w:rsidRPr="00CA6AEE">
        <w:rPr>
          <w:b/>
          <w:caps/>
        </w:rPr>
        <w:t>“ pakeitimo</w:t>
      </w:r>
    </w:p>
    <w:p w14:paraId="7DF534AC" w14:textId="77777777" w:rsidR="00A67EC7" w:rsidRPr="003C09F9" w:rsidRDefault="00A67EC7" w:rsidP="00A67EC7"/>
    <w:p w14:paraId="42F2A9CA" w14:textId="16A31F12" w:rsidR="00A67EC7" w:rsidRPr="003C09F9" w:rsidRDefault="003D5E46" w:rsidP="00A67EC7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t xml:space="preserve">2016 m. lapkričio 24 d. </w:t>
      </w:r>
      <w:bookmarkStart w:id="0" w:name="_GoBack"/>
      <w:bookmarkEnd w:id="0"/>
      <w:r w:rsidR="00A67EC7" w:rsidRPr="003C09F9">
        <w:t>Nr.</w:t>
      </w:r>
      <w:r w:rsidR="00A67EC7">
        <w:t xml:space="preserve"> </w:t>
      </w:r>
      <w:r>
        <w:rPr>
          <w:noProof/>
        </w:rPr>
        <w:t>T2-282</w:t>
      </w:r>
    </w:p>
    <w:p w14:paraId="7268753C" w14:textId="77777777" w:rsidR="00A67EC7" w:rsidRDefault="00A67EC7" w:rsidP="00A67EC7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C666A3F" w14:textId="77777777" w:rsidR="00A67EC7" w:rsidRPr="00062FFE" w:rsidRDefault="00A67EC7" w:rsidP="00A67EC7">
      <w:pPr>
        <w:jc w:val="center"/>
      </w:pPr>
    </w:p>
    <w:p w14:paraId="7006B8A4" w14:textId="77777777" w:rsidR="00A67EC7" w:rsidRDefault="00A67EC7" w:rsidP="00A67EC7">
      <w:pPr>
        <w:jc w:val="center"/>
      </w:pPr>
    </w:p>
    <w:p w14:paraId="4CE66FE7" w14:textId="77777777" w:rsidR="00A67EC7" w:rsidRPr="00CA6AEE" w:rsidRDefault="00A67EC7" w:rsidP="00A67EC7">
      <w:pPr>
        <w:tabs>
          <w:tab w:val="left" w:pos="912"/>
        </w:tabs>
        <w:ind w:firstLine="709"/>
        <w:jc w:val="both"/>
      </w:pPr>
      <w:r w:rsidRPr="00CA6AEE">
        <w:t xml:space="preserve">Vadovaudamasi Lietuvos Respublikos vietos savivaldos įstatymo 18 straipsnio 1 dalimi, Klaipėdos miesto savivaldybės taryba </w:t>
      </w:r>
      <w:r w:rsidRPr="00CA6AEE">
        <w:rPr>
          <w:spacing w:val="60"/>
        </w:rPr>
        <w:t>nusprendži</w:t>
      </w:r>
      <w:r w:rsidRPr="00CA6AEE">
        <w:t>a:</w:t>
      </w:r>
    </w:p>
    <w:p w14:paraId="3F5FC25E" w14:textId="70A5D476" w:rsidR="00A67EC7" w:rsidRDefault="00A67EC7" w:rsidP="00A67EC7">
      <w:pPr>
        <w:pStyle w:val="Sraopastraipa"/>
        <w:tabs>
          <w:tab w:val="left" w:pos="993"/>
        </w:tabs>
        <w:ind w:left="0" w:firstLine="709"/>
        <w:jc w:val="both"/>
      </w:pPr>
      <w:r>
        <w:t>1. </w:t>
      </w:r>
      <w:r w:rsidRPr="00CA6AEE">
        <w:t xml:space="preserve">Pakeisti </w:t>
      </w:r>
      <w:r w:rsidRPr="004A7E7D">
        <w:t xml:space="preserve">Atlyginimo </w:t>
      </w:r>
      <w:r w:rsidRPr="007E19C7">
        <w:t xml:space="preserve">už </w:t>
      </w:r>
      <w:r>
        <w:t>maitinimo paslaugą</w:t>
      </w:r>
      <w:r w:rsidRPr="007E19C7">
        <w:t xml:space="preserve"> Klaipėdos miesto savivaldybės švietimo įstaigose, įgyvendinančiose ikimokyklinio ar priešmokyklinio ugdymo pro</w:t>
      </w:r>
      <w:r>
        <w:t>gramas, nustatymo tvarkos apraš</w:t>
      </w:r>
      <w:r w:rsidR="00010F5A">
        <w:t>ą</w:t>
      </w:r>
      <w:r>
        <w:t>,</w:t>
      </w:r>
      <w:r w:rsidRPr="00CA6AEE">
        <w:t xml:space="preserve"> patvirtint</w:t>
      </w:r>
      <w:r w:rsidR="00010F5A">
        <w:t>ą</w:t>
      </w:r>
      <w:r w:rsidRPr="00CA6AEE">
        <w:t xml:space="preserve"> Klaipėdos miesto savivaldybės </w:t>
      </w:r>
      <w:r>
        <w:t>tarybos 2016</w:t>
      </w:r>
      <w:r w:rsidRPr="00CA6AEE">
        <w:t xml:space="preserve"> m. </w:t>
      </w:r>
      <w:r>
        <w:t>gegužės 26 d. sprendimu Nr. T2</w:t>
      </w:r>
      <w:r>
        <w:noBreakHyphen/>
        <w:t>143</w:t>
      </w:r>
      <w:r w:rsidRPr="00CA6AEE">
        <w:t xml:space="preserve"> </w:t>
      </w:r>
      <w:r w:rsidRPr="00360621">
        <w:t>„</w:t>
      </w:r>
      <w:r>
        <w:t>D</w:t>
      </w:r>
      <w:r w:rsidRPr="00360621">
        <w:t xml:space="preserve">ėl </w:t>
      </w:r>
      <w:r>
        <w:t>A</w:t>
      </w:r>
      <w:r w:rsidRPr="00360621">
        <w:t xml:space="preserve">tlyginimo už maitinimo paslaugą </w:t>
      </w:r>
      <w:r>
        <w:t>K</w:t>
      </w:r>
      <w:r w:rsidRPr="00360621">
        <w:t>laipėdos miesto savivaldybės švietimo įstaigose, įgyvendinančiose ikimokyklinio ar priešmokyklinio ugdymo programas, nustatymo tvarkos aprašo patvirtinimo ir atlyginimo dydžio nustatymo“:</w:t>
      </w:r>
    </w:p>
    <w:p w14:paraId="57B054A2" w14:textId="77777777" w:rsidR="00A67EC7" w:rsidRDefault="00A67EC7" w:rsidP="00A67EC7">
      <w:pPr>
        <w:pStyle w:val="Sraopastraipa"/>
        <w:tabs>
          <w:tab w:val="left" w:pos="993"/>
        </w:tabs>
        <w:ind w:left="709"/>
        <w:jc w:val="both"/>
      </w:pPr>
      <w:r w:rsidRPr="00E474C4">
        <w:t xml:space="preserve">1.1. pakeisti </w:t>
      </w:r>
      <w:r>
        <w:t xml:space="preserve">10 punktą </w:t>
      </w:r>
      <w:r w:rsidRPr="00E474C4">
        <w:t>ir jį išdėstyti taip:</w:t>
      </w:r>
    </w:p>
    <w:p w14:paraId="22ABA571" w14:textId="77777777" w:rsidR="00A67EC7" w:rsidRDefault="00A67EC7" w:rsidP="00A67EC7">
      <w:pPr>
        <w:tabs>
          <w:tab w:val="left" w:pos="935"/>
        </w:tabs>
        <w:ind w:firstLine="720"/>
        <w:jc w:val="both"/>
      </w:pPr>
      <w:r>
        <w:t>„</w:t>
      </w:r>
      <w:r w:rsidRPr="0030039A">
        <w:t xml:space="preserve">10. Tėvai (globėjai, rūpintojai), sudarę mokymo sutartis dėl 4 valandų </w:t>
      </w:r>
      <w:r>
        <w:t xml:space="preserve">ugdymo </w:t>
      </w:r>
      <w:r w:rsidRPr="0030039A">
        <w:t>trukmės per dieną</w:t>
      </w:r>
      <w:r>
        <w:t>, privalo pa</w:t>
      </w:r>
      <w:r w:rsidRPr="0030039A">
        <w:t xml:space="preserve">rinkti </w:t>
      </w:r>
      <w:r>
        <w:t xml:space="preserve">vaikui </w:t>
      </w:r>
      <w:r w:rsidRPr="0030039A">
        <w:t xml:space="preserve">bent vieną </w:t>
      </w:r>
      <w:r>
        <w:t xml:space="preserve">maitinimą (pusryčius ar pietus), kai </w:t>
      </w:r>
      <w:r w:rsidRPr="005B4E41">
        <w:rPr>
          <w:color w:val="000000"/>
          <w:spacing w:val="-6"/>
          <w:lang w:eastAsia="lt-LT"/>
        </w:rPr>
        <w:t>vaikų maitinimas organizuojamas tam skirtose patalpose ir (ar) pritaikytose erdvėse.</w:t>
      </w:r>
      <w:r>
        <w:rPr>
          <w:color w:val="000000"/>
          <w:spacing w:val="-6"/>
          <w:lang w:eastAsia="lt-LT"/>
        </w:rPr>
        <w:t xml:space="preserve"> </w:t>
      </w:r>
      <w:r w:rsidRPr="0030039A">
        <w:t>Pasirinkusiems pusryčius arba pietus taikomos 8 punkto nuostatos. Pasirinkus vieną maitinimą, atlyginimas už patiekalų gamybą mažinamas 50 proc., o pasirinkus du maitinimus</w:t>
      </w:r>
      <w:r>
        <w:t>,</w:t>
      </w:r>
      <w:r w:rsidRPr="0030039A">
        <w:t xml:space="preserve"> už </w:t>
      </w:r>
      <w:r>
        <w:t xml:space="preserve">patiekalų </w:t>
      </w:r>
      <w:r w:rsidRPr="00DF36E9">
        <w:t>gamybą mokamas visas atlyginimas.</w:t>
      </w:r>
      <w:r w:rsidRPr="00DF36E9">
        <w:rPr>
          <w:spacing w:val="-6"/>
          <w:lang w:eastAsia="lt-LT"/>
        </w:rPr>
        <w:t xml:space="preserve"> Jeigu</w:t>
      </w:r>
      <w:r w:rsidRPr="0030039A">
        <w:t xml:space="preserve"> 4 valandų </w:t>
      </w:r>
      <w:r>
        <w:t xml:space="preserve">ugdymo </w:t>
      </w:r>
      <w:r w:rsidRPr="0030039A">
        <w:t>trukmės per dieną</w:t>
      </w:r>
      <w:r w:rsidRPr="00DF36E9">
        <w:rPr>
          <w:spacing w:val="-6"/>
          <w:lang w:eastAsia="lt-LT"/>
        </w:rPr>
        <w:t xml:space="preserve"> </w:t>
      </w:r>
      <w:r>
        <w:rPr>
          <w:spacing w:val="-6"/>
          <w:lang w:eastAsia="lt-LT"/>
        </w:rPr>
        <w:t xml:space="preserve">grupę lankantiems vaikams </w:t>
      </w:r>
      <w:r w:rsidRPr="00DF36E9">
        <w:rPr>
          <w:spacing w:val="-6"/>
          <w:lang w:eastAsia="lt-LT"/>
        </w:rPr>
        <w:t>maitinimo organizuoti nėra galimybių, t</w:t>
      </w:r>
      <w:r w:rsidRPr="00DF36E9">
        <w:t>ėvai (globėjai, rūpintojai</w:t>
      </w:r>
      <w:r>
        <w:t>) atlyginimo</w:t>
      </w:r>
      <w:r w:rsidRPr="0030039A">
        <w:t xml:space="preserve"> už </w:t>
      </w:r>
      <w:r>
        <w:t xml:space="preserve">maisto produktus ir </w:t>
      </w:r>
      <w:r w:rsidRPr="0030039A">
        <w:t xml:space="preserve">patiekalų gamybą </w:t>
      </w:r>
      <w:r>
        <w:t>nemoka.“;</w:t>
      </w:r>
    </w:p>
    <w:p w14:paraId="2DF6AAAE" w14:textId="77777777" w:rsidR="00A67EC7" w:rsidRDefault="00A67EC7" w:rsidP="00A67EC7">
      <w:pPr>
        <w:pStyle w:val="Sraopastraipa"/>
        <w:tabs>
          <w:tab w:val="left" w:pos="993"/>
        </w:tabs>
        <w:ind w:left="709"/>
        <w:jc w:val="both"/>
      </w:pPr>
      <w:r>
        <w:t>1.2</w:t>
      </w:r>
      <w:r w:rsidRPr="00E474C4">
        <w:t xml:space="preserve">. pakeisti </w:t>
      </w:r>
      <w:r>
        <w:t xml:space="preserve">16.1 papunktį </w:t>
      </w:r>
      <w:r w:rsidRPr="00E474C4">
        <w:t>ir jį išdėstyti taip:</w:t>
      </w:r>
    </w:p>
    <w:p w14:paraId="6AFEABC0" w14:textId="77777777" w:rsidR="00A67EC7" w:rsidRPr="0030039A" w:rsidRDefault="00A67EC7" w:rsidP="00A67EC7">
      <w:pPr>
        <w:tabs>
          <w:tab w:val="left" w:pos="935"/>
          <w:tab w:val="left" w:pos="1122"/>
        </w:tabs>
        <w:ind w:firstLine="720"/>
        <w:jc w:val="both"/>
      </w:pPr>
      <w:r>
        <w:t>„</w:t>
      </w:r>
      <w:r w:rsidRPr="0030039A">
        <w:t xml:space="preserve">16.1. šeima </w:t>
      </w:r>
      <w:r>
        <w:t>yra daugiavaikė</w:t>
      </w:r>
      <w:r w:rsidRPr="0030039A">
        <w:t>, pateikus tai patvirtinančius dokumentus;</w:t>
      </w:r>
      <w:r>
        <w:t>“.</w:t>
      </w:r>
    </w:p>
    <w:p w14:paraId="470FDD16" w14:textId="77777777" w:rsidR="00A67EC7" w:rsidRPr="00D76A39" w:rsidRDefault="00A67EC7" w:rsidP="00A67EC7">
      <w:pPr>
        <w:tabs>
          <w:tab w:val="left" w:pos="851"/>
        </w:tabs>
        <w:ind w:firstLine="709"/>
        <w:jc w:val="both"/>
        <w:rPr>
          <w:rFonts w:eastAsia="Calibri"/>
        </w:rPr>
      </w:pPr>
      <w:r>
        <w:rPr>
          <w:rFonts w:eastAsia="Calibri"/>
        </w:rPr>
        <w:t>2. </w:t>
      </w:r>
      <w:r w:rsidRPr="00CA6AEE">
        <w:t>Skelbti šį sprendimą Teisės aktų registre ir Klaipėdo</w:t>
      </w:r>
      <w:r>
        <w:t xml:space="preserve">s miesto savivaldybės interneto </w:t>
      </w:r>
      <w:r w:rsidRPr="00CA6AEE">
        <w:t>svetainėje.</w:t>
      </w:r>
    </w:p>
    <w:p w14:paraId="46A1640B" w14:textId="77777777" w:rsidR="00CA4D3B" w:rsidRDefault="00CA4D3B" w:rsidP="00CA4D3B">
      <w:pPr>
        <w:jc w:val="both"/>
      </w:pPr>
    </w:p>
    <w:p w14:paraId="3887C5AD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14:paraId="405E5875" w14:textId="77777777" w:rsidTr="00C56F56">
        <w:tc>
          <w:tcPr>
            <w:tcW w:w="6204" w:type="dxa"/>
          </w:tcPr>
          <w:p w14:paraId="4BB742DB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508CB090" w14:textId="77777777" w:rsidR="004476DD" w:rsidRDefault="00A67EC7" w:rsidP="00A67EC7">
            <w:pPr>
              <w:jc w:val="right"/>
            </w:pPr>
            <w:r>
              <w:t>Vytautas Grubliauskas</w:t>
            </w:r>
          </w:p>
        </w:tc>
      </w:tr>
    </w:tbl>
    <w:p w14:paraId="7E7459AA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FC886" w14:textId="77777777" w:rsidR="0074356D" w:rsidRDefault="0074356D" w:rsidP="00E014C1">
      <w:r>
        <w:separator/>
      </w:r>
    </w:p>
  </w:endnote>
  <w:endnote w:type="continuationSeparator" w:id="0">
    <w:p w14:paraId="45C90A25" w14:textId="77777777" w:rsidR="0074356D" w:rsidRDefault="0074356D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52B51" w14:textId="77777777" w:rsidR="0074356D" w:rsidRDefault="0074356D" w:rsidP="00E014C1">
      <w:r>
        <w:separator/>
      </w:r>
    </w:p>
  </w:footnote>
  <w:footnote w:type="continuationSeparator" w:id="0">
    <w:p w14:paraId="4DF0EEA2" w14:textId="77777777" w:rsidR="0074356D" w:rsidRDefault="0074356D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66711391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EC7">
          <w:rPr>
            <w:noProof/>
          </w:rPr>
          <w:t>2</w:t>
        </w:r>
        <w:r>
          <w:fldChar w:fldCharType="end"/>
        </w:r>
      </w:p>
    </w:sdtContent>
  </w:sdt>
  <w:p w14:paraId="1B088196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0F5A"/>
    <w:rsid w:val="00157843"/>
    <w:rsid w:val="001E7FB1"/>
    <w:rsid w:val="003222B4"/>
    <w:rsid w:val="003D5E46"/>
    <w:rsid w:val="004476DD"/>
    <w:rsid w:val="00511E4F"/>
    <w:rsid w:val="00597EE8"/>
    <w:rsid w:val="005A557C"/>
    <w:rsid w:val="005D705D"/>
    <w:rsid w:val="005F495C"/>
    <w:rsid w:val="00652C21"/>
    <w:rsid w:val="00660973"/>
    <w:rsid w:val="0074356D"/>
    <w:rsid w:val="008354D5"/>
    <w:rsid w:val="00894D6F"/>
    <w:rsid w:val="00922CD4"/>
    <w:rsid w:val="00A12691"/>
    <w:rsid w:val="00A67EC7"/>
    <w:rsid w:val="00AF7D08"/>
    <w:rsid w:val="00C26EA7"/>
    <w:rsid w:val="00C56F56"/>
    <w:rsid w:val="00CA4D3B"/>
    <w:rsid w:val="00CB3017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666D"/>
  <w15:docId w15:val="{9AB22C4D-AA85-4CD4-998D-F3317AB3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99"/>
    <w:qFormat/>
    <w:rsid w:val="00A67EC7"/>
    <w:pPr>
      <w:ind w:left="720"/>
      <w:contextualSpacing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3</cp:revision>
  <dcterms:created xsi:type="dcterms:W3CDTF">2016-11-29T07:28:00Z</dcterms:created>
  <dcterms:modified xsi:type="dcterms:W3CDTF">2016-11-29T07:28:00Z</dcterms:modified>
</cp:coreProperties>
</file>