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entelstinklelis"/>
        <w:tblW w:w="4819" w:type="dxa"/>
        <w:tblInd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tblGrid>
      <w:tr w:rsidR="0006079E" w:rsidRPr="0011764A" w14:paraId="6CFD82EE" w14:textId="77777777" w:rsidTr="005445B4">
        <w:tc>
          <w:tcPr>
            <w:tcW w:w="4819" w:type="dxa"/>
          </w:tcPr>
          <w:p w14:paraId="6CFD82ED" w14:textId="77777777" w:rsidR="00B05032" w:rsidRPr="0011764A" w:rsidRDefault="0006079E" w:rsidP="003E5FDB">
            <w:pPr>
              <w:tabs>
                <w:tab w:val="left" w:pos="5070"/>
                <w:tab w:val="left" w:pos="5366"/>
                <w:tab w:val="left" w:pos="6771"/>
                <w:tab w:val="left" w:pos="7363"/>
              </w:tabs>
              <w:jc w:val="both"/>
            </w:pPr>
            <w:r w:rsidRPr="0011764A">
              <w:t>PATVIRTINTA</w:t>
            </w:r>
          </w:p>
        </w:tc>
      </w:tr>
      <w:tr w:rsidR="0006079E" w:rsidRPr="0011764A" w14:paraId="6CFD82F0" w14:textId="77777777" w:rsidTr="005445B4">
        <w:tc>
          <w:tcPr>
            <w:tcW w:w="4819" w:type="dxa"/>
          </w:tcPr>
          <w:p w14:paraId="6CFD82EF" w14:textId="77777777" w:rsidR="0006079E" w:rsidRPr="0011764A" w:rsidRDefault="0006079E" w:rsidP="003E5FDB">
            <w:r w:rsidRPr="0011764A">
              <w:t>Klaipėdos miesto savivaldybės</w:t>
            </w:r>
            <w:r w:rsidR="00CA60B2" w:rsidRPr="0011764A">
              <w:t xml:space="preserve"> administracijos</w:t>
            </w:r>
          </w:p>
        </w:tc>
      </w:tr>
      <w:tr w:rsidR="0006079E" w:rsidRPr="0011764A" w14:paraId="6CFD82F2" w14:textId="77777777" w:rsidTr="005445B4">
        <w:tc>
          <w:tcPr>
            <w:tcW w:w="4819" w:type="dxa"/>
          </w:tcPr>
          <w:p w14:paraId="6CFD82F1" w14:textId="77777777" w:rsidR="0006079E" w:rsidRPr="0011764A" w:rsidRDefault="00CA60B2" w:rsidP="003E5FDB">
            <w:r w:rsidRPr="0011764A">
              <w:t>direktoriaus</w:t>
            </w:r>
            <w:r w:rsidR="0006079E" w:rsidRPr="0011764A">
              <w:t xml:space="preserve"> </w:t>
            </w:r>
            <w:bookmarkStart w:id="0" w:name="registravimoDataIlga"/>
            <w:r w:rsidR="0006079E" w:rsidRPr="0011764A">
              <w:rPr>
                <w:noProof/>
              </w:rPr>
              <w:fldChar w:fldCharType="begin">
                <w:ffData>
                  <w:name w:val="registravimoDataIlga"/>
                  <w:enabled/>
                  <w:calcOnExit w:val="0"/>
                  <w:textInput>
                    <w:maxLength w:val="1"/>
                  </w:textInput>
                </w:ffData>
              </w:fldChar>
            </w:r>
            <w:r w:rsidR="0006079E" w:rsidRPr="0011764A">
              <w:rPr>
                <w:noProof/>
              </w:rPr>
              <w:instrText xml:space="preserve"> FORMTEXT </w:instrText>
            </w:r>
            <w:r w:rsidR="0006079E" w:rsidRPr="0011764A">
              <w:rPr>
                <w:noProof/>
              </w:rPr>
            </w:r>
            <w:r w:rsidR="0006079E" w:rsidRPr="0011764A">
              <w:rPr>
                <w:noProof/>
              </w:rPr>
              <w:fldChar w:fldCharType="separate"/>
            </w:r>
            <w:r w:rsidR="0006079E" w:rsidRPr="0011764A">
              <w:rPr>
                <w:noProof/>
              </w:rPr>
              <w:t>2017 m. sausio 25 d.</w:t>
            </w:r>
            <w:r w:rsidR="0006079E" w:rsidRPr="0011764A">
              <w:rPr>
                <w:noProof/>
              </w:rPr>
              <w:fldChar w:fldCharType="end"/>
            </w:r>
            <w:bookmarkEnd w:id="0"/>
          </w:p>
        </w:tc>
      </w:tr>
      <w:tr w:rsidR="0006079E" w:rsidRPr="0011764A" w14:paraId="6CFD82F4" w14:textId="77777777" w:rsidTr="005445B4">
        <w:tc>
          <w:tcPr>
            <w:tcW w:w="4819" w:type="dxa"/>
          </w:tcPr>
          <w:p w14:paraId="6CFD82F3" w14:textId="77777777" w:rsidR="0006079E" w:rsidRPr="0011764A" w:rsidRDefault="00CA60B2" w:rsidP="003E5FDB">
            <w:pPr>
              <w:tabs>
                <w:tab w:val="left" w:pos="5070"/>
                <w:tab w:val="left" w:pos="5366"/>
                <w:tab w:val="left" w:pos="6771"/>
                <w:tab w:val="left" w:pos="7363"/>
              </w:tabs>
            </w:pPr>
            <w:r w:rsidRPr="0011764A">
              <w:t>įsakym</w:t>
            </w:r>
            <w:r w:rsidR="00121982" w:rsidRPr="0011764A">
              <w:t>u</w:t>
            </w:r>
            <w:r w:rsidR="0006079E" w:rsidRPr="0011764A">
              <w:t xml:space="preserve"> Nr. </w:t>
            </w:r>
            <w:bookmarkStart w:id="1" w:name="dokumentoNr"/>
            <w:r w:rsidR="0006079E" w:rsidRPr="0011764A">
              <w:rPr>
                <w:noProof/>
              </w:rPr>
              <w:fldChar w:fldCharType="begin">
                <w:ffData>
                  <w:name w:val="dokumentoNr"/>
                  <w:enabled/>
                  <w:calcOnExit w:val="0"/>
                  <w:textInput>
                    <w:maxLength w:val="1"/>
                  </w:textInput>
                </w:ffData>
              </w:fldChar>
            </w:r>
            <w:r w:rsidR="0006079E" w:rsidRPr="0011764A">
              <w:rPr>
                <w:noProof/>
              </w:rPr>
              <w:instrText xml:space="preserve"> FORMTEXT </w:instrText>
            </w:r>
            <w:r w:rsidR="0006079E" w:rsidRPr="0011764A">
              <w:rPr>
                <w:noProof/>
              </w:rPr>
            </w:r>
            <w:r w:rsidR="0006079E" w:rsidRPr="0011764A">
              <w:rPr>
                <w:noProof/>
              </w:rPr>
              <w:fldChar w:fldCharType="separate"/>
            </w:r>
            <w:r w:rsidR="0006079E" w:rsidRPr="0011764A">
              <w:rPr>
                <w:noProof/>
              </w:rPr>
              <w:t>AD1-240</w:t>
            </w:r>
            <w:r w:rsidR="0006079E" w:rsidRPr="0011764A">
              <w:rPr>
                <w:noProof/>
              </w:rPr>
              <w:fldChar w:fldCharType="end"/>
            </w:r>
            <w:bookmarkEnd w:id="1"/>
          </w:p>
        </w:tc>
      </w:tr>
    </w:tbl>
    <w:p w14:paraId="6CFD82F5" w14:textId="77777777" w:rsidR="0006079E" w:rsidRPr="0011764A" w:rsidRDefault="00CF6E54" w:rsidP="003E5FDB">
      <w:pPr>
        <w:jc w:val="center"/>
      </w:pPr>
      <w:r w:rsidRPr="0011764A">
        <w:rPr>
          <w:b/>
          <w:noProof/>
          <w:lang w:eastAsia="lt-LT"/>
        </w:rPr>
        <w:drawing>
          <wp:inline distT="0" distB="0" distL="0" distR="0" wp14:anchorId="6CFD83AC" wp14:editId="6CFD83AD">
            <wp:extent cx="2714625" cy="1362075"/>
            <wp:effectExtent l="0" t="0" r="9525" b="9525"/>
            <wp:docPr id="6" name="Paveikslėlis 6" descr="ESFIVP-I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FIVP-II-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4388" cy="1387044"/>
                    </a:xfrm>
                    <a:prstGeom prst="rect">
                      <a:avLst/>
                    </a:prstGeom>
                    <a:noFill/>
                    <a:ln>
                      <a:noFill/>
                    </a:ln>
                  </pic:spPr>
                </pic:pic>
              </a:graphicData>
            </a:graphic>
          </wp:inline>
        </w:drawing>
      </w:r>
    </w:p>
    <w:p w14:paraId="7A0B69C3" w14:textId="77777777" w:rsidR="00F26D0D" w:rsidRDefault="00F26D0D" w:rsidP="003E5FDB">
      <w:pPr>
        <w:jc w:val="center"/>
        <w:rPr>
          <w:rFonts w:eastAsia="Calibri"/>
          <w:b/>
        </w:rPr>
      </w:pPr>
    </w:p>
    <w:p w14:paraId="6CFD82F7" w14:textId="79F2FE1C" w:rsidR="00F64D36" w:rsidRPr="0011764A" w:rsidRDefault="00F64D36" w:rsidP="003E5FDB">
      <w:pPr>
        <w:jc w:val="center"/>
        <w:rPr>
          <w:rFonts w:eastAsia="Calibri"/>
          <w:b/>
        </w:rPr>
      </w:pPr>
      <w:bookmarkStart w:id="2" w:name="_GoBack"/>
      <w:r w:rsidRPr="0011764A">
        <w:rPr>
          <w:rFonts w:eastAsia="Calibri"/>
          <w:b/>
        </w:rPr>
        <w:t xml:space="preserve">VISUOMENĖS DALYVAVIMO </w:t>
      </w:r>
      <w:r w:rsidR="003E5FDB" w:rsidRPr="0011764A">
        <w:rPr>
          <w:rFonts w:eastAsia="Calibri"/>
          <w:b/>
        </w:rPr>
        <w:t xml:space="preserve">FORMUOJANT </w:t>
      </w:r>
      <w:r w:rsidRPr="0011764A">
        <w:rPr>
          <w:rFonts w:eastAsia="Calibri"/>
          <w:b/>
        </w:rPr>
        <w:t>KRAŠTOVAIZD</w:t>
      </w:r>
      <w:r w:rsidR="003E5FDB" w:rsidRPr="0011764A">
        <w:rPr>
          <w:rFonts w:eastAsia="Calibri"/>
          <w:b/>
        </w:rPr>
        <w:t>Į</w:t>
      </w:r>
      <w:r w:rsidRPr="0011764A">
        <w:rPr>
          <w:rFonts w:eastAsia="Calibri"/>
          <w:b/>
        </w:rPr>
        <w:t>, RENGIANT MELNRAGĖS PARKO PROJEKTĄ</w:t>
      </w:r>
      <w:r w:rsidR="003E5FDB" w:rsidRPr="0011764A">
        <w:rPr>
          <w:rFonts w:eastAsia="Calibri"/>
          <w:b/>
        </w:rPr>
        <w:t>, PROGRAMA</w:t>
      </w:r>
    </w:p>
    <w:bookmarkEnd w:id="2"/>
    <w:p w14:paraId="6CFD82F8" w14:textId="77777777" w:rsidR="00F64D36" w:rsidRPr="0011764A" w:rsidRDefault="00F64D36" w:rsidP="003E5FDB">
      <w:pPr>
        <w:jc w:val="center"/>
        <w:rPr>
          <w:rFonts w:eastAsia="Calibri"/>
          <w:b/>
        </w:rPr>
      </w:pPr>
    </w:p>
    <w:p w14:paraId="6CFD82F9" w14:textId="77777777" w:rsidR="00F64D36" w:rsidRPr="0011764A" w:rsidRDefault="00F64D36" w:rsidP="003E5FDB">
      <w:pPr>
        <w:pStyle w:val="prastasiniatinklio"/>
        <w:shd w:val="clear" w:color="auto" w:fill="FFFFFF"/>
        <w:spacing w:before="0" w:beforeAutospacing="0" w:after="0" w:afterAutospacing="0"/>
        <w:jc w:val="center"/>
        <w:rPr>
          <w:b/>
        </w:rPr>
      </w:pPr>
      <w:r w:rsidRPr="0011764A">
        <w:rPr>
          <w:b/>
        </w:rPr>
        <w:t>I SKYRIUS</w:t>
      </w:r>
    </w:p>
    <w:p w14:paraId="6CFD82FA" w14:textId="77777777" w:rsidR="00F64D36" w:rsidRPr="0011764A" w:rsidRDefault="00F64D36" w:rsidP="003E5FDB">
      <w:pPr>
        <w:pStyle w:val="prastasiniatinklio"/>
        <w:shd w:val="clear" w:color="auto" w:fill="FFFFFF"/>
        <w:spacing w:before="0" w:beforeAutospacing="0" w:after="0" w:afterAutospacing="0"/>
        <w:jc w:val="center"/>
        <w:rPr>
          <w:b/>
        </w:rPr>
      </w:pPr>
      <w:r w:rsidRPr="0011764A">
        <w:rPr>
          <w:b/>
        </w:rPr>
        <w:t>ĮVADAS</w:t>
      </w:r>
    </w:p>
    <w:p w14:paraId="6CFD82FB" w14:textId="77777777" w:rsidR="00F64D36" w:rsidRPr="0011764A" w:rsidRDefault="00F64D36" w:rsidP="003E5FDB">
      <w:pPr>
        <w:pStyle w:val="prastasiniatinklio"/>
        <w:shd w:val="clear" w:color="auto" w:fill="FFFFFF"/>
        <w:spacing w:before="0" w:beforeAutospacing="0" w:after="0" w:afterAutospacing="0"/>
        <w:jc w:val="center"/>
      </w:pPr>
    </w:p>
    <w:p w14:paraId="6CFD82FC" w14:textId="156A3B85" w:rsidR="00F64D36" w:rsidRPr="0011764A" w:rsidRDefault="00F64D36" w:rsidP="00BF72C0">
      <w:pPr>
        <w:pStyle w:val="prastasiniatinklio"/>
        <w:numPr>
          <w:ilvl w:val="0"/>
          <w:numId w:val="7"/>
        </w:numPr>
        <w:shd w:val="clear" w:color="auto" w:fill="FFFFFF"/>
        <w:tabs>
          <w:tab w:val="left" w:pos="709"/>
          <w:tab w:val="left" w:pos="851"/>
        </w:tabs>
        <w:spacing w:before="0" w:beforeAutospacing="0" w:after="0" w:afterAutospacing="0"/>
        <w:ind w:left="0" w:firstLine="567"/>
        <w:jc w:val="both"/>
      </w:pPr>
      <w:r w:rsidRPr="0011764A">
        <w:t>Klaipėdos miesto savivaldybės administracija planuoja įgyvendinti projektą „Klaipėdos miesto bendrojo plano kraštovaizdžio dalies keitimas ir Melnragės parko įrengimas“. Projektas  finansuojamas iš Europos Sąjungos struktūrinių fondų lėšų pagal 2014–2020 metų Europos Sąjungos fondų investicijų veiksmų programos 5 prioriteto „Aplinkosauga, gamtos išteklių darnus naudojimas ir prisitaikymas prie klimato kaitos“ 05.5.1-APVA-R-019 priemonės „Kraštovaizdžio apsauga“ remiamą veiklą „Kraštovaizdžio formavimas ir ekologinės būklės gerinimas gamtinio karkaso teritorijose“. Įgyvendinant projektą būtų sudarytos sąlygas gamtinio karkaso struktūros vientisumo ir kraštovaizdžio ekologinės pusiausvyros palaikymui Melnragės gyvenvietės teritorijoje, apribotoje Audros, Kopų, Nėgių</w:t>
      </w:r>
      <w:r w:rsidR="00B6715C" w:rsidRPr="0011764A">
        <w:t>,</w:t>
      </w:r>
      <w:r w:rsidRPr="0011764A">
        <w:t xml:space="preserve"> Molo, Vėtros gatvių ir Baltijos jūros paplūdimių.</w:t>
      </w:r>
    </w:p>
    <w:p w14:paraId="6CFD82FD" w14:textId="4C5ED072" w:rsidR="00F64D36" w:rsidRPr="0011764A" w:rsidRDefault="00F64D36" w:rsidP="003E5FDB">
      <w:pPr>
        <w:pStyle w:val="prastasiniatinklio"/>
        <w:shd w:val="clear" w:color="auto" w:fill="FFFFFF"/>
        <w:spacing w:before="0" w:beforeAutospacing="0" w:after="0" w:afterAutospacing="0"/>
        <w:ind w:firstLine="567"/>
        <w:jc w:val="both"/>
      </w:pPr>
      <w:r w:rsidRPr="0011764A">
        <w:t>Bendras priemonės „Kraštovaizdžio apsauga“ tikslas – pagerinti įvairaus lygmens kraštovaizdžio arealų (teritorijų) būklę, didinant kraštovaizdžio planavimo kokybę, stiprinant ir palaikant kraštovaizdžio ekologinę pusiausvyrą, atkuriant pažeistas teritorijas, didinant kraštovaizdžio vizualinį estetinį potencialą. Su šios priemonės finansavimo sąlygų aprašu galima susipažinti internete:</w:t>
      </w:r>
      <w:r w:rsidRPr="0011764A">
        <w:rPr>
          <w:rStyle w:val="apple-converted-space"/>
        </w:rPr>
        <w:t> </w:t>
      </w:r>
      <w:r w:rsidRPr="0011764A">
        <w:t>https://www.e-tar.lt/portal/lt/legalAct/fdcbc850f5b311e58a059f41f96fc264</w:t>
      </w:r>
      <w:r w:rsidRPr="0011764A">
        <w:rPr>
          <w:rStyle w:val="apple-converted-space"/>
        </w:rPr>
        <w:t xml:space="preserve"> </w:t>
      </w:r>
      <w:r w:rsidRPr="0011764A">
        <w:t xml:space="preserve">arba Klaipėdos miesto savivaldybės administracijoje, Liepų g. 11, Klaipėda. Kontaktinis asmuo </w:t>
      </w:r>
      <w:r w:rsidR="00AF7F1C" w:rsidRPr="0011764A">
        <w:t>–</w:t>
      </w:r>
      <w:r w:rsidRPr="0011764A">
        <w:t xml:space="preserve"> Daina Stankevičienė, el. p.</w:t>
      </w:r>
      <w:r w:rsidRPr="0011764A">
        <w:rPr>
          <w:rStyle w:val="apple-converted-space"/>
        </w:rPr>
        <w:t> </w:t>
      </w:r>
      <w:proofErr w:type="spellStart"/>
      <w:r w:rsidRPr="0011764A">
        <w:t>daina.stankeviciene@klaipeda.lt</w:t>
      </w:r>
      <w:proofErr w:type="spellEnd"/>
      <w:r w:rsidRPr="0011764A">
        <w:t>, tel. (8 46)</w:t>
      </w:r>
      <w:r w:rsidR="007C7B50" w:rsidRPr="0011764A">
        <w:t> </w:t>
      </w:r>
      <w:r w:rsidR="00B6715C" w:rsidRPr="0011764A">
        <w:t xml:space="preserve"> </w:t>
      </w:r>
      <w:r w:rsidR="007C7B50" w:rsidRPr="0011764A">
        <w:t>39</w:t>
      </w:r>
      <w:r w:rsidR="00B6715C" w:rsidRPr="0011764A">
        <w:t xml:space="preserve"> 6</w:t>
      </w:r>
      <w:r w:rsidR="007C7B50" w:rsidRPr="0011764A">
        <w:t>3</w:t>
      </w:r>
      <w:r w:rsidR="00B6715C" w:rsidRPr="0011764A">
        <w:t xml:space="preserve"> </w:t>
      </w:r>
      <w:r w:rsidR="007C7B50" w:rsidRPr="0011764A">
        <w:t xml:space="preserve">07. </w:t>
      </w:r>
    </w:p>
    <w:p w14:paraId="6CFD82FE" w14:textId="5E82A21D" w:rsidR="00F64D36" w:rsidRPr="0011764A" w:rsidRDefault="00F64D36" w:rsidP="003E5FDB">
      <w:pPr>
        <w:pStyle w:val="prastasiniatinklio"/>
        <w:shd w:val="clear" w:color="auto" w:fill="FFFFFF"/>
        <w:spacing w:before="0" w:beforeAutospacing="0" w:after="0" w:afterAutospacing="0"/>
        <w:ind w:firstLine="567"/>
        <w:jc w:val="both"/>
      </w:pPr>
      <w:r w:rsidRPr="0011764A">
        <w:t xml:space="preserve">Visuomenės dalyvavimo </w:t>
      </w:r>
      <w:r w:rsidR="003E5FDB" w:rsidRPr="0011764A">
        <w:t xml:space="preserve">formuojant </w:t>
      </w:r>
      <w:r w:rsidRPr="0011764A">
        <w:t>kraštovaizd</w:t>
      </w:r>
      <w:r w:rsidR="003E5FDB" w:rsidRPr="0011764A">
        <w:t>į,</w:t>
      </w:r>
      <w:r w:rsidRPr="0011764A">
        <w:t xml:space="preserve"> </w:t>
      </w:r>
      <w:r w:rsidR="003E5FDB" w:rsidRPr="0011764A">
        <w:t>rengiant Melnragės parko projektą, programa</w:t>
      </w:r>
      <w:r w:rsidRPr="0011764A">
        <w:t xml:space="preserve"> (toliau – Programa) – tai planuojamos vykdyti veiklos viešumą ir visuomenės įsitraukimą užtikrinantis dokumentas, kuriame pateikiama apibendrinta informacija apie planuojamą vykdyti veiklą, jos tikslus ir uždavinius, paaiškinama, kokias problemas siekiama spręsti, nustatomi įgyvendinimo veiksmai, jų prioritetiškumas, pristatomi konsultavimosi su visuomene ir specialistais metodai, priemonės ir būdai, kurie bus naudojami projekto rengimo metu, siekiant išgirsti ir patenkinti vietos gyventojų, bendruomenių ir kitų visuomenei atstovaujančių institucijų poreikius, siejamus su tvarkoma teritorija. Programa parengta vadovaujantis Lietuvos Respublikos aplinkos ministro 2015 m. sausio 9 d. įsakymu Nr. D1-12 „Dėl Kraštovaizdžio ir biologinės įvairovės išsaugojimo 2015</w:t>
      </w:r>
      <w:r w:rsidR="003E5FDB" w:rsidRPr="0011764A">
        <w:t>–</w:t>
      </w:r>
      <w:r w:rsidRPr="0011764A">
        <w:t>2020 m. veiksmų plano patvirtinimo“.</w:t>
      </w:r>
    </w:p>
    <w:p w14:paraId="6CFD82FF" w14:textId="77777777" w:rsidR="00F64D36" w:rsidRPr="0011764A" w:rsidRDefault="00F64D36" w:rsidP="003E5FDB">
      <w:pPr>
        <w:ind w:firstLine="567"/>
        <w:jc w:val="both"/>
        <w:rPr>
          <w:b/>
        </w:rPr>
      </w:pPr>
    </w:p>
    <w:p w14:paraId="6CFD8300" w14:textId="77777777" w:rsidR="00F64D36" w:rsidRPr="0011764A" w:rsidRDefault="00F64D36" w:rsidP="00BF72C0">
      <w:pPr>
        <w:jc w:val="center"/>
        <w:rPr>
          <w:b/>
        </w:rPr>
      </w:pPr>
      <w:r w:rsidRPr="0011764A">
        <w:rPr>
          <w:b/>
        </w:rPr>
        <w:lastRenderedPageBreak/>
        <w:t>II SKYRIUS</w:t>
      </w:r>
    </w:p>
    <w:p w14:paraId="6CFD8301" w14:textId="77777777" w:rsidR="00F64D36" w:rsidRPr="0011764A" w:rsidRDefault="00F64D36" w:rsidP="00BF72C0">
      <w:pPr>
        <w:pStyle w:val="Sraopastraipa"/>
        <w:shd w:val="clear" w:color="auto" w:fill="FFFFFF"/>
        <w:suppressAutoHyphens w:val="0"/>
        <w:ind w:left="0"/>
        <w:jc w:val="center"/>
        <w:rPr>
          <w:b/>
          <w:bCs/>
          <w:szCs w:val="24"/>
        </w:rPr>
      </w:pPr>
      <w:r w:rsidRPr="0011764A">
        <w:rPr>
          <w:b/>
          <w:bCs/>
          <w:szCs w:val="24"/>
        </w:rPr>
        <w:t>BENDRA INFORMACIJA APIE PLANUOJAMĄ TVARKYTI TERITORIJĄ</w:t>
      </w:r>
    </w:p>
    <w:p w14:paraId="6CFD8302" w14:textId="77777777" w:rsidR="00F64D36" w:rsidRPr="0011764A" w:rsidRDefault="00F64D36" w:rsidP="003E5FDB">
      <w:pPr>
        <w:shd w:val="clear" w:color="auto" w:fill="FFFFFF"/>
        <w:ind w:firstLine="567"/>
        <w:jc w:val="both"/>
        <w:rPr>
          <w:b/>
          <w:bCs/>
        </w:rPr>
      </w:pPr>
    </w:p>
    <w:p w14:paraId="6CFD8303" w14:textId="32FA1D43" w:rsidR="00F64D36" w:rsidRDefault="00F64D36" w:rsidP="00BF72C0">
      <w:pPr>
        <w:pStyle w:val="Sraopastraipa"/>
        <w:numPr>
          <w:ilvl w:val="0"/>
          <w:numId w:val="7"/>
        </w:numPr>
        <w:tabs>
          <w:tab w:val="left" w:pos="851"/>
        </w:tabs>
        <w:ind w:left="0" w:firstLine="567"/>
        <w:jc w:val="both"/>
      </w:pPr>
      <w:r w:rsidRPr="0011764A">
        <w:rPr>
          <w:b/>
          <w:bCs/>
          <w:bdr w:val="none" w:sz="0" w:space="0" w:color="auto" w:frame="1"/>
          <w:shd w:val="clear" w:color="auto" w:fill="FFFFFF"/>
        </w:rPr>
        <w:t xml:space="preserve">Objektas </w:t>
      </w:r>
      <w:r w:rsidR="003E5FDB" w:rsidRPr="0011764A">
        <w:rPr>
          <w:b/>
          <w:bCs/>
          <w:bdr w:val="none" w:sz="0" w:space="0" w:color="auto" w:frame="1"/>
          <w:shd w:val="clear" w:color="auto" w:fill="FFFFFF"/>
        </w:rPr>
        <w:t>–</w:t>
      </w:r>
      <w:r w:rsidRPr="0011764A">
        <w:rPr>
          <w:b/>
          <w:bCs/>
          <w:bdr w:val="none" w:sz="0" w:space="0" w:color="auto" w:frame="1"/>
          <w:shd w:val="clear" w:color="auto" w:fill="FFFFFF"/>
        </w:rPr>
        <w:t xml:space="preserve"> </w:t>
      </w:r>
      <w:r w:rsidRPr="0011764A">
        <w:rPr>
          <w:bCs/>
          <w:bdr w:val="none" w:sz="0" w:space="0" w:color="auto" w:frame="1"/>
          <w:shd w:val="clear" w:color="auto" w:fill="FFFFFF"/>
        </w:rPr>
        <w:t>p</w:t>
      </w:r>
      <w:r w:rsidRPr="0011764A">
        <w:t xml:space="preserve">lanuojama tvarkyti atskirųjų želdynų teritorija yra Klaipėdos miesto šiaurinėje dalyje, Melnragės gyvenvietės pietvakarinėje dalyje, apribota Audros, Kopų, Nėgių, Molo, Vėtros gatvių ir Baltijos jūros paplūdimių. Bendras tvarkomos teritorijos plotas </w:t>
      </w:r>
      <w:r w:rsidR="00B137CA" w:rsidRPr="0011764A">
        <w:t>–</w:t>
      </w:r>
      <w:r w:rsidRPr="0011764A">
        <w:t xml:space="preserve"> apie 9 ha, teritorijos schema pateikta 1 pav. </w:t>
      </w:r>
    </w:p>
    <w:p w14:paraId="2EEEAFEC" w14:textId="77777777" w:rsidR="00324327" w:rsidRPr="0011764A" w:rsidRDefault="00324327" w:rsidP="00324327">
      <w:pPr>
        <w:pStyle w:val="prastasiniatinklio"/>
        <w:shd w:val="clear" w:color="auto" w:fill="FFFFFF"/>
        <w:spacing w:before="0" w:beforeAutospacing="0" w:after="0" w:afterAutospacing="0"/>
        <w:jc w:val="both"/>
      </w:pPr>
      <w:r w:rsidRPr="0011764A">
        <w:t>1 pav.</w:t>
      </w:r>
    </w:p>
    <w:tbl>
      <w:tblPr>
        <w:tblStyle w:val="Lentelstinklelis"/>
        <w:tblW w:w="9497" w:type="dxa"/>
        <w:tblLook w:val="04A0" w:firstRow="1" w:lastRow="0" w:firstColumn="1" w:lastColumn="0" w:noHBand="0" w:noVBand="1"/>
      </w:tblPr>
      <w:tblGrid>
        <w:gridCol w:w="5902"/>
        <w:gridCol w:w="3595"/>
      </w:tblGrid>
      <w:tr w:rsidR="00324327" w:rsidRPr="0011764A" w14:paraId="55873891" w14:textId="77777777" w:rsidTr="00A96F74">
        <w:trPr>
          <w:trHeight w:val="7604"/>
        </w:trPr>
        <w:tc>
          <w:tcPr>
            <w:tcW w:w="5902" w:type="dxa"/>
          </w:tcPr>
          <w:p w14:paraId="15DFAD48" w14:textId="77777777" w:rsidR="00324327" w:rsidRPr="0011764A" w:rsidRDefault="00324327" w:rsidP="00A96F74">
            <w:pPr>
              <w:jc w:val="both"/>
            </w:pPr>
            <w:r w:rsidRPr="0011764A">
              <w:rPr>
                <w:noProof/>
              </w:rPr>
              <w:drawing>
                <wp:inline distT="0" distB="0" distL="0" distR="0" wp14:anchorId="3F91F8BA" wp14:editId="5DFFE08B">
                  <wp:extent cx="3581400" cy="5048250"/>
                  <wp:effectExtent l="0" t="0" r="0" b="0"/>
                  <wp:docPr id="7" name="Paveikslėlis 1" descr="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1400" cy="5048250"/>
                          </a:xfrm>
                          <a:prstGeom prst="rect">
                            <a:avLst/>
                          </a:prstGeom>
                          <a:noFill/>
                          <a:ln>
                            <a:noFill/>
                          </a:ln>
                        </pic:spPr>
                      </pic:pic>
                    </a:graphicData>
                  </a:graphic>
                </wp:inline>
              </w:drawing>
            </w:r>
          </w:p>
        </w:tc>
        <w:tc>
          <w:tcPr>
            <w:tcW w:w="3595" w:type="dxa"/>
          </w:tcPr>
          <w:p w14:paraId="41074DA4" w14:textId="77777777" w:rsidR="00324327" w:rsidRPr="0011764A" w:rsidRDefault="00324327" w:rsidP="00A96F74">
            <w:pPr>
              <w:jc w:val="both"/>
            </w:pPr>
            <w:r w:rsidRPr="0011764A">
              <w:rPr>
                <w:noProof/>
              </w:rPr>
              <w:drawing>
                <wp:inline distT="0" distB="0" distL="0" distR="0" wp14:anchorId="3C5620B1" wp14:editId="4F310B3B">
                  <wp:extent cx="1986770" cy="1119188"/>
                  <wp:effectExtent l="0" t="0" r="0" b="5080"/>
                  <wp:docPr id="8" name="Paveikslėlis 8" descr="C:\Users\L.Norkiene\AppData\Local\Microsoft\Windows\INetCache\Content.Word\P1390193 (Small)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Norkiene\AppData\Local\Microsoft\Windows\INetCache\Content.Word\P1390193 (Small) (Smal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4372" cy="1129104"/>
                          </a:xfrm>
                          <a:prstGeom prst="rect">
                            <a:avLst/>
                          </a:prstGeom>
                          <a:noFill/>
                          <a:ln>
                            <a:noFill/>
                          </a:ln>
                        </pic:spPr>
                      </pic:pic>
                    </a:graphicData>
                  </a:graphic>
                </wp:inline>
              </w:drawing>
            </w:r>
          </w:p>
          <w:p w14:paraId="503A660B" w14:textId="77777777" w:rsidR="00324327" w:rsidRPr="0011764A" w:rsidRDefault="00324327" w:rsidP="00A96F74">
            <w:pPr>
              <w:jc w:val="both"/>
            </w:pPr>
            <w:r w:rsidRPr="0011764A">
              <w:t xml:space="preserve"> </w:t>
            </w:r>
          </w:p>
          <w:p w14:paraId="6B698930" w14:textId="77777777" w:rsidR="00324327" w:rsidRPr="0011764A" w:rsidRDefault="00324327" w:rsidP="00A96F74">
            <w:pPr>
              <w:jc w:val="both"/>
            </w:pPr>
            <w:r w:rsidRPr="0011764A">
              <w:rPr>
                <w:noProof/>
              </w:rPr>
              <w:drawing>
                <wp:inline distT="0" distB="0" distL="0" distR="0" wp14:anchorId="2788A39D" wp14:editId="3FF974F5">
                  <wp:extent cx="1990845" cy="1119187"/>
                  <wp:effectExtent l="0" t="0" r="0" b="5080"/>
                  <wp:docPr id="9" name="Paveikslėlis 9" descr="C:\Users\L.Norkiene\AppData\Local\Microsoft\Windows\INetCache\Content.Word\P1390265 (Small)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Norkiene\AppData\Local\Microsoft\Windows\INetCache\Content.Word\P1390265 (Small) (Smal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4815" cy="1121419"/>
                          </a:xfrm>
                          <a:prstGeom prst="rect">
                            <a:avLst/>
                          </a:prstGeom>
                          <a:noFill/>
                          <a:ln>
                            <a:noFill/>
                          </a:ln>
                        </pic:spPr>
                      </pic:pic>
                    </a:graphicData>
                  </a:graphic>
                </wp:inline>
              </w:drawing>
            </w:r>
            <w:r w:rsidRPr="0011764A">
              <w:t xml:space="preserve"> </w:t>
            </w:r>
          </w:p>
          <w:p w14:paraId="4AC0E46F" w14:textId="77777777" w:rsidR="00324327" w:rsidRPr="0011764A" w:rsidRDefault="00324327" w:rsidP="00A96F74">
            <w:pPr>
              <w:jc w:val="both"/>
            </w:pPr>
          </w:p>
          <w:p w14:paraId="650842AD" w14:textId="77777777" w:rsidR="00324327" w:rsidRPr="0011764A" w:rsidRDefault="00324327" w:rsidP="00A96F74">
            <w:pPr>
              <w:jc w:val="both"/>
            </w:pPr>
            <w:r w:rsidRPr="0011764A">
              <w:rPr>
                <w:noProof/>
              </w:rPr>
              <w:drawing>
                <wp:inline distT="0" distB="0" distL="0" distR="0" wp14:anchorId="6008BA50" wp14:editId="49E06AB3">
                  <wp:extent cx="1964688" cy="1104900"/>
                  <wp:effectExtent l="0" t="0" r="0" b="0"/>
                  <wp:docPr id="10" name="Paveikslėlis 10" descr="C:\Users\L.Norkiene\AppData\Local\Microsoft\Windows\INetCache\Content.Word\P1390207 (Small)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Norkiene\AppData\Local\Microsoft\Windows\INetCache\Content.Word\P1390207 (Small) (Small).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71061" cy="1108484"/>
                          </a:xfrm>
                          <a:prstGeom prst="rect">
                            <a:avLst/>
                          </a:prstGeom>
                          <a:noFill/>
                          <a:ln>
                            <a:noFill/>
                          </a:ln>
                        </pic:spPr>
                      </pic:pic>
                    </a:graphicData>
                  </a:graphic>
                </wp:inline>
              </w:drawing>
            </w:r>
            <w:r w:rsidRPr="0011764A">
              <w:t xml:space="preserve"> </w:t>
            </w:r>
          </w:p>
          <w:p w14:paraId="08F2C436" w14:textId="77777777" w:rsidR="00324327" w:rsidRPr="0011764A" w:rsidRDefault="00324327" w:rsidP="00A96F74">
            <w:pPr>
              <w:jc w:val="both"/>
            </w:pPr>
          </w:p>
          <w:p w14:paraId="645E0B87" w14:textId="77777777" w:rsidR="00324327" w:rsidRPr="0011764A" w:rsidRDefault="00324327" w:rsidP="00A96F74">
            <w:pPr>
              <w:jc w:val="both"/>
            </w:pPr>
            <w:r w:rsidRPr="0011764A">
              <w:rPr>
                <w:noProof/>
              </w:rPr>
              <w:drawing>
                <wp:inline distT="0" distB="0" distL="0" distR="0" wp14:anchorId="416A347C" wp14:editId="226C629F">
                  <wp:extent cx="1943100" cy="1089436"/>
                  <wp:effectExtent l="0" t="0" r="0" b="0"/>
                  <wp:docPr id="11" name="Paveikslėlis 11" descr="C:\Users\L.Norkiene\AppData\Local\Microsoft\Windows\INetCache\Content.Word\P1390306 (Small)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Norkiene\AppData\Local\Microsoft\Windows\INetCache\Content.Word\P1390306 (Small) (Small).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960215" cy="1099032"/>
                          </a:xfrm>
                          <a:prstGeom prst="rect">
                            <a:avLst/>
                          </a:prstGeom>
                          <a:noFill/>
                          <a:ln>
                            <a:noFill/>
                          </a:ln>
                        </pic:spPr>
                      </pic:pic>
                    </a:graphicData>
                  </a:graphic>
                </wp:inline>
              </w:drawing>
            </w:r>
            <w:r w:rsidRPr="0011764A">
              <w:t xml:space="preserve"> </w:t>
            </w:r>
          </w:p>
          <w:p w14:paraId="06ED37ED" w14:textId="77777777" w:rsidR="00324327" w:rsidRPr="0011764A" w:rsidRDefault="00324327" w:rsidP="00A96F74"/>
        </w:tc>
      </w:tr>
    </w:tbl>
    <w:p w14:paraId="40416E3A" w14:textId="77777777" w:rsidR="00324327" w:rsidRPr="0011764A" w:rsidRDefault="00324327" w:rsidP="00324327">
      <w:pPr>
        <w:pStyle w:val="Sraopastraipa"/>
        <w:tabs>
          <w:tab w:val="left" w:pos="851"/>
        </w:tabs>
        <w:ind w:left="567"/>
        <w:jc w:val="both"/>
      </w:pPr>
    </w:p>
    <w:p w14:paraId="6CFD8304" w14:textId="77777777" w:rsidR="00F64D36" w:rsidRPr="0011764A" w:rsidRDefault="00F64D36" w:rsidP="003E5FDB">
      <w:pPr>
        <w:pStyle w:val="Sraopastraipa"/>
        <w:numPr>
          <w:ilvl w:val="1"/>
          <w:numId w:val="7"/>
        </w:numPr>
        <w:ind w:left="0" w:firstLine="567"/>
        <w:jc w:val="both"/>
      </w:pPr>
      <w:r w:rsidRPr="0011764A">
        <w:t>Pagal Nacionalinio kraštovaizdžio tvarkymo plano sprendinius planuojama teritorija patenka į urbanizuotą miškingą Baltijos pakrantės kraštovaizdžio rajoną, mu`4P indeksu pažymėtą kraštovaizdžio tvarkymo zoną, tai reiškia</w:t>
      </w:r>
      <w:r w:rsidR="00B137CA" w:rsidRPr="0011764A">
        <w:t>,</w:t>
      </w:r>
      <w:r w:rsidRPr="0011764A">
        <w:t xml:space="preserve"> kad bendras kraštovaizdžio pobūdis (</w:t>
      </w:r>
      <w:proofErr w:type="spellStart"/>
      <w:r w:rsidRPr="0011764A">
        <w:t>mu</w:t>
      </w:r>
      <w:proofErr w:type="spellEnd"/>
      <w:r w:rsidRPr="0011764A">
        <w:t xml:space="preserve">`) – miškingas mažai urbanizuotas; teritorijos naudojimo pobūdis (4) – tausojantis-intensyvus; gamtinis pobūdis (P) – pamario jūrinė lyguma. Šiai teritorijai numatyta intensyvaus rekreacinio naudojimo reglamentų kryptis (3c). Detalesni kraštovaizdžio tyrimai neatlikti, juos planuojama atlikti šio projekto rengimo metu. </w:t>
      </w:r>
    </w:p>
    <w:p w14:paraId="6CFD8305" w14:textId="1951E606" w:rsidR="00F64D36" w:rsidRPr="0011764A" w:rsidRDefault="00F64D36" w:rsidP="003E5FDB">
      <w:pPr>
        <w:pStyle w:val="Sraopastraipa"/>
        <w:numPr>
          <w:ilvl w:val="1"/>
          <w:numId w:val="7"/>
        </w:numPr>
        <w:ind w:left="0" w:firstLine="567"/>
        <w:jc w:val="both"/>
      </w:pPr>
      <w:r w:rsidRPr="0011764A">
        <w:rPr>
          <w:szCs w:val="24"/>
        </w:rPr>
        <w:t xml:space="preserve">Klaipėdos miesto </w:t>
      </w:r>
      <w:r w:rsidR="00B137CA" w:rsidRPr="0011764A">
        <w:rPr>
          <w:szCs w:val="24"/>
        </w:rPr>
        <w:t>b</w:t>
      </w:r>
      <w:r w:rsidRPr="0011764A">
        <w:rPr>
          <w:szCs w:val="24"/>
        </w:rPr>
        <w:t>endrajame plane</w:t>
      </w:r>
      <w:r w:rsidR="007C7B50" w:rsidRPr="0011764A">
        <w:rPr>
          <w:szCs w:val="24"/>
        </w:rPr>
        <w:t xml:space="preserve">, </w:t>
      </w:r>
      <w:r w:rsidRPr="0011764A">
        <w:rPr>
          <w:szCs w:val="24"/>
        </w:rPr>
        <w:t>patvirtintame Klaipėdos miesto savivaldybės tarybos 2007</w:t>
      </w:r>
      <w:r w:rsidR="00B137CA" w:rsidRPr="0011764A">
        <w:rPr>
          <w:szCs w:val="24"/>
        </w:rPr>
        <w:t xml:space="preserve"> m. balandžio </w:t>
      </w:r>
      <w:r w:rsidRPr="0011764A">
        <w:rPr>
          <w:szCs w:val="24"/>
        </w:rPr>
        <w:t>5</w:t>
      </w:r>
      <w:r w:rsidR="00B137CA" w:rsidRPr="0011764A">
        <w:rPr>
          <w:szCs w:val="24"/>
        </w:rPr>
        <w:t xml:space="preserve"> d.</w:t>
      </w:r>
      <w:r w:rsidRPr="0011764A">
        <w:rPr>
          <w:szCs w:val="24"/>
        </w:rPr>
        <w:t xml:space="preserve"> sprendimu Nr. T2-110</w:t>
      </w:r>
      <w:r w:rsidR="007C7B50" w:rsidRPr="0011764A">
        <w:rPr>
          <w:szCs w:val="24"/>
        </w:rPr>
        <w:t>,</w:t>
      </w:r>
      <w:r w:rsidRPr="0011764A">
        <w:rPr>
          <w:szCs w:val="24"/>
        </w:rPr>
        <w:t xml:space="preserve"> kraštovaizdžio tvarkymo brėžinyje dalis teritorijos pažymėta – bendro naudojimo teritorija, kita dalis – apsauginiai želdiniai. Dalis teritorijos patenka į pajūrio juostą ir kurortų I apsaugos zoną, dalis į kurortų II ir III apsaugos zoną.</w:t>
      </w:r>
    </w:p>
    <w:p w14:paraId="6CFD8306" w14:textId="4C855F31" w:rsidR="00F64D36" w:rsidRPr="0011764A" w:rsidRDefault="00F64D36" w:rsidP="003E5FDB">
      <w:pPr>
        <w:pStyle w:val="Sraopastraipa"/>
        <w:numPr>
          <w:ilvl w:val="1"/>
          <w:numId w:val="7"/>
        </w:numPr>
        <w:ind w:left="0" w:firstLine="567"/>
        <w:jc w:val="both"/>
      </w:pPr>
      <w:r w:rsidRPr="0011764A">
        <w:rPr>
          <w:szCs w:val="24"/>
        </w:rPr>
        <w:t xml:space="preserve">Visa planuojama tvarkyti teritorija pagal </w:t>
      </w:r>
      <w:r w:rsidR="00B137CA" w:rsidRPr="0011764A">
        <w:rPr>
          <w:szCs w:val="24"/>
        </w:rPr>
        <w:t xml:space="preserve">Klaipėdos </w:t>
      </w:r>
      <w:r w:rsidRPr="0011764A">
        <w:rPr>
          <w:szCs w:val="24"/>
        </w:rPr>
        <w:t>miesto bendrąjį planą detalizuojantį Klaipėdos miesto mažosios architektūros, aplinkotvarkos įrangos išdėstymo bei aplinkos estetinio formavimo, miestietiškojo kraštovaizdžio tvarkymo specialųjį planą, patvirtintą Klaipėdos miesto savivaldybės administracijos direktoriaus 2015</w:t>
      </w:r>
      <w:r w:rsidR="00B137CA" w:rsidRPr="0011764A">
        <w:rPr>
          <w:szCs w:val="24"/>
        </w:rPr>
        <w:t xml:space="preserve"> m. </w:t>
      </w:r>
      <w:r w:rsidRPr="0011764A">
        <w:rPr>
          <w:szCs w:val="24"/>
        </w:rPr>
        <w:t>1</w:t>
      </w:r>
      <w:r w:rsidR="00B137CA" w:rsidRPr="0011764A">
        <w:rPr>
          <w:szCs w:val="24"/>
        </w:rPr>
        <w:t xml:space="preserve">gruodžio </w:t>
      </w:r>
      <w:r w:rsidRPr="0011764A">
        <w:rPr>
          <w:szCs w:val="24"/>
        </w:rPr>
        <w:t>3</w:t>
      </w:r>
      <w:r w:rsidR="00B137CA" w:rsidRPr="0011764A">
        <w:rPr>
          <w:szCs w:val="24"/>
        </w:rPr>
        <w:t xml:space="preserve"> d.</w:t>
      </w:r>
      <w:r w:rsidRPr="0011764A">
        <w:rPr>
          <w:szCs w:val="24"/>
        </w:rPr>
        <w:t xml:space="preserve"> įsakymu Nr. AD1-3561, patenka į miesto </w:t>
      </w:r>
      <w:proofErr w:type="spellStart"/>
      <w:r w:rsidRPr="0011764A">
        <w:rPr>
          <w:szCs w:val="24"/>
        </w:rPr>
        <w:t>žaliasistemę</w:t>
      </w:r>
      <w:proofErr w:type="spellEnd"/>
      <w:r w:rsidRPr="0011764A">
        <w:rPr>
          <w:szCs w:val="24"/>
        </w:rPr>
        <w:t xml:space="preserve">, kuri formuoja miesto želdynų jungčių sistemą ir kompensuoja neigiamą urbanizacijos poveikį, netolygų želdynų pasiskirstymą. Pagal šį planą šioje </w:t>
      </w:r>
      <w:r w:rsidRPr="0011764A">
        <w:rPr>
          <w:szCs w:val="24"/>
        </w:rPr>
        <w:lastRenderedPageBreak/>
        <w:t xml:space="preserve">teritorijoje turi būti įrengiami želdynai, tenkinantys ekologinius ir rekreacinius visuomenės poreikius. </w:t>
      </w:r>
    </w:p>
    <w:p w14:paraId="6CFD8314" w14:textId="3EEB8706" w:rsidR="00F64D36" w:rsidRPr="0011764A" w:rsidRDefault="00F64D36" w:rsidP="00DE67B4">
      <w:pPr>
        <w:pStyle w:val="Sraopastraipa"/>
        <w:numPr>
          <w:ilvl w:val="1"/>
          <w:numId w:val="7"/>
        </w:numPr>
        <w:ind w:left="0" w:firstLine="567"/>
        <w:jc w:val="both"/>
      </w:pPr>
      <w:r w:rsidRPr="0011764A">
        <w:rPr>
          <w:szCs w:val="24"/>
        </w:rPr>
        <w:t>Teritorijos detaliajame plane, patvirtintame Klaipėdos miesto savivaldybės administracijos direktoriaus 2015</w:t>
      </w:r>
      <w:r w:rsidR="00B137CA" w:rsidRPr="0011764A">
        <w:rPr>
          <w:szCs w:val="24"/>
        </w:rPr>
        <w:t xml:space="preserve"> m. balandžio </w:t>
      </w:r>
      <w:r w:rsidRPr="0011764A">
        <w:rPr>
          <w:szCs w:val="24"/>
        </w:rPr>
        <w:t>24</w:t>
      </w:r>
      <w:r w:rsidR="00B137CA" w:rsidRPr="0011764A">
        <w:rPr>
          <w:szCs w:val="24"/>
        </w:rPr>
        <w:t xml:space="preserve"> d.</w:t>
      </w:r>
      <w:r w:rsidRPr="0011764A">
        <w:rPr>
          <w:szCs w:val="24"/>
        </w:rPr>
        <w:t xml:space="preserve"> įsakymu Nr. AD1-1144, numatyta tvarkyti teritorija įvardinta kaip planuojamas Melnragės parkas su puoselėjama vietovei būdinga augmenija, pėsčiųjų takais, poilsio salelėmis, mažosios architekt</w:t>
      </w:r>
      <w:r w:rsidR="00B137CA" w:rsidRPr="0011764A">
        <w:rPr>
          <w:szCs w:val="24"/>
        </w:rPr>
        <w:t>ūros elementais, informaciniais</w:t>
      </w:r>
      <w:r w:rsidRPr="0011764A">
        <w:rPr>
          <w:szCs w:val="24"/>
        </w:rPr>
        <w:t>-mokomaisiais stendais.</w:t>
      </w:r>
    </w:p>
    <w:p w14:paraId="4A4BBBE0" w14:textId="77777777" w:rsidR="00324327" w:rsidRDefault="00324327" w:rsidP="00324327">
      <w:pPr>
        <w:pStyle w:val="Sraopastraipa"/>
        <w:ind w:left="851"/>
        <w:jc w:val="both"/>
        <w:rPr>
          <w:b/>
        </w:rPr>
      </w:pPr>
    </w:p>
    <w:p w14:paraId="6CFD8318" w14:textId="0B189D00" w:rsidR="00F64D36" w:rsidRPr="0011764A" w:rsidRDefault="00F64D36" w:rsidP="00E61823">
      <w:pPr>
        <w:pStyle w:val="Sraopastraipa"/>
        <w:numPr>
          <w:ilvl w:val="0"/>
          <w:numId w:val="7"/>
        </w:numPr>
        <w:ind w:left="851" w:hanging="284"/>
        <w:jc w:val="both"/>
        <w:rPr>
          <w:b/>
        </w:rPr>
      </w:pPr>
      <w:r w:rsidRPr="0011764A">
        <w:rPr>
          <w:b/>
        </w:rPr>
        <w:t>Vietovės vertybės</w:t>
      </w:r>
      <w:r w:rsidR="0011764A" w:rsidRPr="0011764A">
        <w:rPr>
          <w:b/>
        </w:rPr>
        <w:t>.</w:t>
      </w:r>
    </w:p>
    <w:p w14:paraId="6CFD8319" w14:textId="1AE0352B" w:rsidR="00F64D36" w:rsidRPr="0011764A" w:rsidRDefault="00F64D36" w:rsidP="003E5FDB">
      <w:pPr>
        <w:ind w:firstLine="567"/>
        <w:jc w:val="both"/>
      </w:pPr>
      <w:r w:rsidRPr="0011764A">
        <w:t xml:space="preserve">Gamtinis teritorinis darinys </w:t>
      </w:r>
      <w:r w:rsidR="0011764A" w:rsidRPr="0011764A">
        <w:t>–</w:t>
      </w:r>
      <w:r w:rsidRPr="0011764A">
        <w:t xml:space="preserve"> pamario jūrinė lyguma, į kurios teritoriją patenka numatomas įrengti Melnragės parkas, dėl santykinai mažo ploto šalies teritorijoje yra ypa</w:t>
      </w:r>
      <w:r w:rsidR="0011764A" w:rsidRPr="0011764A">
        <w:t>č</w:t>
      </w:r>
      <w:r w:rsidRPr="0011764A">
        <w:t xml:space="preserve"> reikšmingas kraštovaizdžio įvairovei, todėl turi būti pripažįstamas prigimtine šalies kraštovaizdžio vertybe. </w:t>
      </w:r>
    </w:p>
    <w:p w14:paraId="6CFD831A" w14:textId="6D4621C2" w:rsidR="00F64D36" w:rsidRPr="0011764A" w:rsidRDefault="00F64D36" w:rsidP="003E5FDB">
      <w:pPr>
        <w:ind w:firstLine="567"/>
        <w:jc w:val="both"/>
      </w:pPr>
      <w:r w:rsidRPr="0011764A">
        <w:t>Teritorija patenka į gamtinį karkasą ir pagal Lietuvos Respubli</w:t>
      </w:r>
      <w:r w:rsidR="00E650E3" w:rsidRPr="0011764A">
        <w:t xml:space="preserve">kos bendrojo plano sprendinius </w:t>
      </w:r>
      <w:r w:rsidRPr="0011764A">
        <w:t xml:space="preserve">priskirta tarptautinės svarbos </w:t>
      </w:r>
      <w:proofErr w:type="spellStart"/>
      <w:r w:rsidRPr="0011764A">
        <w:t>geoekologinei</w:t>
      </w:r>
      <w:proofErr w:type="spellEnd"/>
      <w:r w:rsidRPr="0011764A">
        <w:t xml:space="preserve"> takoskyrai, jungiančiai jūrinę ekosistemą su sausuma. </w:t>
      </w:r>
    </w:p>
    <w:p w14:paraId="6CFD831B" w14:textId="77777777" w:rsidR="00F64D36" w:rsidRPr="0011764A" w:rsidRDefault="00F64D36" w:rsidP="003E5FDB">
      <w:pPr>
        <w:ind w:firstLine="567"/>
        <w:jc w:val="both"/>
      </w:pPr>
      <w:r w:rsidRPr="0011764A">
        <w:t xml:space="preserve">Reljefas – jūrinių lygumų kraštovaizdžio, pagal kilmę ir struktūrą – šiuolaikinio jūros kranto ir pajūrio žemumos reljefo zonos. Pajūrio zonos pamatą Melnragės apylinkėse sudaro moreninis priemolis, kurį dengia atpustyto smėlio sluoksnis. </w:t>
      </w:r>
    </w:p>
    <w:p w14:paraId="6CFD831C" w14:textId="66D678F5" w:rsidR="00F64D36" w:rsidRPr="0011764A" w:rsidRDefault="00F64D36" w:rsidP="003E5FDB">
      <w:pPr>
        <w:ind w:firstLine="567"/>
        <w:jc w:val="both"/>
      </w:pPr>
      <w:r w:rsidRPr="0011764A">
        <w:t xml:space="preserve">Dalis teritorijos yra apsauginiame pajūrio kopagūbryje ir </w:t>
      </w:r>
      <w:proofErr w:type="spellStart"/>
      <w:r w:rsidRPr="0011764A">
        <w:t>užkopės</w:t>
      </w:r>
      <w:proofErr w:type="spellEnd"/>
      <w:r w:rsidRPr="0011764A">
        <w:t xml:space="preserve"> zonoje. Paplūdimiai su apsauginiu kopagūbriu yra ypa</w:t>
      </w:r>
      <w:r w:rsidR="0011764A" w:rsidRPr="0011764A">
        <w:t>č</w:t>
      </w:r>
      <w:r w:rsidRPr="0011764A">
        <w:t xml:space="preserve"> vertingi rekreaciniu požiūriu kraštovaizdžio gamtinio karkaso elementai. Apsauginiais želdiniais apželdintas apsauginis kopagūbris padeda švelninti gamtinių pavojų padarinius, kuriuos lemia jūrinis klimatas ir klimato kaita. </w:t>
      </w:r>
    </w:p>
    <w:p w14:paraId="6CFD831D" w14:textId="77777777" w:rsidR="00F64D36" w:rsidRPr="0011764A" w:rsidRDefault="00F64D36" w:rsidP="003E5FDB">
      <w:pPr>
        <w:ind w:firstLine="567"/>
        <w:jc w:val="both"/>
        <w:rPr>
          <w:b/>
        </w:rPr>
      </w:pPr>
      <w:r w:rsidRPr="0011764A">
        <w:t>Dalis teritorijos įsiterpusi į gyvenamaisiais namais užstatytą Melnragės kvartalą, todėl ši žalioji zona formuoja ekologinį ryšį tarp miškų zonos ir jūros pakrantės ekosistemų, taip pat funkciškai atskiria gyvenamąją zoną nuo intensyvios rekreacijos zonos.</w:t>
      </w:r>
    </w:p>
    <w:p w14:paraId="6CFD831E" w14:textId="2F9B7CD5" w:rsidR="00F64D36" w:rsidRPr="0011764A" w:rsidRDefault="00F64D36" w:rsidP="003E5FDB">
      <w:pPr>
        <w:ind w:firstLine="567"/>
        <w:jc w:val="both"/>
      </w:pPr>
      <w:r w:rsidRPr="0011764A">
        <w:t>Teritorija pasižymi biologine įvairove. Dominuoja savita ir unikali smėlynų augalija, yra visa pajūrio smėlynams b</w:t>
      </w:r>
      <w:r w:rsidR="0011764A" w:rsidRPr="0011764A">
        <w:t>ūdingų buveinių įvairovė. Šiame</w:t>
      </w:r>
      <w:r w:rsidRPr="0011764A">
        <w:t xml:space="preserve"> s</w:t>
      </w:r>
      <w:r w:rsidR="0011764A" w:rsidRPr="0011764A">
        <w:t>avotiškai unikaliame kopų ruože</w:t>
      </w:r>
      <w:r w:rsidRPr="0011764A">
        <w:t xml:space="preserve"> galima identifikuoti dvi europinės svarbos pilkųjų bei baltųjų kopų buveines. Čia auga smiltyninė viksva (</w:t>
      </w:r>
      <w:proofErr w:type="spellStart"/>
      <w:r w:rsidRPr="0011764A">
        <w:rPr>
          <w:i/>
          <w:iCs/>
        </w:rPr>
        <w:t>Carex</w:t>
      </w:r>
      <w:proofErr w:type="spellEnd"/>
      <w:r w:rsidRPr="0011764A">
        <w:rPr>
          <w:i/>
          <w:iCs/>
        </w:rPr>
        <w:t xml:space="preserve">  </w:t>
      </w:r>
      <w:proofErr w:type="spellStart"/>
      <w:r w:rsidRPr="0011764A">
        <w:rPr>
          <w:i/>
        </w:rPr>
        <w:t>arenaria</w:t>
      </w:r>
      <w:proofErr w:type="spellEnd"/>
      <w:r w:rsidRPr="0011764A">
        <w:t xml:space="preserve">), kalninė </w:t>
      </w:r>
      <w:proofErr w:type="spellStart"/>
      <w:r w:rsidRPr="0011764A">
        <w:t>austėja</w:t>
      </w:r>
      <w:proofErr w:type="spellEnd"/>
      <w:r w:rsidRPr="0011764A">
        <w:t xml:space="preserve"> (</w:t>
      </w:r>
      <w:proofErr w:type="spellStart"/>
      <w:r w:rsidRPr="0011764A">
        <w:rPr>
          <w:i/>
        </w:rPr>
        <w:t>Jasione</w:t>
      </w:r>
      <w:proofErr w:type="spellEnd"/>
      <w:r w:rsidRPr="0011764A">
        <w:t xml:space="preserve"> </w:t>
      </w:r>
      <w:proofErr w:type="spellStart"/>
      <w:r w:rsidRPr="0011764A">
        <w:rPr>
          <w:i/>
          <w:iCs/>
        </w:rPr>
        <w:t>montana</w:t>
      </w:r>
      <w:proofErr w:type="spellEnd"/>
      <w:r w:rsidRPr="0011764A">
        <w:rPr>
          <w:i/>
          <w:iCs/>
        </w:rPr>
        <w:t xml:space="preserve">), </w:t>
      </w:r>
      <w:r w:rsidRPr="0011764A">
        <w:t>pajūrinė našlaitė (</w:t>
      </w:r>
      <w:proofErr w:type="spellStart"/>
      <w:r w:rsidRPr="0011764A">
        <w:rPr>
          <w:i/>
          <w:iCs/>
        </w:rPr>
        <w:t>Viola</w:t>
      </w:r>
      <w:proofErr w:type="spellEnd"/>
      <w:r w:rsidRPr="0011764A">
        <w:rPr>
          <w:i/>
          <w:iCs/>
        </w:rPr>
        <w:t xml:space="preserve"> </w:t>
      </w:r>
      <w:proofErr w:type="spellStart"/>
      <w:r w:rsidRPr="0011764A">
        <w:rPr>
          <w:i/>
        </w:rPr>
        <w:t>littoralis</w:t>
      </w:r>
      <w:proofErr w:type="spellEnd"/>
      <w:r w:rsidRPr="0011764A">
        <w:t>), smiltyninis šepetukas (</w:t>
      </w:r>
      <w:proofErr w:type="spellStart"/>
      <w:r w:rsidRPr="0011764A">
        <w:rPr>
          <w:i/>
          <w:iCs/>
        </w:rPr>
        <w:t>Corynephorus</w:t>
      </w:r>
      <w:proofErr w:type="spellEnd"/>
      <w:r w:rsidRPr="0011764A">
        <w:rPr>
          <w:i/>
          <w:iCs/>
        </w:rPr>
        <w:t xml:space="preserve"> </w:t>
      </w:r>
      <w:proofErr w:type="spellStart"/>
      <w:r w:rsidRPr="0011764A">
        <w:rPr>
          <w:i/>
          <w:iCs/>
        </w:rPr>
        <w:t>canescens</w:t>
      </w:r>
      <w:proofErr w:type="spellEnd"/>
      <w:r w:rsidRPr="0011764A">
        <w:t>) ir muilinė guboja (</w:t>
      </w:r>
      <w:proofErr w:type="spellStart"/>
      <w:r w:rsidRPr="0011764A">
        <w:rPr>
          <w:i/>
          <w:iCs/>
        </w:rPr>
        <w:t>Gypsophila</w:t>
      </w:r>
      <w:proofErr w:type="spellEnd"/>
      <w:r w:rsidRPr="0011764A">
        <w:rPr>
          <w:i/>
          <w:iCs/>
        </w:rPr>
        <w:t xml:space="preserve"> </w:t>
      </w:r>
      <w:proofErr w:type="spellStart"/>
      <w:r w:rsidRPr="0011764A">
        <w:rPr>
          <w:i/>
          <w:iCs/>
        </w:rPr>
        <w:t>paniculata</w:t>
      </w:r>
      <w:proofErr w:type="spellEnd"/>
      <w:r w:rsidRPr="0011764A">
        <w:t xml:space="preserve">). Vakariniame apsauginės kopos šlaite ir </w:t>
      </w:r>
      <w:proofErr w:type="spellStart"/>
      <w:r w:rsidRPr="0011764A">
        <w:t>eroziniuose</w:t>
      </w:r>
      <w:proofErr w:type="spellEnd"/>
      <w:r w:rsidRPr="0011764A">
        <w:t xml:space="preserve"> bei defliaciniuose kopų ruožuose formuojasi baltųjų kopų buveinės, kuriose auga pajūrinis pelėžirnis (</w:t>
      </w:r>
      <w:proofErr w:type="spellStart"/>
      <w:r w:rsidRPr="0011764A">
        <w:rPr>
          <w:i/>
          <w:iCs/>
        </w:rPr>
        <w:t>Lathyrus</w:t>
      </w:r>
      <w:proofErr w:type="spellEnd"/>
      <w:r w:rsidRPr="0011764A">
        <w:rPr>
          <w:i/>
          <w:iCs/>
        </w:rPr>
        <w:t xml:space="preserve">  </w:t>
      </w:r>
      <w:proofErr w:type="spellStart"/>
      <w:r w:rsidRPr="0011764A">
        <w:rPr>
          <w:i/>
          <w:iCs/>
        </w:rPr>
        <w:t>maritimus</w:t>
      </w:r>
      <w:proofErr w:type="spellEnd"/>
      <w:r w:rsidRPr="0011764A">
        <w:t>), pajūrinė smiltlendrė (</w:t>
      </w:r>
      <w:proofErr w:type="spellStart"/>
      <w:r w:rsidRPr="0011764A">
        <w:rPr>
          <w:i/>
          <w:iCs/>
        </w:rPr>
        <w:t>Ammophila</w:t>
      </w:r>
      <w:proofErr w:type="spellEnd"/>
      <w:r w:rsidRPr="0011764A">
        <w:rPr>
          <w:i/>
          <w:iCs/>
        </w:rPr>
        <w:t xml:space="preserve"> </w:t>
      </w:r>
      <w:proofErr w:type="spellStart"/>
      <w:r w:rsidRPr="0011764A">
        <w:rPr>
          <w:i/>
          <w:iCs/>
        </w:rPr>
        <w:t>arenaria</w:t>
      </w:r>
      <w:proofErr w:type="spellEnd"/>
      <w:r w:rsidRPr="0011764A">
        <w:t>), smiltyninė rugiaveidė (</w:t>
      </w:r>
      <w:proofErr w:type="spellStart"/>
      <w:r w:rsidRPr="0011764A">
        <w:rPr>
          <w:i/>
          <w:iCs/>
        </w:rPr>
        <w:t>Leymus</w:t>
      </w:r>
      <w:proofErr w:type="spellEnd"/>
      <w:r w:rsidRPr="0011764A">
        <w:rPr>
          <w:i/>
          <w:iCs/>
        </w:rPr>
        <w:t xml:space="preserve">  </w:t>
      </w:r>
      <w:proofErr w:type="spellStart"/>
      <w:r w:rsidRPr="0011764A">
        <w:rPr>
          <w:i/>
          <w:iCs/>
        </w:rPr>
        <w:t>arenarius</w:t>
      </w:r>
      <w:proofErr w:type="spellEnd"/>
      <w:r w:rsidRPr="0011764A">
        <w:t xml:space="preserve">), </w:t>
      </w:r>
      <w:proofErr w:type="spellStart"/>
      <w:r w:rsidRPr="0011764A">
        <w:t>baltijinis</w:t>
      </w:r>
      <w:proofErr w:type="spellEnd"/>
      <w:r w:rsidRPr="0011764A">
        <w:t xml:space="preserve"> pūtelis (</w:t>
      </w:r>
      <w:proofErr w:type="spellStart"/>
      <w:r w:rsidRPr="0011764A">
        <w:rPr>
          <w:i/>
          <w:iCs/>
        </w:rPr>
        <w:t>Tragopogon</w:t>
      </w:r>
      <w:proofErr w:type="spellEnd"/>
      <w:r w:rsidRPr="0011764A">
        <w:rPr>
          <w:i/>
          <w:iCs/>
        </w:rPr>
        <w:t xml:space="preserve"> </w:t>
      </w:r>
      <w:proofErr w:type="spellStart"/>
      <w:r w:rsidRPr="0011764A">
        <w:rPr>
          <w:i/>
          <w:iCs/>
        </w:rPr>
        <w:t>heterospermus</w:t>
      </w:r>
      <w:proofErr w:type="spellEnd"/>
      <w:r w:rsidRPr="0011764A">
        <w:t>), skėtinė vanagė (</w:t>
      </w:r>
      <w:proofErr w:type="spellStart"/>
      <w:r w:rsidRPr="0011764A">
        <w:rPr>
          <w:i/>
          <w:iCs/>
        </w:rPr>
        <w:t>Hieracium</w:t>
      </w:r>
      <w:proofErr w:type="spellEnd"/>
      <w:r w:rsidRPr="0011764A">
        <w:rPr>
          <w:i/>
          <w:iCs/>
        </w:rPr>
        <w:t xml:space="preserve">  </w:t>
      </w:r>
      <w:proofErr w:type="spellStart"/>
      <w:r w:rsidRPr="0011764A">
        <w:rPr>
          <w:i/>
          <w:iCs/>
        </w:rPr>
        <w:t>umbellatum</w:t>
      </w:r>
      <w:proofErr w:type="spellEnd"/>
      <w:r w:rsidRPr="0011764A">
        <w:t xml:space="preserve">) ir saugomos augalų rūšys: </w:t>
      </w:r>
      <w:proofErr w:type="spellStart"/>
      <w:r w:rsidRPr="0011764A">
        <w:t>baltijinė</w:t>
      </w:r>
      <w:proofErr w:type="spellEnd"/>
      <w:r w:rsidRPr="0011764A">
        <w:t xml:space="preserve"> linažolė (</w:t>
      </w:r>
      <w:proofErr w:type="spellStart"/>
      <w:r w:rsidRPr="0011764A">
        <w:rPr>
          <w:i/>
          <w:iCs/>
        </w:rPr>
        <w:t>Linaria</w:t>
      </w:r>
      <w:proofErr w:type="spellEnd"/>
      <w:r w:rsidRPr="0011764A">
        <w:rPr>
          <w:i/>
          <w:iCs/>
        </w:rPr>
        <w:t xml:space="preserve">  </w:t>
      </w:r>
      <w:proofErr w:type="spellStart"/>
      <w:r w:rsidRPr="0011764A">
        <w:rPr>
          <w:i/>
          <w:iCs/>
        </w:rPr>
        <w:t>loeselii</w:t>
      </w:r>
      <w:proofErr w:type="spellEnd"/>
      <w:r w:rsidRPr="0011764A">
        <w:t>) bei smiltyninė druskė (</w:t>
      </w:r>
      <w:proofErr w:type="spellStart"/>
      <w:r w:rsidRPr="0011764A">
        <w:rPr>
          <w:i/>
          <w:iCs/>
        </w:rPr>
        <w:t>Salsola</w:t>
      </w:r>
      <w:proofErr w:type="spellEnd"/>
      <w:r w:rsidRPr="0011764A">
        <w:rPr>
          <w:i/>
          <w:iCs/>
        </w:rPr>
        <w:t xml:space="preserve">  kali</w:t>
      </w:r>
      <w:r w:rsidRPr="0011764A">
        <w:t xml:space="preserve">). Žmogaus pasodinti augalai </w:t>
      </w:r>
      <w:r w:rsidR="0011764A">
        <w:t>–</w:t>
      </w:r>
      <w:r w:rsidRPr="0011764A">
        <w:t xml:space="preserve">  paprastoji pušis (</w:t>
      </w:r>
      <w:r w:rsidRPr="0011764A">
        <w:rPr>
          <w:i/>
        </w:rPr>
        <w:t xml:space="preserve">Pinus </w:t>
      </w:r>
      <w:proofErr w:type="spellStart"/>
      <w:r w:rsidRPr="0011764A">
        <w:rPr>
          <w:i/>
        </w:rPr>
        <w:t>sylvestris</w:t>
      </w:r>
      <w:proofErr w:type="spellEnd"/>
      <w:r w:rsidRPr="0011764A">
        <w:t xml:space="preserve">), šaltalankis </w:t>
      </w:r>
      <w:r w:rsidRPr="0011764A">
        <w:rPr>
          <w:i/>
        </w:rPr>
        <w:t>(</w:t>
      </w:r>
      <w:proofErr w:type="spellStart"/>
      <w:r w:rsidRPr="0011764A">
        <w:rPr>
          <w:i/>
        </w:rPr>
        <w:t>Hippophae</w:t>
      </w:r>
      <w:proofErr w:type="spellEnd"/>
      <w:r w:rsidRPr="0011764A">
        <w:rPr>
          <w:i/>
        </w:rPr>
        <w:t>)</w:t>
      </w:r>
      <w:r w:rsidRPr="0011764A">
        <w:t>, pajūrinis gluosnis (</w:t>
      </w:r>
      <w:proofErr w:type="spellStart"/>
      <w:r w:rsidRPr="0011764A">
        <w:rPr>
          <w:i/>
        </w:rPr>
        <w:t>Salix</w:t>
      </w:r>
      <w:proofErr w:type="spellEnd"/>
      <w:r w:rsidRPr="0011764A">
        <w:rPr>
          <w:i/>
        </w:rPr>
        <w:t xml:space="preserve"> </w:t>
      </w:r>
      <w:proofErr w:type="spellStart"/>
      <w:r w:rsidRPr="0011764A">
        <w:rPr>
          <w:i/>
        </w:rPr>
        <w:t>daphnoides</w:t>
      </w:r>
      <w:proofErr w:type="spellEnd"/>
      <w:r w:rsidRPr="0011764A">
        <w:t>).</w:t>
      </w:r>
    </w:p>
    <w:p w14:paraId="6CFD831F" w14:textId="789DB745" w:rsidR="00F64D36" w:rsidRPr="0011764A" w:rsidRDefault="00F64D36" w:rsidP="003E5FDB">
      <w:pPr>
        <w:ind w:firstLine="567"/>
        <w:jc w:val="both"/>
      </w:pPr>
      <w:r w:rsidRPr="0011764A">
        <w:t>Teritorija nėra suformuota vien gamtinių procesų. Ši</w:t>
      </w:r>
      <w:r w:rsidR="0011764A">
        <w:t>ame</w:t>
      </w:r>
      <w:r w:rsidRPr="0011764A">
        <w:t xml:space="preserve"> </w:t>
      </w:r>
      <w:r w:rsidR="0011764A">
        <w:t>ruože</w:t>
      </w:r>
      <w:r w:rsidRPr="0011764A">
        <w:t xml:space="preserve"> paviršių veikia žmogaus veiklos padariniai. Ji svarbi rekreacinė zona miesto gyventojams ir svečiams. Per planuojamą teritoriją patenkama į greta esančius traukos objektus – paplūdimį ir Antrojo pasaulinio karo vokiečių artilerijos baterijos liekanas. </w:t>
      </w:r>
    </w:p>
    <w:p w14:paraId="6CFD8320" w14:textId="77777777" w:rsidR="00F64D36" w:rsidRPr="0011764A" w:rsidRDefault="00F64D36" w:rsidP="003E5FDB">
      <w:pPr>
        <w:ind w:firstLine="567"/>
        <w:jc w:val="both"/>
        <w:rPr>
          <w:b/>
        </w:rPr>
      </w:pPr>
    </w:p>
    <w:p w14:paraId="6CFD8321" w14:textId="77777777" w:rsidR="00F64D36" w:rsidRPr="0011764A" w:rsidRDefault="00F64D36" w:rsidP="003E5FDB">
      <w:pPr>
        <w:shd w:val="clear" w:color="auto" w:fill="FFFFFF"/>
        <w:jc w:val="center"/>
        <w:rPr>
          <w:b/>
          <w:bCs/>
        </w:rPr>
      </w:pPr>
      <w:r w:rsidRPr="0011764A">
        <w:rPr>
          <w:b/>
          <w:bCs/>
        </w:rPr>
        <w:t>III SKYRIUS</w:t>
      </w:r>
    </w:p>
    <w:p w14:paraId="6CFD8322" w14:textId="77777777" w:rsidR="00F64D36" w:rsidRPr="0011764A" w:rsidRDefault="00F64D36" w:rsidP="003E5FDB">
      <w:pPr>
        <w:shd w:val="clear" w:color="auto" w:fill="FFFFFF"/>
        <w:jc w:val="center"/>
        <w:rPr>
          <w:b/>
          <w:bCs/>
        </w:rPr>
      </w:pPr>
      <w:r w:rsidRPr="0011764A">
        <w:rPr>
          <w:b/>
          <w:bCs/>
        </w:rPr>
        <w:t>TIKSLAI IR UŽDAVINIAI</w:t>
      </w:r>
    </w:p>
    <w:p w14:paraId="6CFD8323" w14:textId="77777777" w:rsidR="00F64D36" w:rsidRPr="0011764A" w:rsidRDefault="00F64D36" w:rsidP="003E5FDB">
      <w:pPr>
        <w:shd w:val="clear" w:color="auto" w:fill="FFFFFF"/>
        <w:ind w:firstLine="567"/>
        <w:jc w:val="both"/>
        <w:rPr>
          <w:b/>
          <w:bCs/>
        </w:rPr>
      </w:pPr>
    </w:p>
    <w:p w14:paraId="6CFD8324" w14:textId="77777777" w:rsidR="00AD4CE8" w:rsidRPr="0011764A" w:rsidRDefault="00F64D36" w:rsidP="00E61823">
      <w:pPr>
        <w:pStyle w:val="Sraopastraipa"/>
        <w:numPr>
          <w:ilvl w:val="0"/>
          <w:numId w:val="7"/>
        </w:numPr>
        <w:tabs>
          <w:tab w:val="left" w:pos="851"/>
        </w:tabs>
        <w:ind w:left="0" w:firstLine="567"/>
        <w:jc w:val="both"/>
        <w:rPr>
          <w:rFonts w:eastAsia="Andale Sans UI"/>
          <w:lang w:bidi="en-US"/>
        </w:rPr>
      </w:pPr>
      <w:r w:rsidRPr="0011764A">
        <w:rPr>
          <w:rFonts w:eastAsia="Andale Sans UI"/>
          <w:b/>
          <w:lang w:bidi="en-US"/>
        </w:rPr>
        <w:t xml:space="preserve">Problema ir projekto poreikio pagrindimas. </w:t>
      </w:r>
    </w:p>
    <w:p w14:paraId="6CFD8325" w14:textId="538BF85D" w:rsidR="00F64D36" w:rsidRPr="0011764A" w:rsidRDefault="00F64D36" w:rsidP="003E5FDB">
      <w:pPr>
        <w:pStyle w:val="Sraopastraipa"/>
        <w:ind w:left="0" w:firstLine="567"/>
        <w:jc w:val="both"/>
        <w:rPr>
          <w:rFonts w:eastAsia="Andale Sans UI"/>
          <w:lang w:bidi="en-US"/>
        </w:rPr>
      </w:pPr>
      <w:r w:rsidRPr="0011764A">
        <w:rPr>
          <w:rFonts w:eastAsia="Andale Sans UI"/>
          <w:lang w:bidi="en-US"/>
        </w:rPr>
        <w:lastRenderedPageBreak/>
        <w:t xml:space="preserve">Teritorijos gamtinė aplinka yra apleista, silpnėja jos ekologinės funkcijos. Nereguliuojant lankytojų srautų kopagūbriu praminami savaiminiai takai, dėl </w:t>
      </w:r>
      <w:r w:rsidR="00384AA1">
        <w:rPr>
          <w:rFonts w:eastAsia="Andale Sans UI"/>
          <w:lang w:bidi="en-US"/>
        </w:rPr>
        <w:t>t</w:t>
      </w:r>
      <w:r w:rsidRPr="0011764A">
        <w:rPr>
          <w:rFonts w:eastAsia="Andale Sans UI"/>
          <w:lang w:bidi="en-US"/>
        </w:rPr>
        <w:t xml:space="preserve">o intensyvėja smėlio pustymas, naikinama būdinga augalija. Dėl priežiūros stokos prastėja medžių, kitų želdinių gyvybingumas. </w:t>
      </w:r>
      <w:r w:rsidRPr="0011764A">
        <w:t xml:space="preserve">Vietomis teritorija chaotiškai užžėlusi nevertingais želdiniais, teritorijoje išplitęs invazinis augalas </w:t>
      </w:r>
      <w:proofErr w:type="spellStart"/>
      <w:r w:rsidRPr="0011764A">
        <w:t>raukšlėtalapis</w:t>
      </w:r>
      <w:proofErr w:type="spellEnd"/>
      <w:r w:rsidRPr="0011764A">
        <w:t xml:space="preserve"> erškėtis (</w:t>
      </w:r>
      <w:proofErr w:type="spellStart"/>
      <w:r w:rsidRPr="00E61823">
        <w:rPr>
          <w:i/>
        </w:rPr>
        <w:t>Rosa</w:t>
      </w:r>
      <w:proofErr w:type="spellEnd"/>
      <w:r w:rsidRPr="00E61823">
        <w:rPr>
          <w:i/>
        </w:rPr>
        <w:t xml:space="preserve"> </w:t>
      </w:r>
      <w:proofErr w:type="spellStart"/>
      <w:r w:rsidRPr="00E61823">
        <w:rPr>
          <w:i/>
        </w:rPr>
        <w:t>rugosa</w:t>
      </w:r>
      <w:proofErr w:type="spellEnd"/>
      <w:r w:rsidRPr="00E61823">
        <w:rPr>
          <w:i/>
        </w:rPr>
        <w:t xml:space="preserve"> </w:t>
      </w:r>
      <w:proofErr w:type="spellStart"/>
      <w:r w:rsidRPr="00E61823">
        <w:rPr>
          <w:i/>
        </w:rPr>
        <w:t>Thunb</w:t>
      </w:r>
      <w:proofErr w:type="spellEnd"/>
      <w:r w:rsidRPr="0011764A">
        <w:t xml:space="preserve">), kurio plitimą būtina sustabdyti. Intensyvi rekreacija trukdo užuomazginių kopų formavimuisi. </w:t>
      </w:r>
      <w:r w:rsidRPr="0011764A">
        <w:rPr>
          <w:rFonts w:eastAsia="Andale Sans UI"/>
          <w:lang w:bidi="en-US"/>
        </w:rPr>
        <w:t>Dėl viešosios ir poilsio infrastruktūros trūkumo teritorijoje šiukšlinama, visuomenė nesupranta jos vertės.</w:t>
      </w:r>
      <w:r w:rsidRPr="0011764A">
        <w:t xml:space="preserve"> </w:t>
      </w:r>
      <w:r w:rsidRPr="0011764A">
        <w:rPr>
          <w:rFonts w:eastAsia="Andale Sans UI"/>
          <w:lang w:bidi="en-US"/>
        </w:rPr>
        <w:t>Teritorijos tvarkymo vizija yra numatyta teritorijos detaliajame plane, tačiau sprendiniai iki šiol nebuvo įgyvendinti.</w:t>
      </w:r>
    </w:p>
    <w:p w14:paraId="6CFD8326" w14:textId="42F4E903" w:rsidR="00F64D36" w:rsidRPr="0011764A" w:rsidRDefault="00F64D36" w:rsidP="003E5FDB">
      <w:pPr>
        <w:ind w:firstLine="567"/>
        <w:jc w:val="both"/>
        <w:rPr>
          <w:rFonts w:eastAsia="Andale Sans UI"/>
          <w:lang w:bidi="en-US"/>
        </w:rPr>
      </w:pPr>
      <w:r w:rsidRPr="0011764A">
        <w:rPr>
          <w:rFonts w:eastAsia="Andale Sans UI"/>
          <w:lang w:bidi="en-US"/>
        </w:rPr>
        <w:t xml:space="preserve">Projektu siekiama išsaugoti teritorijoje esančias vertingas ekosistemas, stiprinti apsaugines ekologines funkcijas ir </w:t>
      </w:r>
      <w:r w:rsidR="00384AA1">
        <w:rPr>
          <w:rFonts w:eastAsia="Andale Sans UI"/>
          <w:lang w:bidi="en-US"/>
        </w:rPr>
        <w:t>kartu</w:t>
      </w:r>
      <w:r w:rsidRPr="0011764A">
        <w:rPr>
          <w:rFonts w:eastAsia="Andale Sans UI"/>
          <w:lang w:bidi="en-US"/>
        </w:rPr>
        <w:t xml:space="preserve"> sudaryti</w:t>
      </w:r>
      <w:r w:rsidR="00384AA1">
        <w:rPr>
          <w:rFonts w:eastAsia="Andale Sans UI"/>
          <w:lang w:bidi="en-US"/>
        </w:rPr>
        <w:t xml:space="preserve"> sąlygas visuomenei naudoti šią</w:t>
      </w:r>
      <w:r w:rsidRPr="0011764A">
        <w:rPr>
          <w:rFonts w:eastAsia="Andale Sans UI"/>
          <w:lang w:bidi="en-US"/>
        </w:rPr>
        <w:t xml:space="preserve"> su pa</w:t>
      </w:r>
      <w:r w:rsidR="00384AA1">
        <w:rPr>
          <w:rFonts w:eastAsia="Andale Sans UI"/>
          <w:lang w:bidi="en-US"/>
        </w:rPr>
        <w:t>jūrio paplūdimiu besiribojančią</w:t>
      </w:r>
      <w:r w:rsidRPr="0011764A">
        <w:rPr>
          <w:rFonts w:eastAsia="Andale Sans UI"/>
          <w:lang w:bidi="en-US"/>
        </w:rPr>
        <w:t xml:space="preserve"> teritoriją rekreacijos poreikiams ir pažinti vietovės gamtines, kultūrines vertybes. </w:t>
      </w:r>
      <w:r w:rsidRPr="0011764A">
        <w:t xml:space="preserve"> </w:t>
      </w:r>
    </w:p>
    <w:p w14:paraId="6CFD8327" w14:textId="1BECC823" w:rsidR="00F64D36" w:rsidRPr="0011764A" w:rsidRDefault="00F64D36" w:rsidP="00E61823">
      <w:pPr>
        <w:pStyle w:val="Sraopastraipa"/>
        <w:numPr>
          <w:ilvl w:val="0"/>
          <w:numId w:val="7"/>
        </w:numPr>
        <w:tabs>
          <w:tab w:val="left" w:pos="851"/>
        </w:tabs>
        <w:ind w:left="0" w:firstLine="567"/>
        <w:jc w:val="both"/>
      </w:pPr>
      <w:r w:rsidRPr="0011764A">
        <w:rPr>
          <w:b/>
        </w:rPr>
        <w:t>Pagrindinis projekto tikslas</w:t>
      </w:r>
      <w:r w:rsidRPr="0011764A">
        <w:t xml:space="preserve"> – racionaliai tvarkyti parko teritoriją, išsaugant esamą teritorijos struktūrą, jos kraštovaizdžio savitumą, natūralų teritorijos charakterį ir ją pritaikant gyventojų poilsiui bei pažintinėms veikloms.</w:t>
      </w:r>
    </w:p>
    <w:p w14:paraId="6CFD8328" w14:textId="77777777" w:rsidR="00F64D36" w:rsidRPr="0011764A" w:rsidRDefault="00F64D36" w:rsidP="00E61823">
      <w:pPr>
        <w:pStyle w:val="Sraopastraipa"/>
        <w:numPr>
          <w:ilvl w:val="0"/>
          <w:numId w:val="7"/>
        </w:numPr>
        <w:ind w:left="851" w:hanging="284"/>
        <w:jc w:val="both"/>
      </w:pPr>
      <w:r w:rsidRPr="0011764A">
        <w:rPr>
          <w:b/>
          <w:szCs w:val="24"/>
        </w:rPr>
        <w:t>Uždaviniai</w:t>
      </w:r>
      <w:r w:rsidRPr="0011764A">
        <w:rPr>
          <w:szCs w:val="24"/>
        </w:rPr>
        <w:t>:</w:t>
      </w:r>
    </w:p>
    <w:p w14:paraId="6CFD8329" w14:textId="77777777" w:rsidR="00F64D36" w:rsidRPr="0011764A" w:rsidRDefault="00AD4CE8" w:rsidP="00491969">
      <w:pPr>
        <w:pStyle w:val="Sraopastraipa"/>
        <w:numPr>
          <w:ilvl w:val="1"/>
          <w:numId w:val="7"/>
        </w:numPr>
        <w:tabs>
          <w:tab w:val="left" w:pos="851"/>
          <w:tab w:val="left" w:pos="993"/>
        </w:tabs>
        <w:ind w:left="0" w:firstLine="567"/>
        <w:jc w:val="both"/>
      </w:pPr>
      <w:r w:rsidRPr="0011764A">
        <w:t xml:space="preserve"> </w:t>
      </w:r>
      <w:r w:rsidR="00F64D36" w:rsidRPr="0011764A">
        <w:t>tausojant gamtinę aplinką, gerinant kraštovaizdžio būklę ir estetinį potencialą pritaiky</w:t>
      </w:r>
      <w:r w:rsidRPr="0011764A">
        <w:t>ti teritoriją viešam naudojimui;</w:t>
      </w:r>
    </w:p>
    <w:p w14:paraId="6CFD832A" w14:textId="77777777" w:rsidR="00F64D36" w:rsidRPr="0011764A" w:rsidRDefault="00AD4CE8" w:rsidP="00491969">
      <w:pPr>
        <w:pStyle w:val="Sraopastraipa"/>
        <w:numPr>
          <w:ilvl w:val="1"/>
          <w:numId w:val="7"/>
        </w:numPr>
        <w:tabs>
          <w:tab w:val="left" w:pos="851"/>
          <w:tab w:val="left" w:pos="993"/>
        </w:tabs>
        <w:ind w:left="0" w:firstLine="567"/>
        <w:jc w:val="both"/>
      </w:pPr>
      <w:r w:rsidRPr="0011764A">
        <w:rPr>
          <w:szCs w:val="24"/>
        </w:rPr>
        <w:t xml:space="preserve"> </w:t>
      </w:r>
      <w:r w:rsidR="00F64D36" w:rsidRPr="0011764A">
        <w:rPr>
          <w:szCs w:val="24"/>
        </w:rPr>
        <w:t>sudaryti geresnes sąlygas biologinės įvairovės išlikimui, didinti vietinių buveinių ir augalų rūšių gyvybingumą.</w:t>
      </w:r>
    </w:p>
    <w:p w14:paraId="6CFD832B" w14:textId="7170FD33" w:rsidR="00F64D36" w:rsidRPr="0011764A" w:rsidRDefault="00F64D36" w:rsidP="00E61823">
      <w:pPr>
        <w:pStyle w:val="Sraopastraipa"/>
        <w:numPr>
          <w:ilvl w:val="0"/>
          <w:numId w:val="7"/>
        </w:numPr>
        <w:tabs>
          <w:tab w:val="left" w:pos="851"/>
        </w:tabs>
        <w:ind w:left="0" w:firstLine="567"/>
        <w:jc w:val="both"/>
      </w:pPr>
      <w:r w:rsidRPr="0011764A">
        <w:t xml:space="preserve">Įgyvendinant numatytus uždavinius bus vykdomos šios </w:t>
      </w:r>
      <w:r w:rsidR="00B54EB1">
        <w:t>priemonės:</w:t>
      </w:r>
      <w:r w:rsidRPr="0011764A">
        <w:t xml:space="preserve"> įrengti pažintiniai ir poilsiui skirti takai, sutvarkyti želdiniai, pašalinanti menkaverčiai krūmokšniai ir atsodinami natūraliam kraštovaizdžiui būdingi augalai, naikinami nebūdingi, invaziniai augalai</w:t>
      </w:r>
      <w:r w:rsidR="00B54EB1">
        <w:t>,</w:t>
      </w:r>
      <w:r w:rsidRPr="0011764A">
        <w:t xml:space="preserve"> taip sudarant geresnes sąlygas biologinės įvairovės išsaugojimui, įrengti pažintiniai stendai su informacija apie pajūrio kraštovaizdį, smėlynams būdingą augmeniją.</w:t>
      </w:r>
    </w:p>
    <w:p w14:paraId="6CFD832C" w14:textId="77777777" w:rsidR="00F64D36" w:rsidRPr="0011764A" w:rsidRDefault="00F64D36" w:rsidP="003E5FDB">
      <w:pPr>
        <w:ind w:firstLine="567"/>
        <w:jc w:val="both"/>
        <w:rPr>
          <w:b/>
          <w:bCs/>
        </w:rPr>
      </w:pPr>
    </w:p>
    <w:p w14:paraId="6CFD832D" w14:textId="77777777" w:rsidR="00F64D36" w:rsidRPr="0011764A" w:rsidRDefault="00F64D36" w:rsidP="003E5FDB">
      <w:pPr>
        <w:jc w:val="center"/>
        <w:rPr>
          <w:b/>
          <w:bCs/>
        </w:rPr>
      </w:pPr>
      <w:r w:rsidRPr="0011764A">
        <w:rPr>
          <w:b/>
          <w:bCs/>
        </w:rPr>
        <w:t>IV SKYRIUS</w:t>
      </w:r>
    </w:p>
    <w:p w14:paraId="6CFD832E" w14:textId="77777777" w:rsidR="00F64D36" w:rsidRPr="0011764A" w:rsidRDefault="00F64D36" w:rsidP="003E5FDB">
      <w:pPr>
        <w:jc w:val="center"/>
        <w:rPr>
          <w:b/>
          <w:bCs/>
        </w:rPr>
      </w:pPr>
      <w:r w:rsidRPr="0011764A">
        <w:rPr>
          <w:b/>
          <w:bCs/>
        </w:rPr>
        <w:t>KRAŠTOVAIZDŽIO TVARKYMO REIKALAVIMAI</w:t>
      </w:r>
    </w:p>
    <w:p w14:paraId="6CFD832F" w14:textId="77777777" w:rsidR="00F64D36" w:rsidRPr="0011764A" w:rsidRDefault="00F64D36" w:rsidP="003E5FDB">
      <w:pPr>
        <w:shd w:val="clear" w:color="auto" w:fill="FFFFFF"/>
        <w:ind w:firstLine="567"/>
        <w:jc w:val="both"/>
        <w:rPr>
          <w:b/>
          <w:bCs/>
        </w:rPr>
      </w:pPr>
    </w:p>
    <w:p w14:paraId="6CFD8330" w14:textId="7AEF32BD" w:rsidR="00F64D36" w:rsidRPr="0011764A" w:rsidRDefault="00F64D36" w:rsidP="00E61823">
      <w:pPr>
        <w:pStyle w:val="Sraopastraipa"/>
        <w:numPr>
          <w:ilvl w:val="0"/>
          <w:numId w:val="7"/>
        </w:numPr>
        <w:shd w:val="clear" w:color="auto" w:fill="FFFFFF"/>
        <w:tabs>
          <w:tab w:val="left" w:pos="851"/>
        </w:tabs>
        <w:ind w:left="0" w:firstLine="567"/>
        <w:jc w:val="both"/>
        <w:rPr>
          <w:rFonts w:eastAsia="Calibri"/>
        </w:rPr>
      </w:pPr>
      <w:r w:rsidRPr="0011764A">
        <w:rPr>
          <w:rFonts w:eastAsia="Calibri"/>
        </w:rPr>
        <w:t>Vykdant Melnragės parko teritorijos sutvarkymo veiklas</w:t>
      </w:r>
      <w:r w:rsidR="00EC6E05">
        <w:rPr>
          <w:rFonts w:eastAsia="Calibri"/>
        </w:rPr>
        <w:t>,</w:t>
      </w:r>
      <w:r w:rsidRPr="0011764A">
        <w:rPr>
          <w:rFonts w:eastAsia="Calibri"/>
        </w:rPr>
        <w:t xml:space="preserve"> bus rengiamas želdynų kūrimo ir tvarkymo projektas. Šio projekto rengimą reglamentuoja Atskirųjų ir priklausomųjų želdynų kūrimo ir tvarkymo projektų rengimo tvarkos aprašas, patvirtintas </w:t>
      </w:r>
      <w:r w:rsidR="00EC6E05">
        <w:rPr>
          <w:rFonts w:eastAsia="Calibri"/>
        </w:rPr>
        <w:t xml:space="preserve">Lietuvos Respublikos </w:t>
      </w:r>
      <w:r w:rsidRPr="0011764A">
        <w:rPr>
          <w:rFonts w:eastAsia="Calibri"/>
        </w:rPr>
        <w:t xml:space="preserve">aplinkos ministro </w:t>
      </w:r>
      <w:r w:rsidR="00EC6E05" w:rsidRPr="0011764A">
        <w:rPr>
          <w:rFonts w:eastAsia="Calibri"/>
        </w:rPr>
        <w:t xml:space="preserve">2007 m. gruodžio 29 d. </w:t>
      </w:r>
      <w:r w:rsidRPr="0011764A">
        <w:rPr>
          <w:rFonts w:eastAsia="Calibri"/>
        </w:rPr>
        <w:t>įsakymu Nr. D1-719</w:t>
      </w:r>
      <w:r w:rsidR="00EC6E05">
        <w:rPr>
          <w:rFonts w:eastAsia="Calibri"/>
        </w:rPr>
        <w:t>,</w:t>
      </w:r>
      <w:r w:rsidRPr="0011764A">
        <w:rPr>
          <w:rFonts w:eastAsia="Calibri"/>
        </w:rPr>
        <w:t xml:space="preserve"> ir Kraštovaizdžio ir biologinės įvairovės išsaugojimo 2015–2020 m. veiksmų plano 3 priedas (turės būti įvertinti šio dokumento 3 priedo reikalavim</w:t>
      </w:r>
      <w:r w:rsidR="00EC6E05">
        <w:rPr>
          <w:rFonts w:eastAsia="Calibri"/>
        </w:rPr>
        <w:t>ai</w:t>
      </w:r>
      <w:r w:rsidRPr="0011764A">
        <w:rPr>
          <w:rFonts w:eastAsia="Calibri"/>
        </w:rPr>
        <w:t xml:space="preserve"> esamos būklės analizei, taip pat IV skyriuje nurodyti specialieji reikalavimai kraštovaizdžio formavimo ir ekologinės būklės gerinimo gamtinio karkaso teritorijose veiklos įgyvendinimui). Kaip šio projekto sudėtinė dalis bus rengiamas statinio projektas, skirtas pateikti teritorijoje planuojamų statyti inžinerinių statinių sprendimus ir įteisinti jų statybą.</w:t>
      </w:r>
    </w:p>
    <w:p w14:paraId="6CFD8331" w14:textId="77777777" w:rsidR="00F64D36" w:rsidRPr="0011764A" w:rsidRDefault="00F64D36" w:rsidP="003E5FDB">
      <w:pPr>
        <w:pStyle w:val="Sraopastraipa"/>
        <w:numPr>
          <w:ilvl w:val="0"/>
          <w:numId w:val="7"/>
        </w:numPr>
        <w:shd w:val="clear" w:color="auto" w:fill="FFFFFF"/>
        <w:jc w:val="both"/>
        <w:rPr>
          <w:rFonts w:eastAsia="Calibri"/>
        </w:rPr>
      </w:pPr>
      <w:r w:rsidRPr="0011764A">
        <w:rPr>
          <w:rFonts w:eastAsia="Calibri"/>
          <w:szCs w:val="24"/>
          <w:lang w:eastAsia="en-US"/>
        </w:rPr>
        <w:t>Projekto rengimo metu numatoma atlikti šiuos teritorijos tyrimus ir analizes:</w:t>
      </w:r>
    </w:p>
    <w:p w14:paraId="6CFD8332" w14:textId="77777777" w:rsidR="00F64D36" w:rsidRPr="0011764A" w:rsidRDefault="00F64D36" w:rsidP="003E5FDB">
      <w:pPr>
        <w:pStyle w:val="Sraopastraipa"/>
        <w:numPr>
          <w:ilvl w:val="1"/>
          <w:numId w:val="7"/>
        </w:numPr>
        <w:ind w:left="0" w:firstLine="567"/>
        <w:jc w:val="both"/>
        <w:rPr>
          <w:szCs w:val="24"/>
        </w:rPr>
      </w:pPr>
      <w:r w:rsidRPr="0011764A">
        <w:rPr>
          <w:i/>
          <w:szCs w:val="24"/>
        </w:rPr>
        <w:t>teritorijos naudojimo reglamento ir planavimo dokumentų sprendinių analizę:</w:t>
      </w:r>
      <w:r w:rsidRPr="0011764A">
        <w:rPr>
          <w:szCs w:val="24"/>
        </w:rPr>
        <w:t xml:space="preserve"> nurodomas žemės naudojimo būdas, apsaugos statusas, planavimo dokumentais teritorijai nustatyti veiklos plėtojimo reikalavimai ir apribojimai;</w:t>
      </w:r>
    </w:p>
    <w:p w14:paraId="6CFD8333" w14:textId="77777777" w:rsidR="00F64D36" w:rsidRPr="0011764A" w:rsidRDefault="00AD4CE8" w:rsidP="003E5FDB">
      <w:pPr>
        <w:pStyle w:val="Sraopastraipa"/>
        <w:numPr>
          <w:ilvl w:val="1"/>
          <w:numId w:val="7"/>
        </w:numPr>
        <w:jc w:val="both"/>
        <w:rPr>
          <w:szCs w:val="24"/>
        </w:rPr>
      </w:pPr>
      <w:r w:rsidRPr="0011764A">
        <w:rPr>
          <w:i/>
          <w:szCs w:val="24"/>
        </w:rPr>
        <w:t xml:space="preserve"> </w:t>
      </w:r>
      <w:r w:rsidR="00F64D36" w:rsidRPr="0011764A">
        <w:rPr>
          <w:i/>
          <w:szCs w:val="24"/>
        </w:rPr>
        <w:t>bendrojo kraštovaizdžio pobūdžio analizę:</w:t>
      </w:r>
    </w:p>
    <w:p w14:paraId="6CFD8334" w14:textId="77777777" w:rsidR="00F64D36" w:rsidRPr="0011764A" w:rsidRDefault="00F64D36" w:rsidP="003E5FDB">
      <w:pPr>
        <w:pStyle w:val="Sraopastraipa"/>
        <w:numPr>
          <w:ilvl w:val="2"/>
          <w:numId w:val="7"/>
        </w:numPr>
        <w:ind w:left="0" w:firstLine="567"/>
        <w:jc w:val="both"/>
      </w:pPr>
      <w:r w:rsidRPr="0011764A">
        <w:lastRenderedPageBreak/>
        <w:t>aprašomas bendras kraštovaizdžio pobūdis ir jo būklė pagal Nacionalinio kraštovaizdžio tvarkymo plano ar kitų teritorijų planavimo dokumentų sprendinius: nurodomas gamtinis kraštovaizdžio pobūdis, kraštovaizdžio pobūdis pagal sukultūrinimo laipsnį (</w:t>
      </w:r>
      <w:proofErr w:type="spellStart"/>
      <w:r w:rsidRPr="0011764A">
        <w:t>antopogenizacijos</w:t>
      </w:r>
      <w:proofErr w:type="spellEnd"/>
      <w:r w:rsidRPr="0011764A">
        <w:t xml:space="preserve"> tipą), kraštovaizdžio naudojimo pobūdis, vizualinės struktūros tipas ir kt., pateikiamos atitinkamų brėžinių įkarpos;</w:t>
      </w:r>
    </w:p>
    <w:p w14:paraId="6CFD8335" w14:textId="77777777" w:rsidR="00F64D36" w:rsidRPr="0011764A" w:rsidRDefault="00F64D36" w:rsidP="003E5FDB">
      <w:pPr>
        <w:pStyle w:val="Sraopastraipa"/>
        <w:numPr>
          <w:ilvl w:val="2"/>
          <w:numId w:val="7"/>
        </w:numPr>
        <w:ind w:left="0" w:firstLine="567"/>
        <w:jc w:val="both"/>
      </w:pPr>
      <w:r w:rsidRPr="0011764A">
        <w:rPr>
          <w:szCs w:val="24"/>
        </w:rPr>
        <w:t xml:space="preserve">apibūdinamas gamtinis karkasas, jo </w:t>
      </w:r>
      <w:proofErr w:type="spellStart"/>
      <w:r w:rsidRPr="0011764A">
        <w:rPr>
          <w:szCs w:val="24"/>
        </w:rPr>
        <w:t>geoekologinis</w:t>
      </w:r>
      <w:proofErr w:type="spellEnd"/>
      <w:r w:rsidRPr="0011764A">
        <w:rPr>
          <w:szCs w:val="24"/>
        </w:rPr>
        <w:t xml:space="preserve"> potencialas (patikimo, riboto, silpno, pažeisto, stipriai pažeisto) – jei jis įvertintas planavimo dokumentuose, nurodomos gamtinio karkaso tvarkymo kryptys, numatytos planavimo dokumentuose, aprašomas vietovės kontekstas rajono gamtinio karkaso struktūroje; </w:t>
      </w:r>
    </w:p>
    <w:p w14:paraId="6CFD8336" w14:textId="77777777" w:rsidR="00F64D36" w:rsidRPr="0011764A" w:rsidRDefault="00F64D36" w:rsidP="003E5FDB">
      <w:pPr>
        <w:pStyle w:val="Sraopastraipa"/>
        <w:numPr>
          <w:ilvl w:val="2"/>
          <w:numId w:val="7"/>
        </w:numPr>
        <w:jc w:val="both"/>
      </w:pPr>
      <w:r w:rsidRPr="0011764A">
        <w:rPr>
          <w:szCs w:val="24"/>
        </w:rPr>
        <w:t>atliekama bendroji reljefo analizė;</w:t>
      </w:r>
    </w:p>
    <w:p w14:paraId="6CFD8337" w14:textId="77777777" w:rsidR="00F64D36" w:rsidRPr="0011764A" w:rsidRDefault="00F64D36" w:rsidP="003E5FDB">
      <w:pPr>
        <w:pStyle w:val="Sraopastraipa"/>
        <w:numPr>
          <w:ilvl w:val="2"/>
          <w:numId w:val="7"/>
        </w:numPr>
        <w:ind w:left="0" w:firstLine="567"/>
        <w:jc w:val="both"/>
      </w:pPr>
      <w:r w:rsidRPr="0011764A">
        <w:rPr>
          <w:szCs w:val="24"/>
        </w:rPr>
        <w:t xml:space="preserve">atliekamas vizualinių kraštovaizdžio savybių vertinimas: apibūdinamas kraštovaizdžio </w:t>
      </w:r>
      <w:proofErr w:type="spellStart"/>
      <w:r w:rsidRPr="0011764A">
        <w:rPr>
          <w:szCs w:val="24"/>
        </w:rPr>
        <w:t>apžvelgiamumas</w:t>
      </w:r>
      <w:proofErr w:type="spellEnd"/>
      <w:r w:rsidRPr="0011764A">
        <w:rPr>
          <w:szCs w:val="24"/>
        </w:rPr>
        <w:t xml:space="preserve"> (vertikaliosios ir horizontaliosios erdvinės sąskaidos išraiška), įvardinamos vertingosios estetinės kraštovaizdžio savybės, identifikuojamos ir aprašomos vietovėje esančios regyklos, jų padėtis svarbiausių objektų atžvilgiu, teritorijos gretimybės, atliekama kraštovaizdžio vizualinių vertybių </w:t>
      </w:r>
      <w:proofErr w:type="spellStart"/>
      <w:r w:rsidRPr="0011764A">
        <w:rPr>
          <w:szCs w:val="24"/>
        </w:rPr>
        <w:t>fotofiksacija</w:t>
      </w:r>
      <w:proofErr w:type="spellEnd"/>
      <w:r w:rsidRPr="0011764A">
        <w:rPr>
          <w:szCs w:val="24"/>
        </w:rPr>
        <w:t>;</w:t>
      </w:r>
    </w:p>
    <w:p w14:paraId="6CFD8338" w14:textId="4041E6D4" w:rsidR="00F64D36" w:rsidRPr="0011764A" w:rsidRDefault="00680BA3" w:rsidP="003E5FDB">
      <w:pPr>
        <w:pStyle w:val="Sraopastraipa"/>
        <w:numPr>
          <w:ilvl w:val="2"/>
          <w:numId w:val="7"/>
        </w:numPr>
        <w:jc w:val="both"/>
      </w:pPr>
      <w:r>
        <w:rPr>
          <w:szCs w:val="24"/>
        </w:rPr>
        <w:t>įvardij</w:t>
      </w:r>
      <w:r w:rsidR="00F64D36" w:rsidRPr="0011764A">
        <w:rPr>
          <w:szCs w:val="24"/>
        </w:rPr>
        <w:t>ami kraštovaizdžio struktūros elementai, kuriu</w:t>
      </w:r>
      <w:r>
        <w:rPr>
          <w:szCs w:val="24"/>
        </w:rPr>
        <w:t>os būtina išsaugoti nepakeistus;</w:t>
      </w:r>
    </w:p>
    <w:p w14:paraId="6CFD8339" w14:textId="7861A5D7" w:rsidR="00F64D36" w:rsidRPr="0011764A" w:rsidRDefault="00F64D36" w:rsidP="003110F3">
      <w:pPr>
        <w:pStyle w:val="Sraopastraipa"/>
        <w:numPr>
          <w:ilvl w:val="1"/>
          <w:numId w:val="7"/>
        </w:numPr>
        <w:tabs>
          <w:tab w:val="left" w:pos="851"/>
          <w:tab w:val="left" w:pos="993"/>
        </w:tabs>
        <w:ind w:left="0" w:firstLine="567"/>
        <w:jc w:val="both"/>
      </w:pPr>
      <w:r w:rsidRPr="0011764A">
        <w:rPr>
          <w:i/>
          <w:szCs w:val="24"/>
        </w:rPr>
        <w:t xml:space="preserve">biologinės įvairovės analizę ir tyrimus: </w:t>
      </w:r>
      <w:r w:rsidRPr="0011764A">
        <w:rPr>
          <w:szCs w:val="24"/>
        </w:rPr>
        <w:t>aprašoma vietovės biologinė įvairovė: vietinės rūšys, natūralios buveinės. Jei teritorijoje esama saugomų rūšių, apibūdinami jų ekologiniai poreikiai, nurodomos priemonės, kurios galėtų pagerinti šių rūšių išlikimo sąlygas</w:t>
      </w:r>
      <w:r w:rsidR="00680BA3">
        <w:rPr>
          <w:szCs w:val="24"/>
        </w:rPr>
        <w:t>;</w:t>
      </w:r>
      <w:r w:rsidRPr="0011764A">
        <w:rPr>
          <w:szCs w:val="24"/>
        </w:rPr>
        <w:t xml:space="preserve"> </w:t>
      </w:r>
      <w:r w:rsidR="00680BA3">
        <w:rPr>
          <w:szCs w:val="24"/>
        </w:rPr>
        <w:t>a</w:t>
      </w:r>
      <w:r w:rsidRPr="0011764A">
        <w:rPr>
          <w:szCs w:val="24"/>
        </w:rPr>
        <w:t>tliekama želdinių inventorizacija ir jų būklės įvertinimas (kartu su gatvės želdiniais, jei vietovė kerta ar ribojasi su gatvėmis) pagal Želdynų ir želdinių inventorizavimo ir apskaitos taisykles (pateikiama želdynų ir želdinių inventorizavimo kortelė, trumpa želdyno charakteristika)</w:t>
      </w:r>
      <w:r w:rsidRPr="0011764A">
        <w:rPr>
          <w:bCs/>
          <w:szCs w:val="24"/>
        </w:rPr>
        <w:t xml:space="preserve">, atliekamas teritorijos būklės įvertinimas pagal ekologinius kriterijus (pažeidžiamumas ir stabilumas, retumas, natūralumas ir tipiškumas, įvairovė, dydis ir fragmentiškumas), kurių taikymo rekomendacijos pateiktos Reikalavimų </w:t>
      </w:r>
      <w:proofErr w:type="spellStart"/>
      <w:r w:rsidRPr="0011764A">
        <w:rPr>
          <w:bCs/>
          <w:szCs w:val="24"/>
        </w:rPr>
        <w:t>gamtotvarkos</w:t>
      </w:r>
      <w:proofErr w:type="spellEnd"/>
      <w:r w:rsidRPr="0011764A">
        <w:rPr>
          <w:bCs/>
          <w:szCs w:val="24"/>
        </w:rPr>
        <w:t xml:space="preserve"> plano turiniui apraše, patvirtintame Lietuvos Respublikos aplinkos ministro 2004 m. gruodžio 14 d. įsakyme Nr. D1-645 </w:t>
      </w:r>
      <w:r w:rsidR="00680BA3">
        <w:rPr>
          <w:bCs/>
          <w:szCs w:val="24"/>
        </w:rPr>
        <w:t>„Dėl R</w:t>
      </w:r>
      <w:r w:rsidRPr="0011764A">
        <w:rPr>
          <w:bCs/>
          <w:szCs w:val="24"/>
        </w:rPr>
        <w:t xml:space="preserve">eikalavimų </w:t>
      </w:r>
      <w:proofErr w:type="spellStart"/>
      <w:r w:rsidRPr="0011764A">
        <w:rPr>
          <w:bCs/>
          <w:szCs w:val="24"/>
        </w:rPr>
        <w:t>gamtotvarkos</w:t>
      </w:r>
      <w:proofErr w:type="spellEnd"/>
      <w:r w:rsidRPr="0011764A">
        <w:rPr>
          <w:bCs/>
          <w:szCs w:val="24"/>
        </w:rPr>
        <w:t xml:space="preserve"> plano turiniui aprašo patvirtinimo</w:t>
      </w:r>
      <w:r w:rsidR="00680BA3">
        <w:rPr>
          <w:bCs/>
          <w:szCs w:val="24"/>
        </w:rPr>
        <w:t>“</w:t>
      </w:r>
      <w:r w:rsidRPr="0011764A">
        <w:rPr>
          <w:bCs/>
          <w:szCs w:val="24"/>
        </w:rPr>
        <w:t>;</w:t>
      </w:r>
      <w:r w:rsidRPr="0011764A">
        <w:rPr>
          <w:szCs w:val="24"/>
        </w:rPr>
        <w:t xml:space="preserve"> </w:t>
      </w:r>
    </w:p>
    <w:p w14:paraId="6CFD833A" w14:textId="77777777" w:rsidR="00F64D36" w:rsidRPr="0011764A" w:rsidRDefault="00F64D36" w:rsidP="003110F3">
      <w:pPr>
        <w:pStyle w:val="Sraopastraipa"/>
        <w:numPr>
          <w:ilvl w:val="1"/>
          <w:numId w:val="7"/>
        </w:numPr>
        <w:tabs>
          <w:tab w:val="left" w:pos="851"/>
          <w:tab w:val="left" w:pos="993"/>
        </w:tabs>
        <w:ind w:left="0" w:firstLine="567"/>
        <w:jc w:val="both"/>
      </w:pPr>
      <w:r w:rsidRPr="0011764A">
        <w:rPr>
          <w:i/>
          <w:szCs w:val="24"/>
        </w:rPr>
        <w:t>urbanistinės struktūros analizę:</w:t>
      </w:r>
      <w:r w:rsidRPr="0011764A">
        <w:rPr>
          <w:szCs w:val="24"/>
        </w:rPr>
        <w:t xml:space="preserve"> įvertinamas teritorijos užstatymas, inžinerinės, susisiekimo infrastruktūros objektai, aprašomi teritorijoje ir jos prieigose esantys pastatai, jų paskirtis;</w:t>
      </w:r>
    </w:p>
    <w:p w14:paraId="6CFD833B" w14:textId="77777777" w:rsidR="00F64D36" w:rsidRPr="0011764A" w:rsidRDefault="00F64D36" w:rsidP="003110F3">
      <w:pPr>
        <w:pStyle w:val="Sraopastraipa"/>
        <w:numPr>
          <w:ilvl w:val="1"/>
          <w:numId w:val="7"/>
        </w:numPr>
        <w:tabs>
          <w:tab w:val="left" w:pos="851"/>
          <w:tab w:val="left" w:pos="993"/>
        </w:tabs>
        <w:ind w:left="0" w:firstLine="567"/>
        <w:jc w:val="both"/>
      </w:pPr>
      <w:r w:rsidRPr="0011764A">
        <w:rPr>
          <w:bCs/>
          <w:i/>
          <w:szCs w:val="24"/>
        </w:rPr>
        <w:t>teritorijos socialinių ir ekonominių aspektų analizę</w:t>
      </w:r>
      <w:r w:rsidRPr="0011764A">
        <w:rPr>
          <w:bCs/>
          <w:szCs w:val="24"/>
        </w:rPr>
        <w:t>:</w:t>
      </w:r>
    </w:p>
    <w:p w14:paraId="6CFD833C" w14:textId="77777777" w:rsidR="00F64D36" w:rsidRPr="0011764A" w:rsidRDefault="00F64D36" w:rsidP="003E5FDB">
      <w:pPr>
        <w:pStyle w:val="Sraopastraipa"/>
        <w:numPr>
          <w:ilvl w:val="2"/>
          <w:numId w:val="7"/>
        </w:numPr>
        <w:jc w:val="both"/>
        <w:rPr>
          <w:bCs/>
          <w:szCs w:val="24"/>
        </w:rPr>
      </w:pPr>
      <w:r w:rsidRPr="0011764A">
        <w:rPr>
          <w:bCs/>
          <w:szCs w:val="24"/>
        </w:rPr>
        <w:t>teritorijoje vykdomos ir skatintinos veiklos, gerinančios teritorijos būklę;</w:t>
      </w:r>
    </w:p>
    <w:p w14:paraId="6CFD833D" w14:textId="77777777" w:rsidR="00F64D36" w:rsidRPr="0011764A" w:rsidRDefault="00594F50" w:rsidP="003E5FDB">
      <w:pPr>
        <w:pStyle w:val="Sraopastraipa"/>
        <w:numPr>
          <w:ilvl w:val="2"/>
          <w:numId w:val="7"/>
        </w:numPr>
        <w:ind w:left="0" w:firstLine="567"/>
        <w:jc w:val="both"/>
        <w:rPr>
          <w:bCs/>
          <w:szCs w:val="24"/>
        </w:rPr>
      </w:pPr>
      <w:r w:rsidRPr="0011764A">
        <w:rPr>
          <w:bCs/>
          <w:szCs w:val="24"/>
        </w:rPr>
        <w:t>t</w:t>
      </w:r>
      <w:r w:rsidR="00F64D36" w:rsidRPr="0011764A">
        <w:rPr>
          <w:bCs/>
          <w:szCs w:val="24"/>
        </w:rPr>
        <w:t>eritorijos naudojimas švietimo reikmėms, gamtosauginio švietimo, kultūros paveldo propagavimo darbų perspektyvos, šios veiklos poveikis teritorijai;</w:t>
      </w:r>
    </w:p>
    <w:p w14:paraId="6CFD833E" w14:textId="77777777" w:rsidR="00F64D36" w:rsidRPr="0011764A" w:rsidRDefault="00F64D36" w:rsidP="003E5FDB">
      <w:pPr>
        <w:pStyle w:val="Sraopastraipa"/>
        <w:numPr>
          <w:ilvl w:val="2"/>
          <w:numId w:val="7"/>
        </w:numPr>
        <w:ind w:left="0" w:firstLine="567"/>
        <w:jc w:val="both"/>
        <w:rPr>
          <w:bCs/>
          <w:szCs w:val="24"/>
        </w:rPr>
      </w:pPr>
      <w:r w:rsidRPr="0011764A">
        <w:rPr>
          <w:bCs/>
          <w:szCs w:val="24"/>
        </w:rPr>
        <w:t>vietovę reikšmingai veikianti veikla (uosto veikla, infrastruktūros objektų plėtra ir pan.), jos poveikis teritorijai (intensyvumas, pažeidžiamos teritorijos plotas, kokie objektai pažeidžiami ir pan.), kitos teritorijoje pasireiškiančios gamtosauginės problemos.</w:t>
      </w:r>
    </w:p>
    <w:p w14:paraId="6CFD833F" w14:textId="6D142486" w:rsidR="00F64D36" w:rsidRPr="0011764A" w:rsidRDefault="00594F50" w:rsidP="003110F3">
      <w:pPr>
        <w:pStyle w:val="Sraopastraipa"/>
        <w:numPr>
          <w:ilvl w:val="0"/>
          <w:numId w:val="7"/>
        </w:numPr>
        <w:tabs>
          <w:tab w:val="left" w:pos="993"/>
        </w:tabs>
        <w:ind w:left="0" w:firstLine="567"/>
        <w:jc w:val="both"/>
        <w:rPr>
          <w:bCs/>
        </w:rPr>
      </w:pPr>
      <w:r w:rsidRPr="0011764A">
        <w:t>E</w:t>
      </w:r>
      <w:r w:rsidR="00F64D36" w:rsidRPr="0011764A">
        <w:t>samos būklės analizės svarbiausios tyrimų išvados grafiškai pavaizduojamos ant ne senesnio kaip 3 metų topografinio plano (M 1:500–1000), atnaujinami topografiniai matavimai. Topografinis planas turi būti tikslinamas kraštovaizdžio tvarkymo projekto rengimo metu, jei yra naujų objektų, kurie gali turėti įtakos sprendinių parinkimui. Esamos būklės brėžinyje nurodoma</w:t>
      </w:r>
      <w:r w:rsidR="00F64D36" w:rsidRPr="0011764A">
        <w:rPr>
          <w:color w:val="000000"/>
        </w:rPr>
        <w:t xml:space="preserve">: reljefas, </w:t>
      </w:r>
      <w:r w:rsidR="00F64D36" w:rsidRPr="0011764A">
        <w:rPr>
          <w:color w:val="000000"/>
        </w:rPr>
        <w:lastRenderedPageBreak/>
        <w:t xml:space="preserve">augalija, žemės dangos, pastatai ir jų elementai, urbanizuotos teritorijos, lietaus </w:t>
      </w:r>
      <w:proofErr w:type="spellStart"/>
      <w:r w:rsidR="00F64D36" w:rsidRPr="0011764A">
        <w:rPr>
          <w:color w:val="000000"/>
        </w:rPr>
        <w:t>nuotakynas</w:t>
      </w:r>
      <w:proofErr w:type="spellEnd"/>
      <w:r w:rsidR="00F64D36" w:rsidRPr="0011764A">
        <w:rPr>
          <w:color w:val="000000"/>
        </w:rPr>
        <w:t xml:space="preserve"> ir dre</w:t>
      </w:r>
      <w:r w:rsidR="00680BA3">
        <w:rPr>
          <w:color w:val="000000"/>
        </w:rPr>
        <w:t>nažas, bendrosios komunikacijos.</w:t>
      </w:r>
    </w:p>
    <w:p w14:paraId="6CFD8340" w14:textId="77777777" w:rsidR="00F64D36" w:rsidRPr="0011764A" w:rsidRDefault="00594F50" w:rsidP="003110F3">
      <w:pPr>
        <w:pStyle w:val="Sraopastraipa"/>
        <w:numPr>
          <w:ilvl w:val="0"/>
          <w:numId w:val="7"/>
        </w:numPr>
        <w:tabs>
          <w:tab w:val="left" w:pos="993"/>
        </w:tabs>
        <w:ind w:left="0" w:firstLine="567"/>
        <w:jc w:val="both"/>
        <w:rPr>
          <w:bCs/>
        </w:rPr>
      </w:pPr>
      <w:r w:rsidRPr="0011764A">
        <w:rPr>
          <w:color w:val="000000"/>
          <w:szCs w:val="24"/>
        </w:rPr>
        <w:t>P</w:t>
      </w:r>
      <w:r w:rsidR="00F64D36" w:rsidRPr="0011764A">
        <w:rPr>
          <w:color w:val="000000"/>
          <w:szCs w:val="24"/>
        </w:rPr>
        <w:t>arengiamas invazinių rūšių (</w:t>
      </w:r>
      <w:r w:rsidR="00F64D36" w:rsidRPr="0011764A">
        <w:rPr>
          <w:szCs w:val="24"/>
        </w:rPr>
        <w:t>raukšlėtojo erškėčio</w:t>
      </w:r>
      <w:r w:rsidR="00F64D36" w:rsidRPr="0011764A">
        <w:rPr>
          <w:color w:val="000000"/>
          <w:szCs w:val="24"/>
        </w:rPr>
        <w:t xml:space="preserve">) populiacijų gausos reguliavimo veiksmų planas. </w:t>
      </w:r>
    </w:p>
    <w:p w14:paraId="6CFD8341" w14:textId="77777777" w:rsidR="00F64D36" w:rsidRPr="0011764A" w:rsidRDefault="00F64D36" w:rsidP="003110F3">
      <w:pPr>
        <w:pStyle w:val="Sraopastraipa"/>
        <w:numPr>
          <w:ilvl w:val="0"/>
          <w:numId w:val="7"/>
        </w:numPr>
        <w:tabs>
          <w:tab w:val="left" w:pos="993"/>
        </w:tabs>
        <w:ind w:left="0" w:firstLine="567"/>
        <w:jc w:val="both"/>
        <w:rPr>
          <w:bCs/>
        </w:rPr>
      </w:pPr>
      <w:r w:rsidRPr="0011764A">
        <w:rPr>
          <w:rFonts w:eastAsia="Calibri"/>
          <w:b/>
        </w:rPr>
        <w:t>Rengiant Melnragės parko teritorijos želdynų kūrimo ir tvarkymo projektą, įvertinti šių teisės aktų nuostatas ir reikalavimus:</w:t>
      </w:r>
    </w:p>
    <w:p w14:paraId="6CFD8342" w14:textId="77777777" w:rsidR="00F64D36" w:rsidRPr="0011764A" w:rsidRDefault="00F64D36" w:rsidP="003E5FDB">
      <w:pPr>
        <w:pStyle w:val="Sraopastraipa"/>
        <w:numPr>
          <w:ilvl w:val="1"/>
          <w:numId w:val="7"/>
        </w:numPr>
        <w:jc w:val="both"/>
        <w:rPr>
          <w:rFonts w:eastAsia="Calibri"/>
          <w:szCs w:val="24"/>
          <w:lang w:eastAsia="en-US"/>
        </w:rPr>
      </w:pPr>
      <w:r w:rsidRPr="0011764A">
        <w:rPr>
          <w:rFonts w:eastAsia="Calibri"/>
          <w:i/>
          <w:szCs w:val="24"/>
          <w:lang w:eastAsia="en-US"/>
        </w:rPr>
        <w:t>Teritorijų planavimo dokumentai</w:t>
      </w:r>
      <w:r w:rsidRPr="0011764A">
        <w:rPr>
          <w:rFonts w:eastAsia="Calibri"/>
          <w:szCs w:val="24"/>
          <w:lang w:eastAsia="en-US"/>
        </w:rPr>
        <w:t>:</w:t>
      </w:r>
    </w:p>
    <w:p w14:paraId="6CFD8343" w14:textId="77777777" w:rsidR="00F64D36" w:rsidRPr="0011764A" w:rsidRDefault="00F64D36" w:rsidP="003E5FDB">
      <w:pPr>
        <w:pStyle w:val="Sraopastraipa"/>
        <w:numPr>
          <w:ilvl w:val="2"/>
          <w:numId w:val="7"/>
        </w:numPr>
        <w:ind w:left="0" w:firstLine="567"/>
        <w:jc w:val="both"/>
        <w:rPr>
          <w:bCs/>
        </w:rPr>
      </w:pPr>
      <w:r w:rsidRPr="0011764A">
        <w:rPr>
          <w:rFonts w:eastAsia="Calibri"/>
        </w:rPr>
        <w:t>Nacionalinis kraštovaizdžio tvarkymo planas, patvirtintas Lietuvos Respublikos aplinkos ministro 2015 m. spalio 2 d. įsakymu Nr. D1-12;</w:t>
      </w:r>
    </w:p>
    <w:p w14:paraId="6CFD8344" w14:textId="77777777" w:rsidR="00F64D36" w:rsidRPr="0011764A" w:rsidRDefault="00F64D36" w:rsidP="003E5FDB">
      <w:pPr>
        <w:pStyle w:val="Sraopastraipa"/>
        <w:numPr>
          <w:ilvl w:val="2"/>
          <w:numId w:val="7"/>
        </w:numPr>
        <w:ind w:left="0" w:firstLine="567"/>
        <w:jc w:val="both"/>
        <w:rPr>
          <w:bCs/>
        </w:rPr>
      </w:pPr>
      <w:r w:rsidRPr="0011764A">
        <w:rPr>
          <w:rFonts w:eastAsia="Calibri"/>
          <w:szCs w:val="24"/>
          <w:lang w:eastAsia="en-US"/>
        </w:rPr>
        <w:t xml:space="preserve"> </w:t>
      </w:r>
      <w:r w:rsidRPr="0011764A">
        <w:rPr>
          <w:szCs w:val="24"/>
        </w:rPr>
        <w:t>Klaipėdos miesto bendrasis planas, patvirtintas Klaipėdos miesto savivaldybės tarybos 2007 m. balandžio 5 d. sprendimu Nr. T2-110;</w:t>
      </w:r>
    </w:p>
    <w:p w14:paraId="6CFD8345" w14:textId="77777777" w:rsidR="00F64D36" w:rsidRPr="0011764A" w:rsidRDefault="00F64D36" w:rsidP="003E5FDB">
      <w:pPr>
        <w:pStyle w:val="Sraopastraipa"/>
        <w:numPr>
          <w:ilvl w:val="2"/>
          <w:numId w:val="7"/>
        </w:numPr>
        <w:ind w:left="0" w:firstLine="567"/>
        <w:jc w:val="both"/>
        <w:rPr>
          <w:bCs/>
        </w:rPr>
      </w:pPr>
      <w:r w:rsidRPr="0011764A">
        <w:rPr>
          <w:rFonts w:eastAsia="Calibri"/>
          <w:szCs w:val="24"/>
          <w:lang w:eastAsia="en-US"/>
        </w:rPr>
        <w:t>Pajūrio juostos žemyninės dalies tvarkymo specialusis planas, patvirtintas Lietuvos Respublikos aplinkos ministro 2011 m. liepos 28 d. įsakymu Nr. D1-601;</w:t>
      </w:r>
    </w:p>
    <w:p w14:paraId="6CFD8346" w14:textId="77777777" w:rsidR="00F64D36" w:rsidRPr="0011764A" w:rsidRDefault="00F64D36" w:rsidP="003E5FDB">
      <w:pPr>
        <w:pStyle w:val="Sraopastraipa"/>
        <w:numPr>
          <w:ilvl w:val="2"/>
          <w:numId w:val="7"/>
        </w:numPr>
        <w:ind w:left="0" w:firstLine="567"/>
        <w:jc w:val="both"/>
        <w:rPr>
          <w:bCs/>
        </w:rPr>
      </w:pPr>
      <w:r w:rsidRPr="0011764A">
        <w:rPr>
          <w:rFonts w:eastAsia="Calibri"/>
          <w:szCs w:val="24"/>
          <w:lang w:eastAsia="en-US"/>
        </w:rPr>
        <w:t>Pajūrio juostos žemyninės dalies paplūdimių rekreacijos planas, patvirtintas Lietuvos Respublikos aplinkos ministro 2015 m. kovo 9 d. įsakymu Nr. D1-204;</w:t>
      </w:r>
    </w:p>
    <w:p w14:paraId="6CFD8347" w14:textId="77777777" w:rsidR="00F64D36" w:rsidRPr="0011764A" w:rsidRDefault="00F64D36" w:rsidP="003E5FDB">
      <w:pPr>
        <w:pStyle w:val="Sraopastraipa"/>
        <w:numPr>
          <w:ilvl w:val="2"/>
          <w:numId w:val="7"/>
        </w:numPr>
        <w:ind w:left="0" w:firstLine="567"/>
        <w:jc w:val="both"/>
        <w:rPr>
          <w:bCs/>
        </w:rPr>
      </w:pPr>
      <w:r w:rsidRPr="0011764A">
        <w:rPr>
          <w:rFonts w:eastAsia="Calibri"/>
          <w:szCs w:val="24"/>
          <w:lang w:eastAsia="en-US"/>
        </w:rPr>
        <w:t xml:space="preserve">Rekreacinių teritorijų nuo Švyturio g., Melnragės, Girulių, iki </w:t>
      </w:r>
      <w:proofErr w:type="spellStart"/>
      <w:r w:rsidRPr="0011764A">
        <w:rPr>
          <w:rFonts w:eastAsia="Calibri"/>
          <w:szCs w:val="24"/>
          <w:lang w:eastAsia="en-US"/>
        </w:rPr>
        <w:t>Karklės</w:t>
      </w:r>
      <w:proofErr w:type="spellEnd"/>
      <w:r w:rsidRPr="0011764A">
        <w:rPr>
          <w:rFonts w:eastAsia="Calibri"/>
          <w:szCs w:val="24"/>
          <w:lang w:eastAsia="en-US"/>
        </w:rPr>
        <w:t xml:space="preserve"> dviračių takų, paviršinių nuotekų, upelių sutvarkymo ir kraštovaizdžio specialusis planas, patvirtintas Klaipėdos miesto savivaldybės administracijos direktoriaus 2014 m. liepos 2 d. įsakymu Nr. AD1-1999;</w:t>
      </w:r>
    </w:p>
    <w:p w14:paraId="6CFD8348" w14:textId="69D280B1" w:rsidR="00F64D36" w:rsidRPr="0011764A" w:rsidRDefault="00F64D36" w:rsidP="003E5FDB">
      <w:pPr>
        <w:pStyle w:val="Sraopastraipa"/>
        <w:numPr>
          <w:ilvl w:val="2"/>
          <w:numId w:val="7"/>
        </w:numPr>
        <w:ind w:left="0" w:firstLine="567"/>
        <w:jc w:val="both"/>
        <w:rPr>
          <w:bCs/>
        </w:rPr>
      </w:pPr>
      <w:r w:rsidRPr="0011764A">
        <w:rPr>
          <w:rFonts w:eastAsia="Calibri"/>
          <w:szCs w:val="24"/>
          <w:lang w:eastAsia="en-US"/>
        </w:rPr>
        <w:t xml:space="preserve"> Melnragės detalaus išplanavimo schema (</w:t>
      </w:r>
      <w:proofErr w:type="spellStart"/>
      <w:r w:rsidRPr="0011764A">
        <w:rPr>
          <w:rFonts w:eastAsia="Calibri"/>
          <w:szCs w:val="24"/>
          <w:lang w:eastAsia="en-US"/>
        </w:rPr>
        <w:t>genplanas</w:t>
      </w:r>
      <w:proofErr w:type="spellEnd"/>
      <w:r w:rsidRPr="0011764A">
        <w:rPr>
          <w:rFonts w:eastAsia="Calibri"/>
          <w:szCs w:val="24"/>
          <w:lang w:eastAsia="en-US"/>
        </w:rPr>
        <w:t>), patvirtinta Klaipėdos miesto valdybos 1995 m. sausio 17 d.</w:t>
      </w:r>
      <w:r w:rsidR="003847A9" w:rsidRPr="0011764A">
        <w:rPr>
          <w:rFonts w:eastAsia="Calibri"/>
          <w:szCs w:val="24"/>
          <w:lang w:eastAsia="en-US"/>
        </w:rPr>
        <w:t xml:space="preserve"> potvarkiu Nr.</w:t>
      </w:r>
      <w:r w:rsidR="005A1A64">
        <w:rPr>
          <w:rFonts w:eastAsia="Calibri"/>
          <w:szCs w:val="24"/>
          <w:lang w:eastAsia="en-US"/>
        </w:rPr>
        <w:t xml:space="preserve"> </w:t>
      </w:r>
      <w:r w:rsidR="003847A9" w:rsidRPr="0011764A">
        <w:rPr>
          <w:rFonts w:eastAsia="Calibri"/>
          <w:szCs w:val="24"/>
          <w:lang w:eastAsia="en-US"/>
        </w:rPr>
        <w:t>43;</w:t>
      </w:r>
    </w:p>
    <w:p w14:paraId="6CFD8349" w14:textId="4675D5DF" w:rsidR="00F64D36" w:rsidRPr="00BF72C0" w:rsidRDefault="00F64D36" w:rsidP="003E5FDB">
      <w:pPr>
        <w:pStyle w:val="Sraopastraipa"/>
        <w:numPr>
          <w:ilvl w:val="2"/>
          <w:numId w:val="7"/>
        </w:numPr>
        <w:ind w:left="0" w:firstLine="567"/>
        <w:jc w:val="both"/>
        <w:rPr>
          <w:bCs/>
        </w:rPr>
      </w:pPr>
      <w:r w:rsidRPr="00BF72C0">
        <w:rPr>
          <w:rFonts w:eastAsia="Calibri"/>
          <w:szCs w:val="24"/>
          <w:lang w:eastAsia="en-US"/>
        </w:rPr>
        <w:t xml:space="preserve">Teritorijos nuo Audros g. tęsinio iki jūros, prie buvusių karinių objektų (Antrojo pasaulinio karo vokiečių baterijos) Melnragės pajūryje, iki Klaipėdos valstybinio jūrų uosto teritorijos </w:t>
      </w:r>
      <w:r w:rsidR="00680BA3" w:rsidRPr="00BF72C0">
        <w:rPr>
          <w:rFonts w:eastAsia="Calibri"/>
          <w:szCs w:val="24"/>
          <w:lang w:eastAsia="en-US"/>
        </w:rPr>
        <w:t>prie šiaurinio molo, Klaipėdoje</w:t>
      </w:r>
      <w:r w:rsidRPr="00BF72C0">
        <w:rPr>
          <w:rFonts w:eastAsia="Calibri"/>
          <w:szCs w:val="24"/>
          <w:lang w:eastAsia="en-US"/>
        </w:rPr>
        <w:t>“ detalusis planas, patvirtintas Klaipėdos miesto savivaldybės administracijos direktoriaus 2015 m. balandžio 24 d. įsakymu Nr. AD1-1144</w:t>
      </w:r>
      <w:r w:rsidR="00680BA3" w:rsidRPr="00BF72C0">
        <w:rPr>
          <w:rFonts w:eastAsia="Calibri"/>
          <w:szCs w:val="24"/>
          <w:lang w:eastAsia="en-US"/>
        </w:rPr>
        <w:t>;</w:t>
      </w:r>
    </w:p>
    <w:p w14:paraId="6CFD834A" w14:textId="77777777" w:rsidR="00F64D36" w:rsidRPr="0011764A" w:rsidRDefault="00F64D36" w:rsidP="003E5FDB">
      <w:pPr>
        <w:pStyle w:val="Sraopastraipa"/>
        <w:numPr>
          <w:ilvl w:val="1"/>
          <w:numId w:val="7"/>
        </w:numPr>
        <w:jc w:val="both"/>
        <w:rPr>
          <w:bCs/>
        </w:rPr>
      </w:pPr>
      <w:r w:rsidRPr="0011764A">
        <w:rPr>
          <w:rFonts w:eastAsia="Calibri"/>
          <w:i/>
          <w:szCs w:val="24"/>
          <w:lang w:eastAsia="en-US"/>
        </w:rPr>
        <w:t>Strateginiai dokumentai</w:t>
      </w:r>
      <w:r w:rsidRPr="0011764A">
        <w:rPr>
          <w:rFonts w:eastAsia="Calibri"/>
          <w:szCs w:val="24"/>
          <w:lang w:eastAsia="en-US"/>
        </w:rPr>
        <w:t>:</w:t>
      </w:r>
    </w:p>
    <w:p w14:paraId="6CFD834B" w14:textId="77777777" w:rsidR="00F64D36" w:rsidRPr="0011764A" w:rsidRDefault="00F64D36" w:rsidP="003E5FDB">
      <w:pPr>
        <w:pStyle w:val="Sraopastraipa"/>
        <w:numPr>
          <w:ilvl w:val="2"/>
          <w:numId w:val="7"/>
        </w:numPr>
        <w:ind w:left="0" w:firstLine="567"/>
        <w:jc w:val="both"/>
        <w:rPr>
          <w:bCs/>
        </w:rPr>
      </w:pPr>
      <w:r w:rsidRPr="0011764A">
        <w:rPr>
          <w:rFonts w:eastAsia="Calibri"/>
        </w:rPr>
        <w:t>Lietuvos Respublikos kraštovaizdžio politikos krypčių aprašas, patvirtintas Lietuvos Respublikos Vyriausybės 2004 m. gruodžio 1 d. nutarimu Nr. 1526;</w:t>
      </w:r>
    </w:p>
    <w:p w14:paraId="6CFD834C" w14:textId="77777777" w:rsidR="00F64D36" w:rsidRPr="0011764A" w:rsidRDefault="00F64D36" w:rsidP="003E5FDB">
      <w:pPr>
        <w:pStyle w:val="Sraopastraipa"/>
        <w:numPr>
          <w:ilvl w:val="2"/>
          <w:numId w:val="7"/>
        </w:numPr>
        <w:ind w:left="0" w:firstLine="567"/>
        <w:jc w:val="both"/>
        <w:rPr>
          <w:bCs/>
        </w:rPr>
      </w:pPr>
      <w:r w:rsidRPr="0011764A">
        <w:rPr>
          <w:rFonts w:eastAsia="Calibri"/>
          <w:szCs w:val="24"/>
          <w:lang w:eastAsia="en-US"/>
        </w:rPr>
        <w:t>Kraštovaizdžio ir biologinės įvairovės išsaugojimo veiksmų planas su priedais, patvirtintas Lietuvos Respublikos aplinkos ministro 2016 m. kovo 14 d. įsakymu Nr. D1-181;</w:t>
      </w:r>
    </w:p>
    <w:p w14:paraId="6CFD834D" w14:textId="77777777" w:rsidR="003847A9" w:rsidRPr="0011764A" w:rsidRDefault="00F64D36" w:rsidP="003E5FDB">
      <w:pPr>
        <w:pStyle w:val="Sraopastraipa"/>
        <w:numPr>
          <w:ilvl w:val="2"/>
          <w:numId w:val="7"/>
        </w:numPr>
        <w:ind w:left="0" w:firstLine="567"/>
        <w:jc w:val="both"/>
        <w:rPr>
          <w:bCs/>
        </w:rPr>
      </w:pPr>
      <w:r w:rsidRPr="0011764A">
        <w:rPr>
          <w:rFonts w:eastAsia="Calibri"/>
          <w:szCs w:val="24"/>
          <w:lang w:eastAsia="en-US"/>
        </w:rPr>
        <w:t>Klaipėdos regiono 2014–2020 m. plėtros planas, patvirtintas Klaipėdos regiono plėtros tarybos 2015 m. spalio 16 d. sprendimu Nr. 51/3S-21;</w:t>
      </w:r>
    </w:p>
    <w:p w14:paraId="6CFD834E" w14:textId="71704C23" w:rsidR="003847A9" w:rsidRPr="0011764A" w:rsidRDefault="00F64D36" w:rsidP="003E5FDB">
      <w:pPr>
        <w:pStyle w:val="Sraopastraipa"/>
        <w:numPr>
          <w:ilvl w:val="1"/>
          <w:numId w:val="7"/>
        </w:numPr>
        <w:jc w:val="both"/>
        <w:rPr>
          <w:bCs/>
        </w:rPr>
      </w:pPr>
      <w:r w:rsidRPr="0011764A">
        <w:rPr>
          <w:rFonts w:eastAsia="Calibri"/>
          <w:i/>
        </w:rPr>
        <w:t xml:space="preserve">ES </w:t>
      </w:r>
      <w:r w:rsidR="006D06C2" w:rsidRPr="0011764A">
        <w:rPr>
          <w:rFonts w:eastAsia="Calibri"/>
          <w:i/>
        </w:rPr>
        <w:t>f</w:t>
      </w:r>
      <w:r w:rsidRPr="0011764A">
        <w:rPr>
          <w:rFonts w:eastAsia="Calibri"/>
          <w:i/>
        </w:rPr>
        <w:t>inansinę paramą reglamentuojantys dokumentai</w:t>
      </w:r>
      <w:r w:rsidR="003847A9" w:rsidRPr="0011764A">
        <w:rPr>
          <w:rFonts w:eastAsia="Calibri"/>
          <w:i/>
        </w:rPr>
        <w:t>:</w:t>
      </w:r>
    </w:p>
    <w:p w14:paraId="6CFD834F" w14:textId="3504F510" w:rsidR="00F64D36" w:rsidRPr="0011764A" w:rsidRDefault="00F64D36" w:rsidP="003E5FDB">
      <w:pPr>
        <w:pStyle w:val="Sraopastraipa"/>
        <w:numPr>
          <w:ilvl w:val="2"/>
          <w:numId w:val="7"/>
        </w:numPr>
        <w:jc w:val="both"/>
        <w:rPr>
          <w:bCs/>
        </w:rPr>
      </w:pPr>
      <w:r w:rsidRPr="0011764A">
        <w:rPr>
          <w:rFonts w:eastAsia="Calibri"/>
        </w:rPr>
        <w:t>2014</w:t>
      </w:r>
      <w:r w:rsidR="00680BA3">
        <w:rPr>
          <w:rFonts w:eastAsia="Calibri"/>
        </w:rPr>
        <w:t>–</w:t>
      </w:r>
      <w:r w:rsidRPr="0011764A">
        <w:rPr>
          <w:rFonts w:eastAsia="Calibri"/>
        </w:rPr>
        <w:t>2020 metų Europos Sąjungos fondų investicijų veiksmų programa;</w:t>
      </w:r>
    </w:p>
    <w:p w14:paraId="6CFD8350" w14:textId="4F75C0F1" w:rsidR="00F64D36" w:rsidRPr="0011764A" w:rsidRDefault="00F64D36" w:rsidP="003E5FDB">
      <w:pPr>
        <w:pStyle w:val="Sraopastraipa"/>
        <w:numPr>
          <w:ilvl w:val="2"/>
          <w:numId w:val="7"/>
        </w:numPr>
        <w:ind w:left="0" w:firstLine="567"/>
        <w:jc w:val="both"/>
        <w:rPr>
          <w:bCs/>
        </w:rPr>
      </w:pPr>
      <w:r w:rsidRPr="0011764A">
        <w:rPr>
          <w:rFonts w:eastAsia="Calibri"/>
          <w:szCs w:val="24"/>
          <w:lang w:eastAsia="en-US"/>
        </w:rPr>
        <w:t>2014–2020 m. Europos Sąjungos fondų investicijų veiksmų programos 5 prioriteto „Aplinkosauga, gamtos išteklių darnus naudojimas ir prisitaikymas prie klimato kaitos“ 05.5.1</w:t>
      </w:r>
      <w:r w:rsidR="00C4264E">
        <w:rPr>
          <w:rFonts w:eastAsia="Calibri"/>
          <w:szCs w:val="24"/>
          <w:lang w:eastAsia="en-US"/>
        </w:rPr>
        <w:noBreakHyphen/>
      </w:r>
      <w:r w:rsidRPr="0011764A">
        <w:rPr>
          <w:rFonts w:eastAsia="Calibri"/>
          <w:szCs w:val="24"/>
          <w:lang w:eastAsia="en-US"/>
        </w:rPr>
        <w:t>APVA-R-19 priemonės „Kraštovaizdžio apsauga“ projektų finansavimo sąlygų aprašas, patvirtint</w:t>
      </w:r>
      <w:r w:rsidR="00C4264E">
        <w:rPr>
          <w:rFonts w:eastAsia="Calibri"/>
          <w:szCs w:val="24"/>
          <w:lang w:eastAsia="en-US"/>
        </w:rPr>
        <w:t>as</w:t>
      </w:r>
      <w:r w:rsidRPr="0011764A">
        <w:rPr>
          <w:rFonts w:eastAsia="Calibri"/>
          <w:szCs w:val="24"/>
          <w:lang w:eastAsia="en-US"/>
        </w:rPr>
        <w:t xml:space="preserve"> Lietuvos Respublikos aplinkos ministro 2016 m. kovo 23 d. įsakymu Nr. D1-209;</w:t>
      </w:r>
    </w:p>
    <w:p w14:paraId="6CFD8351" w14:textId="77777777" w:rsidR="00F64D36" w:rsidRPr="0011764A" w:rsidRDefault="00F64D36" w:rsidP="003E5FDB">
      <w:pPr>
        <w:pStyle w:val="Sraopastraipa"/>
        <w:numPr>
          <w:ilvl w:val="1"/>
          <w:numId w:val="7"/>
        </w:numPr>
        <w:ind w:left="0" w:firstLine="567"/>
        <w:jc w:val="both"/>
        <w:rPr>
          <w:bCs/>
        </w:rPr>
      </w:pPr>
      <w:r w:rsidRPr="0011764A">
        <w:rPr>
          <w:rFonts w:eastAsia="Calibri"/>
          <w:i/>
        </w:rPr>
        <w:t>Teisės aktai, reglamentuojantys kraštovaizdžio, želdinių, gamtinio karkaso apsaugą ir tvarkymą:</w:t>
      </w:r>
    </w:p>
    <w:p w14:paraId="6CFD8352" w14:textId="77777777" w:rsidR="00F64D36" w:rsidRPr="0011764A" w:rsidRDefault="00F64D36" w:rsidP="003E5FDB">
      <w:pPr>
        <w:pStyle w:val="Sraopastraipa"/>
        <w:numPr>
          <w:ilvl w:val="2"/>
          <w:numId w:val="7"/>
        </w:numPr>
        <w:ind w:left="0" w:firstLine="567"/>
        <w:jc w:val="both"/>
        <w:rPr>
          <w:bCs/>
        </w:rPr>
      </w:pPr>
      <w:r w:rsidRPr="0011764A">
        <w:rPr>
          <w:rFonts w:eastAsia="Calibri"/>
          <w:szCs w:val="24"/>
          <w:lang w:eastAsia="en-US"/>
        </w:rPr>
        <w:t>Europos kraštovaizdžio konvencija, Europos kraštovaizdžio konvencijos įgyvendinimo gairės, patvirtintos Ministrų komiteto Rekomendacija CM/</w:t>
      </w:r>
      <w:proofErr w:type="spellStart"/>
      <w:r w:rsidRPr="0011764A">
        <w:rPr>
          <w:rFonts w:eastAsia="Calibri"/>
          <w:szCs w:val="24"/>
          <w:lang w:eastAsia="en-US"/>
        </w:rPr>
        <w:t>Rec</w:t>
      </w:r>
      <w:proofErr w:type="spellEnd"/>
      <w:r w:rsidRPr="0011764A">
        <w:rPr>
          <w:rFonts w:eastAsia="Calibri"/>
          <w:szCs w:val="24"/>
          <w:lang w:eastAsia="en-US"/>
        </w:rPr>
        <w:t xml:space="preserve"> (2008)3;</w:t>
      </w:r>
    </w:p>
    <w:p w14:paraId="6CFD8353" w14:textId="77777777" w:rsidR="00F64D36" w:rsidRPr="0011764A" w:rsidRDefault="00F64D36" w:rsidP="003E5FDB">
      <w:pPr>
        <w:pStyle w:val="Sraopastraipa"/>
        <w:numPr>
          <w:ilvl w:val="2"/>
          <w:numId w:val="7"/>
        </w:numPr>
        <w:ind w:left="0" w:firstLine="567"/>
        <w:jc w:val="both"/>
        <w:rPr>
          <w:bCs/>
        </w:rPr>
      </w:pPr>
      <w:r w:rsidRPr="0011764A">
        <w:rPr>
          <w:rFonts w:eastAsia="Calibri"/>
          <w:szCs w:val="24"/>
          <w:lang w:eastAsia="en-US"/>
        </w:rPr>
        <w:lastRenderedPageBreak/>
        <w:t>Lietuvos Respublikos kraštovaizdžio politikos krypčių aprašas, patvirtintas Lietuvos Respublikos Vyriausybės 2004 m. gruodžio 1 d. nutarimu Nr. 1526;</w:t>
      </w:r>
    </w:p>
    <w:p w14:paraId="6CFD8354" w14:textId="77777777" w:rsidR="00F64D36" w:rsidRPr="0011764A" w:rsidRDefault="00F64D36" w:rsidP="003E5FDB">
      <w:pPr>
        <w:pStyle w:val="Sraopastraipa"/>
        <w:numPr>
          <w:ilvl w:val="2"/>
          <w:numId w:val="7"/>
        </w:numPr>
        <w:jc w:val="both"/>
        <w:rPr>
          <w:bCs/>
        </w:rPr>
      </w:pPr>
      <w:r w:rsidRPr="0011764A">
        <w:rPr>
          <w:rFonts w:eastAsia="Calibri"/>
          <w:szCs w:val="24"/>
          <w:lang w:eastAsia="en-US"/>
        </w:rPr>
        <w:t>Lietuvos Respublikos želdynų įstatymas;</w:t>
      </w:r>
    </w:p>
    <w:p w14:paraId="6CFD8355" w14:textId="77777777" w:rsidR="00F64D36" w:rsidRPr="0011764A" w:rsidRDefault="00F64D36" w:rsidP="003E5FDB">
      <w:pPr>
        <w:pStyle w:val="Sraopastraipa"/>
        <w:numPr>
          <w:ilvl w:val="2"/>
          <w:numId w:val="7"/>
        </w:numPr>
        <w:jc w:val="both"/>
        <w:rPr>
          <w:bCs/>
        </w:rPr>
      </w:pPr>
      <w:r w:rsidRPr="0011764A">
        <w:rPr>
          <w:rFonts w:eastAsia="Calibri"/>
          <w:szCs w:val="24"/>
          <w:lang w:eastAsia="en-US"/>
        </w:rPr>
        <w:t>Lietuvos Respublikos pajūrio juostos įstatymas;</w:t>
      </w:r>
    </w:p>
    <w:p w14:paraId="6CFD8356" w14:textId="1B637046" w:rsidR="00F64D36" w:rsidRPr="0011764A" w:rsidRDefault="00F64D36" w:rsidP="003E5FDB">
      <w:pPr>
        <w:pStyle w:val="Sraopastraipa"/>
        <w:numPr>
          <w:ilvl w:val="2"/>
          <w:numId w:val="7"/>
        </w:numPr>
        <w:ind w:left="0" w:firstLine="567"/>
        <w:jc w:val="both"/>
        <w:rPr>
          <w:bCs/>
        </w:rPr>
      </w:pPr>
      <w:r w:rsidRPr="0011764A">
        <w:rPr>
          <w:rFonts w:eastAsia="Calibri"/>
          <w:szCs w:val="24"/>
          <w:lang w:eastAsia="en-US"/>
        </w:rPr>
        <w:t>Atskirųjų ir priklausomųjų želdynų kūrimo ir tvarkymo projektų rengimo tvarkos aprašas, patvirtintas Lietuvos Respublikos aplinkos ministro 2007 m. gruodžio 29 d. įsakymu Nr.</w:t>
      </w:r>
      <w:r w:rsidR="00C4264E">
        <w:rPr>
          <w:rFonts w:eastAsia="Calibri"/>
          <w:szCs w:val="24"/>
          <w:lang w:eastAsia="en-US"/>
        </w:rPr>
        <w:t> </w:t>
      </w:r>
      <w:r w:rsidRPr="0011764A">
        <w:rPr>
          <w:rFonts w:eastAsia="Calibri"/>
          <w:szCs w:val="24"/>
          <w:lang w:eastAsia="en-US"/>
        </w:rPr>
        <w:t>D1</w:t>
      </w:r>
      <w:r w:rsidR="00C4264E">
        <w:rPr>
          <w:rFonts w:eastAsia="Calibri"/>
          <w:szCs w:val="24"/>
          <w:lang w:eastAsia="en-US"/>
        </w:rPr>
        <w:noBreakHyphen/>
      </w:r>
      <w:r w:rsidRPr="0011764A">
        <w:rPr>
          <w:rFonts w:eastAsia="Calibri"/>
          <w:szCs w:val="24"/>
          <w:lang w:eastAsia="en-US"/>
        </w:rPr>
        <w:t>719;</w:t>
      </w:r>
    </w:p>
    <w:p w14:paraId="6CFD8357" w14:textId="77777777" w:rsidR="00F64D36" w:rsidRPr="0011764A" w:rsidRDefault="00F64D36" w:rsidP="003E5FDB">
      <w:pPr>
        <w:pStyle w:val="Sraopastraipa"/>
        <w:numPr>
          <w:ilvl w:val="2"/>
          <w:numId w:val="7"/>
        </w:numPr>
        <w:ind w:left="0" w:firstLine="567"/>
        <w:jc w:val="both"/>
        <w:rPr>
          <w:bCs/>
        </w:rPr>
      </w:pPr>
      <w:r w:rsidRPr="0011764A">
        <w:rPr>
          <w:rFonts w:eastAsia="Calibri"/>
          <w:szCs w:val="24"/>
          <w:lang w:eastAsia="en-US"/>
        </w:rPr>
        <w:t>Želdynų ir želdinių inventorizavimo ir apskaitos taisyklės, patvirtintos Lietuvos Respublikos aplinkos ministro 2008 m. sausio 8 d. įsakymu Nr. D1-5;</w:t>
      </w:r>
    </w:p>
    <w:p w14:paraId="6CFD8358" w14:textId="77777777" w:rsidR="00F64D36" w:rsidRPr="0011764A" w:rsidRDefault="00F64D36" w:rsidP="003E5FDB">
      <w:pPr>
        <w:pStyle w:val="Sraopastraipa"/>
        <w:numPr>
          <w:ilvl w:val="2"/>
          <w:numId w:val="7"/>
        </w:numPr>
        <w:ind w:left="0" w:firstLine="567"/>
        <w:jc w:val="both"/>
        <w:rPr>
          <w:bCs/>
        </w:rPr>
      </w:pPr>
      <w:r w:rsidRPr="0011764A">
        <w:rPr>
          <w:rFonts w:eastAsia="Calibri"/>
          <w:szCs w:val="24"/>
          <w:lang w:eastAsia="en-US"/>
        </w:rPr>
        <w:t>Želdinių būklės ekspertizės tvarkos aprašas, patvirtintas Lietuvos Respublikos aplinkos ministro 2007 m. gruodžio 14 d. įsakymu Nr. D1-673;</w:t>
      </w:r>
    </w:p>
    <w:p w14:paraId="6CFD8359" w14:textId="77777777" w:rsidR="00F64D36" w:rsidRPr="0011764A" w:rsidRDefault="00F64D36" w:rsidP="003E5FDB">
      <w:pPr>
        <w:pStyle w:val="Sraopastraipa"/>
        <w:numPr>
          <w:ilvl w:val="2"/>
          <w:numId w:val="7"/>
        </w:numPr>
        <w:ind w:left="0" w:firstLine="567"/>
        <w:jc w:val="both"/>
        <w:rPr>
          <w:bCs/>
        </w:rPr>
      </w:pPr>
      <w:r w:rsidRPr="0011764A">
        <w:rPr>
          <w:rFonts w:eastAsia="Calibri"/>
          <w:szCs w:val="24"/>
          <w:lang w:eastAsia="en-US"/>
        </w:rPr>
        <w:t>Kriterijų, pagal kuriuos medžiai ir krūmai, augantys ne miškų ūkio žemėje, priskiriami saugotiniems, sąrašas, patvirtintas Lietuvos Respublikos Vyriausybės 2008 m. kovo 12 d. nutarimu  Nr. 206;</w:t>
      </w:r>
    </w:p>
    <w:p w14:paraId="6CFD835A" w14:textId="20816EEF" w:rsidR="003847A9" w:rsidRPr="0011764A" w:rsidRDefault="00680BA3" w:rsidP="003E5FDB">
      <w:pPr>
        <w:pStyle w:val="Sraopastraipa"/>
        <w:numPr>
          <w:ilvl w:val="2"/>
          <w:numId w:val="7"/>
        </w:numPr>
        <w:jc w:val="both"/>
        <w:rPr>
          <w:bCs/>
        </w:rPr>
      </w:pPr>
      <w:r w:rsidRPr="0011764A">
        <w:rPr>
          <w:rFonts w:eastAsia="Calibri"/>
          <w:szCs w:val="24"/>
          <w:lang w:eastAsia="en-US"/>
        </w:rPr>
        <w:t xml:space="preserve">Lietuvos Respublikos </w:t>
      </w:r>
      <w:r>
        <w:rPr>
          <w:rFonts w:eastAsia="Calibri"/>
          <w:szCs w:val="24"/>
          <w:lang w:eastAsia="en-US"/>
        </w:rPr>
        <w:t>s</w:t>
      </w:r>
      <w:r w:rsidR="00F64D36" w:rsidRPr="0011764A">
        <w:rPr>
          <w:rFonts w:eastAsia="Calibri"/>
          <w:szCs w:val="24"/>
          <w:lang w:eastAsia="en-US"/>
        </w:rPr>
        <w:t>tatybos įstatymas (teritorijoje vykdant statybos darbus);</w:t>
      </w:r>
    </w:p>
    <w:p w14:paraId="6CFD835B" w14:textId="77777777" w:rsidR="00F64D36" w:rsidRPr="0011764A" w:rsidRDefault="00F64D36" w:rsidP="003E5FDB">
      <w:pPr>
        <w:pStyle w:val="Sraopastraipa"/>
        <w:numPr>
          <w:ilvl w:val="2"/>
          <w:numId w:val="7"/>
        </w:numPr>
        <w:tabs>
          <w:tab w:val="left" w:pos="0"/>
          <w:tab w:val="left" w:pos="142"/>
          <w:tab w:val="left" w:pos="1418"/>
        </w:tabs>
        <w:ind w:left="0" w:firstLine="567"/>
        <w:jc w:val="both"/>
        <w:rPr>
          <w:bCs/>
        </w:rPr>
      </w:pPr>
      <w:r w:rsidRPr="0011764A">
        <w:rPr>
          <w:rFonts w:eastAsia="Calibri"/>
          <w:szCs w:val="24"/>
          <w:lang w:eastAsia="en-US"/>
        </w:rPr>
        <w:t>Specialiosios žemės ir miško naudojimo sąlygos, patvirtintos Lietuvos</w:t>
      </w:r>
      <w:r w:rsidR="003847A9" w:rsidRPr="0011764A">
        <w:rPr>
          <w:rFonts w:eastAsia="Calibri"/>
          <w:szCs w:val="24"/>
          <w:lang w:eastAsia="en-US"/>
        </w:rPr>
        <w:t xml:space="preserve"> </w:t>
      </w:r>
      <w:r w:rsidRPr="0011764A">
        <w:rPr>
          <w:rFonts w:eastAsia="Calibri"/>
          <w:szCs w:val="24"/>
          <w:lang w:eastAsia="en-US"/>
        </w:rPr>
        <w:t>Respublikos Vyriausybės 1992 m. gegužės 12 d. nutarimu Nr. 343;</w:t>
      </w:r>
    </w:p>
    <w:p w14:paraId="6CFD835C" w14:textId="5789147F" w:rsidR="00F64D36" w:rsidRPr="0011764A" w:rsidRDefault="00F64D36" w:rsidP="003E5FDB">
      <w:pPr>
        <w:pStyle w:val="Sraopastraipa"/>
        <w:numPr>
          <w:ilvl w:val="2"/>
          <w:numId w:val="7"/>
        </w:numPr>
        <w:tabs>
          <w:tab w:val="left" w:pos="0"/>
          <w:tab w:val="left" w:pos="142"/>
          <w:tab w:val="left" w:pos="1418"/>
        </w:tabs>
        <w:ind w:left="0" w:firstLine="567"/>
        <w:jc w:val="both"/>
        <w:rPr>
          <w:bCs/>
        </w:rPr>
      </w:pPr>
      <w:r w:rsidRPr="0011764A">
        <w:rPr>
          <w:rFonts w:eastAsia="Calibri"/>
          <w:szCs w:val="24"/>
          <w:lang w:eastAsia="en-US"/>
        </w:rPr>
        <w:t>Gamtinio karkaso nuostatai, patvirtinti Lietuvos Respublikos aplinkos ministro 2007</w:t>
      </w:r>
      <w:r w:rsidR="007676E0">
        <w:rPr>
          <w:rFonts w:eastAsia="Calibri"/>
          <w:szCs w:val="24"/>
          <w:lang w:eastAsia="en-US"/>
        </w:rPr>
        <w:t> </w:t>
      </w:r>
      <w:r w:rsidRPr="0011764A">
        <w:rPr>
          <w:rFonts w:eastAsia="Calibri"/>
          <w:szCs w:val="24"/>
          <w:lang w:eastAsia="en-US"/>
        </w:rPr>
        <w:t>m. vasario 18 d. įsakymu Nr. D1-96;</w:t>
      </w:r>
    </w:p>
    <w:p w14:paraId="6CFD835D" w14:textId="77777777" w:rsidR="00F64D36" w:rsidRPr="0011764A" w:rsidRDefault="00F64D36" w:rsidP="003E5FDB">
      <w:pPr>
        <w:pStyle w:val="Sraopastraipa"/>
        <w:numPr>
          <w:ilvl w:val="2"/>
          <w:numId w:val="7"/>
        </w:numPr>
        <w:tabs>
          <w:tab w:val="left" w:pos="0"/>
          <w:tab w:val="left" w:pos="142"/>
          <w:tab w:val="left" w:pos="1418"/>
        </w:tabs>
        <w:ind w:left="0" w:firstLine="567"/>
        <w:jc w:val="both"/>
        <w:rPr>
          <w:bCs/>
        </w:rPr>
      </w:pPr>
      <w:r w:rsidRPr="0011764A">
        <w:rPr>
          <w:rFonts w:eastAsia="Calibri"/>
          <w:szCs w:val="24"/>
          <w:lang w:eastAsia="en-US"/>
        </w:rPr>
        <w:t xml:space="preserve">Reikalavimų </w:t>
      </w:r>
      <w:proofErr w:type="spellStart"/>
      <w:r w:rsidRPr="0011764A">
        <w:rPr>
          <w:rFonts w:eastAsia="Calibri"/>
          <w:szCs w:val="24"/>
          <w:lang w:eastAsia="en-US"/>
        </w:rPr>
        <w:t>gamtotvarkos</w:t>
      </w:r>
      <w:proofErr w:type="spellEnd"/>
      <w:r w:rsidRPr="0011764A">
        <w:rPr>
          <w:rFonts w:eastAsia="Calibri"/>
          <w:szCs w:val="24"/>
          <w:lang w:eastAsia="en-US"/>
        </w:rPr>
        <w:t xml:space="preserve"> plano turiniui aprašas, patvirtintas Lietuvos Respublikos aplinkos ministro 2004 m. gruodžio 14 d. įsakymu Nr. D1-645;</w:t>
      </w:r>
    </w:p>
    <w:p w14:paraId="6CFD835E" w14:textId="77777777" w:rsidR="00F64D36" w:rsidRPr="0011764A" w:rsidRDefault="00F64D36" w:rsidP="003E5FDB">
      <w:pPr>
        <w:pStyle w:val="Sraopastraipa"/>
        <w:numPr>
          <w:ilvl w:val="2"/>
          <w:numId w:val="7"/>
        </w:numPr>
        <w:tabs>
          <w:tab w:val="left" w:pos="0"/>
          <w:tab w:val="left" w:pos="142"/>
          <w:tab w:val="left" w:pos="1418"/>
        </w:tabs>
        <w:ind w:left="0" w:firstLine="567"/>
        <w:jc w:val="both"/>
        <w:rPr>
          <w:bCs/>
        </w:rPr>
      </w:pPr>
      <w:r w:rsidRPr="0011764A">
        <w:rPr>
          <w:rFonts w:eastAsia="Calibri"/>
          <w:szCs w:val="24"/>
          <w:lang w:eastAsia="en-US"/>
        </w:rPr>
        <w:t>Bendrieji buveinių ir paukščių apsaugai svarbių teritorijų nuostatai, patvirtinti Lietuvos Respublikos Vyriausybės 2004 m. kovo 15 d. nutarimu Nr. 276;</w:t>
      </w:r>
    </w:p>
    <w:p w14:paraId="6CFD835F" w14:textId="77777777" w:rsidR="00F64D36" w:rsidRPr="0011764A" w:rsidRDefault="00F64D36" w:rsidP="003E5FDB">
      <w:pPr>
        <w:pStyle w:val="Sraopastraipa"/>
        <w:numPr>
          <w:ilvl w:val="2"/>
          <w:numId w:val="7"/>
        </w:numPr>
        <w:tabs>
          <w:tab w:val="left" w:pos="0"/>
          <w:tab w:val="left" w:pos="142"/>
          <w:tab w:val="left" w:pos="1418"/>
        </w:tabs>
        <w:ind w:left="0" w:firstLine="567"/>
        <w:jc w:val="both"/>
        <w:rPr>
          <w:bCs/>
        </w:rPr>
      </w:pPr>
      <w:r w:rsidRPr="0011764A">
        <w:rPr>
          <w:rFonts w:eastAsia="Calibri"/>
          <w:szCs w:val="24"/>
          <w:lang w:eastAsia="en-US"/>
        </w:rPr>
        <w:t>Atskirųjų rekreacinės paskirties želdynų plotų normų ir Priklausomųjų želdynų normų (plotų) nustatymo tvarkos aprašas, patvirtintas Lietuvos Respublikos aplinkos ministro 2007 m. gruodžio 21 d. įsakymu Nr. D1-694;</w:t>
      </w:r>
    </w:p>
    <w:p w14:paraId="6CFD8360" w14:textId="77777777" w:rsidR="00F64D36" w:rsidRPr="0011764A" w:rsidRDefault="00F64D36" w:rsidP="003E5FDB">
      <w:pPr>
        <w:pStyle w:val="Sraopastraipa"/>
        <w:numPr>
          <w:ilvl w:val="2"/>
          <w:numId w:val="7"/>
        </w:numPr>
        <w:tabs>
          <w:tab w:val="left" w:pos="0"/>
          <w:tab w:val="left" w:pos="142"/>
          <w:tab w:val="left" w:pos="1418"/>
        </w:tabs>
        <w:ind w:left="0" w:firstLine="567"/>
        <w:jc w:val="both"/>
        <w:rPr>
          <w:bCs/>
        </w:rPr>
      </w:pPr>
      <w:r w:rsidRPr="0011764A">
        <w:rPr>
          <w:rFonts w:eastAsia="Calibri"/>
          <w:szCs w:val="24"/>
          <w:lang w:eastAsia="en-US"/>
        </w:rPr>
        <w:t>Invazinių Lietuvoje rūšių sąrašas, patvirtintas Lietuvos Respublikos aplinkos ministro 2016 m. lapkričio 22 d. įsakymu Nr. D1-810;</w:t>
      </w:r>
    </w:p>
    <w:p w14:paraId="6CFD8361" w14:textId="77777777" w:rsidR="00F64D36" w:rsidRPr="0011764A" w:rsidRDefault="00F64D36" w:rsidP="003E5FDB">
      <w:pPr>
        <w:pStyle w:val="Sraopastraipa"/>
        <w:numPr>
          <w:ilvl w:val="2"/>
          <w:numId w:val="7"/>
        </w:numPr>
        <w:tabs>
          <w:tab w:val="left" w:pos="0"/>
          <w:tab w:val="left" w:pos="142"/>
          <w:tab w:val="left" w:pos="1418"/>
        </w:tabs>
        <w:ind w:left="0" w:firstLine="567"/>
        <w:jc w:val="both"/>
        <w:rPr>
          <w:bCs/>
        </w:rPr>
      </w:pPr>
      <w:r w:rsidRPr="0011764A">
        <w:rPr>
          <w:rFonts w:eastAsia="Calibri"/>
          <w:szCs w:val="24"/>
          <w:lang w:eastAsia="en-US"/>
        </w:rPr>
        <w:t>Invazinių rūšių kontrolės ir naikinimo tvarkos aprašas, patvirtintas Lietuvos Respublikos aplinkos ministro 2012 m. balandžio 5 d. įsakymu Nr. D1-291;</w:t>
      </w:r>
    </w:p>
    <w:p w14:paraId="6CFD8362" w14:textId="77777777" w:rsidR="00F64D36" w:rsidRPr="0011764A" w:rsidRDefault="00F64D36" w:rsidP="003E5FDB">
      <w:pPr>
        <w:pStyle w:val="Sraopastraipa"/>
        <w:numPr>
          <w:ilvl w:val="2"/>
          <w:numId w:val="7"/>
        </w:numPr>
        <w:tabs>
          <w:tab w:val="left" w:pos="0"/>
          <w:tab w:val="left" w:pos="142"/>
          <w:tab w:val="left" w:pos="1418"/>
        </w:tabs>
        <w:ind w:left="0" w:firstLine="567"/>
        <w:jc w:val="both"/>
        <w:rPr>
          <w:bCs/>
        </w:rPr>
      </w:pPr>
      <w:r w:rsidRPr="0011764A">
        <w:rPr>
          <w:rFonts w:eastAsia="Calibri"/>
          <w:szCs w:val="24"/>
          <w:lang w:eastAsia="en-US"/>
        </w:rPr>
        <w:t>Medžių ir krūmų veisimo, vejų ir gėlynų įrengimo taisyklės, patvirtintos Lietuvos Respublikos aplinkos ministro 2007 m. gruodžio 29 d. įsakymu Nr. D1-717;</w:t>
      </w:r>
    </w:p>
    <w:p w14:paraId="6CFD8363" w14:textId="77777777" w:rsidR="00F64D36" w:rsidRPr="0011764A" w:rsidRDefault="00F64D36" w:rsidP="003E5FDB">
      <w:pPr>
        <w:pStyle w:val="Sraopastraipa"/>
        <w:numPr>
          <w:ilvl w:val="2"/>
          <w:numId w:val="7"/>
        </w:numPr>
        <w:tabs>
          <w:tab w:val="left" w:pos="0"/>
          <w:tab w:val="left" w:pos="142"/>
          <w:tab w:val="left" w:pos="1418"/>
        </w:tabs>
        <w:ind w:left="0" w:firstLine="567"/>
        <w:jc w:val="both"/>
        <w:rPr>
          <w:bCs/>
        </w:rPr>
      </w:pPr>
      <w:r w:rsidRPr="0011764A">
        <w:rPr>
          <w:rFonts w:eastAsia="Calibri"/>
          <w:szCs w:val="24"/>
          <w:lang w:eastAsia="en-US"/>
        </w:rPr>
        <w:t>Lietuvos Respublikos saugomų teritorijų įstatymas.</w:t>
      </w:r>
    </w:p>
    <w:p w14:paraId="6CFD8364" w14:textId="77777777" w:rsidR="00F64D36" w:rsidRPr="0011764A" w:rsidRDefault="00F64D36" w:rsidP="003E5FDB">
      <w:pPr>
        <w:jc w:val="both"/>
      </w:pPr>
    </w:p>
    <w:p w14:paraId="6CFD8365" w14:textId="77777777" w:rsidR="00F64D36" w:rsidRPr="0011764A" w:rsidRDefault="00F64D36" w:rsidP="003E5FDB">
      <w:pPr>
        <w:pStyle w:val="Sraopastraipa"/>
        <w:shd w:val="clear" w:color="auto" w:fill="FFFFFF"/>
        <w:suppressAutoHyphens w:val="0"/>
        <w:ind w:left="0"/>
        <w:jc w:val="center"/>
        <w:rPr>
          <w:b/>
          <w:bCs/>
          <w:szCs w:val="24"/>
        </w:rPr>
      </w:pPr>
      <w:r w:rsidRPr="0011764A">
        <w:rPr>
          <w:b/>
          <w:bCs/>
          <w:szCs w:val="24"/>
        </w:rPr>
        <w:t>V SKYRIUS</w:t>
      </w:r>
    </w:p>
    <w:p w14:paraId="6CFD8366" w14:textId="77777777" w:rsidR="00F64D36" w:rsidRPr="0011764A" w:rsidRDefault="00F64D36" w:rsidP="003E5FDB">
      <w:pPr>
        <w:pStyle w:val="Sraopastraipa"/>
        <w:shd w:val="clear" w:color="auto" w:fill="FFFFFF"/>
        <w:suppressAutoHyphens w:val="0"/>
        <w:ind w:left="0"/>
        <w:jc w:val="center"/>
        <w:rPr>
          <w:b/>
          <w:bCs/>
          <w:szCs w:val="24"/>
        </w:rPr>
      </w:pPr>
      <w:r w:rsidRPr="0011764A">
        <w:rPr>
          <w:b/>
          <w:bCs/>
          <w:szCs w:val="24"/>
        </w:rPr>
        <w:t>BENDRADARBIAVIMO SU VISUOMENE PLANAS</w:t>
      </w:r>
    </w:p>
    <w:p w14:paraId="6CFD8367" w14:textId="77777777" w:rsidR="00070FEC" w:rsidRPr="0011764A" w:rsidRDefault="00070FEC" w:rsidP="003E5FDB">
      <w:pPr>
        <w:pStyle w:val="Sraopastraipa"/>
        <w:shd w:val="clear" w:color="auto" w:fill="FFFFFF"/>
        <w:suppressAutoHyphens w:val="0"/>
        <w:ind w:left="1080"/>
        <w:jc w:val="center"/>
        <w:rPr>
          <w:b/>
          <w:bCs/>
          <w:szCs w:val="24"/>
        </w:rPr>
      </w:pPr>
    </w:p>
    <w:p w14:paraId="6CFD8368" w14:textId="14A257FE" w:rsidR="00F64D36" w:rsidRPr="0011764A" w:rsidRDefault="00BF13C3" w:rsidP="003E5FDB">
      <w:pPr>
        <w:pStyle w:val="Sraopastraipa"/>
        <w:numPr>
          <w:ilvl w:val="0"/>
          <w:numId w:val="7"/>
        </w:numPr>
        <w:shd w:val="clear" w:color="auto" w:fill="FFFFFF"/>
        <w:jc w:val="both"/>
      </w:pPr>
      <w:r w:rsidRPr="0011764A">
        <w:t>P</w:t>
      </w:r>
      <w:r w:rsidR="00F64D36" w:rsidRPr="0011764A">
        <w:t>rograma siekiama užtikrinti:</w:t>
      </w:r>
    </w:p>
    <w:p w14:paraId="6CFD8369" w14:textId="77777777" w:rsidR="00070FEC" w:rsidRPr="0011764A" w:rsidRDefault="00F64D36" w:rsidP="003E5FDB">
      <w:pPr>
        <w:pStyle w:val="Sraopastraipa"/>
        <w:numPr>
          <w:ilvl w:val="1"/>
          <w:numId w:val="7"/>
        </w:numPr>
        <w:shd w:val="clear" w:color="auto" w:fill="FFFFFF"/>
        <w:jc w:val="both"/>
      </w:pPr>
      <w:r w:rsidRPr="0011764A">
        <w:t>skaidrų interesų derinimą ir viešojo intereso gynimą;</w:t>
      </w:r>
    </w:p>
    <w:p w14:paraId="6CFD836A" w14:textId="77777777" w:rsidR="00F64D36" w:rsidRPr="0011764A" w:rsidRDefault="00F64D36" w:rsidP="003E5FDB">
      <w:pPr>
        <w:pStyle w:val="Sraopastraipa"/>
        <w:numPr>
          <w:ilvl w:val="1"/>
          <w:numId w:val="7"/>
        </w:numPr>
        <w:shd w:val="clear" w:color="auto" w:fill="FFFFFF"/>
        <w:ind w:left="0" w:firstLine="567"/>
        <w:jc w:val="both"/>
      </w:pPr>
      <w:r w:rsidRPr="0011764A">
        <w:t xml:space="preserve"> </w:t>
      </w:r>
      <w:r w:rsidRPr="0011764A">
        <w:rPr>
          <w:szCs w:val="24"/>
        </w:rPr>
        <w:t>aktyvų, kūrybingą, pozityvų, konstruktyvų įsitraukimą į vietos kraštovaizdžio apsaugą ir formavimą;</w:t>
      </w:r>
    </w:p>
    <w:p w14:paraId="6CFD836B" w14:textId="77777777" w:rsidR="00F64D36" w:rsidRPr="0011764A" w:rsidRDefault="00F64D36" w:rsidP="003E5FDB">
      <w:pPr>
        <w:pStyle w:val="Sraopastraipa"/>
        <w:numPr>
          <w:ilvl w:val="1"/>
          <w:numId w:val="7"/>
        </w:numPr>
        <w:shd w:val="clear" w:color="auto" w:fill="FFFFFF"/>
        <w:ind w:left="0" w:firstLine="567"/>
        <w:jc w:val="both"/>
      </w:pPr>
      <w:r w:rsidRPr="0011764A">
        <w:rPr>
          <w:szCs w:val="24"/>
        </w:rPr>
        <w:t>vietos dvasios, bendruomeniškumo stiprinimą, puoselėjant vietovės išskirtinumą ir tradicijas bei racionaliai sprendžiant aktualias problemas;</w:t>
      </w:r>
    </w:p>
    <w:p w14:paraId="6CFD836C" w14:textId="77777777" w:rsidR="00F64D36" w:rsidRPr="0011764A" w:rsidRDefault="00F64D36" w:rsidP="003E5FDB">
      <w:pPr>
        <w:pStyle w:val="Sraopastraipa"/>
        <w:numPr>
          <w:ilvl w:val="1"/>
          <w:numId w:val="7"/>
        </w:numPr>
        <w:shd w:val="clear" w:color="auto" w:fill="FFFFFF"/>
        <w:ind w:left="0" w:firstLine="567"/>
        <w:jc w:val="both"/>
      </w:pPr>
      <w:r w:rsidRPr="0011764A">
        <w:rPr>
          <w:szCs w:val="24"/>
        </w:rPr>
        <w:t xml:space="preserve">vietos gyventojų sąmoningumo ir išprusimo kraštovaizdžio srityje didinimą, socialinės įtampos mažinimą. </w:t>
      </w:r>
    </w:p>
    <w:p w14:paraId="6CFD836D" w14:textId="55985A29" w:rsidR="00F64D36" w:rsidRPr="00324327" w:rsidRDefault="00F64D36" w:rsidP="003E5FDB">
      <w:pPr>
        <w:pStyle w:val="Sraopastraipa"/>
        <w:numPr>
          <w:ilvl w:val="0"/>
          <w:numId w:val="7"/>
        </w:numPr>
        <w:shd w:val="clear" w:color="auto" w:fill="FFFFFF"/>
        <w:ind w:left="0" w:firstLine="567"/>
        <w:jc w:val="both"/>
      </w:pPr>
      <w:r w:rsidRPr="0011764A">
        <w:rPr>
          <w:szCs w:val="24"/>
        </w:rPr>
        <w:lastRenderedPageBreak/>
        <w:t>Projekto rengimo ir įgyvendinimo metu įsipareigojama vykdyti šias visuomenės informavimo, dialogo palaikymo, švietimo ir įsitraukimą į kraštovaizdžio formavimą skatinančias veiklas:</w:t>
      </w:r>
    </w:p>
    <w:p w14:paraId="50C7CC75" w14:textId="77777777" w:rsidR="00324327" w:rsidRPr="0011764A" w:rsidRDefault="00324327" w:rsidP="00324327">
      <w:pPr>
        <w:pStyle w:val="Sraopastraipa"/>
        <w:shd w:val="clear" w:color="auto" w:fill="FFFFFF"/>
        <w:ind w:left="567"/>
        <w:jc w:val="both"/>
      </w:pPr>
    </w:p>
    <w:tbl>
      <w:tblPr>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1"/>
        <w:gridCol w:w="2509"/>
        <w:gridCol w:w="5242"/>
      </w:tblGrid>
      <w:tr w:rsidR="00F64D36" w:rsidRPr="0011764A" w14:paraId="6CFD836F" w14:textId="77777777" w:rsidTr="003110F3">
        <w:trPr>
          <w:trHeight w:val="20"/>
        </w:trPr>
        <w:tc>
          <w:tcPr>
            <w:tcW w:w="9632" w:type="dxa"/>
            <w:gridSpan w:val="3"/>
            <w:tcBorders>
              <w:top w:val="single" w:sz="4" w:space="0" w:color="auto"/>
              <w:left w:val="single" w:sz="4" w:space="0" w:color="auto"/>
              <w:bottom w:val="single" w:sz="4" w:space="0" w:color="auto"/>
              <w:right w:val="single" w:sz="4" w:space="0" w:color="auto"/>
            </w:tcBorders>
            <w:vAlign w:val="center"/>
          </w:tcPr>
          <w:p w14:paraId="6CFD836E" w14:textId="77777777" w:rsidR="00F64D36" w:rsidRPr="0011764A" w:rsidRDefault="00F64D36" w:rsidP="003E5FDB">
            <w:pPr>
              <w:jc w:val="center"/>
              <w:rPr>
                <w:b/>
                <w:bCs/>
              </w:rPr>
            </w:pPr>
            <w:r w:rsidRPr="0011764A">
              <w:rPr>
                <w:b/>
                <w:bCs/>
              </w:rPr>
              <w:t>Bendradarbiavimo su visuomene planas</w:t>
            </w:r>
          </w:p>
        </w:tc>
      </w:tr>
      <w:tr w:rsidR="00F64D36" w:rsidRPr="0011764A" w14:paraId="6CFD8376" w14:textId="77777777" w:rsidTr="003110F3">
        <w:trPr>
          <w:trHeight w:val="20"/>
        </w:trPr>
        <w:tc>
          <w:tcPr>
            <w:tcW w:w="1881" w:type="dxa"/>
            <w:tcBorders>
              <w:top w:val="single" w:sz="4" w:space="0" w:color="auto"/>
              <w:left w:val="single" w:sz="4" w:space="0" w:color="auto"/>
              <w:bottom w:val="single" w:sz="4" w:space="0" w:color="auto"/>
              <w:right w:val="single" w:sz="4" w:space="0" w:color="auto"/>
            </w:tcBorders>
            <w:vAlign w:val="center"/>
          </w:tcPr>
          <w:p w14:paraId="6CFD8371" w14:textId="47ACCED2" w:rsidR="00F64D36" w:rsidRPr="0011764A" w:rsidRDefault="00F64D36" w:rsidP="003E5FDB">
            <w:pPr>
              <w:jc w:val="center"/>
              <w:rPr>
                <w:b/>
                <w:bCs/>
              </w:rPr>
            </w:pPr>
            <w:r w:rsidRPr="0011764A">
              <w:rPr>
                <w:b/>
                <w:bCs/>
              </w:rPr>
              <w:t>Projekto rengimo stadija</w:t>
            </w:r>
          </w:p>
        </w:tc>
        <w:tc>
          <w:tcPr>
            <w:tcW w:w="2509" w:type="dxa"/>
            <w:tcBorders>
              <w:top w:val="single" w:sz="4" w:space="0" w:color="auto"/>
              <w:left w:val="single" w:sz="4" w:space="0" w:color="auto"/>
              <w:bottom w:val="single" w:sz="4" w:space="0" w:color="auto"/>
              <w:right w:val="single" w:sz="4" w:space="0" w:color="auto"/>
            </w:tcBorders>
            <w:vAlign w:val="center"/>
          </w:tcPr>
          <w:p w14:paraId="6CFD8373" w14:textId="6A09C7FB" w:rsidR="00F64D36" w:rsidRPr="0011764A" w:rsidRDefault="00BF13C3" w:rsidP="003E5FDB">
            <w:pPr>
              <w:jc w:val="center"/>
              <w:rPr>
                <w:b/>
                <w:bCs/>
                <w:i/>
              </w:rPr>
            </w:pPr>
            <w:r w:rsidRPr="0011764A">
              <w:rPr>
                <w:b/>
                <w:bCs/>
              </w:rPr>
              <w:t>Kokio tikslo siekiama</w:t>
            </w:r>
            <w:r w:rsidR="00F64D36" w:rsidRPr="0011764A">
              <w:rPr>
                <w:b/>
                <w:bCs/>
              </w:rPr>
              <w:t xml:space="preserve"> numatyta priemone </w:t>
            </w:r>
          </w:p>
        </w:tc>
        <w:tc>
          <w:tcPr>
            <w:tcW w:w="5240" w:type="dxa"/>
            <w:tcBorders>
              <w:top w:val="single" w:sz="4" w:space="0" w:color="auto"/>
              <w:left w:val="single" w:sz="4" w:space="0" w:color="auto"/>
              <w:bottom w:val="single" w:sz="4" w:space="0" w:color="auto"/>
              <w:right w:val="single" w:sz="4" w:space="0" w:color="auto"/>
            </w:tcBorders>
            <w:vAlign w:val="center"/>
          </w:tcPr>
          <w:p w14:paraId="6CFD8375" w14:textId="2A6864BF" w:rsidR="00F64D36" w:rsidRPr="0011764A" w:rsidRDefault="00F64D36" w:rsidP="003E5FDB">
            <w:pPr>
              <w:jc w:val="center"/>
              <w:rPr>
                <w:b/>
                <w:bCs/>
                <w:i/>
              </w:rPr>
            </w:pPr>
            <w:r w:rsidRPr="0011764A">
              <w:rPr>
                <w:b/>
                <w:bCs/>
              </w:rPr>
              <w:t xml:space="preserve">Visuomenės dalyvavimą skatinančios priemonės </w:t>
            </w:r>
          </w:p>
        </w:tc>
      </w:tr>
      <w:tr w:rsidR="00F64D36" w:rsidRPr="0011764A" w14:paraId="6CFD8383" w14:textId="77777777" w:rsidTr="003110F3">
        <w:trPr>
          <w:trHeight w:val="20"/>
        </w:trPr>
        <w:tc>
          <w:tcPr>
            <w:tcW w:w="1881" w:type="dxa"/>
            <w:tcBorders>
              <w:top w:val="outset" w:sz="6" w:space="0" w:color="auto"/>
              <w:left w:val="outset" w:sz="6" w:space="0" w:color="auto"/>
              <w:bottom w:val="outset" w:sz="6" w:space="0" w:color="auto"/>
              <w:right w:val="outset" w:sz="6" w:space="0" w:color="auto"/>
            </w:tcBorders>
            <w:shd w:val="clear" w:color="auto" w:fill="FFFFFF"/>
          </w:tcPr>
          <w:p w14:paraId="6CFD8377" w14:textId="77777777" w:rsidR="00F64D36" w:rsidRPr="0011764A" w:rsidRDefault="00F64D36" w:rsidP="003E5FDB">
            <w:pPr>
              <w:jc w:val="both"/>
              <w:rPr>
                <w:color w:val="646464"/>
              </w:rPr>
            </w:pPr>
            <w:r w:rsidRPr="0011764A">
              <w:t>Prieš pradedant rengti projektą ir viso projekto rengimo bei įgyvendinimo metu</w:t>
            </w:r>
          </w:p>
        </w:tc>
        <w:tc>
          <w:tcPr>
            <w:tcW w:w="2509" w:type="dxa"/>
            <w:tcBorders>
              <w:top w:val="outset" w:sz="6" w:space="0" w:color="auto"/>
              <w:left w:val="outset" w:sz="6" w:space="0" w:color="auto"/>
              <w:bottom w:val="outset" w:sz="6" w:space="0" w:color="auto"/>
              <w:right w:val="outset" w:sz="6" w:space="0" w:color="auto"/>
            </w:tcBorders>
            <w:shd w:val="clear" w:color="auto" w:fill="FFFFFF"/>
          </w:tcPr>
          <w:p w14:paraId="6CFD8378" w14:textId="76F4E3AC" w:rsidR="00F64D36" w:rsidRPr="0011764A" w:rsidRDefault="00F64D36" w:rsidP="003110F3">
            <w:pPr>
              <w:jc w:val="both"/>
              <w:rPr>
                <w:color w:val="646464"/>
              </w:rPr>
            </w:pPr>
            <w:r w:rsidRPr="0011764A">
              <w:t>Nuolat informuoti visuomenę apie vykdomą</w:t>
            </w:r>
            <w:r w:rsidR="003110F3">
              <w:t xml:space="preserve"> </w:t>
            </w:r>
            <w:r w:rsidRPr="0011764A">
              <w:rPr>
                <w:bCs/>
                <w:bdr w:val="none" w:sz="0" w:space="0" w:color="auto" w:frame="1"/>
              </w:rPr>
              <w:t xml:space="preserve">Melnragės parko įrengimo projektą, </w:t>
            </w:r>
            <w:r w:rsidRPr="0011764A">
              <w:t>jo eigą ir sudaryti sąlygas visuomenei dalyvauti teritorijos kraštovaizdžio formavimo procese viso projekto metu – nuo idėjos formula</w:t>
            </w:r>
            <w:r w:rsidR="00BF13C3" w:rsidRPr="0011764A">
              <w:t>vimo iki sprendimų įgyvendinimo</w:t>
            </w:r>
          </w:p>
        </w:tc>
        <w:tc>
          <w:tcPr>
            <w:tcW w:w="5240" w:type="dxa"/>
            <w:tcBorders>
              <w:top w:val="outset" w:sz="6" w:space="0" w:color="auto"/>
              <w:left w:val="outset" w:sz="6" w:space="0" w:color="auto"/>
              <w:bottom w:val="outset" w:sz="6" w:space="0" w:color="auto"/>
              <w:right w:val="outset" w:sz="6" w:space="0" w:color="auto"/>
            </w:tcBorders>
            <w:shd w:val="clear" w:color="auto" w:fill="FFFFFF"/>
            <w:vAlign w:val="center"/>
          </w:tcPr>
          <w:p w14:paraId="6CFD8379" w14:textId="77777777" w:rsidR="00F64D36" w:rsidRPr="0011764A" w:rsidRDefault="00F64D36" w:rsidP="003E5FDB">
            <w:pPr>
              <w:jc w:val="both"/>
            </w:pPr>
            <w:r w:rsidRPr="0011764A">
              <w:t>Visa informacija apie projektą ir jo įgyvendinimą bus teikiama šiais būdais:</w:t>
            </w:r>
          </w:p>
          <w:p w14:paraId="6CFD837A" w14:textId="7140F612" w:rsidR="00F64D36" w:rsidRPr="0011764A" w:rsidRDefault="00F64D36" w:rsidP="003E5FDB">
            <w:pPr>
              <w:jc w:val="both"/>
            </w:pPr>
            <w:r w:rsidRPr="0011764A">
              <w:t>1) </w:t>
            </w:r>
            <w:r w:rsidRPr="0011764A">
              <w:rPr>
                <w:iCs/>
              </w:rPr>
              <w:t>elektroninėje erdvėje</w:t>
            </w:r>
            <w:r w:rsidRPr="0011764A">
              <w:rPr>
                <w:i/>
                <w:iCs/>
              </w:rPr>
              <w:t> </w:t>
            </w:r>
            <w:r w:rsidR="00BF13C3" w:rsidRPr="0011764A">
              <w:t xml:space="preserve">– </w:t>
            </w:r>
            <w:r w:rsidR="003110F3">
              <w:t>Klaipėdos</w:t>
            </w:r>
            <w:r w:rsidRPr="0011764A">
              <w:t xml:space="preserve"> miesto savivaldybės internet</w:t>
            </w:r>
            <w:r w:rsidR="00BF13C3" w:rsidRPr="0011764A">
              <w:t>o</w:t>
            </w:r>
            <w:r w:rsidRPr="0011764A">
              <w:t xml:space="preserve"> </w:t>
            </w:r>
            <w:r w:rsidR="00BF13C3" w:rsidRPr="0011764A">
              <w:t>svetainėje</w:t>
            </w:r>
            <w:r w:rsidRPr="0011764A">
              <w:t xml:space="preserve"> www.klaipeda.lt skelbiama informacija apie siūlymus (inicijavimą)</w:t>
            </w:r>
            <w:r w:rsidR="003E5FDB" w:rsidRPr="0011764A">
              <w:t xml:space="preserve"> vykdyti teritorijos tvarkymą, </w:t>
            </w:r>
            <w:r w:rsidRPr="0011764A">
              <w:t xml:space="preserve">skelbiami sprendimai, susiję su projektavimo darbų pradžia (sprendimas, techninė užduotis, kita susijusi informacija). Šiose paskyrose pateikiama informacija apie pasiūlymų teikimo tvarką ir susipažinimo su parengtais dokumentais tvarka bei jų viešo svarstymo vieta ir laikas, viešam svarstymui pateikti sprendiniai, patvirtinto </w:t>
            </w:r>
            <w:r w:rsidR="00BF13C3" w:rsidRPr="0011764A">
              <w:t>P</w:t>
            </w:r>
            <w:r w:rsidRPr="0011764A">
              <w:t>rojekto sprendiniai;</w:t>
            </w:r>
          </w:p>
          <w:p w14:paraId="5E296284" w14:textId="77777777" w:rsidR="003110F3" w:rsidRDefault="00F64D36" w:rsidP="003E5FDB">
            <w:pPr>
              <w:jc w:val="both"/>
            </w:pPr>
            <w:r w:rsidRPr="0011764A">
              <w:t xml:space="preserve">2) </w:t>
            </w:r>
            <w:r w:rsidR="00BF13C3" w:rsidRPr="0011764A">
              <w:t>n</w:t>
            </w:r>
            <w:r w:rsidRPr="0011764A">
              <w:t>aujausią informaciją apie Projektą galima gauti Klaipėdos miesto savivaldybėje</w:t>
            </w:r>
            <w:r w:rsidRPr="0011764A">
              <w:rPr>
                <w:i/>
              </w:rPr>
              <w:t xml:space="preserve"> </w:t>
            </w:r>
            <w:r w:rsidRPr="0011764A">
              <w:rPr>
                <w:iCs/>
              </w:rPr>
              <w:t>žodžiu ar raštu</w:t>
            </w:r>
            <w:r w:rsidRPr="0011764A">
              <w:rPr>
                <w:i/>
                <w:iCs/>
              </w:rPr>
              <w:t> </w:t>
            </w:r>
            <w:r w:rsidR="00BF13C3" w:rsidRPr="0011764A">
              <w:t>–</w:t>
            </w:r>
            <w:r w:rsidRPr="0011764A">
              <w:t xml:space="preserve"> pagal suinteresuotų asmenų žodi</w:t>
            </w:r>
            <w:r w:rsidR="003110F3">
              <w:t>nius ir rašytinius paklausimus.</w:t>
            </w:r>
          </w:p>
          <w:p w14:paraId="6CFD837B" w14:textId="5966F748" w:rsidR="00F64D36" w:rsidRPr="0011764A" w:rsidRDefault="00F64D36" w:rsidP="003E5FDB">
            <w:pPr>
              <w:jc w:val="both"/>
            </w:pPr>
            <w:r w:rsidRPr="0011764A">
              <w:t>Kontaktiniai asmenys:</w:t>
            </w:r>
          </w:p>
          <w:p w14:paraId="6CFD837C" w14:textId="725505D3" w:rsidR="00F64D36" w:rsidRPr="0011764A" w:rsidRDefault="00F64D36" w:rsidP="003E5FDB">
            <w:pPr>
              <w:jc w:val="both"/>
            </w:pPr>
            <w:r w:rsidRPr="0011764A">
              <w:t xml:space="preserve">Daina Stankevičienė, tel. (8 46) </w:t>
            </w:r>
            <w:r w:rsidR="00BF13C3" w:rsidRPr="0011764A">
              <w:t xml:space="preserve"> </w:t>
            </w:r>
            <w:r w:rsidRPr="0011764A">
              <w:t>39</w:t>
            </w:r>
            <w:r w:rsidR="00BF13C3" w:rsidRPr="0011764A">
              <w:t xml:space="preserve"> 6</w:t>
            </w:r>
            <w:r w:rsidRPr="0011764A">
              <w:t>3</w:t>
            </w:r>
            <w:r w:rsidR="00BF13C3" w:rsidRPr="0011764A">
              <w:t xml:space="preserve"> </w:t>
            </w:r>
            <w:r w:rsidRPr="0011764A">
              <w:t>07,</w:t>
            </w:r>
          </w:p>
          <w:p w14:paraId="6CFD837D" w14:textId="5C17F74D" w:rsidR="00F64D36" w:rsidRPr="0011764A" w:rsidRDefault="00F64D36" w:rsidP="003E5FDB">
            <w:pPr>
              <w:jc w:val="both"/>
              <w:rPr>
                <w:rStyle w:val="Hipersaitas"/>
                <w:color w:val="auto"/>
              </w:rPr>
            </w:pPr>
            <w:r w:rsidRPr="0011764A">
              <w:t xml:space="preserve">el. p. </w:t>
            </w:r>
            <w:proofErr w:type="spellStart"/>
            <w:r w:rsidRPr="0011764A">
              <w:t>daina.stankeviciene@klaipeda.lt</w:t>
            </w:r>
            <w:proofErr w:type="spellEnd"/>
            <w:r w:rsidR="00BF13C3" w:rsidRPr="0011764A">
              <w:t>;</w:t>
            </w:r>
          </w:p>
          <w:p w14:paraId="6CFD837E" w14:textId="3544343E" w:rsidR="00F64D36" w:rsidRPr="0011764A" w:rsidRDefault="00F64D36" w:rsidP="003E5FDB">
            <w:pPr>
              <w:jc w:val="both"/>
            </w:pPr>
            <w:r w:rsidRPr="0011764A">
              <w:t>Laimutė Norkienė, tel</w:t>
            </w:r>
            <w:r w:rsidR="00BF13C3" w:rsidRPr="0011764A">
              <w:t>.</w:t>
            </w:r>
            <w:r w:rsidRPr="0011764A">
              <w:t xml:space="preserve"> (8 46) </w:t>
            </w:r>
            <w:r w:rsidR="00BF13C3" w:rsidRPr="0011764A">
              <w:t xml:space="preserve"> </w:t>
            </w:r>
            <w:r w:rsidRPr="0011764A">
              <w:t>39</w:t>
            </w:r>
            <w:r w:rsidR="00BF13C3" w:rsidRPr="0011764A">
              <w:t xml:space="preserve"> 6</w:t>
            </w:r>
            <w:r w:rsidRPr="0011764A">
              <w:t>1</w:t>
            </w:r>
            <w:r w:rsidR="00BF13C3" w:rsidRPr="0011764A">
              <w:t xml:space="preserve"> </w:t>
            </w:r>
            <w:r w:rsidRPr="0011764A">
              <w:t>57,</w:t>
            </w:r>
          </w:p>
          <w:p w14:paraId="6CFD837F" w14:textId="05177E8B" w:rsidR="00F64D36" w:rsidRPr="0011764A" w:rsidRDefault="003E5FDB" w:rsidP="003E5FDB">
            <w:pPr>
              <w:jc w:val="both"/>
            </w:pPr>
            <w:r w:rsidRPr="0011764A">
              <w:t xml:space="preserve">el. p. </w:t>
            </w:r>
            <w:proofErr w:type="spellStart"/>
            <w:r w:rsidR="00F64D36" w:rsidRPr="0011764A">
              <w:t>laimute.norkiene@klaipeda.lt</w:t>
            </w:r>
            <w:proofErr w:type="spellEnd"/>
            <w:r w:rsidR="00BF13C3" w:rsidRPr="0011764A">
              <w:t>;</w:t>
            </w:r>
          </w:p>
          <w:p w14:paraId="6CFD8380" w14:textId="19266F0C" w:rsidR="00F64D36" w:rsidRPr="0011764A" w:rsidRDefault="00F64D36" w:rsidP="003E5FDB">
            <w:pPr>
              <w:jc w:val="both"/>
            </w:pPr>
            <w:r w:rsidRPr="0011764A">
              <w:t xml:space="preserve">Edita </w:t>
            </w:r>
            <w:proofErr w:type="spellStart"/>
            <w:r w:rsidRPr="0011764A">
              <w:t>Pilibaitienė</w:t>
            </w:r>
            <w:proofErr w:type="spellEnd"/>
            <w:r w:rsidRPr="0011764A">
              <w:t xml:space="preserve">, tel. (8 46) </w:t>
            </w:r>
            <w:r w:rsidR="00BF13C3" w:rsidRPr="0011764A">
              <w:t xml:space="preserve"> </w:t>
            </w:r>
            <w:r w:rsidRPr="0011764A">
              <w:t>39</w:t>
            </w:r>
            <w:r w:rsidR="00BF13C3" w:rsidRPr="0011764A">
              <w:t xml:space="preserve"> 6</w:t>
            </w:r>
            <w:r w:rsidRPr="0011764A">
              <w:t>1</w:t>
            </w:r>
            <w:r w:rsidR="00BF13C3" w:rsidRPr="0011764A">
              <w:t xml:space="preserve"> </w:t>
            </w:r>
            <w:r w:rsidRPr="0011764A">
              <w:t>40</w:t>
            </w:r>
            <w:r w:rsidR="00BF13C3" w:rsidRPr="0011764A">
              <w:t>,</w:t>
            </w:r>
            <w:r w:rsidRPr="0011764A">
              <w:t xml:space="preserve"> </w:t>
            </w:r>
          </w:p>
          <w:p w14:paraId="6CFD8382" w14:textId="554446A6" w:rsidR="00F64D36" w:rsidRPr="0011764A" w:rsidRDefault="00F64D36" w:rsidP="003E5FDB">
            <w:pPr>
              <w:jc w:val="both"/>
              <w:rPr>
                <w:color w:val="646464"/>
              </w:rPr>
            </w:pPr>
            <w:r w:rsidRPr="0011764A">
              <w:t>el. p. edita.pilibaitiene@klaipeda.lt</w:t>
            </w:r>
          </w:p>
        </w:tc>
      </w:tr>
      <w:tr w:rsidR="00F64D36" w:rsidRPr="0011764A" w14:paraId="6CFD8390" w14:textId="77777777" w:rsidTr="003110F3">
        <w:trPr>
          <w:trHeight w:val="20"/>
        </w:trPr>
        <w:tc>
          <w:tcPr>
            <w:tcW w:w="1881" w:type="dxa"/>
            <w:tcBorders>
              <w:top w:val="single" w:sz="4" w:space="0" w:color="auto"/>
              <w:left w:val="single" w:sz="4" w:space="0" w:color="auto"/>
              <w:bottom w:val="single" w:sz="4" w:space="0" w:color="auto"/>
              <w:right w:val="single" w:sz="4" w:space="0" w:color="auto"/>
            </w:tcBorders>
          </w:tcPr>
          <w:p w14:paraId="6CFD8384" w14:textId="77777777" w:rsidR="00F64D36" w:rsidRPr="0011764A" w:rsidRDefault="00F64D36" w:rsidP="003E5FDB">
            <w:pPr>
              <w:jc w:val="both"/>
            </w:pPr>
            <w:r w:rsidRPr="0011764A">
              <w:t>Esamos būklės analizė</w:t>
            </w:r>
          </w:p>
        </w:tc>
        <w:tc>
          <w:tcPr>
            <w:tcW w:w="2509" w:type="dxa"/>
            <w:tcBorders>
              <w:top w:val="single" w:sz="4" w:space="0" w:color="auto"/>
              <w:left w:val="single" w:sz="4" w:space="0" w:color="auto"/>
              <w:bottom w:val="single" w:sz="4" w:space="0" w:color="auto"/>
              <w:right w:val="single" w:sz="4" w:space="0" w:color="auto"/>
            </w:tcBorders>
          </w:tcPr>
          <w:p w14:paraId="6CFD8385" w14:textId="77777777" w:rsidR="00F64D36" w:rsidRPr="0011764A" w:rsidRDefault="00F64D36" w:rsidP="003E5FDB">
            <w:pPr>
              <w:jc w:val="both"/>
            </w:pPr>
            <w:r w:rsidRPr="0011764A">
              <w:t>Išsiaiškinti visuomenei svarbius vietovės elementus, vertybes, funkcijas;</w:t>
            </w:r>
          </w:p>
          <w:p w14:paraId="6CFD8387" w14:textId="40FFD685" w:rsidR="00F64D36" w:rsidRPr="0011764A" w:rsidRDefault="00B72EEA" w:rsidP="003E5FDB">
            <w:pPr>
              <w:jc w:val="both"/>
            </w:pPr>
            <w:r w:rsidRPr="0011764A">
              <w:t>s</w:t>
            </w:r>
            <w:r w:rsidR="00F64D36" w:rsidRPr="0011764A">
              <w:t xml:space="preserve">uteikti visuomenei žinių apie vietovės svarbą ir išskirtinumą; </w:t>
            </w:r>
          </w:p>
          <w:p w14:paraId="6CFD838A" w14:textId="2BCE4C18" w:rsidR="00F64D36" w:rsidRPr="0011764A" w:rsidRDefault="00B72EEA" w:rsidP="00BF13C3">
            <w:pPr>
              <w:jc w:val="both"/>
              <w:rPr>
                <w:i/>
              </w:rPr>
            </w:pPr>
            <w:r w:rsidRPr="0011764A">
              <w:t>š</w:t>
            </w:r>
            <w:r w:rsidR="00F64D36" w:rsidRPr="0011764A">
              <w:t>viesti bendruomenę</w:t>
            </w:r>
            <w:r w:rsidRPr="0011764A">
              <w:t>,</w:t>
            </w:r>
            <w:r w:rsidR="00F64D36" w:rsidRPr="0011764A">
              <w:t xml:space="preserve">  kaip galima dalyvauti kraštovaizdžio formavimo procesuose</w:t>
            </w:r>
          </w:p>
        </w:tc>
        <w:tc>
          <w:tcPr>
            <w:tcW w:w="5240" w:type="dxa"/>
            <w:tcBorders>
              <w:top w:val="single" w:sz="4" w:space="0" w:color="auto"/>
              <w:left w:val="single" w:sz="4" w:space="0" w:color="auto"/>
              <w:bottom w:val="single" w:sz="4" w:space="0" w:color="auto"/>
              <w:right w:val="single" w:sz="4" w:space="0" w:color="auto"/>
            </w:tcBorders>
          </w:tcPr>
          <w:p w14:paraId="6CFD838B" w14:textId="0F0D2903" w:rsidR="00F64D36" w:rsidRPr="0011764A" w:rsidRDefault="00F64D36" w:rsidP="00BF13C3">
            <w:pPr>
              <w:tabs>
                <w:tab w:val="left" w:pos="330"/>
              </w:tabs>
              <w:jc w:val="both"/>
            </w:pPr>
            <w:r w:rsidRPr="0011764A">
              <w:t>Nuomonę apie tai, kas visuomenei svarbu planuojamoje tvarkyti teritorijoje</w:t>
            </w:r>
            <w:r w:rsidR="00B72EEA" w:rsidRPr="0011764A">
              <w:t>,</w:t>
            </w:r>
            <w:r w:rsidRPr="0011764A">
              <w:t xml:space="preserve"> galima teikti Klaipėdos miesto savivaldybės administracijos Urbanistinės plėtros departamento Architektūros ir miesto planavimo skyriui: </w:t>
            </w:r>
          </w:p>
          <w:p w14:paraId="6CFD838C" w14:textId="74AF0C21" w:rsidR="00F64D36" w:rsidRPr="0011764A" w:rsidRDefault="00F64D36" w:rsidP="00BF13C3">
            <w:pPr>
              <w:pStyle w:val="Pagrindinistekstas"/>
              <w:numPr>
                <w:ilvl w:val="0"/>
                <w:numId w:val="1"/>
              </w:numPr>
              <w:tabs>
                <w:tab w:val="left" w:pos="330"/>
              </w:tabs>
              <w:spacing w:after="0"/>
              <w:ind w:left="0" w:firstLine="0"/>
              <w:jc w:val="both"/>
              <w:rPr>
                <w:szCs w:val="24"/>
              </w:rPr>
            </w:pPr>
            <w:r w:rsidRPr="0011764A">
              <w:rPr>
                <w:szCs w:val="24"/>
              </w:rPr>
              <w:t xml:space="preserve">siųsti laiškus paštu, </w:t>
            </w:r>
            <w:r w:rsidRPr="0011764A">
              <w:rPr>
                <w:szCs w:val="24"/>
                <w:bdr w:val="none" w:sz="0" w:space="0" w:color="auto" w:frame="1"/>
              </w:rPr>
              <w:t>adresu</w:t>
            </w:r>
            <w:r w:rsidR="00B72EEA" w:rsidRPr="0011764A">
              <w:rPr>
                <w:szCs w:val="24"/>
                <w:bdr w:val="none" w:sz="0" w:space="0" w:color="auto" w:frame="1"/>
              </w:rPr>
              <w:t>:</w:t>
            </w:r>
            <w:r w:rsidRPr="0011764A">
              <w:rPr>
                <w:szCs w:val="24"/>
                <w:bdr w:val="none" w:sz="0" w:space="0" w:color="auto" w:frame="1"/>
              </w:rPr>
              <w:t xml:space="preserve"> Liepų g. 11, Klaipėda,</w:t>
            </w:r>
          </w:p>
          <w:p w14:paraId="6CFD838D" w14:textId="10629D85" w:rsidR="00F64D36" w:rsidRPr="0011764A" w:rsidRDefault="00F64D36" w:rsidP="00BF13C3">
            <w:pPr>
              <w:pStyle w:val="Pagrindinistekstas"/>
              <w:numPr>
                <w:ilvl w:val="0"/>
                <w:numId w:val="1"/>
              </w:numPr>
              <w:tabs>
                <w:tab w:val="left" w:pos="330"/>
              </w:tabs>
              <w:spacing w:after="0"/>
              <w:ind w:left="0" w:firstLine="0"/>
              <w:jc w:val="both"/>
              <w:rPr>
                <w:szCs w:val="24"/>
              </w:rPr>
            </w:pPr>
            <w:r w:rsidRPr="0011764A">
              <w:rPr>
                <w:szCs w:val="24"/>
              </w:rPr>
              <w:t>telefonais</w:t>
            </w:r>
            <w:r w:rsidR="00B72EEA" w:rsidRPr="0011764A">
              <w:rPr>
                <w:szCs w:val="24"/>
              </w:rPr>
              <w:t>:</w:t>
            </w:r>
            <w:r w:rsidRPr="0011764A">
              <w:rPr>
                <w:szCs w:val="24"/>
              </w:rPr>
              <w:t xml:space="preserve"> (8 46) </w:t>
            </w:r>
            <w:r w:rsidR="00B72EEA" w:rsidRPr="0011764A">
              <w:rPr>
                <w:szCs w:val="24"/>
              </w:rPr>
              <w:t xml:space="preserve"> </w:t>
            </w:r>
            <w:r w:rsidRPr="0011764A">
              <w:rPr>
                <w:szCs w:val="24"/>
              </w:rPr>
              <w:t>39</w:t>
            </w:r>
            <w:r w:rsidR="00B72EEA" w:rsidRPr="0011764A">
              <w:rPr>
                <w:szCs w:val="24"/>
              </w:rPr>
              <w:t xml:space="preserve"> 6</w:t>
            </w:r>
            <w:r w:rsidRPr="0011764A">
              <w:rPr>
                <w:szCs w:val="24"/>
              </w:rPr>
              <w:t>1</w:t>
            </w:r>
            <w:r w:rsidR="00B72EEA" w:rsidRPr="0011764A">
              <w:rPr>
                <w:szCs w:val="24"/>
              </w:rPr>
              <w:t xml:space="preserve"> </w:t>
            </w:r>
            <w:r w:rsidRPr="0011764A">
              <w:rPr>
                <w:szCs w:val="24"/>
              </w:rPr>
              <w:t xml:space="preserve">57, (8 46) </w:t>
            </w:r>
            <w:r w:rsidR="00B72EEA" w:rsidRPr="0011764A">
              <w:rPr>
                <w:szCs w:val="24"/>
              </w:rPr>
              <w:t xml:space="preserve"> </w:t>
            </w:r>
            <w:r w:rsidRPr="0011764A">
              <w:rPr>
                <w:szCs w:val="24"/>
              </w:rPr>
              <w:t>39</w:t>
            </w:r>
            <w:r w:rsidR="00B72EEA" w:rsidRPr="0011764A">
              <w:rPr>
                <w:szCs w:val="24"/>
              </w:rPr>
              <w:t xml:space="preserve"> 6</w:t>
            </w:r>
            <w:r w:rsidRPr="0011764A">
              <w:rPr>
                <w:szCs w:val="24"/>
              </w:rPr>
              <w:t>1</w:t>
            </w:r>
            <w:r w:rsidR="00B72EEA" w:rsidRPr="0011764A">
              <w:rPr>
                <w:szCs w:val="24"/>
              </w:rPr>
              <w:t xml:space="preserve"> </w:t>
            </w:r>
            <w:r w:rsidRPr="0011764A">
              <w:rPr>
                <w:szCs w:val="24"/>
              </w:rPr>
              <w:t>40,</w:t>
            </w:r>
          </w:p>
          <w:p w14:paraId="6CFD838E" w14:textId="3B28EEDE" w:rsidR="00F64D36" w:rsidRPr="0011764A" w:rsidRDefault="00F64D36" w:rsidP="00BF13C3">
            <w:pPr>
              <w:pStyle w:val="Pagrindinistekstas"/>
              <w:numPr>
                <w:ilvl w:val="0"/>
                <w:numId w:val="1"/>
              </w:numPr>
              <w:tabs>
                <w:tab w:val="left" w:pos="330"/>
              </w:tabs>
              <w:spacing w:after="0"/>
              <w:ind w:left="0" w:firstLine="0"/>
              <w:jc w:val="both"/>
              <w:rPr>
                <w:i/>
                <w:szCs w:val="24"/>
                <w:lang w:eastAsia="en-US"/>
              </w:rPr>
            </w:pPr>
            <w:r w:rsidRPr="0011764A">
              <w:rPr>
                <w:szCs w:val="24"/>
              </w:rPr>
              <w:t xml:space="preserve">el. paštu: </w:t>
            </w:r>
            <w:proofErr w:type="spellStart"/>
            <w:r w:rsidRPr="0011764A">
              <w:rPr>
                <w:szCs w:val="24"/>
              </w:rPr>
              <w:t>laimute.norkiene@klaipeda.lt</w:t>
            </w:r>
            <w:proofErr w:type="spellEnd"/>
            <w:r w:rsidR="00B72EEA" w:rsidRPr="0011764A">
              <w:rPr>
                <w:szCs w:val="24"/>
              </w:rPr>
              <w:t>.</w:t>
            </w:r>
          </w:p>
          <w:p w14:paraId="6CFD838F" w14:textId="753F0CB4" w:rsidR="00F64D36" w:rsidRPr="0011764A" w:rsidRDefault="00F64D36" w:rsidP="00BF13C3">
            <w:pPr>
              <w:pStyle w:val="Pagrindinistekstas"/>
              <w:tabs>
                <w:tab w:val="left" w:pos="330"/>
              </w:tabs>
              <w:spacing w:after="0"/>
              <w:jc w:val="both"/>
              <w:rPr>
                <w:i/>
                <w:szCs w:val="24"/>
                <w:lang w:eastAsia="en-US"/>
              </w:rPr>
            </w:pPr>
            <w:r w:rsidRPr="0011764A">
              <w:rPr>
                <w:szCs w:val="24"/>
              </w:rPr>
              <w:t>Projekto iniciatoriai kartu su projekto rengėjais pristatys informaciją apie planuojamas tvarkyti teritorijas</w:t>
            </w:r>
          </w:p>
        </w:tc>
      </w:tr>
      <w:tr w:rsidR="00F64D36" w:rsidRPr="0011764A" w14:paraId="6CFD8397" w14:textId="77777777" w:rsidTr="003110F3">
        <w:trPr>
          <w:trHeight w:val="20"/>
        </w:trPr>
        <w:tc>
          <w:tcPr>
            <w:tcW w:w="1881" w:type="dxa"/>
            <w:tcBorders>
              <w:top w:val="single" w:sz="4" w:space="0" w:color="auto"/>
              <w:left w:val="single" w:sz="4" w:space="0" w:color="auto"/>
              <w:bottom w:val="single" w:sz="4" w:space="0" w:color="auto"/>
              <w:right w:val="single" w:sz="4" w:space="0" w:color="auto"/>
            </w:tcBorders>
          </w:tcPr>
          <w:p w14:paraId="6CFD8391" w14:textId="77777777" w:rsidR="00F64D36" w:rsidRPr="0011764A" w:rsidRDefault="00F64D36" w:rsidP="003E5FDB">
            <w:pPr>
              <w:jc w:val="both"/>
              <w:rPr>
                <w:highlight w:val="yellow"/>
              </w:rPr>
            </w:pPr>
            <w:r w:rsidRPr="0011764A">
              <w:t>Koncepcijos rengimas ir jos viešas pristatymas visuomenei</w:t>
            </w:r>
          </w:p>
        </w:tc>
        <w:tc>
          <w:tcPr>
            <w:tcW w:w="2509" w:type="dxa"/>
            <w:tcBorders>
              <w:top w:val="single" w:sz="4" w:space="0" w:color="auto"/>
              <w:left w:val="single" w:sz="4" w:space="0" w:color="auto"/>
              <w:bottom w:val="single" w:sz="4" w:space="0" w:color="auto"/>
              <w:right w:val="single" w:sz="4" w:space="0" w:color="auto"/>
            </w:tcBorders>
          </w:tcPr>
          <w:p w14:paraId="6CFD8392" w14:textId="27E2C4F6" w:rsidR="00F64D36" w:rsidRPr="0011764A" w:rsidRDefault="00F64D36" w:rsidP="00B72EEA">
            <w:pPr>
              <w:jc w:val="both"/>
              <w:rPr>
                <w:highlight w:val="yellow"/>
              </w:rPr>
            </w:pPr>
            <w:r w:rsidRPr="0011764A">
              <w:t xml:space="preserve">Tartis, kaip gerinti koncepcijos pasiūlymus, kad gerėtų kraštovaizdžio kokybė, įvertinti, ar siūlomos teritorijos tvarkymo priemonės atitinka visuomenės lūkesčius, </w:t>
            </w:r>
            <w:r w:rsidR="00B72EEA" w:rsidRPr="0011764A">
              <w:t>kartu</w:t>
            </w:r>
            <w:r w:rsidRPr="0011764A">
              <w:t xml:space="preserve"> didinti supratimą apie kraštovaizdžio vertę ir vaidmenį</w:t>
            </w:r>
          </w:p>
        </w:tc>
        <w:tc>
          <w:tcPr>
            <w:tcW w:w="5240" w:type="dxa"/>
            <w:tcBorders>
              <w:top w:val="single" w:sz="4" w:space="0" w:color="auto"/>
              <w:left w:val="single" w:sz="4" w:space="0" w:color="auto"/>
              <w:bottom w:val="single" w:sz="4" w:space="0" w:color="auto"/>
              <w:right w:val="single" w:sz="4" w:space="0" w:color="auto"/>
            </w:tcBorders>
          </w:tcPr>
          <w:p w14:paraId="6CFD8393" w14:textId="44F26D5A" w:rsidR="00F64D36" w:rsidRPr="0011764A" w:rsidRDefault="00F64D36" w:rsidP="003E5FDB">
            <w:pPr>
              <w:jc w:val="both"/>
              <w:rPr>
                <w:rStyle w:val="Hipersaitas"/>
                <w:color w:val="auto"/>
                <w:u w:val="none"/>
              </w:rPr>
            </w:pPr>
            <w:r w:rsidRPr="0011764A">
              <w:t>Parengta koncepcija skelbiama Klaipėdos miesto savivaldybės internet</w:t>
            </w:r>
            <w:r w:rsidR="00B72EEA" w:rsidRPr="0011764A">
              <w:t>o</w:t>
            </w:r>
            <w:r w:rsidRPr="0011764A">
              <w:t xml:space="preserve"> </w:t>
            </w:r>
            <w:r w:rsidR="00B72EEA" w:rsidRPr="0011764A">
              <w:t>svetainėje</w:t>
            </w:r>
            <w:r w:rsidRPr="0011764A">
              <w:t xml:space="preserve"> www.klaipeda.lt</w:t>
            </w:r>
            <w:r w:rsidRPr="0011764A">
              <w:rPr>
                <w:rStyle w:val="Hipersaitas"/>
                <w:color w:val="auto"/>
                <w:u w:val="none"/>
              </w:rPr>
              <w:t xml:space="preserve">. </w:t>
            </w:r>
          </w:p>
          <w:p w14:paraId="6CFD8394" w14:textId="39EA434A" w:rsidR="00F64D36" w:rsidRPr="0011764A" w:rsidRDefault="00F64D36" w:rsidP="003E5FDB">
            <w:pPr>
              <w:jc w:val="both"/>
            </w:pPr>
            <w:r w:rsidRPr="0011764A">
              <w:t>Išsiunčiami kvietimai su nuoroda į parengtą koncepciją Melnragės bendruomenei, taip pat artimiausioms organizacijoms, įmonėms ir</w:t>
            </w:r>
            <w:r w:rsidR="00B72EEA" w:rsidRPr="0011764A">
              <w:t xml:space="preserve"> kitoms suinteresuotoms grupėms,</w:t>
            </w:r>
            <w:r w:rsidRPr="0011764A">
              <w:t xml:space="preserve"> kvie</w:t>
            </w:r>
            <w:r w:rsidR="00B72EEA" w:rsidRPr="0011764A">
              <w:t>čiant</w:t>
            </w:r>
            <w:r w:rsidRPr="0011764A">
              <w:t xml:space="preserve"> dalyvauti viešuose svarstymuose.</w:t>
            </w:r>
          </w:p>
          <w:p w14:paraId="6CFD8395" w14:textId="77777777" w:rsidR="00F64D36" w:rsidRPr="0011764A" w:rsidRDefault="00F64D36" w:rsidP="003E5FDB">
            <w:pPr>
              <w:jc w:val="both"/>
            </w:pPr>
            <w:r w:rsidRPr="0011764A">
              <w:t>Projekto rengėjai suorganizuoja koncepcijos viešą pristatymą.</w:t>
            </w:r>
          </w:p>
          <w:p w14:paraId="6CFD8396" w14:textId="5FF0DF83" w:rsidR="00F64D36" w:rsidRPr="0011764A" w:rsidRDefault="00F64D36" w:rsidP="003E5FDB">
            <w:pPr>
              <w:jc w:val="both"/>
            </w:pPr>
            <w:r w:rsidRPr="0011764A">
              <w:t>Kylant daug diskusijų visuomenėje, gali būti organizuojama paskaita, pristatymas, pasikviečiant a</w:t>
            </w:r>
            <w:r w:rsidR="00B72EEA" w:rsidRPr="0011764A">
              <w:t>titinkamos srities specialistus</w:t>
            </w:r>
          </w:p>
        </w:tc>
      </w:tr>
      <w:tr w:rsidR="00F64D36" w:rsidRPr="0011764A" w14:paraId="6CFD839E" w14:textId="77777777" w:rsidTr="003110F3">
        <w:trPr>
          <w:trHeight w:val="20"/>
        </w:trPr>
        <w:tc>
          <w:tcPr>
            <w:tcW w:w="1881" w:type="dxa"/>
            <w:tcBorders>
              <w:top w:val="single" w:sz="4" w:space="0" w:color="auto"/>
              <w:left w:val="single" w:sz="4" w:space="0" w:color="auto"/>
              <w:bottom w:val="single" w:sz="4" w:space="0" w:color="auto"/>
              <w:right w:val="single" w:sz="4" w:space="0" w:color="auto"/>
            </w:tcBorders>
          </w:tcPr>
          <w:p w14:paraId="6CFD8398" w14:textId="6E8EB557" w:rsidR="00F64D36" w:rsidRPr="0011764A" w:rsidRDefault="00F64D36" w:rsidP="003E5FDB">
            <w:pPr>
              <w:jc w:val="both"/>
            </w:pPr>
            <w:r w:rsidRPr="0011764A">
              <w:t>Projekto sprendinių konkretizavimas</w:t>
            </w:r>
            <w:r w:rsidR="00B72EEA" w:rsidRPr="0011764A">
              <w:t>;</w:t>
            </w:r>
          </w:p>
          <w:p w14:paraId="6CFD839A" w14:textId="36D4AF9D" w:rsidR="00F64D36" w:rsidRPr="0011764A" w:rsidRDefault="00B72EEA" w:rsidP="003E5FDB">
            <w:pPr>
              <w:jc w:val="both"/>
              <w:rPr>
                <w:i/>
              </w:rPr>
            </w:pPr>
            <w:r w:rsidRPr="0011764A">
              <w:t>p</w:t>
            </w:r>
            <w:r w:rsidR="00F64D36" w:rsidRPr="0011764A">
              <w:t>rojekto sprendinių derinimas ir viešinimas</w:t>
            </w:r>
          </w:p>
        </w:tc>
        <w:tc>
          <w:tcPr>
            <w:tcW w:w="2509" w:type="dxa"/>
            <w:tcBorders>
              <w:top w:val="single" w:sz="4" w:space="0" w:color="auto"/>
              <w:left w:val="single" w:sz="4" w:space="0" w:color="auto"/>
              <w:bottom w:val="single" w:sz="4" w:space="0" w:color="auto"/>
              <w:right w:val="single" w:sz="4" w:space="0" w:color="auto"/>
            </w:tcBorders>
          </w:tcPr>
          <w:p w14:paraId="6CFD839B" w14:textId="3F321596" w:rsidR="00F64D36" w:rsidRPr="0011764A" w:rsidRDefault="00F64D36" w:rsidP="003E5FDB">
            <w:pPr>
              <w:jc w:val="both"/>
            </w:pPr>
            <w:r w:rsidRPr="0011764A">
              <w:t>Išgirsti visuomenės pastabas, jų nuomonę ir pasiūlymus dėl projekto sprendinių, taip pat specialistų pasi</w:t>
            </w:r>
            <w:r w:rsidR="00B72EEA" w:rsidRPr="0011764A">
              <w:t>ūlymus, kaip tobulinti projektą</w:t>
            </w:r>
          </w:p>
        </w:tc>
        <w:tc>
          <w:tcPr>
            <w:tcW w:w="5240" w:type="dxa"/>
            <w:tcBorders>
              <w:top w:val="single" w:sz="4" w:space="0" w:color="auto"/>
              <w:left w:val="single" w:sz="4" w:space="0" w:color="auto"/>
              <w:bottom w:val="single" w:sz="4" w:space="0" w:color="auto"/>
              <w:right w:val="single" w:sz="4" w:space="0" w:color="auto"/>
            </w:tcBorders>
          </w:tcPr>
          <w:p w14:paraId="6CFD839C" w14:textId="2A949AA0" w:rsidR="00F64D36" w:rsidRPr="0011764A" w:rsidRDefault="00F64D36" w:rsidP="003E5FDB">
            <w:pPr>
              <w:jc w:val="both"/>
            </w:pPr>
            <w:r w:rsidRPr="0011764A">
              <w:t>Sprendiniai viešinami Klaipėdos miesto savivaldybės internet</w:t>
            </w:r>
            <w:r w:rsidR="00B72EEA" w:rsidRPr="0011764A">
              <w:t>o</w:t>
            </w:r>
            <w:r w:rsidRPr="0011764A">
              <w:t xml:space="preserve"> </w:t>
            </w:r>
            <w:r w:rsidR="00B72EEA" w:rsidRPr="0011764A">
              <w:t>svetainėje</w:t>
            </w:r>
            <w:r w:rsidRPr="0011764A">
              <w:t xml:space="preserve"> </w:t>
            </w:r>
            <w:hyperlink r:id="rId16" w:history="1">
              <w:r w:rsidRPr="0011764A">
                <w:rPr>
                  <w:rStyle w:val="Hipersaitas"/>
                  <w:color w:val="auto"/>
                  <w:u w:val="none"/>
                </w:rPr>
                <w:t>www.klaipeda.lt</w:t>
              </w:r>
            </w:hyperlink>
            <w:r w:rsidRPr="0011764A">
              <w:rPr>
                <w:rStyle w:val="Hipersaitas"/>
                <w:color w:val="auto"/>
                <w:u w:val="none"/>
              </w:rPr>
              <w:t xml:space="preserve">; </w:t>
            </w:r>
            <w:r w:rsidRPr="0011764A">
              <w:t>pastabos,</w:t>
            </w:r>
            <w:r w:rsidR="003110F3">
              <w:t xml:space="preserve"> pasiūlymai teikiami</w:t>
            </w:r>
            <w:r w:rsidR="00B72EEA" w:rsidRPr="0011764A">
              <w:t xml:space="preserve"> el. paštu.</w:t>
            </w:r>
          </w:p>
          <w:p w14:paraId="6CFD839D" w14:textId="3581F44D" w:rsidR="00F64D36" w:rsidRPr="0011764A" w:rsidRDefault="00F64D36" w:rsidP="003E5FDB">
            <w:pPr>
              <w:pStyle w:val="Pagrindinistekstas"/>
              <w:spacing w:after="0"/>
              <w:jc w:val="both"/>
              <w:rPr>
                <w:i/>
                <w:szCs w:val="24"/>
                <w:highlight w:val="yellow"/>
                <w:lang w:eastAsia="en-US"/>
              </w:rPr>
            </w:pPr>
            <w:r w:rsidRPr="0011764A">
              <w:rPr>
                <w:szCs w:val="24"/>
              </w:rPr>
              <w:t>Projekto rengėjai suorganizu</w:t>
            </w:r>
            <w:r w:rsidR="00B72EEA" w:rsidRPr="0011764A">
              <w:rPr>
                <w:szCs w:val="24"/>
              </w:rPr>
              <w:t>oja sprendinių viešą pristatymą</w:t>
            </w:r>
          </w:p>
        </w:tc>
      </w:tr>
      <w:tr w:rsidR="00F64D36" w:rsidRPr="0011764A" w14:paraId="6CFD83A3" w14:textId="77777777" w:rsidTr="003110F3">
        <w:trPr>
          <w:trHeight w:val="20"/>
        </w:trPr>
        <w:tc>
          <w:tcPr>
            <w:tcW w:w="1881" w:type="dxa"/>
            <w:tcBorders>
              <w:top w:val="single" w:sz="4" w:space="0" w:color="auto"/>
              <w:left w:val="single" w:sz="4" w:space="0" w:color="auto"/>
              <w:bottom w:val="single" w:sz="4" w:space="0" w:color="auto"/>
              <w:right w:val="single" w:sz="4" w:space="0" w:color="auto"/>
            </w:tcBorders>
          </w:tcPr>
          <w:p w14:paraId="6CFD839F" w14:textId="77777777" w:rsidR="00F64D36" w:rsidRPr="0011764A" w:rsidRDefault="00F64D36" w:rsidP="003E5FDB">
            <w:r w:rsidRPr="0011764A">
              <w:t>Projekto tvirtinimas</w:t>
            </w:r>
          </w:p>
        </w:tc>
        <w:tc>
          <w:tcPr>
            <w:tcW w:w="2509" w:type="dxa"/>
            <w:tcBorders>
              <w:top w:val="single" w:sz="4" w:space="0" w:color="auto"/>
              <w:left w:val="single" w:sz="4" w:space="0" w:color="auto"/>
              <w:bottom w:val="single" w:sz="4" w:space="0" w:color="auto"/>
              <w:right w:val="single" w:sz="4" w:space="0" w:color="auto"/>
            </w:tcBorders>
          </w:tcPr>
          <w:p w14:paraId="6CFD83A0" w14:textId="77777777" w:rsidR="00F64D36" w:rsidRPr="0011764A" w:rsidRDefault="00F64D36" w:rsidP="003E5FDB">
            <w:pPr>
              <w:jc w:val="both"/>
            </w:pPr>
            <w:r w:rsidRPr="0011764A">
              <w:t>Informuoti apie projekto patvirtinimą ir planuojamą sprendinių įgyvendinimą</w:t>
            </w:r>
          </w:p>
        </w:tc>
        <w:tc>
          <w:tcPr>
            <w:tcW w:w="5240" w:type="dxa"/>
            <w:tcBorders>
              <w:top w:val="single" w:sz="4" w:space="0" w:color="auto"/>
              <w:left w:val="single" w:sz="4" w:space="0" w:color="auto"/>
              <w:bottom w:val="single" w:sz="4" w:space="0" w:color="auto"/>
              <w:right w:val="single" w:sz="4" w:space="0" w:color="auto"/>
            </w:tcBorders>
          </w:tcPr>
          <w:p w14:paraId="6CFD83A2" w14:textId="4DE3CF59" w:rsidR="00F64D36" w:rsidRPr="0011764A" w:rsidRDefault="00F64D36" w:rsidP="00B72EEA">
            <w:pPr>
              <w:jc w:val="both"/>
              <w:rPr>
                <w:i/>
                <w:highlight w:val="yellow"/>
              </w:rPr>
            </w:pPr>
            <w:r w:rsidRPr="0011764A">
              <w:t>Informacija teikiama Klaipėdos miesto savivaldybės internet</w:t>
            </w:r>
            <w:r w:rsidR="00B72EEA" w:rsidRPr="0011764A">
              <w:t>o</w:t>
            </w:r>
            <w:r w:rsidRPr="0011764A">
              <w:t xml:space="preserve"> </w:t>
            </w:r>
            <w:r w:rsidR="00B72EEA" w:rsidRPr="0011764A">
              <w:t>svetainėje</w:t>
            </w:r>
            <w:r w:rsidRPr="0011764A">
              <w:t xml:space="preserve"> www.klaipeda.lt</w:t>
            </w:r>
          </w:p>
        </w:tc>
      </w:tr>
      <w:tr w:rsidR="00F64D36" w:rsidRPr="0011764A" w14:paraId="6CFD83A8" w14:textId="77777777" w:rsidTr="003110F3">
        <w:trPr>
          <w:trHeight w:val="20"/>
        </w:trPr>
        <w:tc>
          <w:tcPr>
            <w:tcW w:w="1881" w:type="dxa"/>
            <w:tcBorders>
              <w:top w:val="single" w:sz="4" w:space="0" w:color="auto"/>
              <w:left w:val="single" w:sz="4" w:space="0" w:color="auto"/>
              <w:bottom w:val="single" w:sz="4" w:space="0" w:color="auto"/>
              <w:right w:val="single" w:sz="4" w:space="0" w:color="auto"/>
            </w:tcBorders>
          </w:tcPr>
          <w:p w14:paraId="6CFD83A4" w14:textId="77777777" w:rsidR="00F64D36" w:rsidRPr="0011764A" w:rsidRDefault="00F64D36" w:rsidP="003E5FDB">
            <w:r w:rsidRPr="0011764A">
              <w:t>Projekto įgyvendinimas</w:t>
            </w:r>
          </w:p>
        </w:tc>
        <w:tc>
          <w:tcPr>
            <w:tcW w:w="2509" w:type="dxa"/>
            <w:tcBorders>
              <w:top w:val="single" w:sz="4" w:space="0" w:color="auto"/>
              <w:left w:val="single" w:sz="4" w:space="0" w:color="auto"/>
              <w:bottom w:val="single" w:sz="4" w:space="0" w:color="auto"/>
              <w:right w:val="single" w:sz="4" w:space="0" w:color="auto"/>
            </w:tcBorders>
          </w:tcPr>
          <w:p w14:paraId="6CFD83A5" w14:textId="39391992" w:rsidR="00F64D36" w:rsidRPr="0011764A" w:rsidRDefault="00F64D36" w:rsidP="003E5FDB">
            <w:pPr>
              <w:jc w:val="both"/>
            </w:pPr>
            <w:r w:rsidRPr="0011764A">
              <w:t>Išsiaiškinti, kaip visuomenė nori ir gali d</w:t>
            </w:r>
            <w:r w:rsidR="00B72EEA" w:rsidRPr="0011764A">
              <w:t>alyvauti, įgyvendinant projektą</w:t>
            </w:r>
          </w:p>
        </w:tc>
        <w:tc>
          <w:tcPr>
            <w:tcW w:w="5240" w:type="dxa"/>
            <w:tcBorders>
              <w:top w:val="single" w:sz="4" w:space="0" w:color="auto"/>
              <w:left w:val="single" w:sz="4" w:space="0" w:color="auto"/>
              <w:bottom w:val="single" w:sz="4" w:space="0" w:color="auto"/>
              <w:right w:val="single" w:sz="4" w:space="0" w:color="auto"/>
            </w:tcBorders>
          </w:tcPr>
          <w:p w14:paraId="6CFD83A6" w14:textId="235AC661" w:rsidR="00F64D36" w:rsidRPr="0011764A" w:rsidRDefault="00F64D36" w:rsidP="003E5FDB">
            <w:pPr>
              <w:jc w:val="both"/>
            </w:pPr>
            <w:r w:rsidRPr="0011764A">
              <w:t>Informacija teikiama Klaipėdos miesto savivaldybės internet</w:t>
            </w:r>
            <w:r w:rsidR="00BF13C3" w:rsidRPr="0011764A">
              <w:t>o</w:t>
            </w:r>
            <w:r w:rsidRPr="0011764A">
              <w:t xml:space="preserve"> </w:t>
            </w:r>
            <w:r w:rsidR="00BF13C3" w:rsidRPr="0011764A">
              <w:t>svetainėje</w:t>
            </w:r>
            <w:r w:rsidRPr="0011764A">
              <w:t xml:space="preserve"> www.klaipeda.lt.</w:t>
            </w:r>
          </w:p>
          <w:p w14:paraId="6CFD83A7" w14:textId="46E7A1B3" w:rsidR="00F64D36" w:rsidRPr="0011764A" w:rsidRDefault="00F64D36" w:rsidP="003E5FDB">
            <w:pPr>
              <w:jc w:val="both"/>
              <w:rPr>
                <w:highlight w:val="yellow"/>
              </w:rPr>
            </w:pPr>
            <w:r w:rsidRPr="0011764A">
              <w:t>Organizuojamas parengto projekto pristatymas organizacijoms, bendruomenei. Jo metu bus siekiama</w:t>
            </w:r>
            <w:r w:rsidRPr="0011764A">
              <w:rPr>
                <w:i/>
              </w:rPr>
              <w:t xml:space="preserve"> </w:t>
            </w:r>
            <w:r w:rsidRPr="0011764A">
              <w:t>išsiaiškinti, kaip bendruomenė norėtų prisidėti prie teritorijos priežiūros ir jos būklės stebėjimo. Pastabos</w:t>
            </w:r>
            <w:r w:rsidR="00BF13C3" w:rsidRPr="0011764A">
              <w:t>, pasiūlymai teikiami el. paštu</w:t>
            </w:r>
          </w:p>
        </w:tc>
      </w:tr>
    </w:tbl>
    <w:p w14:paraId="6CFD83A9" w14:textId="23F92AAC" w:rsidR="005931E4" w:rsidRPr="0011764A" w:rsidRDefault="003E5FDB" w:rsidP="002111C5">
      <w:pPr>
        <w:pStyle w:val="Sraopastraipa"/>
        <w:numPr>
          <w:ilvl w:val="0"/>
          <w:numId w:val="7"/>
        </w:numPr>
        <w:shd w:val="clear" w:color="auto" w:fill="FFFFFF"/>
        <w:tabs>
          <w:tab w:val="left" w:pos="851"/>
          <w:tab w:val="left" w:pos="993"/>
        </w:tabs>
        <w:ind w:left="0" w:firstLine="567"/>
        <w:jc w:val="both"/>
      </w:pPr>
      <w:r w:rsidRPr="0011764A">
        <w:t>Klaipėdos</w:t>
      </w:r>
      <w:r w:rsidR="00E650E3" w:rsidRPr="0011764A">
        <w:t xml:space="preserve"> </w:t>
      </w:r>
      <w:r w:rsidR="00F64D36" w:rsidRPr="0011764A">
        <w:t xml:space="preserve">miesto savivaldybė kviečia miesto bendruomenę, su teritorija besiribojančių namų gyventojus ir sklypų savininkus, privačias įmones, švietimo įstaigų bendruomenes, ir visus, kurie suinteresuoti Melnragės parko teritorijos sutvarkymu, aktyviai dalyvauti projekto kūrimo bei </w:t>
      </w:r>
      <w:r w:rsidR="005931E4" w:rsidRPr="0011764A">
        <w:t xml:space="preserve">įgyvendinimo procese, teikti savo pasiūlymus ir idėjas </w:t>
      </w:r>
      <w:r w:rsidR="00BF13C3" w:rsidRPr="0011764A">
        <w:t>Programoje</w:t>
      </w:r>
      <w:r w:rsidR="005931E4" w:rsidRPr="0011764A">
        <w:t xml:space="preserve"> nurodytais būdai</w:t>
      </w:r>
      <w:r w:rsidR="00BF13C3" w:rsidRPr="0011764A">
        <w:t>s</w:t>
      </w:r>
      <w:r w:rsidR="005931E4" w:rsidRPr="0011764A">
        <w:t>.</w:t>
      </w:r>
    </w:p>
    <w:p w14:paraId="573DB307" w14:textId="77777777" w:rsidR="00F26D0D" w:rsidRDefault="00F26D0D" w:rsidP="003E5FDB">
      <w:pPr>
        <w:jc w:val="center"/>
      </w:pPr>
    </w:p>
    <w:p w14:paraId="6CFD83AB" w14:textId="7035B3C0" w:rsidR="00A87420" w:rsidRPr="0011764A" w:rsidRDefault="003E5FDB" w:rsidP="003E5FDB">
      <w:pPr>
        <w:jc w:val="center"/>
      </w:pPr>
      <w:r w:rsidRPr="0011764A">
        <w:lastRenderedPageBreak/>
        <w:t>_________________________</w:t>
      </w:r>
    </w:p>
    <w:sectPr w:rsidR="00A87420" w:rsidRPr="0011764A" w:rsidSect="00F26D0D">
      <w:headerReference w:type="default" r:id="rId17"/>
      <w:pgSz w:w="11906" w:h="16838" w:code="9"/>
      <w:pgMar w:top="1134" w:right="567" w:bottom="993"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FD83BA" w14:textId="77777777" w:rsidR="00535CCB" w:rsidRDefault="00535CCB" w:rsidP="00631ACA">
      <w:r>
        <w:separator/>
      </w:r>
    </w:p>
  </w:endnote>
  <w:endnote w:type="continuationSeparator" w:id="0">
    <w:p w14:paraId="6CFD83BB" w14:textId="77777777" w:rsidR="00535CCB" w:rsidRDefault="00535CCB" w:rsidP="00631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ndale Sans UI">
    <w:altName w:val="Times New Roman"/>
    <w:charset w:val="BA"/>
    <w:family w:val="auto"/>
    <w:pitch w:val="variable"/>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FD83B8" w14:textId="77777777" w:rsidR="00535CCB" w:rsidRDefault="00535CCB" w:rsidP="00631ACA">
      <w:r>
        <w:separator/>
      </w:r>
    </w:p>
  </w:footnote>
  <w:footnote w:type="continuationSeparator" w:id="0">
    <w:p w14:paraId="6CFD83B9" w14:textId="77777777" w:rsidR="00535CCB" w:rsidRDefault="00535CCB" w:rsidP="00631A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0081085"/>
      <w:docPartObj>
        <w:docPartGallery w:val="Page Numbers (Top of Page)"/>
        <w:docPartUnique/>
      </w:docPartObj>
    </w:sdtPr>
    <w:sdtEndPr/>
    <w:sdtContent>
      <w:p w14:paraId="6CFD83BC" w14:textId="61EAE481" w:rsidR="00631ACA" w:rsidRDefault="00631ACA">
        <w:pPr>
          <w:pStyle w:val="Antrats"/>
          <w:jc w:val="center"/>
        </w:pPr>
        <w:r>
          <w:fldChar w:fldCharType="begin"/>
        </w:r>
        <w:r>
          <w:instrText>PAGE   \* MERGEFORMAT</w:instrText>
        </w:r>
        <w:r>
          <w:fldChar w:fldCharType="separate"/>
        </w:r>
        <w:r w:rsidR="00BA199F">
          <w:rPr>
            <w:noProof/>
          </w:rPr>
          <w:t>8</w:t>
        </w:r>
        <w:r>
          <w:fldChar w:fldCharType="end"/>
        </w:r>
      </w:p>
    </w:sdtContent>
  </w:sdt>
  <w:p w14:paraId="6CFD83BD" w14:textId="77777777" w:rsidR="00631ACA" w:rsidRDefault="00631AC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802DAE"/>
    <w:multiLevelType w:val="multilevel"/>
    <w:tmpl w:val="141E2280"/>
    <w:lvl w:ilvl="0">
      <w:start w:val="1"/>
      <w:numFmt w:val="decimal"/>
      <w:lvlText w:val="%1."/>
      <w:lvlJc w:val="left"/>
      <w:pPr>
        <w:ind w:left="927" w:hanging="360"/>
      </w:pPr>
      <w:rPr>
        <w:rFonts w:hint="default"/>
        <w:i/>
      </w:rPr>
    </w:lvl>
    <w:lvl w:ilvl="1">
      <w:start w:val="1"/>
      <w:numFmt w:val="decimal"/>
      <w:isLgl/>
      <w:lvlText w:val="%1.%2."/>
      <w:lvlJc w:val="left"/>
      <w:pPr>
        <w:ind w:left="1062" w:hanging="49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 w15:restartNumberingAfterBreak="0">
    <w:nsid w:val="2A6A53E8"/>
    <w:multiLevelType w:val="hybridMultilevel"/>
    <w:tmpl w:val="B1D0EBC4"/>
    <w:lvl w:ilvl="0" w:tplc="992E2452">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318038A7"/>
    <w:multiLevelType w:val="hybridMultilevel"/>
    <w:tmpl w:val="FE80017C"/>
    <w:lvl w:ilvl="0" w:tplc="67BE3D8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 w15:restartNumberingAfterBreak="0">
    <w:nsid w:val="36E666A8"/>
    <w:multiLevelType w:val="hybridMultilevel"/>
    <w:tmpl w:val="38B84C9C"/>
    <w:lvl w:ilvl="0" w:tplc="B88C55E2">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3AFA5645"/>
    <w:multiLevelType w:val="hybridMultilevel"/>
    <w:tmpl w:val="842E6BF6"/>
    <w:lvl w:ilvl="0" w:tplc="06926C6A">
      <w:start w:val="3"/>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5" w15:restartNumberingAfterBreak="0">
    <w:nsid w:val="45B73653"/>
    <w:multiLevelType w:val="hybridMultilevel"/>
    <w:tmpl w:val="2A22C5CC"/>
    <w:lvl w:ilvl="0" w:tplc="5394E78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6" w15:restartNumberingAfterBreak="0">
    <w:nsid w:val="57A52306"/>
    <w:multiLevelType w:val="hybridMultilevel"/>
    <w:tmpl w:val="220EBF3E"/>
    <w:lvl w:ilvl="0" w:tplc="EA62308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 w15:restartNumberingAfterBreak="0">
    <w:nsid w:val="59154A6F"/>
    <w:multiLevelType w:val="multilevel"/>
    <w:tmpl w:val="693A571A"/>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abstractNumId w:val="3"/>
  </w:num>
  <w:num w:numId="2">
    <w:abstractNumId w:val="0"/>
  </w:num>
  <w:num w:numId="3">
    <w:abstractNumId w:val="2"/>
  </w:num>
  <w:num w:numId="4">
    <w:abstractNumId w:val="1"/>
  </w:num>
  <w:num w:numId="5">
    <w:abstractNumId w:val="5"/>
  </w:num>
  <w:num w:numId="6">
    <w:abstractNumId w:val="6"/>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95C"/>
    <w:rsid w:val="0006079E"/>
    <w:rsid w:val="00070FEC"/>
    <w:rsid w:val="000826FD"/>
    <w:rsid w:val="0009630C"/>
    <w:rsid w:val="0011764A"/>
    <w:rsid w:val="00121982"/>
    <w:rsid w:val="00163426"/>
    <w:rsid w:val="002111C5"/>
    <w:rsid w:val="002534C7"/>
    <w:rsid w:val="00294D90"/>
    <w:rsid w:val="002C6D36"/>
    <w:rsid w:val="002F10D9"/>
    <w:rsid w:val="003110F3"/>
    <w:rsid w:val="00314D64"/>
    <w:rsid w:val="00324327"/>
    <w:rsid w:val="00376CFE"/>
    <w:rsid w:val="003847A9"/>
    <w:rsid w:val="00384AA1"/>
    <w:rsid w:val="00384D51"/>
    <w:rsid w:val="003E5FDB"/>
    <w:rsid w:val="004476DD"/>
    <w:rsid w:val="00491969"/>
    <w:rsid w:val="00535CCB"/>
    <w:rsid w:val="005445B4"/>
    <w:rsid w:val="005931E4"/>
    <w:rsid w:val="00594F50"/>
    <w:rsid w:val="00597EE8"/>
    <w:rsid w:val="005A1A64"/>
    <w:rsid w:val="005F495C"/>
    <w:rsid w:val="00631ACA"/>
    <w:rsid w:val="00680BA3"/>
    <w:rsid w:val="006962FF"/>
    <w:rsid w:val="006D06C2"/>
    <w:rsid w:val="007539C3"/>
    <w:rsid w:val="007676E0"/>
    <w:rsid w:val="007C7B50"/>
    <w:rsid w:val="008354D5"/>
    <w:rsid w:val="00843D92"/>
    <w:rsid w:val="008E6E82"/>
    <w:rsid w:val="00925706"/>
    <w:rsid w:val="009A0E8B"/>
    <w:rsid w:val="00A87420"/>
    <w:rsid w:val="00AC4EC0"/>
    <w:rsid w:val="00AD4CE8"/>
    <w:rsid w:val="00AF7D08"/>
    <w:rsid w:val="00AF7F1C"/>
    <w:rsid w:val="00B05032"/>
    <w:rsid w:val="00B137CA"/>
    <w:rsid w:val="00B54EB1"/>
    <w:rsid w:val="00B6715C"/>
    <w:rsid w:val="00B72EEA"/>
    <w:rsid w:val="00B750B6"/>
    <w:rsid w:val="00B86840"/>
    <w:rsid w:val="00BA199F"/>
    <w:rsid w:val="00BF13C3"/>
    <w:rsid w:val="00BF72C0"/>
    <w:rsid w:val="00C26509"/>
    <w:rsid w:val="00C4264E"/>
    <w:rsid w:val="00CA4D3B"/>
    <w:rsid w:val="00CA60B2"/>
    <w:rsid w:val="00CF6E54"/>
    <w:rsid w:val="00D86204"/>
    <w:rsid w:val="00DF4F0E"/>
    <w:rsid w:val="00E127D3"/>
    <w:rsid w:val="00E22F32"/>
    <w:rsid w:val="00E33871"/>
    <w:rsid w:val="00E61823"/>
    <w:rsid w:val="00E650E3"/>
    <w:rsid w:val="00EC6E05"/>
    <w:rsid w:val="00F11B26"/>
    <w:rsid w:val="00F26D0D"/>
    <w:rsid w:val="00F326B5"/>
    <w:rsid w:val="00F64D3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D82ED"/>
  <w15:docId w15:val="{F58EDE71-DFB8-48B3-8899-520C982ED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CA4D3B"/>
    <w:pPr>
      <w:spacing w:after="0" w:line="240" w:lineRule="auto"/>
    </w:pPr>
    <w:rPr>
      <w:rFonts w:ascii="Times New Roman" w:eastAsia="Times New Roman" w:hAnsi="Times New Roman" w:cs="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8354D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354D5"/>
    <w:rPr>
      <w:rFonts w:ascii="Tahoma" w:eastAsia="Times New Roman" w:hAnsi="Tahoma" w:cs="Tahoma"/>
      <w:sz w:val="16"/>
      <w:szCs w:val="16"/>
    </w:rPr>
  </w:style>
  <w:style w:type="table" w:styleId="Lentelstinklelis">
    <w:name w:val="Table Grid"/>
    <w:basedOn w:val="prastojilentel"/>
    <w:uiPriority w:val="39"/>
    <w:rsid w:val="004476DD"/>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631ACA"/>
    <w:pPr>
      <w:tabs>
        <w:tab w:val="center" w:pos="4819"/>
        <w:tab w:val="right" w:pos="9638"/>
      </w:tabs>
    </w:pPr>
  </w:style>
  <w:style w:type="character" w:customStyle="1" w:styleId="AntratsDiagrama">
    <w:name w:val="Antraštės Diagrama"/>
    <w:basedOn w:val="Numatytasispastraiposriftas"/>
    <w:link w:val="Antrats"/>
    <w:uiPriority w:val="99"/>
    <w:rsid w:val="00631ACA"/>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631ACA"/>
    <w:pPr>
      <w:tabs>
        <w:tab w:val="center" w:pos="4819"/>
        <w:tab w:val="right" w:pos="9638"/>
      </w:tabs>
    </w:pPr>
  </w:style>
  <w:style w:type="character" w:customStyle="1" w:styleId="PoratDiagrama">
    <w:name w:val="Poraštė Diagrama"/>
    <w:basedOn w:val="Numatytasispastraiposriftas"/>
    <w:link w:val="Porat"/>
    <w:uiPriority w:val="99"/>
    <w:rsid w:val="00631ACA"/>
    <w:rPr>
      <w:rFonts w:ascii="Times New Roman" w:eastAsia="Times New Roman" w:hAnsi="Times New Roman" w:cs="Times New Roman"/>
      <w:sz w:val="24"/>
      <w:szCs w:val="24"/>
    </w:rPr>
  </w:style>
  <w:style w:type="character" w:styleId="Hipersaitas">
    <w:name w:val="Hyperlink"/>
    <w:uiPriority w:val="99"/>
    <w:unhideWhenUsed/>
    <w:rsid w:val="00F64D36"/>
    <w:rPr>
      <w:color w:val="0000FF"/>
      <w:u w:val="single"/>
    </w:rPr>
  </w:style>
  <w:style w:type="paragraph" w:styleId="Sraopastraipa">
    <w:name w:val="List Paragraph"/>
    <w:basedOn w:val="prastasis"/>
    <w:uiPriority w:val="34"/>
    <w:qFormat/>
    <w:rsid w:val="00F64D36"/>
    <w:pPr>
      <w:suppressAutoHyphens/>
      <w:ind w:left="720"/>
      <w:contextualSpacing/>
    </w:pPr>
    <w:rPr>
      <w:szCs w:val="20"/>
      <w:lang w:eastAsia="lt-LT"/>
    </w:rPr>
  </w:style>
  <w:style w:type="paragraph" w:styleId="Pagrindinistekstas">
    <w:name w:val="Body Text"/>
    <w:basedOn w:val="prastasis"/>
    <w:link w:val="PagrindinistekstasDiagrama"/>
    <w:uiPriority w:val="99"/>
    <w:unhideWhenUsed/>
    <w:rsid w:val="00F64D36"/>
    <w:pPr>
      <w:suppressAutoHyphens/>
      <w:spacing w:after="120"/>
    </w:pPr>
    <w:rPr>
      <w:szCs w:val="20"/>
      <w:lang w:eastAsia="lt-LT"/>
    </w:rPr>
  </w:style>
  <w:style w:type="character" w:customStyle="1" w:styleId="PagrindinistekstasDiagrama">
    <w:name w:val="Pagrindinis tekstas Diagrama"/>
    <w:basedOn w:val="Numatytasispastraiposriftas"/>
    <w:link w:val="Pagrindinistekstas"/>
    <w:uiPriority w:val="99"/>
    <w:rsid w:val="00F64D36"/>
    <w:rPr>
      <w:rFonts w:ascii="Times New Roman" w:eastAsia="Times New Roman" w:hAnsi="Times New Roman" w:cs="Times New Roman"/>
      <w:sz w:val="24"/>
      <w:szCs w:val="20"/>
      <w:lang w:eastAsia="lt-LT"/>
    </w:rPr>
  </w:style>
  <w:style w:type="paragraph" w:styleId="prastasiniatinklio">
    <w:name w:val="Normal (Web)"/>
    <w:basedOn w:val="prastasis"/>
    <w:uiPriority w:val="99"/>
    <w:semiHidden/>
    <w:unhideWhenUsed/>
    <w:rsid w:val="00F64D36"/>
    <w:pPr>
      <w:spacing w:before="100" w:beforeAutospacing="1" w:after="100" w:afterAutospacing="1"/>
    </w:pPr>
    <w:rPr>
      <w:lang w:eastAsia="lt-LT"/>
    </w:rPr>
  </w:style>
  <w:style w:type="character" w:customStyle="1" w:styleId="apple-converted-space">
    <w:name w:val="apple-converted-space"/>
    <w:basedOn w:val="Numatytasispastraiposriftas"/>
    <w:rsid w:val="00F64D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69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klaipeda.l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0BA1D-B01D-47BF-B6CE-F88FD3E33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15645</Words>
  <Characters>8919</Characters>
  <Application>Microsoft Office Word</Application>
  <DocSecurity>4</DocSecurity>
  <Lines>74</Lines>
  <Paragraphs>49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Birute Radavičienė</dc:creator>
  <cp:lastModifiedBy>Milda Milbutaite</cp:lastModifiedBy>
  <cp:revision>2</cp:revision>
  <dcterms:created xsi:type="dcterms:W3CDTF">2017-01-25T13:26:00Z</dcterms:created>
  <dcterms:modified xsi:type="dcterms:W3CDTF">2017-01-25T13:26:00Z</dcterms:modified>
</cp:coreProperties>
</file>