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C9D37" w14:textId="77777777"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3637930D" wp14:editId="0D1123D5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E84683" w14:textId="77777777" w:rsidR="008354D5" w:rsidRPr="00AF7D08" w:rsidRDefault="008354D5" w:rsidP="00CA4D3B">
      <w:pPr>
        <w:keepNext/>
        <w:jc w:val="center"/>
        <w:outlineLvl w:val="0"/>
        <w:rPr>
          <w:b/>
        </w:rPr>
      </w:pPr>
    </w:p>
    <w:p w14:paraId="5BE5C90F" w14:textId="77777777"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14:paraId="195F2A81" w14:textId="77777777" w:rsidR="00CA4D3B" w:rsidRDefault="00CA4D3B" w:rsidP="00CA4D3B">
      <w:pPr>
        <w:keepNext/>
        <w:jc w:val="center"/>
        <w:outlineLvl w:val="1"/>
        <w:rPr>
          <w:b/>
        </w:rPr>
      </w:pPr>
    </w:p>
    <w:p w14:paraId="72EE5979" w14:textId="77777777"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14:paraId="3CEB6327" w14:textId="77777777" w:rsidR="007F6CB6" w:rsidRPr="00787124" w:rsidRDefault="007F6CB6" w:rsidP="007F6CB6">
      <w:pPr>
        <w:jc w:val="center"/>
        <w:rPr>
          <w:color w:val="000000"/>
          <w:sz w:val="20"/>
          <w:szCs w:val="20"/>
          <w:lang w:eastAsia="lt-LT"/>
        </w:rPr>
      </w:pPr>
      <w:r w:rsidRPr="00787124">
        <w:rPr>
          <w:b/>
          <w:bCs/>
          <w:color w:val="000000"/>
          <w:lang w:eastAsia="lt-LT"/>
        </w:rPr>
        <w:t xml:space="preserve">DĖL </w:t>
      </w:r>
      <w:r>
        <w:rPr>
          <w:b/>
          <w:bCs/>
          <w:color w:val="000000"/>
          <w:lang w:eastAsia="lt-LT"/>
        </w:rPr>
        <w:t>SMULKIOJO IR VIDUTINIO VERSLO IR INVESTICIJŲ SKATINIMO</w:t>
      </w:r>
      <w:r w:rsidRPr="00787124">
        <w:rPr>
          <w:b/>
          <w:bCs/>
          <w:color w:val="000000"/>
          <w:lang w:eastAsia="lt-LT"/>
        </w:rPr>
        <w:t xml:space="preserve"> </w:t>
      </w:r>
      <w:r>
        <w:rPr>
          <w:b/>
          <w:bCs/>
          <w:color w:val="000000"/>
          <w:lang w:eastAsia="lt-LT"/>
        </w:rPr>
        <w:t xml:space="preserve">PROGRAMOS </w:t>
      </w:r>
      <w:r w:rsidRPr="00787124">
        <w:rPr>
          <w:b/>
          <w:bCs/>
          <w:color w:val="000000"/>
          <w:lang w:eastAsia="lt-LT"/>
        </w:rPr>
        <w:t>DALINIO FINANSAVIMO TVARKOS APRAŠO PATVIRTINIMO</w:t>
      </w:r>
    </w:p>
    <w:p w14:paraId="2D47B419" w14:textId="77777777" w:rsidR="00CA4D3B" w:rsidRDefault="00CA4D3B" w:rsidP="00CA4D3B">
      <w:pPr>
        <w:jc w:val="center"/>
      </w:pPr>
    </w:p>
    <w:bookmarkStart w:id="1" w:name="registravimoDataIlga"/>
    <w:p w14:paraId="32D4F042" w14:textId="77777777"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2017 m. kovo 30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T2-66</w:t>
      </w:r>
      <w:r>
        <w:rPr>
          <w:noProof/>
        </w:rPr>
        <w:fldChar w:fldCharType="end"/>
      </w:r>
      <w:bookmarkEnd w:id="2"/>
    </w:p>
    <w:p w14:paraId="2E11F144" w14:textId="77777777"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016176A7" w14:textId="77777777" w:rsidR="00CA4D3B" w:rsidRPr="008354D5" w:rsidRDefault="00CA4D3B" w:rsidP="00CA4D3B">
      <w:pPr>
        <w:jc w:val="center"/>
      </w:pPr>
    </w:p>
    <w:p w14:paraId="131199F2" w14:textId="77777777" w:rsidR="00CA4D3B" w:rsidRDefault="00CA4D3B" w:rsidP="00CA4D3B">
      <w:pPr>
        <w:jc w:val="center"/>
      </w:pPr>
    </w:p>
    <w:p w14:paraId="254B9203" w14:textId="77777777" w:rsidR="007F6CB6" w:rsidRPr="00787124" w:rsidRDefault="007F6CB6" w:rsidP="00CC2D3C">
      <w:pPr>
        <w:ind w:firstLine="709"/>
        <w:jc w:val="both"/>
        <w:rPr>
          <w:color w:val="000000"/>
          <w:sz w:val="20"/>
          <w:szCs w:val="20"/>
          <w:lang w:eastAsia="lt-LT"/>
        </w:rPr>
      </w:pPr>
      <w:r w:rsidRPr="00787124">
        <w:rPr>
          <w:color w:val="000000"/>
          <w:lang w:eastAsia="lt-LT"/>
        </w:rPr>
        <w:t xml:space="preserve">Vadovaudamasi Lietuvos Respublikos vietos savivaldos įstatymo </w:t>
      </w:r>
      <w:r w:rsidRPr="00C2595F">
        <w:rPr>
          <w:color w:val="000000"/>
          <w:lang w:eastAsia="lt-LT"/>
        </w:rPr>
        <w:t xml:space="preserve">6 straipsnio 16 </w:t>
      </w:r>
      <w:r>
        <w:rPr>
          <w:color w:val="000000"/>
          <w:lang w:eastAsia="lt-LT"/>
        </w:rPr>
        <w:t>ir 38 punktais</w:t>
      </w:r>
      <w:r w:rsidRPr="00C2595F">
        <w:rPr>
          <w:color w:val="000000"/>
          <w:lang w:eastAsia="lt-LT"/>
        </w:rPr>
        <w:t xml:space="preserve"> ir 16 straipsnio 2 dalies 17 punktu,</w:t>
      </w:r>
      <w:r w:rsidRPr="00787124">
        <w:rPr>
          <w:color w:val="000000"/>
          <w:lang w:eastAsia="lt-LT"/>
        </w:rPr>
        <w:t xml:space="preserve"> Klaipėdos miesto savivaldybės taryba</w:t>
      </w:r>
      <w:r>
        <w:rPr>
          <w:color w:val="000000"/>
          <w:lang w:eastAsia="lt-LT"/>
        </w:rPr>
        <w:t xml:space="preserve"> </w:t>
      </w:r>
      <w:r w:rsidRPr="00E30E13">
        <w:rPr>
          <w:color w:val="000000"/>
          <w:spacing w:val="60"/>
          <w:lang w:eastAsia="lt-LT"/>
        </w:rPr>
        <w:t>nusprendži</w:t>
      </w:r>
      <w:r w:rsidRPr="00787124">
        <w:rPr>
          <w:color w:val="000000"/>
          <w:lang w:eastAsia="lt-LT"/>
        </w:rPr>
        <w:t>a</w:t>
      </w:r>
      <w:r>
        <w:rPr>
          <w:color w:val="000000"/>
          <w:lang w:eastAsia="lt-LT"/>
        </w:rPr>
        <w:t>:</w:t>
      </w:r>
    </w:p>
    <w:p w14:paraId="5F2D4BCD" w14:textId="77777777" w:rsidR="007F6CB6" w:rsidRPr="00CC2D3C" w:rsidRDefault="00CC2D3C" w:rsidP="00CC2D3C">
      <w:pPr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</w:rPr>
        <w:t>1. </w:t>
      </w:r>
      <w:r w:rsidR="007F6CB6" w:rsidRPr="00CC2D3C">
        <w:rPr>
          <w:color w:val="000000"/>
        </w:rPr>
        <w:t>Patvirtinti Smulkiojo ir vidutinio verslo ir investicijų skatinimo programos dalinio finansavimo tvarkos aprašą (pridedama).</w:t>
      </w:r>
    </w:p>
    <w:p w14:paraId="67C1DD56" w14:textId="77777777" w:rsidR="007F6CB6" w:rsidRDefault="00CC2D3C" w:rsidP="00CC2D3C">
      <w:pPr>
        <w:ind w:firstLine="709"/>
        <w:jc w:val="both"/>
      </w:pPr>
      <w:r>
        <w:t>2. </w:t>
      </w:r>
      <w:r w:rsidR="007F6CB6">
        <w:t>Skelbti šį sprendimą Teisės aktų registre ir Klaipėdos miesto savivaldybės interneto svetainėje.</w:t>
      </w:r>
    </w:p>
    <w:p w14:paraId="135516F1" w14:textId="77777777" w:rsidR="00CA4D3B" w:rsidRDefault="00CA4D3B" w:rsidP="00CA4D3B">
      <w:pPr>
        <w:jc w:val="both"/>
      </w:pPr>
    </w:p>
    <w:p w14:paraId="425DE834" w14:textId="77777777"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3"/>
        <w:gridCol w:w="3585"/>
      </w:tblGrid>
      <w:tr w:rsidR="004476DD" w14:paraId="36AE02DE" w14:textId="77777777" w:rsidTr="00C56F56">
        <w:tc>
          <w:tcPr>
            <w:tcW w:w="6204" w:type="dxa"/>
          </w:tcPr>
          <w:p w14:paraId="27A1E5C3" w14:textId="77777777" w:rsidR="007F6CB6" w:rsidRDefault="00A12691" w:rsidP="00CC2D3C">
            <w:r>
              <w:t>Savivaldybės mer</w:t>
            </w:r>
            <w:r w:rsidR="00CC2D3C">
              <w:t>o pavaduotoja</w:t>
            </w:r>
          </w:p>
        </w:tc>
        <w:tc>
          <w:tcPr>
            <w:tcW w:w="3650" w:type="dxa"/>
          </w:tcPr>
          <w:p w14:paraId="08F83FA3" w14:textId="77777777" w:rsidR="004476DD" w:rsidRDefault="007F6CB6" w:rsidP="004476DD">
            <w:pPr>
              <w:jc w:val="right"/>
            </w:pPr>
            <w:r>
              <w:t>Judita Simonavičiūtė</w:t>
            </w:r>
          </w:p>
        </w:tc>
      </w:tr>
    </w:tbl>
    <w:p w14:paraId="4CB0D065" w14:textId="77777777" w:rsidR="00E014C1" w:rsidRDefault="00E014C1" w:rsidP="001E7FB1">
      <w:pPr>
        <w:jc w:val="both"/>
      </w:pPr>
    </w:p>
    <w:sectPr w:rsidR="00E014C1" w:rsidSect="00E014C1">
      <w:headerReference w:type="default" r:id="rId8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3D38AD" w14:textId="77777777" w:rsidR="008E5754" w:rsidRDefault="008E5754" w:rsidP="00E014C1">
      <w:r>
        <w:separator/>
      </w:r>
    </w:p>
  </w:endnote>
  <w:endnote w:type="continuationSeparator" w:id="0">
    <w:p w14:paraId="131107EC" w14:textId="77777777" w:rsidR="008E5754" w:rsidRDefault="008E5754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841EC6" w14:textId="77777777" w:rsidR="008E5754" w:rsidRDefault="008E5754" w:rsidP="00E014C1">
      <w:r>
        <w:separator/>
      </w:r>
    </w:p>
  </w:footnote>
  <w:footnote w:type="continuationSeparator" w:id="0">
    <w:p w14:paraId="4874AEAB" w14:textId="77777777" w:rsidR="008E5754" w:rsidRDefault="008E5754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14:paraId="0686D091" w14:textId="77777777"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14:paraId="7CFC086A" w14:textId="77777777" w:rsidR="00E014C1" w:rsidRDefault="00E014C1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B45839"/>
    <w:multiLevelType w:val="hybridMultilevel"/>
    <w:tmpl w:val="F4842588"/>
    <w:lvl w:ilvl="0" w:tplc="3942E1E6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1E7FB1"/>
    <w:rsid w:val="003222B4"/>
    <w:rsid w:val="004476DD"/>
    <w:rsid w:val="00597EE8"/>
    <w:rsid w:val="005F495C"/>
    <w:rsid w:val="00605F6C"/>
    <w:rsid w:val="007F6CB6"/>
    <w:rsid w:val="008354D5"/>
    <w:rsid w:val="00894D6F"/>
    <w:rsid w:val="008E5754"/>
    <w:rsid w:val="00922CD4"/>
    <w:rsid w:val="00A12691"/>
    <w:rsid w:val="00AF7D08"/>
    <w:rsid w:val="00B804BA"/>
    <w:rsid w:val="00C56F56"/>
    <w:rsid w:val="00CA4D3B"/>
    <w:rsid w:val="00CC2D3C"/>
    <w:rsid w:val="00E014C1"/>
    <w:rsid w:val="00E33871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D08DB"/>
  <w15:docId w15:val="{65A22FB9-3BBB-4262-88EB-2269F1072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99"/>
    <w:qFormat/>
    <w:rsid w:val="007F6CB6"/>
    <w:pPr>
      <w:ind w:left="720"/>
      <w:contextualSpacing/>
    </w:pPr>
    <w:rPr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2017-03-31T12:45:00Z</dcterms:created>
  <dcterms:modified xsi:type="dcterms:W3CDTF">2017-03-31T12:45:00Z</dcterms:modified>
</cp:coreProperties>
</file>