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65369EA4" w:rsidR="00E063D9" w:rsidRDefault="009516A7"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0D668162" wp14:editId="494E8AFB">
            <wp:simplePos x="0" y="0"/>
            <wp:positionH relativeFrom="column">
              <wp:posOffset>2807970</wp:posOffset>
            </wp:positionH>
            <wp:positionV relativeFrom="paragraph">
              <wp:posOffset>0</wp:posOffset>
            </wp:positionV>
            <wp:extent cx="548640" cy="683895"/>
            <wp:effectExtent l="0" t="0" r="3810" b="1905"/>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1"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r>
        <w:rPr>
          <w:noProof/>
          <w:sz w:val="24"/>
          <w:szCs w:val="24"/>
        </w:rPr>
        <w:t xml:space="preserve"> </w:t>
      </w:r>
      <w:r w:rsidRPr="003C09F9">
        <w:rPr>
          <w:sz w:val="24"/>
          <w:szCs w:val="24"/>
        </w:rPr>
        <w:t>Nr.</w:t>
      </w:r>
      <w:r>
        <w:rPr>
          <w:sz w:val="24"/>
          <w:szCs w:val="24"/>
        </w:rPr>
        <w:t xml:space="preserve"> </w:t>
      </w:r>
      <w:bookmarkStart w:id="2"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2"/>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000377DA"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5041AE">
        <w:t>gegužės</w:t>
      </w:r>
      <w:r w:rsidR="00111EB4">
        <w:t xml:space="preserve"> </w:t>
      </w:r>
      <w:r w:rsidR="005041AE">
        <w:t>5</w:t>
      </w:r>
      <w:r w:rsidR="00421298">
        <w:t xml:space="preserve"> </w:t>
      </w:r>
      <w:r>
        <w:t>d. įsaky</w:t>
      </w:r>
      <w:r w:rsidR="00421298">
        <w:t>mu Nr. AD1-</w:t>
      </w:r>
      <w:r w:rsidR="005041AE">
        <w:t>1131</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FFEFF0E" w14:textId="1E312365" w:rsidR="00EA75B2" w:rsidRPr="00EA75B2" w:rsidRDefault="008A2721" w:rsidP="00EA75B2">
      <w:pPr>
        <w:tabs>
          <w:tab w:val="left" w:pos="912"/>
        </w:tabs>
        <w:ind w:firstLine="720"/>
        <w:jc w:val="both"/>
        <w:rPr>
          <w:color w:val="FF0000"/>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C14E0F">
        <w:rPr>
          <w:sz w:val="24"/>
          <w:szCs w:val="24"/>
        </w:rPr>
        <w:noBreakHyphen/>
      </w:r>
      <w:r w:rsidR="005041AE" w:rsidRPr="005041AE">
        <w:rPr>
          <w:sz w:val="24"/>
          <w:szCs w:val="24"/>
        </w:rPr>
        <w:t xml:space="preserve"> </w:t>
      </w:r>
      <w:r w:rsidR="005041AE" w:rsidRPr="00147FF5">
        <w:rPr>
          <w:sz w:val="24"/>
          <w:szCs w:val="24"/>
        </w:rPr>
        <w:t>žemės sklypo Eglių g. 18, Klaipėdoje, detaliojo plano, patvirtinto Klaipėdos miesto savivaldybės administracijos direktoriaus 2013 m. birželio 25 d. sprendimu Nr. AD1-1612, koregavim</w:t>
      </w:r>
      <w:r w:rsidR="005041AE">
        <w:rPr>
          <w:sz w:val="24"/>
          <w:szCs w:val="24"/>
        </w:rPr>
        <w:t>as</w:t>
      </w:r>
      <w:r w:rsidR="004F43C5" w:rsidRPr="004F43C5">
        <w:rPr>
          <w:sz w:val="24"/>
          <w:szCs w:val="24"/>
        </w:rPr>
        <w:t>.</w:t>
      </w:r>
      <w:r w:rsidR="004F43C5">
        <w:rPr>
          <w:sz w:val="24"/>
          <w:szCs w:val="24"/>
        </w:rPr>
        <w:t xml:space="preserve"> </w:t>
      </w:r>
      <w:r w:rsidR="00EA75B2" w:rsidRPr="00EA75B2">
        <w:rPr>
          <w:sz w:val="24"/>
          <w:szCs w:val="24"/>
        </w:rPr>
        <w:t>Koregavimo t</w:t>
      </w:r>
      <w:r w:rsidR="00BE11B7">
        <w:rPr>
          <w:sz w:val="24"/>
          <w:szCs w:val="24"/>
        </w:rPr>
        <w:t>ikslai –</w:t>
      </w:r>
      <w:r w:rsidR="00EA75B2" w:rsidRPr="00EA75B2">
        <w:rPr>
          <w:sz w:val="24"/>
          <w:szCs w:val="24"/>
        </w:rPr>
        <w:t xml:space="preserve"> nekeičiant pagrindinės žemės naudojimo paskirties ir nepažeidžiant įstatymų ir kitų teisės aktų reikalavimų, aukštesnio lygmens kompleksinio ar specialiojo teritorijų planavimo dokumentų sprendinių, pertvarkyti suplanuotų sklypų ribas ir plotus (esant poreikiui padalinti suplanuotus sklypus arba sujungti ir padalinti į atskirus sklypus); nustatyti teritorijos naudojimo reglamentus.</w:t>
      </w:r>
    </w:p>
    <w:p w14:paraId="64DE10C2" w14:textId="1B4907EF"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5041AE">
        <w:rPr>
          <w:sz w:val="24"/>
          <w:szCs w:val="24"/>
        </w:rPr>
        <w:t>iniciatoriui</w:t>
      </w:r>
      <w:r w:rsidR="00AD7F48">
        <w:rPr>
          <w:sz w:val="24"/>
          <w:szCs w:val="24"/>
        </w:rPr>
        <w:t xml:space="preserve"> </w:t>
      </w:r>
      <w:r w:rsidR="005041AE">
        <w:rPr>
          <w:sz w:val="24"/>
          <w:szCs w:val="24"/>
        </w:rPr>
        <w:t>Arūnui Saltonui</w:t>
      </w:r>
      <w:r w:rsidR="00AD7F48">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30298CF5" w14:textId="77777777" w:rsidR="009D6830" w:rsidRDefault="009D6830" w:rsidP="003A3546">
      <w:pPr>
        <w:jc w:val="both"/>
        <w:rPr>
          <w:sz w:val="24"/>
          <w:szCs w:val="24"/>
        </w:rPr>
      </w:pPr>
    </w:p>
    <w:p w14:paraId="45116F2A" w14:textId="77777777" w:rsidR="009D6830" w:rsidRDefault="009D6830" w:rsidP="003A3546">
      <w:pPr>
        <w:jc w:val="both"/>
        <w:rPr>
          <w:sz w:val="24"/>
          <w:szCs w:val="24"/>
        </w:rPr>
      </w:pPr>
    </w:p>
    <w:p w14:paraId="48E28822" w14:textId="77777777" w:rsidR="009D6830" w:rsidRDefault="009D6830" w:rsidP="003A3546">
      <w:pPr>
        <w:jc w:val="both"/>
        <w:rPr>
          <w:sz w:val="24"/>
          <w:szCs w:val="24"/>
        </w:rPr>
      </w:pPr>
    </w:p>
    <w:p w14:paraId="08E1D9A9" w14:textId="4017E5D2" w:rsidR="0099230B" w:rsidRDefault="0099230B" w:rsidP="003A3546">
      <w:pPr>
        <w:jc w:val="both"/>
        <w:rPr>
          <w:sz w:val="24"/>
          <w:szCs w:val="24"/>
        </w:rPr>
      </w:pPr>
    </w:p>
    <w:p w14:paraId="6FD88F44" w14:textId="61FD05B5" w:rsidR="00FD35AD" w:rsidRDefault="00FD35AD" w:rsidP="003A3546">
      <w:pPr>
        <w:jc w:val="both"/>
        <w:rPr>
          <w:sz w:val="24"/>
          <w:szCs w:val="24"/>
        </w:rPr>
      </w:pPr>
    </w:p>
    <w:p w14:paraId="55A2B342" w14:textId="5DC3BC33" w:rsidR="00C14E0F" w:rsidRDefault="00C14E0F"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20CF371A" w:rsidR="00C41FCF" w:rsidRPr="00D4581A" w:rsidRDefault="005041AE" w:rsidP="00C41FCF">
      <w:pPr>
        <w:jc w:val="both"/>
        <w:rPr>
          <w:sz w:val="24"/>
          <w:szCs w:val="24"/>
        </w:rPr>
      </w:pPr>
      <w:r>
        <w:rPr>
          <w:sz w:val="24"/>
          <w:szCs w:val="24"/>
        </w:rPr>
        <w:t>Lina</w:t>
      </w:r>
      <w:r w:rsidR="00C41FCF">
        <w:rPr>
          <w:sz w:val="24"/>
          <w:szCs w:val="24"/>
        </w:rPr>
        <w:t xml:space="preserve"> </w:t>
      </w:r>
      <w:r>
        <w:rPr>
          <w:sz w:val="24"/>
          <w:szCs w:val="24"/>
        </w:rPr>
        <w:t>Požanovskienė</w:t>
      </w:r>
      <w:r w:rsidR="00C41FCF" w:rsidRPr="00D4581A">
        <w:rPr>
          <w:sz w:val="24"/>
          <w:szCs w:val="24"/>
        </w:rPr>
        <w:t xml:space="preserve">, tel. 39 </w:t>
      </w:r>
      <w:r>
        <w:rPr>
          <w:sz w:val="24"/>
          <w:szCs w:val="24"/>
        </w:rPr>
        <w:t>32</w:t>
      </w:r>
      <w:r w:rsidR="00C41FCF">
        <w:rPr>
          <w:sz w:val="24"/>
          <w:szCs w:val="24"/>
        </w:rPr>
        <w:t xml:space="preserve"> </w:t>
      </w:r>
      <w:r>
        <w:rPr>
          <w:sz w:val="24"/>
          <w:szCs w:val="24"/>
        </w:rPr>
        <w:t>27</w:t>
      </w:r>
    </w:p>
    <w:p w14:paraId="2DDB3AAE" w14:textId="0D05450E" w:rsidR="00C41FCF" w:rsidRDefault="00C41FCF" w:rsidP="00C41FCF">
      <w:pPr>
        <w:jc w:val="both"/>
        <w:rPr>
          <w:sz w:val="24"/>
          <w:szCs w:val="24"/>
        </w:rPr>
      </w:pPr>
      <w:r>
        <w:rPr>
          <w:sz w:val="24"/>
          <w:szCs w:val="24"/>
        </w:rPr>
        <w:t>201</w:t>
      </w:r>
      <w:r w:rsidR="006A4537">
        <w:rPr>
          <w:sz w:val="24"/>
          <w:szCs w:val="24"/>
        </w:rPr>
        <w:t>7-</w:t>
      </w:r>
      <w:r w:rsidR="005041AE">
        <w:rPr>
          <w:sz w:val="24"/>
          <w:szCs w:val="24"/>
        </w:rPr>
        <w:t>05</w:t>
      </w:r>
      <w:r w:rsidR="00FD35AD">
        <w:rPr>
          <w:sz w:val="24"/>
          <w:szCs w:val="24"/>
        </w:rPr>
        <w:t>-</w:t>
      </w:r>
      <w:r w:rsidR="005041AE">
        <w:rPr>
          <w:sz w:val="24"/>
          <w:szCs w:val="24"/>
        </w:rPr>
        <w:t>15</w:t>
      </w:r>
    </w:p>
    <w:sectPr w:rsidR="00C41FCF" w:rsidSect="00F41647">
      <w:headerReference w:type="default" r:id="rId7"/>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5BDDB6C0" w:rsidR="00134030" w:rsidRPr="00134030" w:rsidRDefault="00134030">
    <w:pPr>
      <w:pStyle w:val="Antrats"/>
      <w:rPr>
        <w:b/>
        <w:i/>
        <w:color w:val="FF0000"/>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5F7"/>
    <w:rsid w:val="00007A32"/>
    <w:rsid w:val="000134A9"/>
    <w:rsid w:val="00014511"/>
    <w:rsid w:val="00024730"/>
    <w:rsid w:val="00055907"/>
    <w:rsid w:val="000652E5"/>
    <w:rsid w:val="00070A76"/>
    <w:rsid w:val="00071EBB"/>
    <w:rsid w:val="00073584"/>
    <w:rsid w:val="00084A65"/>
    <w:rsid w:val="000944BF"/>
    <w:rsid w:val="000B3FD3"/>
    <w:rsid w:val="000B44B3"/>
    <w:rsid w:val="000D2CF9"/>
    <w:rsid w:val="000E11A2"/>
    <w:rsid w:val="000E4559"/>
    <w:rsid w:val="000E6C34"/>
    <w:rsid w:val="000F1654"/>
    <w:rsid w:val="00101BA8"/>
    <w:rsid w:val="0010730E"/>
    <w:rsid w:val="00111EB4"/>
    <w:rsid w:val="00113E5F"/>
    <w:rsid w:val="00120053"/>
    <w:rsid w:val="00121EF4"/>
    <w:rsid w:val="00122B3A"/>
    <w:rsid w:val="00134030"/>
    <w:rsid w:val="00135E7E"/>
    <w:rsid w:val="00140E24"/>
    <w:rsid w:val="001444C8"/>
    <w:rsid w:val="001456CE"/>
    <w:rsid w:val="00145932"/>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A71FF"/>
    <w:rsid w:val="002B5A94"/>
    <w:rsid w:val="002C6315"/>
    <w:rsid w:val="002D7455"/>
    <w:rsid w:val="002F0930"/>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003C"/>
    <w:rsid w:val="00404927"/>
    <w:rsid w:val="00405B54"/>
    <w:rsid w:val="00420455"/>
    <w:rsid w:val="00421298"/>
    <w:rsid w:val="004216B0"/>
    <w:rsid w:val="004240A2"/>
    <w:rsid w:val="004260CD"/>
    <w:rsid w:val="00433CCC"/>
    <w:rsid w:val="00444C08"/>
    <w:rsid w:val="00445CA9"/>
    <w:rsid w:val="004545AD"/>
    <w:rsid w:val="00470163"/>
    <w:rsid w:val="004703DE"/>
    <w:rsid w:val="00471BA4"/>
    <w:rsid w:val="00472954"/>
    <w:rsid w:val="00486D36"/>
    <w:rsid w:val="00496480"/>
    <w:rsid w:val="004A1A3E"/>
    <w:rsid w:val="004A4F2F"/>
    <w:rsid w:val="004C3478"/>
    <w:rsid w:val="004D2C08"/>
    <w:rsid w:val="004F036D"/>
    <w:rsid w:val="004F43C5"/>
    <w:rsid w:val="00503E75"/>
    <w:rsid w:val="005041AE"/>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712C0"/>
    <w:rsid w:val="007775F7"/>
    <w:rsid w:val="00782D2B"/>
    <w:rsid w:val="00793A09"/>
    <w:rsid w:val="007947E8"/>
    <w:rsid w:val="00794FC1"/>
    <w:rsid w:val="007A1354"/>
    <w:rsid w:val="007B21E4"/>
    <w:rsid w:val="007B7708"/>
    <w:rsid w:val="007C182D"/>
    <w:rsid w:val="007E3BDD"/>
    <w:rsid w:val="007F6130"/>
    <w:rsid w:val="00801E4F"/>
    <w:rsid w:val="00804696"/>
    <w:rsid w:val="008057BC"/>
    <w:rsid w:val="008100BF"/>
    <w:rsid w:val="00821D74"/>
    <w:rsid w:val="0082365C"/>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8F7AE2"/>
    <w:rsid w:val="0092445D"/>
    <w:rsid w:val="009275ED"/>
    <w:rsid w:val="00932DDD"/>
    <w:rsid w:val="00934BE7"/>
    <w:rsid w:val="00940875"/>
    <w:rsid w:val="00944FC9"/>
    <w:rsid w:val="00945892"/>
    <w:rsid w:val="009516A7"/>
    <w:rsid w:val="00980316"/>
    <w:rsid w:val="009878C4"/>
    <w:rsid w:val="0099230B"/>
    <w:rsid w:val="00997007"/>
    <w:rsid w:val="0099758D"/>
    <w:rsid w:val="009A12BA"/>
    <w:rsid w:val="009B270C"/>
    <w:rsid w:val="009D6830"/>
    <w:rsid w:val="009D7029"/>
    <w:rsid w:val="009D71C9"/>
    <w:rsid w:val="009E0F0D"/>
    <w:rsid w:val="009E152D"/>
    <w:rsid w:val="009E26B1"/>
    <w:rsid w:val="009E2ADA"/>
    <w:rsid w:val="00A1236E"/>
    <w:rsid w:val="00A149E8"/>
    <w:rsid w:val="00A16DC6"/>
    <w:rsid w:val="00A1725F"/>
    <w:rsid w:val="00A247C6"/>
    <w:rsid w:val="00A25722"/>
    <w:rsid w:val="00A25DE7"/>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8A3"/>
    <w:rsid w:val="00B1495D"/>
    <w:rsid w:val="00B21E20"/>
    <w:rsid w:val="00B34CB5"/>
    <w:rsid w:val="00B40258"/>
    <w:rsid w:val="00B42EF8"/>
    <w:rsid w:val="00B7182F"/>
    <w:rsid w:val="00B7320C"/>
    <w:rsid w:val="00B74B44"/>
    <w:rsid w:val="00B765CE"/>
    <w:rsid w:val="00B8474C"/>
    <w:rsid w:val="00B9208B"/>
    <w:rsid w:val="00BA4E4E"/>
    <w:rsid w:val="00BA6881"/>
    <w:rsid w:val="00BB07E2"/>
    <w:rsid w:val="00BC3524"/>
    <w:rsid w:val="00BD6ED5"/>
    <w:rsid w:val="00BD7489"/>
    <w:rsid w:val="00BE11B7"/>
    <w:rsid w:val="00BE23C6"/>
    <w:rsid w:val="00BE42EA"/>
    <w:rsid w:val="00BE4488"/>
    <w:rsid w:val="00BE7864"/>
    <w:rsid w:val="00BF4E12"/>
    <w:rsid w:val="00C10735"/>
    <w:rsid w:val="00C125AA"/>
    <w:rsid w:val="00C14E0F"/>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C48C6"/>
    <w:rsid w:val="00CD1D98"/>
    <w:rsid w:val="00CE49FD"/>
    <w:rsid w:val="00CF023E"/>
    <w:rsid w:val="00CF5FEF"/>
    <w:rsid w:val="00D122EB"/>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C1AB8"/>
    <w:rsid w:val="00DE0BFB"/>
    <w:rsid w:val="00DE2896"/>
    <w:rsid w:val="00DE41B2"/>
    <w:rsid w:val="00DE6947"/>
    <w:rsid w:val="00DF4F68"/>
    <w:rsid w:val="00DF4FD8"/>
    <w:rsid w:val="00E02AD6"/>
    <w:rsid w:val="00E05ED4"/>
    <w:rsid w:val="00E063D9"/>
    <w:rsid w:val="00E13846"/>
    <w:rsid w:val="00E25E80"/>
    <w:rsid w:val="00E312DA"/>
    <w:rsid w:val="00E36B07"/>
    <w:rsid w:val="00E37B92"/>
    <w:rsid w:val="00E5166B"/>
    <w:rsid w:val="00E65B25"/>
    <w:rsid w:val="00E767B3"/>
    <w:rsid w:val="00E768E0"/>
    <w:rsid w:val="00E81298"/>
    <w:rsid w:val="00E813C3"/>
    <w:rsid w:val="00E95DC8"/>
    <w:rsid w:val="00E9621B"/>
    <w:rsid w:val="00E96582"/>
    <w:rsid w:val="00E97FFE"/>
    <w:rsid w:val="00EA65AF"/>
    <w:rsid w:val="00EA75B2"/>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DAA"/>
    <w:rsid w:val="00F43E86"/>
    <w:rsid w:val="00F57E73"/>
    <w:rsid w:val="00F60107"/>
    <w:rsid w:val="00F71567"/>
    <w:rsid w:val="00F8194E"/>
    <w:rsid w:val="00F95DF9"/>
    <w:rsid w:val="00F97754"/>
    <w:rsid w:val="00FA37B5"/>
    <w:rsid w:val="00FB2C71"/>
    <w:rsid w:val="00FB3FB1"/>
    <w:rsid w:val="00FB77A2"/>
    <w:rsid w:val="00FC0139"/>
    <w:rsid w:val="00FC5476"/>
    <w:rsid w:val="00FC58FE"/>
    <w:rsid w:val="00FD35AD"/>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 w:type="paragraph" w:styleId="Sraopastraipa">
    <w:name w:val="List Paragraph"/>
    <w:basedOn w:val="prastasis"/>
    <w:uiPriority w:val="34"/>
    <w:qFormat/>
    <w:rsid w:val="00504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118">
      <w:bodyDiv w:val="1"/>
      <w:marLeft w:val="0"/>
      <w:marRight w:val="0"/>
      <w:marTop w:val="0"/>
      <w:marBottom w:val="0"/>
      <w:divBdr>
        <w:top w:val="none" w:sz="0" w:space="0" w:color="auto"/>
        <w:left w:val="none" w:sz="0" w:space="0" w:color="auto"/>
        <w:bottom w:val="none" w:sz="0" w:space="0" w:color="auto"/>
        <w:right w:val="none" w:sz="0" w:space="0" w:color="auto"/>
      </w:divBdr>
    </w:div>
    <w:div w:id="255210705">
      <w:bodyDiv w:val="1"/>
      <w:marLeft w:val="0"/>
      <w:marRight w:val="0"/>
      <w:marTop w:val="0"/>
      <w:marBottom w:val="0"/>
      <w:divBdr>
        <w:top w:val="none" w:sz="0" w:space="0" w:color="auto"/>
        <w:left w:val="none" w:sz="0" w:space="0" w:color="auto"/>
        <w:bottom w:val="none" w:sz="0" w:space="0" w:color="auto"/>
        <w:right w:val="none" w:sz="0" w:space="0" w:color="auto"/>
      </w:divBdr>
    </w:div>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1214275403">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1146</Words>
  <Characters>654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Renata Vilcinskaite</cp:lastModifiedBy>
  <cp:revision>2</cp:revision>
  <cp:lastPrinted>2012-06-20T08:00:00Z</cp:lastPrinted>
  <dcterms:created xsi:type="dcterms:W3CDTF">2017-05-22T07:21:00Z</dcterms:created>
  <dcterms:modified xsi:type="dcterms:W3CDTF">2017-05-22T07:21:00Z</dcterms:modified>
</cp:coreProperties>
</file>